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CD0B" w14:textId="77777777" w:rsidR="00B12FE1" w:rsidRPr="00200896" w:rsidRDefault="00B12FE1" w:rsidP="006D7A43">
      <w:pPr>
        <w:pStyle w:val="Caption"/>
        <w:jc w:val="left"/>
        <w:rPr>
          <w:rFonts w:ascii="Arial" w:hAnsi="Arial" w:cs="Arial"/>
          <w:sz w:val="24"/>
          <w:szCs w:val="24"/>
        </w:rPr>
      </w:pPr>
      <w:r w:rsidRPr="00200896">
        <w:rPr>
          <w:rFonts w:ascii="Arial" w:hAnsi="Arial" w:cs="Arial"/>
          <w:sz w:val="24"/>
          <w:szCs w:val="24"/>
        </w:rPr>
        <w:t>SWARNAVA CHAKRABORTY</w:t>
      </w:r>
    </w:p>
    <w:p w14:paraId="4D501FC3" w14:textId="77777777" w:rsidR="00B12FE1" w:rsidRPr="00D3074D" w:rsidRDefault="00B12FE1" w:rsidP="00B12FE1">
      <w:pPr>
        <w:rPr>
          <w:rFonts w:cs="Arial"/>
          <w:sz w:val="20"/>
        </w:rPr>
      </w:pPr>
    </w:p>
    <w:p w14:paraId="15DF4858" w14:textId="77777777" w:rsidR="00B12FE1" w:rsidRPr="00D3074D" w:rsidRDefault="00B12FE1" w:rsidP="00B12FE1">
      <w:pPr>
        <w:rPr>
          <w:rFonts w:cs="Arial"/>
          <w:sz w:val="20"/>
        </w:rPr>
      </w:pPr>
      <w:r w:rsidRPr="00562924">
        <w:rPr>
          <w:rFonts w:ascii="Wingdings" w:hAnsi="Wingdings"/>
          <w:sz w:val="18"/>
          <w:szCs w:val="18"/>
        </w:rPr>
        <w:t></w:t>
      </w:r>
      <w:r w:rsidRPr="00562924">
        <w:rPr>
          <w:rFonts w:cs="Arial"/>
          <w:bCs/>
          <w:sz w:val="20"/>
        </w:rPr>
        <w:t xml:space="preserve"> </w:t>
      </w:r>
      <w:r w:rsidRPr="00D3074D">
        <w:rPr>
          <w:rFonts w:cs="Arial"/>
          <w:bCs/>
          <w:sz w:val="20"/>
        </w:rPr>
        <w:t>+</w:t>
      </w:r>
      <w:r w:rsidRPr="00D3074D">
        <w:rPr>
          <w:rFonts w:cs="Arial"/>
          <w:sz w:val="20"/>
        </w:rPr>
        <w:t xml:space="preserve">91 8886810837                    </w:t>
      </w:r>
    </w:p>
    <w:p w14:paraId="31E71CE7" w14:textId="77777777" w:rsidR="00B12FE1" w:rsidRPr="00D3074D" w:rsidRDefault="00B12FE1" w:rsidP="00B12FE1">
      <w:pPr>
        <w:rPr>
          <w:rFonts w:cs="Arial"/>
          <w:sz w:val="20"/>
        </w:rPr>
      </w:pPr>
      <w:r w:rsidRPr="00562924">
        <w:rPr>
          <w:rFonts w:ascii="Trebuchet MS" w:hAnsi="Trebuchet MS"/>
          <w:sz w:val="20"/>
        </w:rPr>
        <w:sym w:font="Wingdings" w:char="F02A"/>
      </w:r>
      <w:r>
        <w:rPr>
          <w:rFonts w:ascii="Trebuchet MS" w:hAnsi="Trebuchet MS"/>
          <w:sz w:val="20"/>
        </w:rPr>
        <w:t xml:space="preserve">  </w:t>
      </w:r>
      <w:hyperlink r:id="rId8" w:history="1">
        <w:r w:rsidRPr="007F622D">
          <w:rPr>
            <w:rStyle w:val="Hyperlink"/>
            <w:rFonts w:cs="Arial"/>
            <w:sz w:val="20"/>
          </w:rPr>
          <w:t>swarnava666@gmail.com</w:t>
        </w:r>
      </w:hyperlink>
    </w:p>
    <w:p w14:paraId="0A4CA7F5" w14:textId="77777777" w:rsidR="00B12FE1" w:rsidRDefault="00B12FE1" w:rsidP="00B12FE1">
      <w:pPr>
        <w:rPr>
          <w:rFonts w:cs="Arial"/>
          <w:sz w:val="18"/>
          <w:szCs w:val="18"/>
        </w:rPr>
      </w:pPr>
    </w:p>
    <w:p w14:paraId="39D413E8" w14:textId="77777777" w:rsidR="00B12FE1" w:rsidRDefault="00B12FE1" w:rsidP="00B12FE1">
      <w:pPr>
        <w:rPr>
          <w:rFonts w:cs="Arial"/>
          <w:sz w:val="18"/>
          <w:szCs w:val="18"/>
        </w:rPr>
      </w:pPr>
    </w:p>
    <w:p w14:paraId="14CCAA5F" w14:textId="5F97314C" w:rsidR="00B12FE1" w:rsidRDefault="009B1E8C" w:rsidP="00B12FE1">
      <w:pPr>
        <w:spacing w:line="276" w:lineRule="auto"/>
        <w:rPr>
          <w:rFonts w:cs="Arial"/>
          <w:sz w:val="20"/>
        </w:rPr>
      </w:pPr>
      <w:r>
        <w:rPr>
          <w:rFonts w:cs="Arial"/>
          <w:sz w:val="20"/>
        </w:rPr>
        <w:t xml:space="preserve">Salesforce </w:t>
      </w:r>
      <w:r w:rsidR="00DB1843">
        <w:rPr>
          <w:rFonts w:cs="Arial"/>
          <w:sz w:val="20"/>
        </w:rPr>
        <w:t>C</w:t>
      </w:r>
      <w:r>
        <w:rPr>
          <w:rFonts w:cs="Arial"/>
          <w:sz w:val="20"/>
        </w:rPr>
        <w:t xml:space="preserve">ertified Application Architect with </w:t>
      </w:r>
      <w:r w:rsidR="00820C2E">
        <w:rPr>
          <w:rFonts w:cs="Arial"/>
          <w:sz w:val="20"/>
        </w:rPr>
        <w:t>10</w:t>
      </w:r>
      <w:r>
        <w:rPr>
          <w:rFonts w:cs="Arial"/>
          <w:sz w:val="20"/>
        </w:rPr>
        <w:t xml:space="preserve"> y</w:t>
      </w:r>
      <w:r w:rsidR="003D785C">
        <w:rPr>
          <w:rFonts w:cs="Arial"/>
          <w:sz w:val="20"/>
        </w:rPr>
        <w:t>ea</w:t>
      </w:r>
      <w:r>
        <w:rPr>
          <w:rFonts w:cs="Arial"/>
          <w:sz w:val="20"/>
        </w:rPr>
        <w:t xml:space="preserve">rs of experience in development on </w:t>
      </w:r>
      <w:r w:rsidR="00DB1843">
        <w:rPr>
          <w:rFonts w:cs="Arial"/>
          <w:sz w:val="20"/>
        </w:rPr>
        <w:t xml:space="preserve">Salesforce </w:t>
      </w:r>
      <w:r>
        <w:rPr>
          <w:rFonts w:cs="Arial"/>
          <w:sz w:val="20"/>
        </w:rPr>
        <w:t>Sales</w:t>
      </w:r>
      <w:r w:rsidR="00DB1843">
        <w:rPr>
          <w:rFonts w:cs="Arial"/>
          <w:sz w:val="20"/>
        </w:rPr>
        <w:t xml:space="preserve"> cloud,</w:t>
      </w:r>
      <w:r>
        <w:rPr>
          <w:rFonts w:cs="Arial"/>
          <w:sz w:val="20"/>
        </w:rPr>
        <w:t xml:space="preserve"> Service cloud</w:t>
      </w:r>
      <w:r w:rsidR="00DB1843">
        <w:rPr>
          <w:rFonts w:cs="Arial"/>
          <w:sz w:val="20"/>
        </w:rPr>
        <w:t xml:space="preserve"> and MuleSoft as well as development and administration </w:t>
      </w:r>
      <w:r w:rsidR="003D785C">
        <w:rPr>
          <w:rFonts w:cs="Arial"/>
          <w:sz w:val="20"/>
        </w:rPr>
        <w:t>on Oracle Siebel CRM and IBM WebSphere.</w:t>
      </w:r>
    </w:p>
    <w:p w14:paraId="0AB0AED8" w14:textId="77777777" w:rsidR="00B12FE1" w:rsidRPr="00EF4D39" w:rsidRDefault="00B12FE1" w:rsidP="00B12FE1">
      <w:pPr>
        <w:rPr>
          <w:rFonts w:cs="Arial"/>
          <w:sz w:val="20"/>
        </w:rPr>
      </w:pPr>
    </w:p>
    <w:tbl>
      <w:tblPr>
        <w:tblStyle w:val="TableGrid"/>
        <w:tblW w:w="0" w:type="auto"/>
        <w:tblLook w:val="04A0" w:firstRow="1" w:lastRow="0" w:firstColumn="1" w:lastColumn="0" w:noHBand="0" w:noVBand="1"/>
      </w:tblPr>
      <w:tblGrid>
        <w:gridCol w:w="9360"/>
      </w:tblGrid>
      <w:tr w:rsidR="00B12FE1" w14:paraId="532DB61C" w14:textId="77777777" w:rsidTr="002636D2">
        <w:tc>
          <w:tcPr>
            <w:tcW w:w="9576" w:type="dxa"/>
            <w:tcBorders>
              <w:top w:val="nil"/>
              <w:left w:val="nil"/>
              <w:bottom w:val="nil"/>
              <w:right w:val="nil"/>
            </w:tcBorders>
            <w:shd w:val="clear" w:color="auto" w:fill="BFBFBF" w:themeFill="background1" w:themeFillShade="BF"/>
          </w:tcPr>
          <w:p w14:paraId="37304E04" w14:textId="77777777" w:rsidR="00B12FE1" w:rsidRPr="00F3258E" w:rsidRDefault="00B12FE1" w:rsidP="002636D2">
            <w:pPr>
              <w:rPr>
                <w:rFonts w:ascii="Verdana" w:hAnsi="Verdana"/>
                <w:b/>
                <w:bCs/>
              </w:rPr>
            </w:pPr>
            <w:r w:rsidRPr="00F3258E">
              <w:rPr>
                <w:rFonts w:ascii="Verdana" w:hAnsi="Verdana"/>
                <w:b/>
                <w:bCs/>
                <w:highlight w:val="lightGray"/>
              </w:rPr>
              <w:t>SUMMARY OF SKILLS</w:t>
            </w:r>
          </w:p>
        </w:tc>
      </w:tr>
    </w:tbl>
    <w:p w14:paraId="1BB03507" w14:textId="77777777" w:rsidR="00B12FE1" w:rsidRPr="0091392C" w:rsidRDefault="00B12FE1" w:rsidP="00B12FE1">
      <w:pPr>
        <w:rPr>
          <w:sz w:val="24"/>
          <w:szCs w:val="22"/>
        </w:rPr>
      </w:pPr>
    </w:p>
    <w:p w14:paraId="74497B63" w14:textId="5BC9F326" w:rsidR="00B12FE1" w:rsidRPr="003D785C" w:rsidRDefault="00B12FE1" w:rsidP="00B12FE1">
      <w:pPr>
        <w:pStyle w:val="BodyText"/>
        <w:numPr>
          <w:ilvl w:val="0"/>
          <w:numId w:val="1"/>
        </w:numPr>
        <w:spacing w:line="276" w:lineRule="auto"/>
        <w:rPr>
          <w:rFonts w:cs="Arial"/>
          <w:sz w:val="20"/>
        </w:rPr>
      </w:pPr>
      <w:r w:rsidRPr="0045446F">
        <w:rPr>
          <w:rFonts w:cs="Arial"/>
          <w:sz w:val="18"/>
          <w:szCs w:val="18"/>
        </w:rPr>
        <w:t>Knowledge in customization, archi</w:t>
      </w:r>
      <w:r w:rsidR="008700C4">
        <w:rPr>
          <w:rFonts w:cs="Arial"/>
          <w:sz w:val="18"/>
          <w:szCs w:val="18"/>
        </w:rPr>
        <w:t xml:space="preserve">tecture, </w:t>
      </w:r>
      <w:r w:rsidR="00B70BC4">
        <w:rPr>
          <w:rFonts w:cs="Arial"/>
          <w:sz w:val="18"/>
          <w:szCs w:val="18"/>
        </w:rPr>
        <w:t>design,</w:t>
      </w:r>
      <w:r w:rsidR="008700C4">
        <w:rPr>
          <w:rFonts w:cs="Arial"/>
          <w:sz w:val="18"/>
          <w:szCs w:val="18"/>
        </w:rPr>
        <w:t xml:space="preserve"> and development</w:t>
      </w:r>
    </w:p>
    <w:p w14:paraId="6D81CFF2" w14:textId="5A37C640" w:rsidR="003D785C" w:rsidRPr="003D785C" w:rsidRDefault="00820C2E" w:rsidP="003D785C">
      <w:pPr>
        <w:pStyle w:val="BodyText"/>
        <w:numPr>
          <w:ilvl w:val="0"/>
          <w:numId w:val="1"/>
        </w:numPr>
        <w:spacing w:line="276" w:lineRule="auto"/>
        <w:rPr>
          <w:rFonts w:cs="Arial"/>
          <w:sz w:val="20"/>
        </w:rPr>
      </w:pPr>
      <w:r>
        <w:rPr>
          <w:rFonts w:cs="Arial"/>
          <w:sz w:val="20"/>
        </w:rPr>
        <w:t>8</w:t>
      </w:r>
      <w:r w:rsidR="003D785C" w:rsidRPr="0045446F">
        <w:rPr>
          <w:rFonts w:cs="Arial"/>
          <w:sz w:val="20"/>
        </w:rPr>
        <w:t>x S</w:t>
      </w:r>
      <w:r w:rsidR="003D785C">
        <w:rPr>
          <w:rFonts w:cs="Arial"/>
          <w:sz w:val="20"/>
        </w:rPr>
        <w:t>alesforce, 1xMuleSoft and 1x Copado certified</w:t>
      </w:r>
    </w:p>
    <w:p w14:paraId="420F7907" w14:textId="2534DE8D" w:rsidR="00B12FE1" w:rsidRPr="0045446F" w:rsidRDefault="00B12FE1" w:rsidP="00B12FE1">
      <w:pPr>
        <w:pStyle w:val="BodyText"/>
        <w:numPr>
          <w:ilvl w:val="0"/>
          <w:numId w:val="1"/>
        </w:numPr>
        <w:spacing w:line="276" w:lineRule="auto"/>
        <w:rPr>
          <w:rFonts w:cs="Arial"/>
          <w:sz w:val="20"/>
        </w:rPr>
      </w:pPr>
      <w:r w:rsidRPr="0045446F">
        <w:rPr>
          <w:rFonts w:cs="Arial"/>
          <w:sz w:val="18"/>
          <w:szCs w:val="18"/>
        </w:rPr>
        <w:t xml:space="preserve">Experience in writing Apex Classes, Batch Apex, Visualforce pages, </w:t>
      </w:r>
      <w:r w:rsidR="00FB12FC">
        <w:rPr>
          <w:rFonts w:cs="Arial"/>
          <w:sz w:val="18"/>
          <w:szCs w:val="18"/>
        </w:rPr>
        <w:t>Lightning</w:t>
      </w:r>
      <w:r w:rsidR="008700C4">
        <w:rPr>
          <w:rFonts w:cs="Arial"/>
          <w:sz w:val="18"/>
          <w:szCs w:val="18"/>
        </w:rPr>
        <w:t xml:space="preserve"> Components and LWC</w:t>
      </w:r>
    </w:p>
    <w:p w14:paraId="66A2E951" w14:textId="0C2304F5" w:rsidR="00B12FE1" w:rsidRPr="0045446F" w:rsidRDefault="00DB1843" w:rsidP="00B12FE1">
      <w:pPr>
        <w:pStyle w:val="BodyText"/>
        <w:numPr>
          <w:ilvl w:val="0"/>
          <w:numId w:val="1"/>
        </w:numPr>
        <w:spacing w:line="276" w:lineRule="auto"/>
        <w:rPr>
          <w:rFonts w:cs="Arial"/>
          <w:sz w:val="20"/>
        </w:rPr>
      </w:pPr>
      <w:r>
        <w:rPr>
          <w:rFonts w:cs="Arial"/>
          <w:sz w:val="18"/>
          <w:szCs w:val="18"/>
        </w:rPr>
        <w:t>Good comprehensive knowledge</w:t>
      </w:r>
      <w:r w:rsidR="008700C4">
        <w:rPr>
          <w:rFonts w:cs="Arial"/>
          <w:sz w:val="18"/>
          <w:szCs w:val="18"/>
        </w:rPr>
        <w:t xml:space="preserve"> in Integration with REST API</w:t>
      </w:r>
    </w:p>
    <w:p w14:paraId="12DDB839" w14:textId="01333996" w:rsidR="00B12FE1" w:rsidRPr="0045446F" w:rsidRDefault="00DB1843" w:rsidP="00B12FE1">
      <w:pPr>
        <w:pStyle w:val="BodyText"/>
        <w:numPr>
          <w:ilvl w:val="0"/>
          <w:numId w:val="1"/>
        </w:numPr>
        <w:spacing w:line="276" w:lineRule="auto"/>
        <w:rPr>
          <w:rFonts w:cs="Arial"/>
          <w:sz w:val="20"/>
        </w:rPr>
      </w:pPr>
      <w:r>
        <w:rPr>
          <w:rFonts w:cs="Arial"/>
          <w:sz w:val="18"/>
          <w:szCs w:val="18"/>
        </w:rPr>
        <w:t>Experience</w:t>
      </w:r>
      <w:r w:rsidR="00B12FE1" w:rsidRPr="0045446F">
        <w:rPr>
          <w:rFonts w:cs="Arial"/>
          <w:sz w:val="18"/>
          <w:szCs w:val="18"/>
        </w:rPr>
        <w:t xml:space="preserve"> in the use of version controllin</w:t>
      </w:r>
      <w:r w:rsidR="008700C4">
        <w:rPr>
          <w:rFonts w:cs="Arial"/>
          <w:sz w:val="18"/>
          <w:szCs w:val="18"/>
        </w:rPr>
        <w:t>g and code repository using GIT</w:t>
      </w:r>
      <w:r>
        <w:rPr>
          <w:rFonts w:cs="Arial"/>
          <w:sz w:val="18"/>
          <w:szCs w:val="18"/>
        </w:rPr>
        <w:t xml:space="preserve"> and Copado</w:t>
      </w:r>
    </w:p>
    <w:p w14:paraId="61F85A3A" w14:textId="77777777" w:rsidR="00B12FE1" w:rsidRPr="0045446F" w:rsidRDefault="00DF7E1E" w:rsidP="00B12FE1">
      <w:pPr>
        <w:pStyle w:val="BodyText"/>
        <w:numPr>
          <w:ilvl w:val="0"/>
          <w:numId w:val="1"/>
        </w:numPr>
        <w:spacing w:line="276" w:lineRule="auto"/>
        <w:rPr>
          <w:rFonts w:cs="Arial"/>
          <w:sz w:val="20"/>
        </w:rPr>
      </w:pPr>
      <w:r w:rsidRPr="0045446F">
        <w:rPr>
          <w:rFonts w:cs="Arial"/>
          <w:sz w:val="20"/>
        </w:rPr>
        <w:t>Good knowledge in Salesforce security setting, profiles, permission sets</w:t>
      </w:r>
      <w:r w:rsidR="00131E8E" w:rsidRPr="0045446F">
        <w:rPr>
          <w:rFonts w:cs="Arial"/>
          <w:sz w:val="20"/>
        </w:rPr>
        <w:t>, role hierarchy</w:t>
      </w:r>
      <w:r w:rsidR="001F3156" w:rsidRPr="0045446F">
        <w:rPr>
          <w:rFonts w:cs="Arial"/>
          <w:sz w:val="20"/>
        </w:rPr>
        <w:t xml:space="preserve"> and OWD</w:t>
      </w:r>
      <w:r w:rsidR="001F3156" w:rsidRPr="0045446F">
        <w:rPr>
          <w:rFonts w:cs="Arial"/>
          <w:sz w:val="20"/>
        </w:rPr>
        <w:tab/>
      </w:r>
    </w:p>
    <w:p w14:paraId="0FAA5258" w14:textId="44C52935" w:rsidR="00B12FE1" w:rsidRPr="0045446F" w:rsidRDefault="009F6C3E" w:rsidP="00B12FE1">
      <w:pPr>
        <w:pStyle w:val="BodyText"/>
        <w:numPr>
          <w:ilvl w:val="0"/>
          <w:numId w:val="1"/>
        </w:numPr>
        <w:spacing w:line="276" w:lineRule="auto"/>
        <w:rPr>
          <w:rFonts w:cs="Arial"/>
          <w:sz w:val="20"/>
        </w:rPr>
      </w:pPr>
      <w:r w:rsidRPr="0045446F">
        <w:rPr>
          <w:rFonts w:cs="Arial"/>
          <w:sz w:val="20"/>
        </w:rPr>
        <w:t xml:space="preserve">Worked on assignment rules, validation rules, </w:t>
      </w:r>
      <w:r w:rsidR="00B70BC4" w:rsidRPr="0045446F">
        <w:rPr>
          <w:rFonts w:cs="Arial"/>
          <w:sz w:val="20"/>
        </w:rPr>
        <w:t>workflow,</w:t>
      </w:r>
      <w:r w:rsidRPr="0045446F">
        <w:rPr>
          <w:rFonts w:cs="Arial"/>
          <w:sz w:val="20"/>
        </w:rPr>
        <w:t xml:space="preserve"> and </w:t>
      </w:r>
      <w:r w:rsidR="002734E3">
        <w:rPr>
          <w:rFonts w:cs="Arial"/>
          <w:sz w:val="20"/>
        </w:rPr>
        <w:t>flows</w:t>
      </w:r>
    </w:p>
    <w:p w14:paraId="1425A355" w14:textId="0236D0C6" w:rsidR="00B12FE1" w:rsidRDefault="009F6C3E" w:rsidP="00B12FE1">
      <w:pPr>
        <w:pStyle w:val="BodyText"/>
        <w:numPr>
          <w:ilvl w:val="0"/>
          <w:numId w:val="1"/>
        </w:numPr>
        <w:spacing w:line="276" w:lineRule="auto"/>
        <w:rPr>
          <w:rFonts w:cs="Arial"/>
          <w:sz w:val="20"/>
        </w:rPr>
      </w:pPr>
      <w:r w:rsidRPr="0045446F">
        <w:rPr>
          <w:rFonts w:cs="Arial"/>
          <w:sz w:val="20"/>
        </w:rPr>
        <w:t>Extensiv</w:t>
      </w:r>
      <w:r w:rsidR="00580390">
        <w:rPr>
          <w:rFonts w:cs="Arial"/>
          <w:sz w:val="20"/>
        </w:rPr>
        <w:t>e knowledge on triggers and its</w:t>
      </w:r>
      <w:r w:rsidRPr="0045446F">
        <w:rPr>
          <w:rFonts w:cs="Arial"/>
          <w:sz w:val="20"/>
        </w:rPr>
        <w:t xml:space="preserve"> best practices</w:t>
      </w:r>
    </w:p>
    <w:p w14:paraId="0BF3E6A4" w14:textId="4E885222" w:rsidR="003D785C" w:rsidRPr="0045446F" w:rsidRDefault="003D785C" w:rsidP="00B12FE1">
      <w:pPr>
        <w:pStyle w:val="BodyText"/>
        <w:numPr>
          <w:ilvl w:val="0"/>
          <w:numId w:val="1"/>
        </w:numPr>
        <w:spacing w:line="276" w:lineRule="auto"/>
        <w:rPr>
          <w:rFonts w:cs="Arial"/>
          <w:sz w:val="20"/>
        </w:rPr>
      </w:pPr>
      <w:r>
        <w:rPr>
          <w:rFonts w:cs="Arial"/>
          <w:sz w:val="20"/>
        </w:rPr>
        <w:t>Worked on Sales module on Opportunity and Account management</w:t>
      </w:r>
    </w:p>
    <w:p w14:paraId="02F7B18D" w14:textId="77777777" w:rsidR="00B12FE1" w:rsidRPr="0045446F" w:rsidRDefault="00131E8E" w:rsidP="00B12FE1">
      <w:pPr>
        <w:pStyle w:val="BodyText"/>
        <w:numPr>
          <w:ilvl w:val="0"/>
          <w:numId w:val="1"/>
        </w:numPr>
        <w:spacing w:line="276" w:lineRule="auto"/>
        <w:rPr>
          <w:rFonts w:cs="Arial"/>
          <w:sz w:val="20"/>
        </w:rPr>
      </w:pPr>
      <w:r w:rsidRPr="0045446F">
        <w:rPr>
          <w:rFonts w:cs="Arial"/>
          <w:sz w:val="20"/>
        </w:rPr>
        <w:t>Worked on Service module viz. case management, web to case &amp; email to case</w:t>
      </w:r>
    </w:p>
    <w:p w14:paraId="73630E24" w14:textId="77777777" w:rsidR="00EB5773" w:rsidRDefault="004E2266" w:rsidP="00640AFF">
      <w:pPr>
        <w:pStyle w:val="BodyText"/>
        <w:numPr>
          <w:ilvl w:val="0"/>
          <w:numId w:val="1"/>
        </w:numPr>
        <w:spacing w:line="276" w:lineRule="auto"/>
        <w:rPr>
          <w:rFonts w:cs="Arial"/>
          <w:sz w:val="20"/>
        </w:rPr>
      </w:pPr>
      <w:r w:rsidRPr="00EB5773">
        <w:rPr>
          <w:rFonts w:cs="Arial"/>
          <w:sz w:val="20"/>
        </w:rPr>
        <w:t>Experience in u</w:t>
      </w:r>
      <w:r w:rsidR="00640AFF" w:rsidRPr="00EB5773">
        <w:rPr>
          <w:rFonts w:cs="Arial"/>
          <w:sz w:val="20"/>
        </w:rPr>
        <w:t xml:space="preserve">nit </w:t>
      </w:r>
      <w:r w:rsidRPr="00EB5773">
        <w:rPr>
          <w:rFonts w:cs="Arial"/>
          <w:sz w:val="20"/>
        </w:rPr>
        <w:t>t</w:t>
      </w:r>
      <w:r w:rsidR="00640AFF" w:rsidRPr="00EB5773">
        <w:rPr>
          <w:rFonts w:cs="Arial"/>
          <w:sz w:val="20"/>
        </w:rPr>
        <w:t>esting and wr</w:t>
      </w:r>
      <w:r w:rsidRPr="00EB5773">
        <w:rPr>
          <w:rFonts w:cs="Arial"/>
          <w:sz w:val="20"/>
        </w:rPr>
        <w:t>iting</w:t>
      </w:r>
      <w:r w:rsidR="00640AFF" w:rsidRPr="00EB5773">
        <w:rPr>
          <w:rFonts w:cs="Arial"/>
          <w:sz w:val="20"/>
        </w:rPr>
        <w:t xml:space="preserve"> test classes to perform positive and negative testing </w:t>
      </w:r>
    </w:p>
    <w:p w14:paraId="3A226375" w14:textId="77777777" w:rsidR="00B12FE1" w:rsidRPr="00EB5773" w:rsidRDefault="00B12FE1" w:rsidP="00640AFF">
      <w:pPr>
        <w:pStyle w:val="BodyText"/>
        <w:numPr>
          <w:ilvl w:val="0"/>
          <w:numId w:val="1"/>
        </w:numPr>
        <w:spacing w:line="276" w:lineRule="auto"/>
        <w:rPr>
          <w:rFonts w:cs="Arial"/>
          <w:sz w:val="20"/>
        </w:rPr>
      </w:pPr>
      <w:r w:rsidRPr="00EB5773">
        <w:rPr>
          <w:rFonts w:cs="Arial"/>
          <w:sz w:val="20"/>
        </w:rPr>
        <w:t>Troubleshoot application performance issues, address</w:t>
      </w:r>
      <w:r w:rsidR="00736516" w:rsidRPr="00EB5773">
        <w:rPr>
          <w:rFonts w:cs="Arial"/>
          <w:sz w:val="20"/>
        </w:rPr>
        <w:t>ed</w:t>
      </w:r>
      <w:r w:rsidRPr="00EB5773">
        <w:rPr>
          <w:rFonts w:cs="Arial"/>
          <w:sz w:val="20"/>
        </w:rPr>
        <w:t xml:space="preserve"> infrastructure or </w:t>
      </w:r>
      <w:r w:rsidR="00736516" w:rsidRPr="00EB5773">
        <w:rPr>
          <w:rFonts w:cs="Arial"/>
          <w:sz w:val="20"/>
        </w:rPr>
        <w:t>development related bugs</w:t>
      </w:r>
    </w:p>
    <w:p w14:paraId="544E4AF5" w14:textId="7E3ECFB4" w:rsidR="00736516" w:rsidRPr="0045446F" w:rsidRDefault="008700C4" w:rsidP="00B12FE1">
      <w:pPr>
        <w:pStyle w:val="BodyText"/>
        <w:numPr>
          <w:ilvl w:val="0"/>
          <w:numId w:val="1"/>
        </w:numPr>
        <w:spacing w:line="276" w:lineRule="auto"/>
        <w:rPr>
          <w:rFonts w:cs="Arial"/>
          <w:sz w:val="20"/>
        </w:rPr>
      </w:pPr>
      <w:r>
        <w:rPr>
          <w:rFonts w:cs="Arial"/>
          <w:sz w:val="20"/>
        </w:rPr>
        <w:t>E</w:t>
      </w:r>
      <w:r w:rsidR="00736516" w:rsidRPr="0045446F">
        <w:rPr>
          <w:rFonts w:cs="Arial"/>
          <w:sz w:val="20"/>
        </w:rPr>
        <w:t>xperience of developing application in Oracle Siebel CRM</w:t>
      </w:r>
    </w:p>
    <w:p w14:paraId="5A9E6F78" w14:textId="168A7E59" w:rsidR="00B12FE1" w:rsidRPr="0045446F" w:rsidRDefault="00434237" w:rsidP="00B12FE1">
      <w:pPr>
        <w:pStyle w:val="BodyText"/>
        <w:numPr>
          <w:ilvl w:val="0"/>
          <w:numId w:val="1"/>
        </w:numPr>
        <w:spacing w:line="276" w:lineRule="auto"/>
        <w:rPr>
          <w:rFonts w:cs="Arial"/>
          <w:sz w:val="20"/>
        </w:rPr>
      </w:pPr>
      <w:r w:rsidRPr="0045446F">
        <w:rPr>
          <w:rFonts w:cs="Arial"/>
          <w:sz w:val="20"/>
        </w:rPr>
        <w:t>Experience</w:t>
      </w:r>
      <w:r w:rsidR="00B12FE1" w:rsidRPr="0045446F">
        <w:rPr>
          <w:rFonts w:cs="Arial"/>
          <w:sz w:val="20"/>
        </w:rPr>
        <w:t xml:space="preserve"> in</w:t>
      </w:r>
      <w:r w:rsidRPr="0045446F">
        <w:rPr>
          <w:rFonts w:cs="Arial"/>
          <w:sz w:val="20"/>
        </w:rPr>
        <w:t xml:space="preserve"> administra</w:t>
      </w:r>
      <w:r w:rsidR="00580390">
        <w:rPr>
          <w:rFonts w:cs="Arial"/>
          <w:sz w:val="20"/>
        </w:rPr>
        <w:t>tion of OBIEE 11g, Mule</w:t>
      </w:r>
      <w:r w:rsidR="00B70BC4">
        <w:rPr>
          <w:rFonts w:cs="Arial"/>
          <w:sz w:val="20"/>
        </w:rPr>
        <w:t>Soft</w:t>
      </w:r>
      <w:r w:rsidR="00580390">
        <w:rPr>
          <w:rFonts w:cs="Arial"/>
          <w:sz w:val="20"/>
        </w:rPr>
        <w:t xml:space="preserve"> ESB and IBM WebS</w:t>
      </w:r>
      <w:r w:rsidR="00B12FE1" w:rsidRPr="0045446F">
        <w:rPr>
          <w:rFonts w:cs="Arial"/>
          <w:sz w:val="20"/>
        </w:rPr>
        <w:t>phere administration</w:t>
      </w:r>
    </w:p>
    <w:p w14:paraId="0B273FF7" w14:textId="77777777" w:rsidR="00B12FE1" w:rsidRPr="0045446F" w:rsidRDefault="00B12FE1" w:rsidP="00B12FE1">
      <w:pPr>
        <w:pStyle w:val="BodyText"/>
        <w:numPr>
          <w:ilvl w:val="0"/>
          <w:numId w:val="1"/>
        </w:numPr>
        <w:spacing w:line="276" w:lineRule="auto"/>
        <w:rPr>
          <w:rFonts w:cs="Arial"/>
          <w:sz w:val="20"/>
        </w:rPr>
      </w:pPr>
      <w:r w:rsidRPr="0045446F">
        <w:rPr>
          <w:rFonts w:cs="Arial"/>
          <w:sz w:val="20"/>
        </w:rPr>
        <w:t>Involved in mentoring and scaling up new team members</w:t>
      </w:r>
    </w:p>
    <w:p w14:paraId="7BCD9362" w14:textId="44D9A873" w:rsidR="00B12FE1" w:rsidRPr="0045446F" w:rsidRDefault="00B12FE1" w:rsidP="00B12FE1">
      <w:pPr>
        <w:numPr>
          <w:ilvl w:val="0"/>
          <w:numId w:val="1"/>
        </w:numPr>
        <w:spacing w:line="276" w:lineRule="auto"/>
        <w:rPr>
          <w:rFonts w:cs="Arial"/>
          <w:b/>
          <w:szCs w:val="22"/>
          <w:u w:val="single"/>
        </w:rPr>
      </w:pPr>
      <w:r w:rsidRPr="0045446F">
        <w:rPr>
          <w:rFonts w:cs="Arial"/>
          <w:sz w:val="20"/>
        </w:rPr>
        <w:t xml:space="preserve">Excellent communication, analytical and </w:t>
      </w:r>
      <w:r w:rsidR="00B70BC4" w:rsidRPr="0045446F">
        <w:rPr>
          <w:rFonts w:cs="Arial"/>
          <w:sz w:val="20"/>
        </w:rPr>
        <w:t>problem-solving</w:t>
      </w:r>
      <w:r w:rsidRPr="0045446F">
        <w:rPr>
          <w:rFonts w:cs="Arial"/>
          <w:sz w:val="20"/>
        </w:rPr>
        <w:t xml:space="preserve"> skills, bug fixing, interpersonal and presentation skill</w:t>
      </w:r>
    </w:p>
    <w:p w14:paraId="189C20B2" w14:textId="77777777" w:rsidR="00B12FE1" w:rsidRPr="0022445F" w:rsidRDefault="00B12FE1" w:rsidP="00B12FE1">
      <w:pPr>
        <w:ind w:left="360"/>
        <w:rPr>
          <w:rFonts w:cs="Arial"/>
          <w:b/>
          <w:szCs w:val="22"/>
          <w:u w:val="single"/>
        </w:rPr>
      </w:pPr>
    </w:p>
    <w:tbl>
      <w:tblPr>
        <w:tblStyle w:val="TableGrid"/>
        <w:tblW w:w="9621" w:type="dxa"/>
        <w:tblLook w:val="04A0" w:firstRow="1" w:lastRow="0" w:firstColumn="1" w:lastColumn="0" w:noHBand="0" w:noVBand="1"/>
      </w:tblPr>
      <w:tblGrid>
        <w:gridCol w:w="9621"/>
      </w:tblGrid>
      <w:tr w:rsidR="00B12FE1" w14:paraId="4B3C040E" w14:textId="77777777" w:rsidTr="002636D2">
        <w:trPr>
          <w:trHeight w:val="387"/>
        </w:trPr>
        <w:tc>
          <w:tcPr>
            <w:tcW w:w="9621" w:type="dxa"/>
            <w:tcBorders>
              <w:top w:val="nil"/>
              <w:left w:val="nil"/>
              <w:bottom w:val="nil"/>
              <w:right w:val="nil"/>
            </w:tcBorders>
            <w:shd w:val="clear" w:color="auto" w:fill="BFBFBF" w:themeFill="background1" w:themeFillShade="BF"/>
          </w:tcPr>
          <w:p w14:paraId="389F1D83" w14:textId="77777777" w:rsidR="00B12FE1" w:rsidRPr="005631DF" w:rsidRDefault="00B12FE1" w:rsidP="002636D2">
            <w:pPr>
              <w:spacing w:line="360" w:lineRule="auto"/>
              <w:rPr>
                <w:rFonts w:ascii="Verdana" w:hAnsi="Verdana"/>
                <w:b/>
                <w:bCs/>
              </w:rPr>
            </w:pPr>
            <w:r w:rsidRPr="005631DF">
              <w:rPr>
                <w:rFonts w:ascii="Verdana" w:hAnsi="Verdana"/>
                <w:b/>
                <w:bCs/>
              </w:rPr>
              <w:t>PROFESSIONAL EXPERIENCE</w:t>
            </w:r>
          </w:p>
        </w:tc>
      </w:tr>
    </w:tbl>
    <w:p w14:paraId="58746247" w14:textId="77777777" w:rsidR="00B12FE1" w:rsidRDefault="00B12FE1" w:rsidP="00434237">
      <w:pPr>
        <w:spacing w:line="276" w:lineRule="auto"/>
        <w:rPr>
          <w:rFonts w:ascii="Trebuchet MS" w:hAnsi="Trebuchet MS"/>
          <w:sz w:val="20"/>
          <w:u w:val="single"/>
        </w:rPr>
      </w:pPr>
    </w:p>
    <w:p w14:paraId="16B6DC3F" w14:textId="68E7AB5E" w:rsidR="008E7303" w:rsidRDefault="008E7303" w:rsidP="00434237">
      <w:pPr>
        <w:pStyle w:val="ListParagraph"/>
        <w:numPr>
          <w:ilvl w:val="0"/>
          <w:numId w:val="6"/>
        </w:numPr>
        <w:spacing w:line="276" w:lineRule="auto"/>
        <w:rPr>
          <w:rFonts w:ascii="Arial" w:hAnsi="Arial" w:cs="Arial"/>
          <w:sz w:val="20"/>
        </w:rPr>
      </w:pPr>
      <w:r>
        <w:rPr>
          <w:rFonts w:ascii="Arial" w:hAnsi="Arial" w:cs="Arial"/>
          <w:sz w:val="20"/>
        </w:rPr>
        <w:t>Architect at LTIMindtree (November 2022 – till date)</w:t>
      </w:r>
    </w:p>
    <w:p w14:paraId="03EB2BCB" w14:textId="3A6B5112" w:rsidR="00434237" w:rsidRPr="0045446F" w:rsidRDefault="00434237" w:rsidP="00434237">
      <w:pPr>
        <w:pStyle w:val="ListParagraph"/>
        <w:numPr>
          <w:ilvl w:val="0"/>
          <w:numId w:val="6"/>
        </w:numPr>
        <w:spacing w:line="276" w:lineRule="auto"/>
        <w:rPr>
          <w:rFonts w:ascii="Arial" w:hAnsi="Arial" w:cs="Arial"/>
          <w:sz w:val="20"/>
        </w:rPr>
      </w:pPr>
      <w:r w:rsidRPr="0045446F">
        <w:rPr>
          <w:rFonts w:ascii="Arial" w:hAnsi="Arial" w:cs="Arial"/>
          <w:sz w:val="20"/>
        </w:rPr>
        <w:t xml:space="preserve">Application Development </w:t>
      </w:r>
      <w:r w:rsidR="00E6793E">
        <w:rPr>
          <w:rFonts w:ascii="Arial" w:hAnsi="Arial" w:cs="Arial"/>
          <w:sz w:val="20"/>
        </w:rPr>
        <w:t>Team Lead</w:t>
      </w:r>
      <w:r w:rsidRPr="0045446F">
        <w:rPr>
          <w:rFonts w:ascii="Arial" w:hAnsi="Arial" w:cs="Arial"/>
          <w:sz w:val="20"/>
        </w:rPr>
        <w:t xml:space="preserve"> at Accenture Solution Pvt. Ltd. (</w:t>
      </w:r>
      <w:r w:rsidR="00E6793E">
        <w:rPr>
          <w:rFonts w:ascii="Arial" w:hAnsi="Arial" w:cs="Arial"/>
          <w:sz w:val="20"/>
        </w:rPr>
        <w:t xml:space="preserve">August </w:t>
      </w:r>
      <w:r w:rsidRPr="0045446F">
        <w:rPr>
          <w:rFonts w:ascii="Arial" w:hAnsi="Arial" w:cs="Arial"/>
          <w:sz w:val="20"/>
        </w:rPr>
        <w:t xml:space="preserve">2017 – </w:t>
      </w:r>
      <w:r w:rsidR="008E7303">
        <w:rPr>
          <w:rFonts w:ascii="Arial" w:hAnsi="Arial" w:cs="Arial"/>
          <w:sz w:val="20"/>
        </w:rPr>
        <w:t>November 2022</w:t>
      </w:r>
      <w:r w:rsidRPr="0045446F">
        <w:rPr>
          <w:rFonts w:ascii="Arial" w:hAnsi="Arial" w:cs="Arial"/>
          <w:sz w:val="20"/>
        </w:rPr>
        <w:t>)</w:t>
      </w:r>
    </w:p>
    <w:p w14:paraId="6FFBB0BB" w14:textId="42EA5ED7" w:rsidR="00213DA5" w:rsidRPr="0045446F" w:rsidRDefault="00434237" w:rsidP="00213DA5">
      <w:pPr>
        <w:pStyle w:val="ListParagraph"/>
        <w:numPr>
          <w:ilvl w:val="0"/>
          <w:numId w:val="6"/>
        </w:numPr>
        <w:spacing w:line="360" w:lineRule="auto"/>
        <w:rPr>
          <w:rFonts w:ascii="Arial" w:hAnsi="Arial" w:cs="Arial"/>
          <w:sz w:val="18"/>
          <w:lang w:val="pt-PT"/>
        </w:rPr>
      </w:pPr>
      <w:r w:rsidRPr="0045446F">
        <w:rPr>
          <w:rFonts w:ascii="Arial" w:hAnsi="Arial" w:cs="Arial"/>
          <w:sz w:val="20"/>
        </w:rPr>
        <w:t xml:space="preserve">Senior Systems Engineer at Infosys Limited </w:t>
      </w:r>
      <w:r w:rsidR="00E6793E" w:rsidRPr="0045446F">
        <w:rPr>
          <w:rFonts w:ascii="Arial" w:hAnsi="Arial" w:cs="Arial"/>
          <w:sz w:val="20"/>
        </w:rPr>
        <w:t>(</w:t>
      </w:r>
      <w:r w:rsidR="006C3C6B">
        <w:rPr>
          <w:rFonts w:ascii="Arial" w:hAnsi="Arial" w:cs="Arial"/>
          <w:sz w:val="20"/>
        </w:rPr>
        <w:t>June</w:t>
      </w:r>
      <w:r w:rsidR="00E6793E">
        <w:rPr>
          <w:rFonts w:ascii="Arial" w:hAnsi="Arial" w:cs="Arial"/>
          <w:sz w:val="20"/>
        </w:rPr>
        <w:t xml:space="preserve"> </w:t>
      </w:r>
      <w:r w:rsidRPr="0045446F">
        <w:rPr>
          <w:rFonts w:ascii="Arial" w:hAnsi="Arial" w:cs="Arial"/>
          <w:sz w:val="20"/>
        </w:rPr>
        <w:t>2013 –</w:t>
      </w:r>
      <w:r w:rsidR="00E6793E">
        <w:rPr>
          <w:rFonts w:ascii="Arial" w:hAnsi="Arial" w:cs="Arial"/>
          <w:sz w:val="20"/>
        </w:rPr>
        <w:t xml:space="preserve"> July</w:t>
      </w:r>
      <w:r w:rsidRPr="0045446F">
        <w:rPr>
          <w:rFonts w:ascii="Arial" w:hAnsi="Arial" w:cs="Arial"/>
          <w:sz w:val="20"/>
        </w:rPr>
        <w:t xml:space="preserve"> 2017)</w:t>
      </w:r>
    </w:p>
    <w:tbl>
      <w:tblPr>
        <w:tblStyle w:val="TableGrid"/>
        <w:tblW w:w="9621" w:type="dxa"/>
        <w:tblLook w:val="04A0" w:firstRow="1" w:lastRow="0" w:firstColumn="1" w:lastColumn="0" w:noHBand="0" w:noVBand="1"/>
      </w:tblPr>
      <w:tblGrid>
        <w:gridCol w:w="9621"/>
      </w:tblGrid>
      <w:tr w:rsidR="00213DA5" w14:paraId="1DF18876" w14:textId="77777777" w:rsidTr="002636D2">
        <w:trPr>
          <w:trHeight w:val="387"/>
        </w:trPr>
        <w:tc>
          <w:tcPr>
            <w:tcW w:w="9621" w:type="dxa"/>
            <w:tcBorders>
              <w:top w:val="nil"/>
              <w:left w:val="nil"/>
              <w:bottom w:val="nil"/>
              <w:right w:val="nil"/>
            </w:tcBorders>
            <w:shd w:val="clear" w:color="auto" w:fill="BFBFBF" w:themeFill="background1" w:themeFillShade="BF"/>
          </w:tcPr>
          <w:p w14:paraId="25B7F9A9" w14:textId="77777777" w:rsidR="00213DA5" w:rsidRPr="005631DF" w:rsidRDefault="00213DA5" w:rsidP="002636D2">
            <w:pPr>
              <w:spacing w:line="360" w:lineRule="auto"/>
              <w:rPr>
                <w:rFonts w:ascii="Verdana" w:hAnsi="Verdana"/>
                <w:b/>
                <w:bCs/>
              </w:rPr>
            </w:pPr>
            <w:r>
              <w:rPr>
                <w:rFonts w:ascii="Verdana" w:hAnsi="Verdana"/>
                <w:b/>
                <w:bCs/>
              </w:rPr>
              <w:t>CERTIFICATIONS</w:t>
            </w:r>
          </w:p>
        </w:tc>
      </w:tr>
    </w:tbl>
    <w:p w14:paraId="560CD5F5" w14:textId="77777777" w:rsidR="00213DA5" w:rsidRDefault="00213DA5" w:rsidP="00213DA5">
      <w:pPr>
        <w:spacing w:line="276" w:lineRule="auto"/>
        <w:rPr>
          <w:rFonts w:ascii="Trebuchet MS" w:hAnsi="Trebuchet MS"/>
          <w:sz w:val="20"/>
          <w:u w:val="single"/>
        </w:rPr>
      </w:pPr>
    </w:p>
    <w:p w14:paraId="77E39843" w14:textId="21E37913" w:rsidR="00250295" w:rsidRDefault="00250295" w:rsidP="00213DA5">
      <w:pPr>
        <w:pStyle w:val="ListParagraph"/>
        <w:numPr>
          <w:ilvl w:val="0"/>
          <w:numId w:val="7"/>
        </w:numPr>
        <w:rPr>
          <w:rFonts w:ascii="Arial" w:hAnsi="Arial" w:cs="Arial"/>
          <w:sz w:val="18"/>
          <w:szCs w:val="18"/>
        </w:rPr>
      </w:pPr>
      <w:r>
        <w:rPr>
          <w:rFonts w:ascii="Arial" w:hAnsi="Arial" w:cs="Arial"/>
          <w:sz w:val="18"/>
          <w:szCs w:val="18"/>
        </w:rPr>
        <w:t>Salesforce Certified Application Architect</w:t>
      </w:r>
    </w:p>
    <w:p w14:paraId="2EA8A1F9" w14:textId="125D03EA" w:rsidR="00C520F3" w:rsidRDefault="00C520F3" w:rsidP="00C520F3">
      <w:pPr>
        <w:pStyle w:val="ListParagraph"/>
        <w:numPr>
          <w:ilvl w:val="1"/>
          <w:numId w:val="8"/>
        </w:numPr>
        <w:rPr>
          <w:rFonts w:ascii="Arial" w:hAnsi="Arial" w:cs="Arial"/>
          <w:sz w:val="18"/>
          <w:szCs w:val="18"/>
        </w:rPr>
      </w:pPr>
      <w:r>
        <w:rPr>
          <w:rFonts w:ascii="Arial" w:hAnsi="Arial" w:cs="Arial"/>
          <w:sz w:val="18"/>
          <w:szCs w:val="18"/>
        </w:rPr>
        <w:t>Salesforce Certified Data Architect</w:t>
      </w:r>
    </w:p>
    <w:p w14:paraId="74664474" w14:textId="417033CC" w:rsidR="00C520F3" w:rsidRDefault="00C520F3" w:rsidP="00C520F3">
      <w:pPr>
        <w:pStyle w:val="ListParagraph"/>
        <w:numPr>
          <w:ilvl w:val="1"/>
          <w:numId w:val="8"/>
        </w:numPr>
        <w:rPr>
          <w:rFonts w:ascii="Arial" w:hAnsi="Arial" w:cs="Arial"/>
          <w:sz w:val="18"/>
          <w:szCs w:val="18"/>
        </w:rPr>
      </w:pPr>
      <w:r>
        <w:rPr>
          <w:rFonts w:ascii="Arial" w:hAnsi="Arial" w:cs="Arial"/>
          <w:sz w:val="18"/>
          <w:szCs w:val="18"/>
        </w:rPr>
        <w:t>Salesforce Certified Sharing and Visibility Architect</w:t>
      </w:r>
    </w:p>
    <w:p w14:paraId="087FE371" w14:textId="379DECFA" w:rsidR="00C520F3" w:rsidRDefault="00C520F3" w:rsidP="00C520F3">
      <w:pPr>
        <w:pStyle w:val="ListParagraph"/>
        <w:numPr>
          <w:ilvl w:val="1"/>
          <w:numId w:val="8"/>
        </w:numPr>
        <w:rPr>
          <w:rFonts w:ascii="Arial" w:hAnsi="Arial" w:cs="Arial"/>
          <w:sz w:val="18"/>
          <w:szCs w:val="18"/>
        </w:rPr>
      </w:pPr>
      <w:r>
        <w:rPr>
          <w:rFonts w:ascii="Arial" w:hAnsi="Arial" w:cs="Arial"/>
          <w:sz w:val="18"/>
          <w:szCs w:val="18"/>
        </w:rPr>
        <w:t>Salesforce Certified Platform Developer 1</w:t>
      </w:r>
    </w:p>
    <w:p w14:paraId="40990312" w14:textId="699691D5" w:rsidR="00C520F3" w:rsidRDefault="00C520F3" w:rsidP="00C520F3">
      <w:pPr>
        <w:pStyle w:val="ListParagraph"/>
        <w:numPr>
          <w:ilvl w:val="1"/>
          <w:numId w:val="8"/>
        </w:numPr>
        <w:rPr>
          <w:rFonts w:ascii="Arial" w:hAnsi="Arial" w:cs="Arial"/>
          <w:sz w:val="18"/>
          <w:szCs w:val="18"/>
        </w:rPr>
      </w:pPr>
      <w:r>
        <w:rPr>
          <w:rFonts w:ascii="Arial" w:hAnsi="Arial" w:cs="Arial"/>
          <w:sz w:val="18"/>
          <w:szCs w:val="18"/>
        </w:rPr>
        <w:t>Salesforce Certified Platform App Builder</w:t>
      </w:r>
    </w:p>
    <w:p w14:paraId="4578EF98" w14:textId="67656A42" w:rsidR="00213DA5" w:rsidRDefault="000D220B" w:rsidP="00213DA5">
      <w:pPr>
        <w:pStyle w:val="ListParagraph"/>
        <w:numPr>
          <w:ilvl w:val="0"/>
          <w:numId w:val="7"/>
        </w:numPr>
        <w:rPr>
          <w:rFonts w:ascii="Arial" w:hAnsi="Arial" w:cs="Arial"/>
          <w:sz w:val="18"/>
          <w:szCs w:val="18"/>
        </w:rPr>
      </w:pPr>
      <w:r>
        <w:rPr>
          <w:rFonts w:ascii="Arial" w:hAnsi="Arial" w:cs="Arial"/>
          <w:sz w:val="18"/>
          <w:szCs w:val="18"/>
        </w:rPr>
        <w:t>Salesforce</w:t>
      </w:r>
      <w:r w:rsidR="00213DA5" w:rsidRPr="0045446F">
        <w:rPr>
          <w:rFonts w:ascii="Arial" w:hAnsi="Arial" w:cs="Arial"/>
          <w:sz w:val="18"/>
          <w:szCs w:val="18"/>
        </w:rPr>
        <w:t xml:space="preserve"> Certified Administrator</w:t>
      </w:r>
      <w:r>
        <w:rPr>
          <w:rFonts w:ascii="Arial" w:hAnsi="Arial" w:cs="Arial"/>
          <w:sz w:val="18"/>
          <w:szCs w:val="18"/>
        </w:rPr>
        <w:t xml:space="preserve"> ADM 201</w:t>
      </w:r>
    </w:p>
    <w:p w14:paraId="38AA6462" w14:textId="3482014C" w:rsidR="001C43C1" w:rsidRDefault="001C43C1" w:rsidP="00213DA5">
      <w:pPr>
        <w:pStyle w:val="ListParagraph"/>
        <w:numPr>
          <w:ilvl w:val="0"/>
          <w:numId w:val="7"/>
        </w:numPr>
        <w:rPr>
          <w:rFonts w:ascii="Arial" w:hAnsi="Arial" w:cs="Arial"/>
          <w:sz w:val="18"/>
          <w:szCs w:val="18"/>
        </w:rPr>
      </w:pPr>
      <w:r>
        <w:rPr>
          <w:rFonts w:ascii="Arial" w:hAnsi="Arial" w:cs="Arial"/>
          <w:sz w:val="18"/>
          <w:szCs w:val="18"/>
        </w:rPr>
        <w:t>Salesforce Certified Platform Developer 2</w:t>
      </w:r>
    </w:p>
    <w:p w14:paraId="12D3CEBF" w14:textId="06F43E2E" w:rsidR="00F66BBF" w:rsidRDefault="00F66BBF" w:rsidP="00213DA5">
      <w:pPr>
        <w:pStyle w:val="ListParagraph"/>
        <w:numPr>
          <w:ilvl w:val="0"/>
          <w:numId w:val="7"/>
        </w:numPr>
        <w:rPr>
          <w:rFonts w:ascii="Arial" w:hAnsi="Arial" w:cs="Arial"/>
          <w:sz w:val="18"/>
          <w:szCs w:val="18"/>
        </w:rPr>
      </w:pPr>
      <w:r>
        <w:rPr>
          <w:rFonts w:ascii="Arial" w:hAnsi="Arial" w:cs="Arial"/>
          <w:sz w:val="18"/>
          <w:szCs w:val="18"/>
        </w:rPr>
        <w:t>Salesforce Certified Development Lifecycle and Deployment Architect</w:t>
      </w:r>
    </w:p>
    <w:p w14:paraId="6563910E" w14:textId="4D201501" w:rsidR="00F66BBF" w:rsidRPr="0045446F" w:rsidRDefault="00F66BBF" w:rsidP="00213DA5">
      <w:pPr>
        <w:pStyle w:val="ListParagraph"/>
        <w:numPr>
          <w:ilvl w:val="0"/>
          <w:numId w:val="7"/>
        </w:numPr>
        <w:rPr>
          <w:rFonts w:ascii="Arial" w:hAnsi="Arial" w:cs="Arial"/>
          <w:sz w:val="18"/>
          <w:szCs w:val="18"/>
        </w:rPr>
      </w:pPr>
      <w:r>
        <w:rPr>
          <w:rFonts w:ascii="Arial" w:hAnsi="Arial" w:cs="Arial"/>
          <w:sz w:val="18"/>
          <w:szCs w:val="18"/>
        </w:rPr>
        <w:t>Salesforce Certified Javascript Developer 1</w:t>
      </w:r>
    </w:p>
    <w:p w14:paraId="683E7EBF" w14:textId="57C4A2CA" w:rsidR="00B12FE1" w:rsidRPr="001829AC" w:rsidRDefault="001829AC" w:rsidP="00213DA5">
      <w:pPr>
        <w:pStyle w:val="ListParagraph"/>
        <w:numPr>
          <w:ilvl w:val="0"/>
          <w:numId w:val="7"/>
        </w:numPr>
        <w:jc w:val="both"/>
        <w:rPr>
          <w:rFonts w:ascii="Arial" w:hAnsi="Arial" w:cs="Arial"/>
          <w:sz w:val="18"/>
          <w:lang w:val="pt-PT"/>
        </w:rPr>
      </w:pPr>
      <w:r>
        <w:rPr>
          <w:rFonts w:ascii="Arial" w:hAnsi="Arial" w:cs="Arial"/>
          <w:sz w:val="18"/>
          <w:szCs w:val="18"/>
        </w:rPr>
        <w:t>MuleSoft Certified Developer – Level 1</w:t>
      </w:r>
    </w:p>
    <w:p w14:paraId="2DA5FC38" w14:textId="50657D02" w:rsidR="001829AC" w:rsidRPr="00C520F3" w:rsidRDefault="001829AC" w:rsidP="00213DA5">
      <w:pPr>
        <w:pStyle w:val="ListParagraph"/>
        <w:numPr>
          <w:ilvl w:val="0"/>
          <w:numId w:val="7"/>
        </w:numPr>
        <w:jc w:val="both"/>
        <w:rPr>
          <w:rFonts w:ascii="Arial" w:hAnsi="Arial" w:cs="Arial"/>
          <w:sz w:val="18"/>
          <w:lang w:val="pt-PT"/>
        </w:rPr>
      </w:pPr>
      <w:r>
        <w:rPr>
          <w:rFonts w:ascii="Arial" w:hAnsi="Arial" w:cs="Arial"/>
          <w:sz w:val="18"/>
          <w:szCs w:val="18"/>
        </w:rPr>
        <w:t>Copado Certified Fundamental 1</w:t>
      </w:r>
    </w:p>
    <w:tbl>
      <w:tblPr>
        <w:tblStyle w:val="TableGrid"/>
        <w:tblW w:w="0" w:type="auto"/>
        <w:tblLook w:val="04A0" w:firstRow="1" w:lastRow="0" w:firstColumn="1" w:lastColumn="0" w:noHBand="0" w:noVBand="1"/>
      </w:tblPr>
      <w:tblGrid>
        <w:gridCol w:w="9360"/>
      </w:tblGrid>
      <w:tr w:rsidR="000D220B" w14:paraId="0C5E2F56" w14:textId="77777777" w:rsidTr="00CA7F0F">
        <w:tc>
          <w:tcPr>
            <w:tcW w:w="9360" w:type="dxa"/>
            <w:tcBorders>
              <w:top w:val="nil"/>
              <w:left w:val="nil"/>
              <w:bottom w:val="nil"/>
              <w:right w:val="nil"/>
            </w:tcBorders>
            <w:shd w:val="clear" w:color="auto" w:fill="BFBFBF" w:themeFill="background1" w:themeFillShade="BF"/>
          </w:tcPr>
          <w:p w14:paraId="17A7686F" w14:textId="77777777" w:rsidR="000D220B" w:rsidRPr="0004435B" w:rsidRDefault="000D220B" w:rsidP="002636D2">
            <w:pPr>
              <w:rPr>
                <w:rFonts w:ascii="Verdana" w:hAnsi="Verdana"/>
                <w:b/>
                <w:bCs/>
              </w:rPr>
            </w:pPr>
            <w:r>
              <w:rPr>
                <w:rFonts w:ascii="Verdana" w:hAnsi="Verdana"/>
                <w:b/>
                <w:bCs/>
              </w:rPr>
              <w:lastRenderedPageBreak/>
              <w:t>QUALIFICATION</w:t>
            </w:r>
          </w:p>
        </w:tc>
      </w:tr>
    </w:tbl>
    <w:p w14:paraId="144AB4E3" w14:textId="77777777" w:rsidR="000D220B" w:rsidRDefault="000D220B" w:rsidP="000D220B">
      <w:pPr>
        <w:rPr>
          <w:rFonts w:ascii="Trebuchet MS" w:hAnsi="Trebuchet MS"/>
          <w:sz w:val="20"/>
        </w:rPr>
      </w:pPr>
    </w:p>
    <w:p w14:paraId="110A1640" w14:textId="77777777" w:rsidR="000D220B" w:rsidRPr="000D220B" w:rsidRDefault="000D220B" w:rsidP="000D220B">
      <w:pPr>
        <w:rPr>
          <w:rFonts w:cs="Arial"/>
          <w:sz w:val="20"/>
        </w:rPr>
      </w:pPr>
      <w:r w:rsidRPr="000D220B">
        <w:rPr>
          <w:rFonts w:cs="Arial"/>
          <w:sz w:val="20"/>
        </w:rPr>
        <w:t>Bachelor of Technology</w:t>
      </w:r>
      <w:r w:rsidR="00580390">
        <w:rPr>
          <w:rFonts w:cs="Arial"/>
          <w:sz w:val="20"/>
        </w:rPr>
        <w:t xml:space="preserve"> -</w:t>
      </w:r>
      <w:r w:rsidR="00621EC6">
        <w:rPr>
          <w:rFonts w:cs="Arial"/>
          <w:sz w:val="20"/>
        </w:rPr>
        <w:t xml:space="preserve"> 2012</w:t>
      </w:r>
    </w:p>
    <w:p w14:paraId="4B04480D" w14:textId="77777777" w:rsidR="000D220B" w:rsidRPr="000D220B" w:rsidRDefault="000D220B" w:rsidP="000D220B">
      <w:pPr>
        <w:rPr>
          <w:rFonts w:cs="Arial"/>
          <w:sz w:val="20"/>
        </w:rPr>
      </w:pPr>
      <w:r w:rsidRPr="000D220B">
        <w:rPr>
          <w:rFonts w:cs="Arial"/>
          <w:sz w:val="20"/>
        </w:rPr>
        <w:t>Dr. B. C. Roy Engineering College, WBUT (MAKAUT)</w:t>
      </w:r>
    </w:p>
    <w:p w14:paraId="7E4CFA67" w14:textId="15B2AD5E" w:rsidR="00B12FE1" w:rsidRDefault="000D220B" w:rsidP="00B12FE1">
      <w:pPr>
        <w:jc w:val="both"/>
        <w:rPr>
          <w:rFonts w:ascii="Verdana" w:hAnsi="Verdana"/>
          <w:sz w:val="18"/>
          <w:lang w:val="pt-PT"/>
        </w:rPr>
      </w:pPr>
      <w:r>
        <w:rPr>
          <w:rFonts w:ascii="Verdana" w:hAnsi="Verdana"/>
          <w:sz w:val="18"/>
          <w:lang w:val="pt-PT"/>
        </w:rPr>
        <w:t>CGPA: 8.29</w:t>
      </w:r>
      <w:r w:rsidR="00B12FE1">
        <w:rPr>
          <w:rFonts w:ascii="Verdana" w:hAnsi="Verdana"/>
          <w:sz w:val="18"/>
          <w:lang w:val="pt-PT"/>
        </w:rPr>
        <w:tab/>
      </w:r>
      <w:r w:rsidR="00B12FE1">
        <w:rPr>
          <w:rFonts w:ascii="Verdana" w:hAnsi="Verdana"/>
          <w:sz w:val="18"/>
          <w:lang w:val="pt-PT"/>
        </w:rPr>
        <w:tab/>
      </w:r>
      <w:r w:rsidR="00B12FE1">
        <w:rPr>
          <w:rFonts w:ascii="Verdana" w:hAnsi="Verdana"/>
          <w:sz w:val="18"/>
          <w:lang w:val="pt-PT"/>
        </w:rPr>
        <w:tab/>
      </w:r>
    </w:p>
    <w:p w14:paraId="02B1BD74" w14:textId="77777777" w:rsidR="00200896" w:rsidRDefault="00200896" w:rsidP="00B12FE1">
      <w:pPr>
        <w:jc w:val="both"/>
        <w:rPr>
          <w:rFonts w:ascii="Verdana" w:hAnsi="Verdana"/>
          <w:sz w:val="18"/>
          <w:lang w:val="pt-PT"/>
        </w:rPr>
      </w:pPr>
    </w:p>
    <w:p w14:paraId="6A2F3FE5" w14:textId="77777777" w:rsidR="00B12FE1" w:rsidRDefault="00B12FE1" w:rsidP="00B12FE1">
      <w:pPr>
        <w:rPr>
          <w:rFonts w:ascii="Trebuchet MS" w:hAnsi="Trebuchet MS"/>
          <w:sz w:val="20"/>
        </w:rPr>
      </w:pPr>
    </w:p>
    <w:tbl>
      <w:tblPr>
        <w:tblStyle w:val="TableGrid"/>
        <w:tblW w:w="0" w:type="auto"/>
        <w:tblLook w:val="04A0" w:firstRow="1" w:lastRow="0" w:firstColumn="1" w:lastColumn="0" w:noHBand="0" w:noVBand="1"/>
      </w:tblPr>
      <w:tblGrid>
        <w:gridCol w:w="9360"/>
      </w:tblGrid>
      <w:tr w:rsidR="00B12FE1" w14:paraId="40AEF23B" w14:textId="77777777" w:rsidTr="002636D2">
        <w:tc>
          <w:tcPr>
            <w:tcW w:w="9576" w:type="dxa"/>
            <w:tcBorders>
              <w:top w:val="nil"/>
              <w:left w:val="nil"/>
              <w:bottom w:val="nil"/>
              <w:right w:val="nil"/>
            </w:tcBorders>
            <w:shd w:val="clear" w:color="auto" w:fill="BFBFBF" w:themeFill="background1" w:themeFillShade="BF"/>
          </w:tcPr>
          <w:p w14:paraId="31B32569" w14:textId="77777777" w:rsidR="00B12FE1" w:rsidRPr="0004435B" w:rsidRDefault="00EE52A7" w:rsidP="002636D2">
            <w:pPr>
              <w:rPr>
                <w:rFonts w:ascii="Verdana" w:hAnsi="Verdana"/>
                <w:b/>
                <w:bCs/>
              </w:rPr>
            </w:pPr>
            <w:r>
              <w:rPr>
                <w:rFonts w:ascii="Verdana" w:hAnsi="Verdana"/>
                <w:b/>
                <w:bCs/>
              </w:rPr>
              <w:t>PROJECTS</w:t>
            </w:r>
          </w:p>
        </w:tc>
      </w:tr>
    </w:tbl>
    <w:p w14:paraId="128F870C" w14:textId="77777777" w:rsidR="00B12FE1" w:rsidRDefault="00B12FE1" w:rsidP="00B12FE1">
      <w:pPr>
        <w:rPr>
          <w:rFonts w:ascii="Trebuchet MS" w:hAnsi="Trebuchet MS"/>
          <w:sz w:val="20"/>
        </w:rPr>
      </w:pPr>
    </w:p>
    <w:p w14:paraId="34E7229F" w14:textId="147AA5DF" w:rsidR="00CA7F0F" w:rsidRPr="000D220B" w:rsidRDefault="00CA7F0F" w:rsidP="00CA7F0F">
      <w:pPr>
        <w:rPr>
          <w:rFonts w:cs="Arial"/>
          <w:b/>
          <w:sz w:val="24"/>
          <w:szCs w:val="24"/>
        </w:rPr>
      </w:pPr>
      <w:r>
        <w:rPr>
          <w:rFonts w:cs="Arial"/>
          <w:b/>
          <w:sz w:val="24"/>
          <w:szCs w:val="24"/>
        </w:rPr>
        <w:t>Lead Designer</w:t>
      </w:r>
      <w:r w:rsidRPr="000D220B">
        <w:rPr>
          <w:rFonts w:cs="Arial"/>
          <w:b/>
          <w:sz w:val="24"/>
          <w:szCs w:val="24"/>
        </w:rPr>
        <w:t xml:space="preserve"> </w:t>
      </w:r>
      <w:r>
        <w:rPr>
          <w:rFonts w:cs="Arial"/>
          <w:b/>
          <w:sz w:val="24"/>
          <w:szCs w:val="24"/>
        </w:rPr>
        <w:t>(November 2022</w:t>
      </w:r>
      <w:r w:rsidRPr="000D220B">
        <w:rPr>
          <w:rFonts w:cs="Arial"/>
          <w:b/>
          <w:sz w:val="24"/>
          <w:szCs w:val="24"/>
        </w:rPr>
        <w:t xml:space="preserve"> – </w:t>
      </w:r>
      <w:r>
        <w:rPr>
          <w:rFonts w:cs="Arial"/>
          <w:b/>
          <w:sz w:val="24"/>
          <w:szCs w:val="24"/>
        </w:rPr>
        <w:t>Till Date</w:t>
      </w:r>
      <w:r w:rsidRPr="000D220B">
        <w:rPr>
          <w:rFonts w:cs="Arial"/>
          <w:b/>
          <w:sz w:val="24"/>
          <w:szCs w:val="24"/>
        </w:rPr>
        <w:t>)</w:t>
      </w:r>
    </w:p>
    <w:p w14:paraId="22280D26" w14:textId="77777777" w:rsidR="00CA7F0F" w:rsidRPr="000D220B" w:rsidRDefault="00CA7F0F" w:rsidP="00CA7F0F">
      <w:pPr>
        <w:rPr>
          <w:rFonts w:cs="Arial"/>
          <w:b/>
        </w:rPr>
      </w:pPr>
    </w:p>
    <w:p w14:paraId="758D270B" w14:textId="77777777" w:rsidR="00CA7F0F" w:rsidRPr="000D220B" w:rsidRDefault="00CA7F0F" w:rsidP="00CA7F0F">
      <w:pPr>
        <w:rPr>
          <w:rFonts w:cs="Arial"/>
          <w:b/>
          <w:sz w:val="24"/>
          <w:szCs w:val="24"/>
        </w:rPr>
      </w:pPr>
      <w:r>
        <w:rPr>
          <w:rFonts w:cs="Arial"/>
          <w:b/>
          <w:sz w:val="24"/>
          <w:szCs w:val="24"/>
        </w:rPr>
        <w:t>Project: Leading Networking Client</w:t>
      </w:r>
    </w:p>
    <w:p w14:paraId="431FD2B2" w14:textId="77777777" w:rsidR="00CA7F0F" w:rsidRPr="0045446F" w:rsidRDefault="00CA7F0F" w:rsidP="00CA7F0F">
      <w:pPr>
        <w:rPr>
          <w:rFonts w:cs="Arial"/>
        </w:rPr>
      </w:pPr>
    </w:p>
    <w:p w14:paraId="36E2E0B0" w14:textId="4CBA1373" w:rsidR="00CA7F0F" w:rsidRPr="0045446F" w:rsidRDefault="00CA7F0F" w:rsidP="00CA7F0F">
      <w:pPr>
        <w:jc w:val="both"/>
        <w:rPr>
          <w:rFonts w:cs="Arial"/>
          <w:sz w:val="20"/>
        </w:rPr>
      </w:pPr>
      <w:r>
        <w:rPr>
          <w:rFonts w:cs="Arial"/>
          <w:sz w:val="20"/>
        </w:rPr>
        <w:t>Managing pricing and quoting functionality for renowned healthcare client. Quoting process is managed on Apttus CPQ where the process starts from Opportunity standard object and through the quoting process, the pricing calculations and approval logic runs. This allows Sales Reps to set a fully customized sales process for their customers.</w:t>
      </w:r>
    </w:p>
    <w:p w14:paraId="38D29A9A" w14:textId="77777777" w:rsidR="00CA7F0F" w:rsidRPr="0045446F" w:rsidRDefault="00CA7F0F" w:rsidP="00CA7F0F">
      <w:pPr>
        <w:rPr>
          <w:rFonts w:cs="Arial"/>
        </w:rPr>
      </w:pPr>
    </w:p>
    <w:p w14:paraId="0281D78C" w14:textId="5EF37D36" w:rsidR="00CA7F0F" w:rsidRPr="0045446F" w:rsidRDefault="00CA7F0F" w:rsidP="00CA7F0F">
      <w:pPr>
        <w:pStyle w:val="BodyText"/>
        <w:numPr>
          <w:ilvl w:val="0"/>
          <w:numId w:val="1"/>
        </w:numPr>
        <w:spacing w:line="276" w:lineRule="auto"/>
        <w:rPr>
          <w:rFonts w:cs="Arial"/>
          <w:sz w:val="20"/>
        </w:rPr>
      </w:pPr>
      <w:r>
        <w:rPr>
          <w:rFonts w:cs="Arial"/>
          <w:sz w:val="20"/>
        </w:rPr>
        <w:t xml:space="preserve">Working as lead </w:t>
      </w:r>
      <w:r>
        <w:rPr>
          <w:rFonts w:cs="Arial"/>
          <w:sz w:val="20"/>
        </w:rPr>
        <w:t>designer and developer</w:t>
      </w:r>
      <w:r>
        <w:rPr>
          <w:rFonts w:cs="Arial"/>
          <w:sz w:val="20"/>
        </w:rPr>
        <w:t xml:space="preserve">, discussing, and proposing solution to business </w:t>
      </w:r>
    </w:p>
    <w:p w14:paraId="31BA26B9" w14:textId="1653FE3E" w:rsidR="00CA7F0F" w:rsidRPr="0045446F" w:rsidRDefault="00CA7F0F" w:rsidP="00CA7F0F">
      <w:pPr>
        <w:pStyle w:val="BodyText"/>
        <w:numPr>
          <w:ilvl w:val="0"/>
          <w:numId w:val="1"/>
        </w:numPr>
        <w:spacing w:line="276" w:lineRule="auto"/>
        <w:rPr>
          <w:rFonts w:cs="Arial"/>
          <w:sz w:val="20"/>
        </w:rPr>
      </w:pPr>
      <w:r>
        <w:rPr>
          <w:rFonts w:cs="Arial"/>
          <w:sz w:val="20"/>
        </w:rPr>
        <w:t xml:space="preserve">Mentoring and guiding fellow developers </w:t>
      </w:r>
      <w:r>
        <w:rPr>
          <w:rFonts w:cs="Arial"/>
          <w:sz w:val="20"/>
        </w:rPr>
        <w:t>to understand the CPQ process</w:t>
      </w:r>
    </w:p>
    <w:p w14:paraId="4D5BCE81" w14:textId="0BDFAA39" w:rsidR="00CA7F0F" w:rsidRPr="0045446F" w:rsidRDefault="00CA7F0F" w:rsidP="00CA7F0F">
      <w:pPr>
        <w:pStyle w:val="BodyText"/>
        <w:numPr>
          <w:ilvl w:val="0"/>
          <w:numId w:val="1"/>
        </w:numPr>
        <w:spacing w:line="276" w:lineRule="auto"/>
        <w:rPr>
          <w:rFonts w:cs="Arial"/>
          <w:sz w:val="20"/>
        </w:rPr>
      </w:pPr>
      <w:r>
        <w:rPr>
          <w:rFonts w:cs="Arial"/>
          <w:sz w:val="20"/>
        </w:rPr>
        <w:t>Working on static resources, Visualforce pages and components</w:t>
      </w:r>
    </w:p>
    <w:p w14:paraId="560DFAD0" w14:textId="77777777" w:rsidR="00CA7F0F" w:rsidRPr="0045446F" w:rsidRDefault="00CA7F0F" w:rsidP="00CA7F0F">
      <w:pPr>
        <w:pStyle w:val="BodyText"/>
        <w:numPr>
          <w:ilvl w:val="0"/>
          <w:numId w:val="1"/>
        </w:numPr>
        <w:spacing w:line="276" w:lineRule="auto"/>
        <w:rPr>
          <w:rFonts w:cs="Arial"/>
          <w:sz w:val="20"/>
        </w:rPr>
      </w:pPr>
      <w:r>
        <w:rPr>
          <w:rFonts w:cs="Arial"/>
          <w:sz w:val="20"/>
        </w:rPr>
        <w:t>Working on flows and LWCs</w:t>
      </w:r>
    </w:p>
    <w:p w14:paraId="217F8A3E" w14:textId="77777777" w:rsidR="00CA7F0F" w:rsidRDefault="00CA7F0F" w:rsidP="00281465">
      <w:pPr>
        <w:rPr>
          <w:rFonts w:cs="Arial"/>
          <w:b/>
          <w:sz w:val="24"/>
          <w:szCs w:val="24"/>
        </w:rPr>
      </w:pPr>
    </w:p>
    <w:p w14:paraId="47012390" w14:textId="66A9355C" w:rsidR="00281465" w:rsidRPr="000D220B" w:rsidRDefault="00281465" w:rsidP="00281465">
      <w:pPr>
        <w:rPr>
          <w:rFonts w:cs="Arial"/>
          <w:b/>
          <w:sz w:val="24"/>
          <w:szCs w:val="24"/>
        </w:rPr>
      </w:pPr>
      <w:r>
        <w:rPr>
          <w:rFonts w:cs="Arial"/>
          <w:b/>
          <w:sz w:val="24"/>
          <w:szCs w:val="24"/>
        </w:rPr>
        <w:t>Technology Lead</w:t>
      </w:r>
      <w:r w:rsidRPr="000D220B">
        <w:rPr>
          <w:rFonts w:cs="Arial"/>
          <w:b/>
          <w:sz w:val="24"/>
          <w:szCs w:val="24"/>
        </w:rPr>
        <w:t xml:space="preserve"> (</w:t>
      </w:r>
      <w:r>
        <w:rPr>
          <w:rFonts w:cs="Arial"/>
          <w:b/>
          <w:sz w:val="24"/>
          <w:szCs w:val="24"/>
        </w:rPr>
        <w:t>October</w:t>
      </w:r>
      <w:r w:rsidRPr="000D220B">
        <w:rPr>
          <w:rFonts w:cs="Arial"/>
          <w:b/>
          <w:sz w:val="24"/>
          <w:szCs w:val="24"/>
        </w:rPr>
        <w:t xml:space="preserve"> 20</w:t>
      </w:r>
      <w:r>
        <w:rPr>
          <w:rFonts w:cs="Arial"/>
          <w:b/>
          <w:sz w:val="24"/>
          <w:szCs w:val="24"/>
        </w:rPr>
        <w:t>20</w:t>
      </w:r>
      <w:r w:rsidRPr="000D220B">
        <w:rPr>
          <w:rFonts w:cs="Arial"/>
          <w:b/>
          <w:sz w:val="24"/>
          <w:szCs w:val="24"/>
        </w:rPr>
        <w:t xml:space="preserve"> – </w:t>
      </w:r>
      <w:r w:rsidR="00CA7F0F">
        <w:rPr>
          <w:rFonts w:cs="Arial"/>
          <w:b/>
          <w:sz w:val="24"/>
          <w:szCs w:val="24"/>
        </w:rPr>
        <w:t>November 2022</w:t>
      </w:r>
      <w:r w:rsidRPr="000D220B">
        <w:rPr>
          <w:rFonts w:cs="Arial"/>
          <w:b/>
          <w:sz w:val="24"/>
          <w:szCs w:val="24"/>
        </w:rPr>
        <w:t>)</w:t>
      </w:r>
    </w:p>
    <w:p w14:paraId="11BE22E8" w14:textId="77777777" w:rsidR="00281465" w:rsidRPr="000D220B" w:rsidRDefault="00281465" w:rsidP="00281465">
      <w:pPr>
        <w:rPr>
          <w:rFonts w:cs="Arial"/>
          <w:b/>
        </w:rPr>
      </w:pPr>
    </w:p>
    <w:p w14:paraId="464DDEB8" w14:textId="77777777" w:rsidR="00281465" w:rsidRPr="000D220B" w:rsidRDefault="00281465" w:rsidP="00281465">
      <w:pPr>
        <w:rPr>
          <w:rFonts w:cs="Arial"/>
          <w:b/>
          <w:sz w:val="24"/>
          <w:szCs w:val="24"/>
        </w:rPr>
      </w:pPr>
      <w:r>
        <w:rPr>
          <w:rFonts w:cs="Arial"/>
          <w:b/>
          <w:sz w:val="24"/>
          <w:szCs w:val="24"/>
        </w:rPr>
        <w:t>Project: Leading Networking Client</w:t>
      </w:r>
    </w:p>
    <w:p w14:paraId="34661AC7" w14:textId="77777777" w:rsidR="00281465" w:rsidRPr="0045446F" w:rsidRDefault="00281465" w:rsidP="00281465">
      <w:pPr>
        <w:rPr>
          <w:rFonts w:cs="Arial"/>
        </w:rPr>
      </w:pPr>
    </w:p>
    <w:p w14:paraId="4C1E0747" w14:textId="1AE14EBB" w:rsidR="00281465" w:rsidRPr="0045446F" w:rsidRDefault="004E0D27" w:rsidP="00281465">
      <w:pPr>
        <w:jc w:val="both"/>
        <w:rPr>
          <w:rFonts w:cs="Arial"/>
          <w:sz w:val="20"/>
        </w:rPr>
      </w:pPr>
      <w:r>
        <w:rPr>
          <w:rFonts w:cs="Arial"/>
          <w:sz w:val="20"/>
        </w:rPr>
        <w:t xml:space="preserve">Opportunity management application to aid a set of personas to efficiently manage cases created by consolidating a set of </w:t>
      </w:r>
      <w:r w:rsidR="00A0183E">
        <w:rPr>
          <w:rFonts w:cs="Arial"/>
          <w:sz w:val="20"/>
        </w:rPr>
        <w:t>opportunities and</w:t>
      </w:r>
      <w:r>
        <w:rPr>
          <w:rFonts w:cs="Arial"/>
          <w:sz w:val="20"/>
        </w:rPr>
        <w:t xml:space="preserve"> improve cross functional team coverage and compliance. Case is created by selecting one or more opportunities on specific territory. The assigned engineer is tasked with collecting information on compliance </w:t>
      </w:r>
      <w:r w:rsidR="008425FC">
        <w:rPr>
          <w:rFonts w:cs="Arial"/>
          <w:sz w:val="20"/>
        </w:rPr>
        <w:t xml:space="preserve">within specific number of days. The time within which the </w:t>
      </w:r>
      <w:r w:rsidR="00A0183E">
        <w:rPr>
          <w:rFonts w:cs="Arial"/>
          <w:sz w:val="20"/>
        </w:rPr>
        <w:t>case should</w:t>
      </w:r>
      <w:r w:rsidR="008425FC">
        <w:rPr>
          <w:rFonts w:cs="Arial"/>
          <w:sz w:val="20"/>
        </w:rPr>
        <w:t xml:space="preserve"> be closed is decided on the priority of the case.</w:t>
      </w:r>
    </w:p>
    <w:p w14:paraId="370A1778" w14:textId="77777777" w:rsidR="00281465" w:rsidRPr="0045446F" w:rsidRDefault="00281465" w:rsidP="00281465">
      <w:pPr>
        <w:rPr>
          <w:rFonts w:cs="Arial"/>
        </w:rPr>
      </w:pPr>
    </w:p>
    <w:p w14:paraId="193326EB" w14:textId="70C20C48" w:rsidR="00281465" w:rsidRPr="0045446F" w:rsidRDefault="00281465" w:rsidP="00281465">
      <w:pPr>
        <w:pStyle w:val="BodyText"/>
        <w:numPr>
          <w:ilvl w:val="0"/>
          <w:numId w:val="1"/>
        </w:numPr>
        <w:spacing w:line="276" w:lineRule="auto"/>
        <w:rPr>
          <w:rFonts w:cs="Arial"/>
          <w:sz w:val="20"/>
        </w:rPr>
      </w:pPr>
      <w:r>
        <w:rPr>
          <w:rFonts w:cs="Arial"/>
          <w:sz w:val="20"/>
        </w:rPr>
        <w:t>Work</w:t>
      </w:r>
      <w:r w:rsidR="007200AC">
        <w:rPr>
          <w:rFonts w:cs="Arial"/>
          <w:sz w:val="20"/>
        </w:rPr>
        <w:t>ing</w:t>
      </w:r>
      <w:r>
        <w:rPr>
          <w:rFonts w:cs="Arial"/>
          <w:sz w:val="20"/>
        </w:rPr>
        <w:t xml:space="preserve"> </w:t>
      </w:r>
      <w:r w:rsidR="007200AC">
        <w:rPr>
          <w:rFonts w:cs="Arial"/>
          <w:sz w:val="20"/>
        </w:rPr>
        <w:t xml:space="preserve">as lead developer, </w:t>
      </w:r>
      <w:r w:rsidR="00061D19">
        <w:rPr>
          <w:rFonts w:cs="Arial"/>
          <w:sz w:val="20"/>
        </w:rPr>
        <w:t>discussing,</w:t>
      </w:r>
      <w:r w:rsidR="007200AC">
        <w:rPr>
          <w:rFonts w:cs="Arial"/>
          <w:sz w:val="20"/>
        </w:rPr>
        <w:t xml:space="preserve"> and proposing solution to business </w:t>
      </w:r>
    </w:p>
    <w:p w14:paraId="5A68D46B" w14:textId="73C8C9FC" w:rsidR="00281465" w:rsidRPr="0045446F" w:rsidRDefault="00281465" w:rsidP="00281465">
      <w:pPr>
        <w:pStyle w:val="BodyText"/>
        <w:numPr>
          <w:ilvl w:val="0"/>
          <w:numId w:val="1"/>
        </w:numPr>
        <w:spacing w:line="276" w:lineRule="auto"/>
        <w:rPr>
          <w:rFonts w:cs="Arial"/>
          <w:sz w:val="20"/>
        </w:rPr>
      </w:pPr>
      <w:r w:rsidRPr="0045446F">
        <w:rPr>
          <w:rFonts w:cs="Arial"/>
          <w:sz w:val="20"/>
        </w:rPr>
        <w:t>Interact</w:t>
      </w:r>
      <w:r w:rsidR="007200AC">
        <w:rPr>
          <w:rFonts w:cs="Arial"/>
          <w:sz w:val="20"/>
        </w:rPr>
        <w:t>ing</w:t>
      </w:r>
      <w:r w:rsidRPr="0045446F">
        <w:rPr>
          <w:rFonts w:cs="Arial"/>
          <w:sz w:val="20"/>
        </w:rPr>
        <w:t xml:space="preserve"> with </w:t>
      </w:r>
      <w:r w:rsidR="007200AC">
        <w:rPr>
          <w:rFonts w:cs="Arial"/>
          <w:sz w:val="20"/>
        </w:rPr>
        <w:t xml:space="preserve">stakeholders and business analysts to groom the user stories </w:t>
      </w:r>
    </w:p>
    <w:p w14:paraId="02A9FEEB" w14:textId="13AEBBCC" w:rsidR="00281465" w:rsidRPr="0045446F" w:rsidRDefault="007200AC" w:rsidP="00281465">
      <w:pPr>
        <w:pStyle w:val="BodyText"/>
        <w:numPr>
          <w:ilvl w:val="0"/>
          <w:numId w:val="1"/>
        </w:numPr>
        <w:spacing w:line="276" w:lineRule="auto"/>
        <w:rPr>
          <w:rFonts w:cs="Arial"/>
          <w:sz w:val="20"/>
        </w:rPr>
      </w:pPr>
      <w:r>
        <w:rPr>
          <w:rFonts w:cs="Arial"/>
          <w:sz w:val="20"/>
        </w:rPr>
        <w:t>Mentoring and guiding fellow developers and QA engineering to understand requirements and impediments</w:t>
      </w:r>
    </w:p>
    <w:p w14:paraId="4EA51C04" w14:textId="7EDE49AE" w:rsidR="00281465" w:rsidRDefault="007200AC" w:rsidP="00281465">
      <w:pPr>
        <w:pStyle w:val="BodyText"/>
        <w:numPr>
          <w:ilvl w:val="0"/>
          <w:numId w:val="1"/>
        </w:numPr>
        <w:spacing w:line="276" w:lineRule="auto"/>
        <w:rPr>
          <w:rFonts w:cs="Arial"/>
          <w:sz w:val="20"/>
        </w:rPr>
      </w:pPr>
      <w:r>
        <w:rPr>
          <w:rFonts w:cs="Arial"/>
          <w:sz w:val="20"/>
        </w:rPr>
        <w:t xml:space="preserve">Acting as backup of MuleSoft </w:t>
      </w:r>
      <w:r w:rsidR="001F4F7D">
        <w:rPr>
          <w:rFonts w:cs="Arial"/>
          <w:sz w:val="20"/>
        </w:rPr>
        <w:t>developer, managing</w:t>
      </w:r>
      <w:r>
        <w:rPr>
          <w:rFonts w:cs="Arial"/>
          <w:sz w:val="20"/>
        </w:rPr>
        <w:t xml:space="preserve"> and debugging APIs</w:t>
      </w:r>
    </w:p>
    <w:p w14:paraId="393A7172" w14:textId="56D157E0" w:rsidR="00061D19" w:rsidRPr="0045446F" w:rsidRDefault="00061D19" w:rsidP="00281465">
      <w:pPr>
        <w:pStyle w:val="BodyText"/>
        <w:numPr>
          <w:ilvl w:val="0"/>
          <w:numId w:val="1"/>
        </w:numPr>
        <w:spacing w:line="276" w:lineRule="auto"/>
        <w:rPr>
          <w:rFonts w:cs="Arial"/>
          <w:sz w:val="20"/>
        </w:rPr>
      </w:pPr>
      <w:r>
        <w:rPr>
          <w:rFonts w:cs="Arial"/>
          <w:sz w:val="20"/>
        </w:rPr>
        <w:t>Searching for better</w:t>
      </w:r>
      <w:r w:rsidR="001F4F7D">
        <w:rPr>
          <w:rFonts w:cs="Arial"/>
          <w:sz w:val="20"/>
        </w:rPr>
        <w:t xml:space="preserve"> and more efficient ways of problem solving</w:t>
      </w:r>
    </w:p>
    <w:p w14:paraId="2F30AA76" w14:textId="4B73F1D4" w:rsidR="00281465" w:rsidRPr="0045446F" w:rsidRDefault="007200AC" w:rsidP="00281465">
      <w:pPr>
        <w:pStyle w:val="BodyText"/>
        <w:numPr>
          <w:ilvl w:val="0"/>
          <w:numId w:val="1"/>
        </w:numPr>
        <w:spacing w:line="276" w:lineRule="auto"/>
        <w:rPr>
          <w:rFonts w:cs="Arial"/>
          <w:sz w:val="20"/>
        </w:rPr>
      </w:pPr>
      <w:r>
        <w:rPr>
          <w:rFonts w:cs="Arial"/>
          <w:sz w:val="20"/>
        </w:rPr>
        <w:t>Working on flows and LWCs</w:t>
      </w:r>
    </w:p>
    <w:p w14:paraId="1DB763BA" w14:textId="77777777" w:rsidR="00281465" w:rsidRDefault="00281465" w:rsidP="0045446F">
      <w:pPr>
        <w:rPr>
          <w:rFonts w:cs="Arial"/>
          <w:b/>
          <w:sz w:val="24"/>
          <w:szCs w:val="24"/>
        </w:rPr>
      </w:pPr>
    </w:p>
    <w:p w14:paraId="273C8105" w14:textId="1F798BEC" w:rsidR="0045446F" w:rsidRPr="000D220B" w:rsidRDefault="00281465" w:rsidP="0045446F">
      <w:pPr>
        <w:rPr>
          <w:rFonts w:cs="Arial"/>
          <w:b/>
          <w:sz w:val="24"/>
          <w:szCs w:val="24"/>
        </w:rPr>
      </w:pPr>
      <w:r>
        <w:rPr>
          <w:rFonts w:cs="Arial"/>
          <w:b/>
          <w:sz w:val="24"/>
          <w:szCs w:val="24"/>
        </w:rPr>
        <w:t>Senior Application Developer</w:t>
      </w:r>
      <w:r w:rsidR="0045446F" w:rsidRPr="000D220B">
        <w:rPr>
          <w:rFonts w:cs="Arial"/>
          <w:b/>
          <w:sz w:val="24"/>
          <w:szCs w:val="24"/>
        </w:rPr>
        <w:t xml:space="preserve"> (July 2018 </w:t>
      </w:r>
      <w:r w:rsidR="00102B2E" w:rsidRPr="000D220B">
        <w:rPr>
          <w:rFonts w:cs="Arial"/>
          <w:b/>
          <w:sz w:val="24"/>
          <w:szCs w:val="24"/>
        </w:rPr>
        <w:t xml:space="preserve">– </w:t>
      </w:r>
      <w:r>
        <w:rPr>
          <w:rFonts w:cs="Arial"/>
          <w:b/>
          <w:sz w:val="24"/>
          <w:szCs w:val="24"/>
        </w:rPr>
        <w:t>September 2020</w:t>
      </w:r>
      <w:r w:rsidR="0045446F" w:rsidRPr="000D220B">
        <w:rPr>
          <w:rFonts w:cs="Arial"/>
          <w:b/>
          <w:sz w:val="24"/>
          <w:szCs w:val="24"/>
        </w:rPr>
        <w:t>)</w:t>
      </w:r>
    </w:p>
    <w:p w14:paraId="572E765B" w14:textId="77777777" w:rsidR="0045446F" w:rsidRPr="000D220B" w:rsidRDefault="0045446F" w:rsidP="0045446F">
      <w:pPr>
        <w:rPr>
          <w:rFonts w:cs="Arial"/>
          <w:b/>
        </w:rPr>
      </w:pPr>
    </w:p>
    <w:p w14:paraId="2C7F5D39" w14:textId="77777777" w:rsidR="0045446F" w:rsidRPr="000D220B" w:rsidRDefault="00580390" w:rsidP="0045446F">
      <w:pPr>
        <w:rPr>
          <w:rFonts w:cs="Arial"/>
          <w:b/>
          <w:sz w:val="24"/>
          <w:szCs w:val="24"/>
        </w:rPr>
      </w:pPr>
      <w:r>
        <w:rPr>
          <w:rFonts w:cs="Arial"/>
          <w:b/>
          <w:sz w:val="24"/>
          <w:szCs w:val="24"/>
        </w:rPr>
        <w:t>Project: Leading Networking Client</w:t>
      </w:r>
    </w:p>
    <w:p w14:paraId="2D281738" w14:textId="77777777" w:rsidR="0045446F" w:rsidRPr="0045446F" w:rsidRDefault="0045446F" w:rsidP="0045446F">
      <w:pPr>
        <w:rPr>
          <w:rFonts w:cs="Arial"/>
        </w:rPr>
      </w:pPr>
    </w:p>
    <w:p w14:paraId="760F8C11" w14:textId="77777777" w:rsidR="0045446F" w:rsidRPr="0045446F" w:rsidRDefault="0045446F" w:rsidP="0045446F">
      <w:pPr>
        <w:jc w:val="both"/>
        <w:rPr>
          <w:rFonts w:cs="Arial"/>
          <w:sz w:val="20"/>
        </w:rPr>
      </w:pPr>
      <w:r w:rsidRPr="0045446F">
        <w:rPr>
          <w:rFonts w:cs="Arial"/>
          <w:sz w:val="20"/>
        </w:rPr>
        <w:t>Case management application is used to handle customer service operations of client. This was developed as an enhancement to Salesforce’s out of the box case management functionality. Case is created on a Java base frontend application and case details then flows to salesforce system via REST API. With a varied number of external systems for user authorization, product authorization, service engineer assignments, etc. this was developed to be a complex case management application with functionalities that includes cloning, service level agreements, entitlements and many other.</w:t>
      </w:r>
    </w:p>
    <w:p w14:paraId="4D7D6861" w14:textId="77777777" w:rsidR="0045446F" w:rsidRPr="0045446F" w:rsidRDefault="0045446F" w:rsidP="0045446F">
      <w:pPr>
        <w:rPr>
          <w:rFonts w:cs="Arial"/>
        </w:rPr>
      </w:pPr>
    </w:p>
    <w:p w14:paraId="5F1A22FC" w14:textId="77777777" w:rsidR="0045446F" w:rsidRPr="0045446F" w:rsidRDefault="000D220B" w:rsidP="0045446F">
      <w:pPr>
        <w:pStyle w:val="BodyText"/>
        <w:numPr>
          <w:ilvl w:val="0"/>
          <w:numId w:val="1"/>
        </w:numPr>
        <w:spacing w:line="276" w:lineRule="auto"/>
        <w:rPr>
          <w:rFonts w:cs="Arial"/>
          <w:sz w:val="20"/>
        </w:rPr>
      </w:pPr>
      <w:r>
        <w:rPr>
          <w:rFonts w:cs="Arial"/>
          <w:sz w:val="20"/>
        </w:rPr>
        <w:t>Worked on u</w:t>
      </w:r>
      <w:r w:rsidR="0045446F" w:rsidRPr="0045446F">
        <w:rPr>
          <w:rFonts w:cs="Arial"/>
          <w:sz w:val="20"/>
        </w:rPr>
        <w:t xml:space="preserve">ser </w:t>
      </w:r>
      <w:r>
        <w:rPr>
          <w:rFonts w:cs="Arial"/>
          <w:sz w:val="20"/>
        </w:rPr>
        <w:t>s</w:t>
      </w:r>
      <w:r w:rsidR="008700C4">
        <w:rPr>
          <w:rFonts w:cs="Arial"/>
          <w:sz w:val="20"/>
        </w:rPr>
        <w:t>tories assignment</w:t>
      </w:r>
      <w:r w:rsidR="0045446F" w:rsidRPr="0045446F">
        <w:rPr>
          <w:rFonts w:cs="Arial"/>
          <w:sz w:val="20"/>
        </w:rPr>
        <w:t xml:space="preserve"> under</w:t>
      </w:r>
      <w:r w:rsidR="00580390">
        <w:rPr>
          <w:rFonts w:cs="Arial"/>
          <w:sz w:val="20"/>
        </w:rPr>
        <w:t xml:space="preserve"> Agile Based Model</w:t>
      </w:r>
    </w:p>
    <w:p w14:paraId="08BCFDE9" w14:textId="63839289" w:rsidR="0045446F" w:rsidRPr="0045446F" w:rsidRDefault="0045446F" w:rsidP="0045446F">
      <w:pPr>
        <w:pStyle w:val="BodyText"/>
        <w:numPr>
          <w:ilvl w:val="0"/>
          <w:numId w:val="1"/>
        </w:numPr>
        <w:spacing w:line="276" w:lineRule="auto"/>
        <w:rPr>
          <w:rFonts w:cs="Arial"/>
          <w:sz w:val="20"/>
        </w:rPr>
      </w:pPr>
      <w:r w:rsidRPr="0045446F">
        <w:rPr>
          <w:rFonts w:cs="Arial"/>
          <w:sz w:val="20"/>
        </w:rPr>
        <w:t xml:space="preserve">Interacted with many teams to understand requirements of external systems </w:t>
      </w:r>
      <w:r w:rsidR="00AE28FD" w:rsidRPr="0045446F">
        <w:rPr>
          <w:rFonts w:cs="Arial"/>
          <w:sz w:val="20"/>
        </w:rPr>
        <w:t>to</w:t>
      </w:r>
      <w:r w:rsidRPr="0045446F">
        <w:rPr>
          <w:rFonts w:cs="Arial"/>
          <w:sz w:val="20"/>
        </w:rPr>
        <w:t xml:space="preserve"> send relevant parameters and structure in REST API</w:t>
      </w:r>
    </w:p>
    <w:p w14:paraId="55657762"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Successfully developed 7 APIs from scratch</w:t>
      </w:r>
    </w:p>
    <w:p w14:paraId="30A1DD18"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Worked on numerous existing APIs to modify their functionalities or to match the structure according to the requirement of calling systems</w:t>
      </w:r>
    </w:p>
    <w:p w14:paraId="4CABAA2D"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Developed custom object, fields, validation rule, workflow rule, triggers</w:t>
      </w:r>
    </w:p>
    <w:p w14:paraId="70AC4C9F"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Modified existing visualforce pages for users specific to classic environment</w:t>
      </w:r>
    </w:p>
    <w:p w14:paraId="1D046C85"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Created Lightning components with added styling to handle new functionalities</w:t>
      </w:r>
    </w:p>
    <w:p w14:paraId="4DC3EE6D" w14:textId="77777777" w:rsidR="0045446F" w:rsidRPr="00CA7F0F" w:rsidRDefault="0045446F" w:rsidP="0045446F">
      <w:pPr>
        <w:pStyle w:val="BodyText"/>
        <w:numPr>
          <w:ilvl w:val="0"/>
          <w:numId w:val="1"/>
        </w:numPr>
        <w:spacing w:line="276" w:lineRule="auto"/>
      </w:pPr>
      <w:r w:rsidRPr="0045446F">
        <w:rPr>
          <w:rFonts w:cs="Arial"/>
          <w:sz w:val="20"/>
        </w:rPr>
        <w:t>Started working on the Lightning Web Components as part of transition to complete lightning enabled application</w:t>
      </w:r>
    </w:p>
    <w:p w14:paraId="06D7279F" w14:textId="77777777" w:rsidR="00CA7F0F" w:rsidRDefault="00CA7F0F" w:rsidP="00CA7F0F">
      <w:pPr>
        <w:pStyle w:val="BodyText"/>
        <w:spacing w:line="276" w:lineRule="auto"/>
        <w:ind w:left="360"/>
      </w:pPr>
    </w:p>
    <w:p w14:paraId="11E163FE" w14:textId="22317E43" w:rsidR="0045446F" w:rsidRPr="000D220B" w:rsidRDefault="0045446F" w:rsidP="0045446F">
      <w:pPr>
        <w:rPr>
          <w:rFonts w:cs="Arial"/>
          <w:b/>
          <w:sz w:val="24"/>
          <w:szCs w:val="24"/>
        </w:rPr>
      </w:pPr>
      <w:r w:rsidRPr="000D220B">
        <w:rPr>
          <w:rFonts w:cs="Arial"/>
          <w:b/>
          <w:sz w:val="24"/>
          <w:szCs w:val="24"/>
        </w:rPr>
        <w:t xml:space="preserve">Senior Application Developer (August 2017 </w:t>
      </w:r>
      <w:r w:rsidR="00AE28FD" w:rsidRPr="000D220B">
        <w:rPr>
          <w:rFonts w:cs="Arial"/>
          <w:b/>
          <w:sz w:val="24"/>
          <w:szCs w:val="24"/>
        </w:rPr>
        <w:t>– June</w:t>
      </w:r>
      <w:r w:rsidRPr="000D220B">
        <w:rPr>
          <w:rFonts w:cs="Arial"/>
          <w:b/>
          <w:sz w:val="24"/>
          <w:szCs w:val="24"/>
        </w:rPr>
        <w:t xml:space="preserve"> 2018)</w:t>
      </w:r>
    </w:p>
    <w:p w14:paraId="0EC5B5A8" w14:textId="77777777" w:rsidR="0045446F" w:rsidRPr="00580390" w:rsidRDefault="0045446F" w:rsidP="0045446F">
      <w:pPr>
        <w:rPr>
          <w:rFonts w:cs="Arial"/>
          <w:b/>
          <w:sz w:val="24"/>
          <w:szCs w:val="24"/>
        </w:rPr>
      </w:pPr>
    </w:p>
    <w:p w14:paraId="51D6B237" w14:textId="77777777" w:rsidR="0045446F" w:rsidRPr="00580390" w:rsidRDefault="00580390" w:rsidP="0045446F">
      <w:pPr>
        <w:rPr>
          <w:rFonts w:cs="Arial"/>
          <w:b/>
          <w:sz w:val="24"/>
          <w:szCs w:val="24"/>
        </w:rPr>
      </w:pPr>
      <w:r w:rsidRPr="00580390">
        <w:rPr>
          <w:rFonts w:cs="Arial"/>
          <w:b/>
          <w:sz w:val="24"/>
          <w:szCs w:val="24"/>
        </w:rPr>
        <w:t>Project: Telecom Client</w:t>
      </w:r>
    </w:p>
    <w:p w14:paraId="347FCD0F" w14:textId="77777777" w:rsidR="0045446F" w:rsidRPr="0045446F" w:rsidRDefault="0045446F" w:rsidP="0045446F">
      <w:pPr>
        <w:rPr>
          <w:rFonts w:cs="Arial"/>
        </w:rPr>
      </w:pPr>
    </w:p>
    <w:p w14:paraId="25EA9390" w14:textId="7007D54F" w:rsidR="0045446F" w:rsidRPr="0045446F" w:rsidRDefault="0045446F" w:rsidP="0045446F">
      <w:pPr>
        <w:jc w:val="both"/>
        <w:rPr>
          <w:rFonts w:cs="Arial"/>
          <w:sz w:val="20"/>
        </w:rPr>
      </w:pPr>
      <w:r w:rsidRPr="0045446F">
        <w:rPr>
          <w:rFonts w:cs="Arial"/>
          <w:sz w:val="20"/>
        </w:rPr>
        <w:t xml:space="preserve">Calendaring and Scheduling application is used for Organizing, Scheduling and Planning the Agent’s Team availability. Unified calendaring consists of calendaring admin, team admin and team calendar modules to keep track of PTO, </w:t>
      </w:r>
      <w:r w:rsidR="00AE28FD" w:rsidRPr="0045446F">
        <w:rPr>
          <w:rFonts w:cs="Arial"/>
          <w:sz w:val="20"/>
        </w:rPr>
        <w:t>Holidays,</w:t>
      </w:r>
      <w:r w:rsidRPr="0045446F">
        <w:rPr>
          <w:rFonts w:cs="Arial"/>
          <w:sz w:val="20"/>
        </w:rPr>
        <w:t xml:space="preserve"> and other events for engineers. Unified Scheduling consists of creation of Shift events for engineers using UI/API and view their shift details using On Shift UI.</w:t>
      </w:r>
    </w:p>
    <w:p w14:paraId="332BD05B" w14:textId="77777777" w:rsidR="0045446F" w:rsidRPr="0045446F" w:rsidRDefault="0045446F" w:rsidP="0045446F">
      <w:pPr>
        <w:rPr>
          <w:rFonts w:cs="Arial"/>
        </w:rPr>
      </w:pPr>
    </w:p>
    <w:p w14:paraId="32E5131E" w14:textId="3A91F5BE" w:rsidR="0045446F" w:rsidRPr="0045446F" w:rsidRDefault="0045446F" w:rsidP="0045446F">
      <w:pPr>
        <w:pStyle w:val="BodyText"/>
        <w:numPr>
          <w:ilvl w:val="0"/>
          <w:numId w:val="1"/>
        </w:numPr>
        <w:spacing w:line="276" w:lineRule="auto"/>
        <w:rPr>
          <w:rFonts w:cs="Arial"/>
          <w:sz w:val="20"/>
        </w:rPr>
      </w:pPr>
      <w:r w:rsidRPr="0045446F">
        <w:rPr>
          <w:rFonts w:cs="Arial"/>
          <w:sz w:val="20"/>
        </w:rPr>
        <w:t xml:space="preserve">Worked with Business Users on the requirements gathering. Scoped and </w:t>
      </w:r>
      <w:r w:rsidR="00AE28FD" w:rsidRPr="0045446F">
        <w:rPr>
          <w:rFonts w:cs="Arial"/>
          <w:sz w:val="20"/>
        </w:rPr>
        <w:t>analyzed</w:t>
      </w:r>
      <w:r w:rsidRPr="0045446F">
        <w:rPr>
          <w:rFonts w:cs="Arial"/>
          <w:sz w:val="20"/>
        </w:rPr>
        <w:t xml:space="preserve"> the requireme</w:t>
      </w:r>
      <w:r w:rsidR="00580390">
        <w:rPr>
          <w:rFonts w:cs="Arial"/>
          <w:sz w:val="20"/>
        </w:rPr>
        <w:t>nts</w:t>
      </w:r>
    </w:p>
    <w:p w14:paraId="191B3A7F" w14:textId="63BD3265" w:rsidR="0045446F" w:rsidRPr="0045446F" w:rsidRDefault="0045446F" w:rsidP="0045446F">
      <w:pPr>
        <w:pStyle w:val="BodyText"/>
        <w:numPr>
          <w:ilvl w:val="0"/>
          <w:numId w:val="1"/>
        </w:numPr>
        <w:spacing w:line="276" w:lineRule="auto"/>
        <w:rPr>
          <w:rFonts w:cs="Arial"/>
          <w:sz w:val="20"/>
        </w:rPr>
      </w:pPr>
      <w:r w:rsidRPr="0045446F">
        <w:rPr>
          <w:rFonts w:cs="Arial"/>
          <w:sz w:val="20"/>
        </w:rPr>
        <w:t xml:space="preserve">Prepared Data Model using Salesforce Schema Builder </w:t>
      </w:r>
      <w:r w:rsidR="00AE28FD" w:rsidRPr="0045446F">
        <w:rPr>
          <w:rFonts w:cs="Arial"/>
          <w:sz w:val="20"/>
        </w:rPr>
        <w:t>for custom</w:t>
      </w:r>
      <w:r w:rsidRPr="0045446F">
        <w:rPr>
          <w:rFonts w:cs="Arial"/>
          <w:sz w:val="20"/>
        </w:rPr>
        <w:t xml:space="preserve"> object, </w:t>
      </w:r>
      <w:r w:rsidR="00AE28FD" w:rsidRPr="0045446F">
        <w:rPr>
          <w:rFonts w:cs="Arial"/>
          <w:sz w:val="20"/>
        </w:rPr>
        <w:t>fields,</w:t>
      </w:r>
      <w:r w:rsidRPr="0045446F">
        <w:rPr>
          <w:rFonts w:cs="Arial"/>
          <w:sz w:val="20"/>
        </w:rPr>
        <w:t xml:space="preserve"> and relationships</w:t>
      </w:r>
    </w:p>
    <w:p w14:paraId="449FD063"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Created Lightning A</w:t>
      </w:r>
      <w:r w:rsidR="00580390">
        <w:rPr>
          <w:rFonts w:cs="Arial"/>
          <w:sz w:val="20"/>
        </w:rPr>
        <w:t>pp to build Team Calendaring UI</w:t>
      </w:r>
      <w:r w:rsidRPr="0045446F">
        <w:rPr>
          <w:rFonts w:cs="Arial"/>
          <w:sz w:val="20"/>
        </w:rPr>
        <w:t xml:space="preserve"> </w:t>
      </w:r>
    </w:p>
    <w:p w14:paraId="420A2CEC"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Used system application and component events to pass data across the components</w:t>
      </w:r>
    </w:p>
    <w:p w14:paraId="1B6A341A" w14:textId="1AC4FFA3" w:rsidR="0045446F" w:rsidRPr="0045446F" w:rsidRDefault="0045446F" w:rsidP="0045446F">
      <w:pPr>
        <w:pStyle w:val="BodyText"/>
        <w:numPr>
          <w:ilvl w:val="0"/>
          <w:numId w:val="1"/>
        </w:numPr>
        <w:spacing w:line="276" w:lineRule="auto"/>
        <w:rPr>
          <w:rFonts w:cs="Arial"/>
          <w:sz w:val="20"/>
        </w:rPr>
      </w:pPr>
      <w:r w:rsidRPr="0045446F">
        <w:rPr>
          <w:rFonts w:cs="Arial"/>
          <w:sz w:val="20"/>
        </w:rPr>
        <w:t xml:space="preserve">Used </w:t>
      </w:r>
      <w:r w:rsidR="00AE28FD" w:rsidRPr="0045446F">
        <w:rPr>
          <w:rFonts w:cs="Arial"/>
          <w:sz w:val="20"/>
        </w:rPr>
        <w:t>jQuery</w:t>
      </w:r>
      <w:r w:rsidRPr="0045446F">
        <w:rPr>
          <w:rFonts w:cs="Arial"/>
          <w:sz w:val="20"/>
        </w:rPr>
        <w:t xml:space="preserve"> libraries to do </w:t>
      </w:r>
      <w:r w:rsidR="00AE28FD" w:rsidRPr="0045446F">
        <w:rPr>
          <w:rFonts w:cs="Arial"/>
          <w:sz w:val="20"/>
        </w:rPr>
        <w:t>client-side</w:t>
      </w:r>
      <w:r w:rsidRPr="0045446F">
        <w:rPr>
          <w:rFonts w:cs="Arial"/>
          <w:sz w:val="20"/>
        </w:rPr>
        <w:t xml:space="preserve"> validati</w:t>
      </w:r>
      <w:r w:rsidR="00580390">
        <w:rPr>
          <w:rFonts w:cs="Arial"/>
          <w:sz w:val="20"/>
        </w:rPr>
        <w:t>on and implement business logic</w:t>
      </w:r>
    </w:p>
    <w:p w14:paraId="545D7F2B" w14:textId="77777777" w:rsidR="0045446F" w:rsidRPr="0045446F" w:rsidRDefault="0045446F" w:rsidP="0045446F">
      <w:pPr>
        <w:pStyle w:val="BodyText"/>
        <w:numPr>
          <w:ilvl w:val="0"/>
          <w:numId w:val="1"/>
        </w:numPr>
        <w:spacing w:line="276" w:lineRule="auto"/>
        <w:rPr>
          <w:rFonts w:cs="Arial"/>
          <w:sz w:val="20"/>
        </w:rPr>
      </w:pPr>
      <w:r w:rsidRPr="0045446F">
        <w:rPr>
          <w:rFonts w:cs="Arial"/>
          <w:sz w:val="20"/>
        </w:rPr>
        <w:t>Integration with HR System - Developed Batch Apex to pull the engineer information, PTO and Holiday information into</w:t>
      </w:r>
      <w:r w:rsidR="00580390">
        <w:rPr>
          <w:rFonts w:cs="Arial"/>
          <w:sz w:val="20"/>
        </w:rPr>
        <w:t xml:space="preserve"> Calendaring app using REST API</w:t>
      </w:r>
    </w:p>
    <w:p w14:paraId="21E47787" w14:textId="77777777" w:rsidR="0045446F" w:rsidRDefault="0045446F" w:rsidP="0045446F">
      <w:pPr>
        <w:jc w:val="both"/>
        <w:rPr>
          <w:b/>
        </w:rPr>
      </w:pPr>
    </w:p>
    <w:p w14:paraId="54CA46E4" w14:textId="77777777" w:rsidR="008700C4" w:rsidRDefault="008700C4" w:rsidP="0045446F">
      <w:pPr>
        <w:jc w:val="both"/>
        <w:rPr>
          <w:b/>
        </w:rPr>
      </w:pPr>
    </w:p>
    <w:p w14:paraId="6F0E724A" w14:textId="77777777" w:rsidR="008700C4" w:rsidRDefault="008700C4" w:rsidP="0045446F">
      <w:pPr>
        <w:jc w:val="both"/>
        <w:rPr>
          <w:b/>
        </w:rPr>
      </w:pPr>
    </w:p>
    <w:p w14:paraId="18437C71" w14:textId="0085DFDD" w:rsidR="0045446F" w:rsidRPr="000D220B" w:rsidRDefault="0045446F" w:rsidP="0045446F">
      <w:pPr>
        <w:rPr>
          <w:b/>
          <w:sz w:val="24"/>
          <w:szCs w:val="24"/>
        </w:rPr>
      </w:pPr>
      <w:r w:rsidRPr="000D220B">
        <w:rPr>
          <w:b/>
          <w:sz w:val="24"/>
          <w:szCs w:val="24"/>
        </w:rPr>
        <w:t xml:space="preserve">Application Developer and Administrator (August </w:t>
      </w:r>
      <w:r w:rsidR="00102B2E" w:rsidRPr="000D220B">
        <w:rPr>
          <w:b/>
          <w:sz w:val="24"/>
          <w:szCs w:val="24"/>
        </w:rPr>
        <w:t>2014 –</w:t>
      </w:r>
      <w:r w:rsidRPr="000D220B">
        <w:rPr>
          <w:b/>
          <w:sz w:val="24"/>
          <w:szCs w:val="24"/>
        </w:rPr>
        <w:t xml:space="preserve">   July 2017)</w:t>
      </w:r>
    </w:p>
    <w:p w14:paraId="7009C2C1" w14:textId="77777777" w:rsidR="0045446F" w:rsidRPr="000D220B" w:rsidRDefault="0045446F" w:rsidP="0045446F">
      <w:pPr>
        <w:rPr>
          <w:b/>
          <w:sz w:val="24"/>
          <w:szCs w:val="24"/>
        </w:rPr>
      </w:pPr>
    </w:p>
    <w:p w14:paraId="41815FCC" w14:textId="77777777" w:rsidR="0045446F" w:rsidRPr="000D220B" w:rsidRDefault="00580390" w:rsidP="0045446F">
      <w:pPr>
        <w:rPr>
          <w:b/>
          <w:sz w:val="24"/>
          <w:szCs w:val="24"/>
        </w:rPr>
      </w:pPr>
      <w:r>
        <w:rPr>
          <w:b/>
          <w:sz w:val="24"/>
          <w:szCs w:val="24"/>
        </w:rPr>
        <w:t>Project: Leading US Investment Bank</w:t>
      </w:r>
    </w:p>
    <w:p w14:paraId="1B44EE5A" w14:textId="77777777" w:rsidR="0045446F" w:rsidRDefault="0045446F" w:rsidP="0045446F"/>
    <w:p w14:paraId="3E78B2FC" w14:textId="73B3B871" w:rsidR="0045446F" w:rsidRPr="000D220B" w:rsidRDefault="0045446F" w:rsidP="000D220B">
      <w:pPr>
        <w:jc w:val="both"/>
        <w:rPr>
          <w:rFonts w:cs="Arial"/>
          <w:sz w:val="20"/>
        </w:rPr>
      </w:pPr>
      <w:r w:rsidRPr="000D220B">
        <w:rPr>
          <w:rFonts w:cs="Arial"/>
          <w:sz w:val="20"/>
        </w:rPr>
        <w:t xml:space="preserve">CRM platform team has been implemented to monitor real time customers through Siebel CRM and Salesforce CRM with suitable middleware like IBM </w:t>
      </w:r>
      <w:r w:rsidR="00102B2E" w:rsidRPr="000D220B">
        <w:rPr>
          <w:rFonts w:cs="Arial"/>
          <w:sz w:val="20"/>
        </w:rPr>
        <w:t>WebSphere</w:t>
      </w:r>
      <w:r w:rsidRPr="000D220B">
        <w:rPr>
          <w:rFonts w:cs="Arial"/>
          <w:sz w:val="20"/>
        </w:rPr>
        <w:t xml:space="preserve"> and </w:t>
      </w:r>
      <w:r w:rsidR="00102B2E" w:rsidRPr="000D220B">
        <w:rPr>
          <w:rFonts w:cs="Arial"/>
          <w:sz w:val="20"/>
        </w:rPr>
        <w:t>MuleSoft</w:t>
      </w:r>
      <w:r w:rsidRPr="000D220B">
        <w:rPr>
          <w:rFonts w:cs="Arial"/>
          <w:sz w:val="20"/>
        </w:rPr>
        <w:t>. Project also includes BI tools for real time business analysis.</w:t>
      </w:r>
    </w:p>
    <w:p w14:paraId="3777418B" w14:textId="77777777" w:rsidR="0045446F" w:rsidRPr="000D220B" w:rsidRDefault="0045446F" w:rsidP="0045446F">
      <w:pPr>
        <w:rPr>
          <w:rFonts w:cs="Arial"/>
          <w:sz w:val="20"/>
        </w:rPr>
      </w:pPr>
    </w:p>
    <w:p w14:paraId="751A3CB9" w14:textId="419ED734" w:rsidR="0045446F" w:rsidRPr="000D220B" w:rsidRDefault="0045446F" w:rsidP="0045446F">
      <w:pPr>
        <w:pStyle w:val="BodyText"/>
        <w:numPr>
          <w:ilvl w:val="0"/>
          <w:numId w:val="1"/>
        </w:numPr>
        <w:spacing w:line="276" w:lineRule="auto"/>
        <w:rPr>
          <w:rFonts w:cs="Arial"/>
          <w:sz w:val="20"/>
        </w:rPr>
      </w:pPr>
      <w:r w:rsidRPr="000D220B">
        <w:rPr>
          <w:rFonts w:cs="Arial"/>
          <w:sz w:val="20"/>
        </w:rPr>
        <w:t xml:space="preserve">Involved in the Application Administration tasks such as System Preferences, assigning views to responsibilities </w:t>
      </w:r>
      <w:r w:rsidR="00102B2E" w:rsidRPr="000D220B">
        <w:rPr>
          <w:rFonts w:cs="Arial"/>
          <w:sz w:val="20"/>
        </w:rPr>
        <w:t>etc.</w:t>
      </w:r>
      <w:r w:rsidRPr="000D220B">
        <w:rPr>
          <w:rFonts w:cs="Arial"/>
          <w:sz w:val="20"/>
        </w:rPr>
        <w:t>; Integration Administration tasks like EAI value maps, Symbolic URL and Personalization administration</w:t>
      </w:r>
    </w:p>
    <w:p w14:paraId="0A986D23"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Involved in Upgrade from 8.1.1.9 to 8.1.1.14</w:t>
      </w:r>
    </w:p>
    <w:p w14:paraId="149F88CC" w14:textId="623551DC" w:rsidR="0045446F" w:rsidRPr="000D220B" w:rsidRDefault="0045446F" w:rsidP="0045446F">
      <w:pPr>
        <w:pStyle w:val="BodyText"/>
        <w:numPr>
          <w:ilvl w:val="0"/>
          <w:numId w:val="1"/>
        </w:numPr>
        <w:spacing w:line="276" w:lineRule="auto"/>
        <w:rPr>
          <w:rFonts w:cs="Arial"/>
          <w:sz w:val="20"/>
        </w:rPr>
      </w:pPr>
      <w:r w:rsidRPr="000D220B">
        <w:rPr>
          <w:rFonts w:cs="Arial"/>
          <w:sz w:val="20"/>
        </w:rPr>
        <w:t xml:space="preserve">Installation of </w:t>
      </w:r>
      <w:r w:rsidR="00102B2E" w:rsidRPr="000D220B">
        <w:rPr>
          <w:rFonts w:cs="Arial"/>
          <w:sz w:val="20"/>
        </w:rPr>
        <w:t>patch set</w:t>
      </w:r>
      <w:r w:rsidRPr="000D220B">
        <w:rPr>
          <w:rFonts w:cs="Arial"/>
          <w:sz w:val="20"/>
        </w:rPr>
        <w:t xml:space="preserve"> on 8.1.1.14</w:t>
      </w:r>
    </w:p>
    <w:p w14:paraId="474FAC9C"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Sever registration and component creation</w:t>
      </w:r>
    </w:p>
    <w:p w14:paraId="569DC6D8"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Repository Migration from one environment to other</w:t>
      </w:r>
    </w:p>
    <w:p w14:paraId="7DE23511" w14:textId="514AA851" w:rsidR="0045446F" w:rsidRPr="000D220B" w:rsidRDefault="0045446F" w:rsidP="0045446F">
      <w:pPr>
        <w:pStyle w:val="BodyText"/>
        <w:numPr>
          <w:ilvl w:val="0"/>
          <w:numId w:val="1"/>
        </w:numPr>
        <w:spacing w:line="276" w:lineRule="auto"/>
        <w:rPr>
          <w:rFonts w:cs="Arial"/>
          <w:sz w:val="20"/>
        </w:rPr>
      </w:pPr>
      <w:r w:rsidRPr="000D220B">
        <w:rPr>
          <w:rFonts w:cs="Arial"/>
          <w:sz w:val="20"/>
        </w:rPr>
        <w:t xml:space="preserve">Supporting Siebel configuration, </w:t>
      </w:r>
      <w:r w:rsidR="00200896" w:rsidRPr="000D220B">
        <w:rPr>
          <w:rFonts w:cs="Arial"/>
          <w:sz w:val="20"/>
        </w:rPr>
        <w:t>development,</w:t>
      </w:r>
      <w:r w:rsidRPr="000D220B">
        <w:rPr>
          <w:rFonts w:cs="Arial"/>
          <w:sz w:val="20"/>
        </w:rPr>
        <w:t xml:space="preserve"> and applications solutions</w:t>
      </w:r>
    </w:p>
    <w:p w14:paraId="6A1ABCE4"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lastRenderedPageBreak/>
        <w:t>Configured views and visibility in views</w:t>
      </w:r>
    </w:p>
    <w:p w14:paraId="1ECD7070"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Configured Links and Joins</w:t>
      </w:r>
    </w:p>
    <w:p w14:paraId="4A5F4AF5"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Repository &amp; Catalog Migration in OBIEE 11g</w:t>
      </w:r>
    </w:p>
    <w:p w14:paraId="44CB83C7" w14:textId="65E2532D" w:rsidR="0045446F" w:rsidRPr="000D220B" w:rsidRDefault="0045446F" w:rsidP="0045446F">
      <w:pPr>
        <w:pStyle w:val="BodyText"/>
        <w:numPr>
          <w:ilvl w:val="0"/>
          <w:numId w:val="1"/>
        </w:numPr>
        <w:spacing w:line="276" w:lineRule="auto"/>
        <w:rPr>
          <w:rFonts w:cs="Arial"/>
          <w:sz w:val="20"/>
        </w:rPr>
      </w:pPr>
      <w:r w:rsidRPr="000D220B">
        <w:rPr>
          <w:rFonts w:cs="Arial"/>
          <w:sz w:val="20"/>
        </w:rPr>
        <w:t xml:space="preserve">Supported development team in module deployment in IBM </w:t>
      </w:r>
      <w:r w:rsidR="00102B2E" w:rsidRPr="000D220B">
        <w:rPr>
          <w:rFonts w:cs="Arial"/>
          <w:sz w:val="20"/>
        </w:rPr>
        <w:t>WebSphere</w:t>
      </w:r>
      <w:r w:rsidRPr="000D220B">
        <w:rPr>
          <w:rFonts w:cs="Arial"/>
          <w:sz w:val="20"/>
        </w:rPr>
        <w:t xml:space="preserve"> and </w:t>
      </w:r>
      <w:r w:rsidR="00102B2E" w:rsidRPr="000D220B">
        <w:rPr>
          <w:rFonts w:cs="Arial"/>
          <w:sz w:val="20"/>
        </w:rPr>
        <w:t>MuleSoft</w:t>
      </w:r>
      <w:r w:rsidRPr="000D220B">
        <w:rPr>
          <w:rFonts w:cs="Arial"/>
          <w:sz w:val="20"/>
        </w:rPr>
        <w:t xml:space="preserve"> middleware applications</w:t>
      </w:r>
    </w:p>
    <w:p w14:paraId="4E8B3CEA" w14:textId="77777777" w:rsidR="0045446F" w:rsidRPr="000D220B" w:rsidRDefault="0045446F" w:rsidP="0045446F">
      <w:pPr>
        <w:pStyle w:val="BodyText"/>
        <w:numPr>
          <w:ilvl w:val="0"/>
          <w:numId w:val="1"/>
        </w:numPr>
        <w:spacing w:line="276" w:lineRule="auto"/>
        <w:rPr>
          <w:rFonts w:cs="Arial"/>
          <w:sz w:val="20"/>
        </w:rPr>
      </w:pPr>
      <w:r w:rsidRPr="000D220B">
        <w:rPr>
          <w:rFonts w:cs="Arial"/>
          <w:sz w:val="20"/>
        </w:rPr>
        <w:t>Requirement understanding and analysis from user stories (BA), Business required documents</w:t>
      </w:r>
    </w:p>
    <w:p w14:paraId="4EACABC2" w14:textId="4DB21AA0" w:rsidR="0045446F" w:rsidRPr="000D220B" w:rsidRDefault="0045446F" w:rsidP="0045446F">
      <w:pPr>
        <w:pStyle w:val="ListParagraph"/>
        <w:numPr>
          <w:ilvl w:val="0"/>
          <w:numId w:val="1"/>
        </w:numPr>
        <w:spacing w:after="0" w:line="240" w:lineRule="auto"/>
        <w:rPr>
          <w:rFonts w:ascii="Arial" w:hAnsi="Arial" w:cs="Arial"/>
          <w:sz w:val="20"/>
          <w:szCs w:val="20"/>
        </w:rPr>
      </w:pPr>
      <w:r w:rsidRPr="000D220B">
        <w:rPr>
          <w:rFonts w:ascii="Arial" w:hAnsi="Arial" w:cs="Arial"/>
          <w:sz w:val="20"/>
          <w:szCs w:val="20"/>
        </w:rPr>
        <w:t xml:space="preserve">Involved in configuration of Presentation Layer </w:t>
      </w:r>
      <w:r w:rsidR="00102B2E" w:rsidRPr="000D220B">
        <w:rPr>
          <w:rFonts w:ascii="Arial" w:hAnsi="Arial" w:cs="Arial"/>
          <w:sz w:val="20"/>
          <w:szCs w:val="20"/>
        </w:rPr>
        <w:t>objects (</w:t>
      </w:r>
      <w:r w:rsidRPr="000D220B">
        <w:rPr>
          <w:rFonts w:ascii="Arial" w:hAnsi="Arial" w:cs="Arial"/>
          <w:sz w:val="20"/>
          <w:szCs w:val="20"/>
        </w:rPr>
        <w:t>Screens, Views, Applets) which employees and customers see in their user interface</w:t>
      </w:r>
    </w:p>
    <w:p w14:paraId="514607A5" w14:textId="77777777" w:rsidR="0045446F" w:rsidRPr="000D220B" w:rsidRDefault="0045446F" w:rsidP="0045446F">
      <w:pPr>
        <w:pStyle w:val="ListParagraph"/>
        <w:numPr>
          <w:ilvl w:val="0"/>
          <w:numId w:val="1"/>
        </w:numPr>
        <w:spacing w:after="0" w:line="240" w:lineRule="auto"/>
        <w:rPr>
          <w:rFonts w:ascii="Arial" w:hAnsi="Arial" w:cs="Arial"/>
          <w:sz w:val="20"/>
          <w:szCs w:val="20"/>
        </w:rPr>
      </w:pPr>
      <w:r w:rsidRPr="000D220B">
        <w:rPr>
          <w:rFonts w:ascii="Arial" w:hAnsi="Arial" w:cs="Arial"/>
          <w:sz w:val="20"/>
          <w:szCs w:val="20"/>
        </w:rPr>
        <w:t>Involved in migration from Siebel to Salesforce CRM</w:t>
      </w:r>
    </w:p>
    <w:p w14:paraId="06A01A70" w14:textId="249A9EFE" w:rsidR="0045446F" w:rsidRPr="000D220B" w:rsidRDefault="0045446F" w:rsidP="0045446F">
      <w:pPr>
        <w:pStyle w:val="ListParagraph"/>
        <w:numPr>
          <w:ilvl w:val="0"/>
          <w:numId w:val="1"/>
        </w:numPr>
        <w:spacing w:after="0" w:line="240" w:lineRule="auto"/>
        <w:rPr>
          <w:rFonts w:ascii="Arial" w:hAnsi="Arial" w:cs="Arial"/>
          <w:sz w:val="20"/>
          <w:szCs w:val="20"/>
        </w:rPr>
      </w:pPr>
      <w:r w:rsidRPr="000D220B">
        <w:rPr>
          <w:rFonts w:ascii="Arial" w:hAnsi="Arial" w:cs="Arial"/>
          <w:sz w:val="20"/>
          <w:szCs w:val="20"/>
        </w:rPr>
        <w:t xml:space="preserve">Developed object, </w:t>
      </w:r>
      <w:r w:rsidR="00102B2E" w:rsidRPr="000D220B">
        <w:rPr>
          <w:rFonts w:ascii="Arial" w:hAnsi="Arial" w:cs="Arial"/>
          <w:sz w:val="20"/>
          <w:szCs w:val="20"/>
        </w:rPr>
        <w:t>fields,</w:t>
      </w:r>
      <w:r w:rsidRPr="000D220B">
        <w:rPr>
          <w:rFonts w:ascii="Arial" w:hAnsi="Arial" w:cs="Arial"/>
          <w:sz w:val="20"/>
          <w:szCs w:val="20"/>
        </w:rPr>
        <w:t xml:space="preserve"> and relationships in Salesforce</w:t>
      </w:r>
    </w:p>
    <w:p w14:paraId="4722F7D4" w14:textId="77777777" w:rsidR="0045446F" w:rsidRPr="007055AC" w:rsidRDefault="0045446F" w:rsidP="0045446F">
      <w:pPr>
        <w:pStyle w:val="ListParagraph"/>
        <w:numPr>
          <w:ilvl w:val="0"/>
          <w:numId w:val="1"/>
        </w:numPr>
        <w:spacing w:after="0" w:line="240" w:lineRule="auto"/>
        <w:rPr>
          <w:rFonts w:cs="Times New Roman"/>
        </w:rPr>
      </w:pPr>
      <w:r w:rsidRPr="000D220B">
        <w:rPr>
          <w:rFonts w:ascii="Arial" w:hAnsi="Arial" w:cs="Arial"/>
          <w:sz w:val="20"/>
          <w:szCs w:val="20"/>
        </w:rPr>
        <w:t>Assisted both Siebel and Salesforce development teams to understand the requirement specifications system limitations</w:t>
      </w:r>
    </w:p>
    <w:p w14:paraId="238A6240" w14:textId="77777777" w:rsidR="0045446F" w:rsidRDefault="0045446F" w:rsidP="0045446F">
      <w:pPr>
        <w:jc w:val="both"/>
        <w:rPr>
          <w:b/>
        </w:rPr>
      </w:pPr>
    </w:p>
    <w:p w14:paraId="0EE7E9C0" w14:textId="77777777" w:rsidR="0045446F" w:rsidRDefault="0045446F" w:rsidP="0045446F">
      <w:pPr>
        <w:jc w:val="both"/>
        <w:rPr>
          <w:b/>
        </w:rPr>
      </w:pPr>
    </w:p>
    <w:p w14:paraId="71FF1C93" w14:textId="77777777" w:rsidR="0045446F" w:rsidRPr="000D220B" w:rsidRDefault="0045446F" w:rsidP="0045446F">
      <w:pPr>
        <w:rPr>
          <w:b/>
          <w:sz w:val="24"/>
          <w:szCs w:val="24"/>
        </w:rPr>
      </w:pPr>
      <w:r w:rsidRPr="000D220B">
        <w:rPr>
          <w:b/>
          <w:sz w:val="24"/>
          <w:szCs w:val="24"/>
        </w:rPr>
        <w:t>Application Support (</w:t>
      </w:r>
      <w:r w:rsidR="00580390">
        <w:rPr>
          <w:b/>
          <w:sz w:val="24"/>
          <w:szCs w:val="24"/>
        </w:rPr>
        <w:t>June</w:t>
      </w:r>
      <w:r w:rsidR="00580390" w:rsidRPr="000D220B">
        <w:rPr>
          <w:b/>
          <w:sz w:val="24"/>
          <w:szCs w:val="24"/>
        </w:rPr>
        <w:t xml:space="preserve"> </w:t>
      </w:r>
      <w:r w:rsidRPr="000D220B">
        <w:rPr>
          <w:b/>
          <w:sz w:val="24"/>
          <w:szCs w:val="24"/>
        </w:rPr>
        <w:t>2013</w:t>
      </w:r>
      <w:r w:rsidR="00580390">
        <w:rPr>
          <w:b/>
          <w:sz w:val="24"/>
          <w:szCs w:val="24"/>
        </w:rPr>
        <w:t xml:space="preserve"> – </w:t>
      </w:r>
      <w:r w:rsidRPr="000D220B">
        <w:rPr>
          <w:b/>
          <w:sz w:val="24"/>
          <w:szCs w:val="24"/>
        </w:rPr>
        <w:t>July</w:t>
      </w:r>
      <w:r w:rsidR="00580390">
        <w:rPr>
          <w:b/>
          <w:sz w:val="24"/>
          <w:szCs w:val="24"/>
        </w:rPr>
        <w:t xml:space="preserve"> 2014</w:t>
      </w:r>
      <w:r w:rsidRPr="000D220B">
        <w:rPr>
          <w:b/>
          <w:sz w:val="24"/>
          <w:szCs w:val="24"/>
        </w:rPr>
        <w:t>)</w:t>
      </w:r>
    </w:p>
    <w:p w14:paraId="62F82B96" w14:textId="77777777" w:rsidR="0045446F" w:rsidRPr="000D220B" w:rsidRDefault="0045446F" w:rsidP="0045446F">
      <w:pPr>
        <w:rPr>
          <w:b/>
          <w:sz w:val="24"/>
          <w:szCs w:val="24"/>
        </w:rPr>
      </w:pPr>
    </w:p>
    <w:p w14:paraId="65AD00D1" w14:textId="77777777" w:rsidR="0045446F" w:rsidRPr="000D220B" w:rsidRDefault="00580390" w:rsidP="0045446F">
      <w:pPr>
        <w:rPr>
          <w:b/>
          <w:sz w:val="24"/>
          <w:szCs w:val="24"/>
        </w:rPr>
      </w:pPr>
      <w:r>
        <w:rPr>
          <w:b/>
          <w:sz w:val="24"/>
          <w:szCs w:val="24"/>
        </w:rPr>
        <w:t>Project: Leading European Retail Client</w:t>
      </w:r>
    </w:p>
    <w:p w14:paraId="39053E46" w14:textId="77777777" w:rsidR="0045446F" w:rsidRDefault="0045446F" w:rsidP="0045446F"/>
    <w:p w14:paraId="1932CFEF" w14:textId="4D0B4BBD" w:rsidR="0045446F" w:rsidRPr="000D220B" w:rsidRDefault="0045446F" w:rsidP="000D220B">
      <w:pPr>
        <w:jc w:val="both"/>
        <w:rPr>
          <w:sz w:val="20"/>
        </w:rPr>
      </w:pPr>
      <w:r w:rsidRPr="000D220B">
        <w:rPr>
          <w:sz w:val="20"/>
        </w:rPr>
        <w:t xml:space="preserve">Siebel CRM application is used to provide field and e-service to the client’s </w:t>
      </w:r>
      <w:r w:rsidR="00102B2E" w:rsidRPr="000D220B">
        <w:rPr>
          <w:sz w:val="20"/>
        </w:rPr>
        <w:t>European</w:t>
      </w:r>
      <w:r w:rsidRPr="000D220B">
        <w:rPr>
          <w:sz w:val="20"/>
        </w:rPr>
        <w:t xml:space="preserve"> customers. Field services were provided through handheld devices of field engineers whereas e-services were provided through user login.</w:t>
      </w:r>
    </w:p>
    <w:p w14:paraId="4D5FC8C2" w14:textId="77777777" w:rsidR="0045446F" w:rsidRPr="000D220B" w:rsidRDefault="0045446F" w:rsidP="0045446F">
      <w:pPr>
        <w:rPr>
          <w:rFonts w:cs="Arial"/>
          <w:sz w:val="20"/>
        </w:rPr>
      </w:pPr>
    </w:p>
    <w:p w14:paraId="6EA59882" w14:textId="77777777" w:rsidR="0045446F" w:rsidRPr="000D220B" w:rsidRDefault="0045446F" w:rsidP="0045446F">
      <w:pPr>
        <w:pStyle w:val="BodyText"/>
        <w:numPr>
          <w:ilvl w:val="0"/>
          <w:numId w:val="1"/>
        </w:numPr>
        <w:rPr>
          <w:rFonts w:cs="Arial"/>
          <w:sz w:val="20"/>
        </w:rPr>
      </w:pPr>
      <w:r w:rsidRPr="000D220B">
        <w:rPr>
          <w:rFonts w:cs="Arial"/>
          <w:sz w:val="20"/>
        </w:rPr>
        <w:t>Perform day-to-day operational support functions within Siebel including client, server, user creations, checking logs, actuate and administrative duties such as server and application administration</w:t>
      </w:r>
    </w:p>
    <w:p w14:paraId="61D8B1DB" w14:textId="77777777" w:rsidR="0045446F" w:rsidRPr="000D220B" w:rsidRDefault="0045446F" w:rsidP="0045446F">
      <w:pPr>
        <w:pStyle w:val="BodyText"/>
        <w:numPr>
          <w:ilvl w:val="0"/>
          <w:numId w:val="1"/>
        </w:numPr>
        <w:rPr>
          <w:rFonts w:cs="Arial"/>
          <w:sz w:val="20"/>
        </w:rPr>
      </w:pPr>
      <w:r w:rsidRPr="000D220B">
        <w:rPr>
          <w:rFonts w:cs="Arial"/>
          <w:sz w:val="20"/>
        </w:rPr>
        <w:t>Responsible for helping the users on P1 and P2 tasks</w:t>
      </w:r>
    </w:p>
    <w:p w14:paraId="512BF77F" w14:textId="77777777" w:rsidR="0045446F" w:rsidRPr="00B361FF" w:rsidRDefault="0045446F" w:rsidP="0045446F">
      <w:pPr>
        <w:pStyle w:val="ListParagraph"/>
        <w:numPr>
          <w:ilvl w:val="0"/>
          <w:numId w:val="1"/>
        </w:numPr>
        <w:spacing w:after="0" w:line="240" w:lineRule="auto"/>
        <w:rPr>
          <w:rFonts w:cs="Times New Roman"/>
        </w:rPr>
      </w:pPr>
      <w:r w:rsidRPr="000D220B">
        <w:rPr>
          <w:rFonts w:ascii="Arial" w:hAnsi="Arial" w:cs="Arial"/>
          <w:sz w:val="20"/>
          <w:szCs w:val="20"/>
        </w:rPr>
        <w:t>Responsible for 24x7 monitoring and troubleshooting issues pertaining to production environments and analyze the root cause</w:t>
      </w:r>
    </w:p>
    <w:p w14:paraId="1EC2B448" w14:textId="77777777" w:rsidR="0045446F" w:rsidRPr="0045446F" w:rsidRDefault="0045446F" w:rsidP="0045446F">
      <w:pPr>
        <w:jc w:val="both"/>
        <w:rPr>
          <w:b/>
        </w:rPr>
      </w:pP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608"/>
      </w:tblGrid>
      <w:tr w:rsidR="00B12FE1" w14:paraId="22970329" w14:textId="77777777" w:rsidTr="002636D2">
        <w:trPr>
          <w:trHeight w:val="322"/>
        </w:trPr>
        <w:tc>
          <w:tcPr>
            <w:tcW w:w="9608" w:type="dxa"/>
            <w:shd w:val="pct20" w:color="auto" w:fill="auto"/>
          </w:tcPr>
          <w:p w14:paraId="2E8AEC46" w14:textId="77777777" w:rsidR="00B12FE1" w:rsidRPr="00F36FC1" w:rsidRDefault="00B12FE1" w:rsidP="002636D2">
            <w:pPr>
              <w:jc w:val="both"/>
              <w:rPr>
                <w:rFonts w:ascii="Verdana" w:hAnsi="Verdana"/>
                <w:b/>
                <w:sz w:val="18"/>
              </w:rPr>
            </w:pPr>
            <w:r w:rsidRPr="005466CE">
              <w:rPr>
                <w:rFonts w:ascii="Verdana" w:hAnsi="Verdana"/>
                <w:b/>
                <w:sz w:val="18"/>
              </w:rPr>
              <w:t>ACHIEVEMENTS</w:t>
            </w:r>
          </w:p>
        </w:tc>
      </w:tr>
    </w:tbl>
    <w:p w14:paraId="16610B8C" w14:textId="77777777" w:rsidR="00B12FE1" w:rsidRDefault="00B12FE1" w:rsidP="00B12FE1">
      <w:pPr>
        <w:pStyle w:val="BodyText"/>
        <w:ind w:left="360"/>
        <w:rPr>
          <w:rFonts w:cs="Arial"/>
          <w:b/>
          <w:bCs/>
          <w:sz w:val="20"/>
        </w:rPr>
      </w:pPr>
    </w:p>
    <w:p w14:paraId="2404B08F" w14:textId="43C12B0C" w:rsidR="00B12FE1" w:rsidRDefault="00B12FE1" w:rsidP="000A3507">
      <w:pPr>
        <w:pStyle w:val="BodyText"/>
        <w:rPr>
          <w:rFonts w:cs="Arial"/>
          <w:sz w:val="20"/>
        </w:rPr>
      </w:pPr>
      <w:r w:rsidRPr="001305B3">
        <w:rPr>
          <w:rFonts w:cs="Arial"/>
          <w:b/>
          <w:bCs/>
          <w:sz w:val="20"/>
        </w:rPr>
        <w:t>Infosys Insta Award</w:t>
      </w:r>
      <w:r>
        <w:rPr>
          <w:rFonts w:cs="Arial"/>
          <w:sz w:val="20"/>
        </w:rPr>
        <w:t xml:space="preserve"> </w:t>
      </w:r>
      <w:r w:rsidRPr="001305B3">
        <w:rPr>
          <w:rFonts w:cs="Arial"/>
          <w:sz w:val="20"/>
        </w:rPr>
        <w:t xml:space="preserve">in </w:t>
      </w:r>
      <w:r>
        <w:rPr>
          <w:rFonts w:cs="Arial"/>
          <w:sz w:val="20"/>
        </w:rPr>
        <w:t>a</w:t>
      </w:r>
      <w:r w:rsidRPr="001305B3">
        <w:rPr>
          <w:rFonts w:cs="Arial"/>
          <w:sz w:val="20"/>
        </w:rPr>
        <w:t>pp</w:t>
      </w:r>
      <w:r>
        <w:rPr>
          <w:rFonts w:cs="Arial"/>
          <w:sz w:val="20"/>
        </w:rPr>
        <w:t xml:space="preserve">reciation of good contribution </w:t>
      </w:r>
      <w:r w:rsidRPr="001305B3">
        <w:rPr>
          <w:rFonts w:cs="Arial"/>
          <w:sz w:val="20"/>
        </w:rPr>
        <w:t xml:space="preserve">in scaling up with multiple technologies and contribution to the </w:t>
      </w:r>
      <w:r w:rsidR="00102B2E" w:rsidRPr="001305B3">
        <w:rPr>
          <w:rFonts w:cs="Arial"/>
          <w:sz w:val="20"/>
        </w:rPr>
        <w:t>tool’s</w:t>
      </w:r>
      <w:r w:rsidRPr="001305B3">
        <w:rPr>
          <w:rFonts w:cs="Arial"/>
          <w:sz w:val="20"/>
        </w:rPr>
        <w:t xml:space="preserve"> development</w:t>
      </w:r>
      <w:r>
        <w:rPr>
          <w:rFonts w:cs="Arial"/>
          <w:sz w:val="20"/>
        </w:rPr>
        <w:t>.</w:t>
      </w:r>
    </w:p>
    <w:p w14:paraId="47767A5C" w14:textId="77777777" w:rsidR="00EE157C" w:rsidRPr="00EE157C" w:rsidRDefault="00EE157C" w:rsidP="00EE157C"/>
    <w:p w14:paraId="2740EC32" w14:textId="77777777" w:rsidR="00EE157C" w:rsidRPr="0045446F" w:rsidRDefault="00EE157C" w:rsidP="00EE157C">
      <w:pPr>
        <w:jc w:val="both"/>
        <w:rPr>
          <w:b/>
        </w:rPr>
      </w:pP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9608"/>
      </w:tblGrid>
      <w:tr w:rsidR="00EE157C" w14:paraId="499C88B5" w14:textId="77777777" w:rsidTr="00071644">
        <w:trPr>
          <w:trHeight w:val="322"/>
        </w:trPr>
        <w:tc>
          <w:tcPr>
            <w:tcW w:w="9608" w:type="dxa"/>
            <w:shd w:val="pct20" w:color="auto" w:fill="auto"/>
          </w:tcPr>
          <w:p w14:paraId="00B20CAA" w14:textId="5E601692" w:rsidR="00EE157C" w:rsidRPr="00F36FC1" w:rsidRDefault="00EE157C" w:rsidP="00071644">
            <w:pPr>
              <w:jc w:val="both"/>
              <w:rPr>
                <w:rFonts w:ascii="Verdana" w:hAnsi="Verdana"/>
                <w:b/>
                <w:sz w:val="18"/>
              </w:rPr>
            </w:pPr>
            <w:r>
              <w:rPr>
                <w:rFonts w:ascii="Verdana" w:hAnsi="Verdana"/>
                <w:b/>
                <w:sz w:val="18"/>
              </w:rPr>
              <w:t>DECLARATION</w:t>
            </w:r>
          </w:p>
        </w:tc>
      </w:tr>
    </w:tbl>
    <w:p w14:paraId="143F4E32" w14:textId="77777777" w:rsidR="00B12FE1" w:rsidRPr="009808F6" w:rsidRDefault="00B12FE1" w:rsidP="00B12FE1">
      <w:pPr>
        <w:shd w:val="clear" w:color="auto" w:fill="FFFFFF"/>
        <w:spacing w:line="294" w:lineRule="atLeast"/>
        <w:ind w:left="450"/>
        <w:rPr>
          <w:rFonts w:ascii="Helvetica" w:hAnsi="Helvetica" w:cs="Helvetica"/>
          <w:b/>
          <w:color w:val="31312D"/>
          <w:sz w:val="18"/>
          <w:szCs w:val="18"/>
        </w:rPr>
      </w:pPr>
    </w:p>
    <w:p w14:paraId="5BA794D3" w14:textId="274EC817" w:rsidR="00B12FE1" w:rsidRDefault="00B12FE1" w:rsidP="00B12FE1">
      <w:pPr>
        <w:rPr>
          <w:rFonts w:cs="Arial"/>
          <w:sz w:val="20"/>
        </w:rPr>
      </w:pPr>
      <w:r w:rsidRPr="006455EB">
        <w:rPr>
          <w:rFonts w:cs="Arial"/>
          <w:sz w:val="20"/>
        </w:rPr>
        <w:t xml:space="preserve">I solemnly declare that the </w:t>
      </w:r>
      <w:r w:rsidR="00102B2E" w:rsidRPr="006455EB">
        <w:rPr>
          <w:rFonts w:cs="Arial"/>
          <w:sz w:val="20"/>
        </w:rPr>
        <w:t>above-mentioned</w:t>
      </w:r>
      <w:r w:rsidRPr="006455EB">
        <w:rPr>
          <w:rFonts w:cs="Arial"/>
          <w:sz w:val="20"/>
        </w:rPr>
        <w:t xml:space="preserve"> particulars written are true to the best of my knowledge.</w:t>
      </w:r>
    </w:p>
    <w:p w14:paraId="145EE729" w14:textId="17D6CA57" w:rsidR="00EE157C" w:rsidRDefault="00EE157C" w:rsidP="00B12FE1">
      <w:pPr>
        <w:rPr>
          <w:rFonts w:cs="Arial"/>
          <w:sz w:val="20"/>
        </w:rPr>
      </w:pPr>
    </w:p>
    <w:p w14:paraId="4705597D" w14:textId="77DD53AC" w:rsidR="00B12FE1" w:rsidRDefault="00EE157C" w:rsidP="00B12FE1">
      <w:pPr>
        <w:rPr>
          <w:rFonts w:cs="Arial"/>
          <w:sz w:val="20"/>
        </w:rPr>
      </w:pPr>
      <w:r>
        <w:rPr>
          <w:rFonts w:cs="Arial"/>
          <w:sz w:val="20"/>
        </w:rPr>
        <w:t>Swarnava Chakraborty</w:t>
      </w:r>
    </w:p>
    <w:p w14:paraId="00DFD8A3" w14:textId="77777777" w:rsidR="00EE157C" w:rsidRPr="006455EB" w:rsidRDefault="00EE157C" w:rsidP="00B12FE1">
      <w:pPr>
        <w:rPr>
          <w:rFonts w:cs="Arial"/>
          <w:sz w:val="20"/>
        </w:rPr>
      </w:pPr>
    </w:p>
    <w:p w14:paraId="3346ED66" w14:textId="77777777" w:rsidR="00B12FE1" w:rsidRPr="006455EB" w:rsidRDefault="00B12FE1" w:rsidP="00B12FE1">
      <w:pPr>
        <w:rPr>
          <w:rFonts w:ascii="Helvetica" w:hAnsi="Helvetica" w:cs="Helvetica"/>
          <w:color w:val="31312D"/>
          <w:sz w:val="18"/>
          <w:szCs w:val="18"/>
          <w:shd w:val="clear" w:color="auto" w:fill="FFFFFF"/>
        </w:rPr>
      </w:pPr>
      <w:r w:rsidRPr="006455EB">
        <w:rPr>
          <w:rFonts w:cs="Arial"/>
          <w:sz w:val="20"/>
        </w:rPr>
        <w:t xml:space="preserve">Place: </w:t>
      </w:r>
      <w:r w:rsidR="003B3C62">
        <w:rPr>
          <w:rFonts w:cs="Arial"/>
          <w:sz w:val="20"/>
        </w:rPr>
        <w:t>Bengaluru</w:t>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r>
        <w:rPr>
          <w:rFonts w:ascii="Helvetica" w:hAnsi="Helvetica" w:cs="Helvetica"/>
          <w:color w:val="31312D"/>
          <w:sz w:val="21"/>
          <w:szCs w:val="21"/>
          <w:shd w:val="clear" w:color="auto" w:fill="FFFFFF"/>
        </w:rPr>
        <w:tab/>
      </w:r>
    </w:p>
    <w:p w14:paraId="430E257E" w14:textId="77777777" w:rsidR="00B12FE1" w:rsidRDefault="00B12FE1" w:rsidP="00B12FE1">
      <w:pPr>
        <w:shd w:val="clear" w:color="auto" w:fill="FFFFFF"/>
        <w:spacing w:line="294" w:lineRule="atLeast"/>
        <w:ind w:left="450"/>
        <w:rPr>
          <w:rFonts w:ascii="Helvetica" w:hAnsi="Helvetica" w:cs="Helvetica"/>
          <w:b/>
          <w:color w:val="31312D"/>
          <w:sz w:val="18"/>
          <w:szCs w:val="18"/>
        </w:rPr>
      </w:pPr>
    </w:p>
    <w:p w14:paraId="10C11889" w14:textId="77777777" w:rsidR="00B12FE1" w:rsidRPr="001305B3" w:rsidRDefault="00B12FE1" w:rsidP="00B12FE1">
      <w:pPr>
        <w:pStyle w:val="BodyText"/>
        <w:ind w:left="360"/>
        <w:rPr>
          <w:rFonts w:cs="Arial"/>
          <w:sz w:val="20"/>
        </w:rPr>
      </w:pPr>
    </w:p>
    <w:p w14:paraId="5AD6F75D" w14:textId="77777777" w:rsidR="00B12FE1" w:rsidRPr="00913815" w:rsidRDefault="00B12FE1" w:rsidP="00B12FE1">
      <w:pPr>
        <w:pStyle w:val="ListParagraph"/>
        <w:shd w:val="clear" w:color="auto" w:fill="FFFFFF"/>
        <w:spacing w:after="0" w:line="294" w:lineRule="atLeast"/>
        <w:ind w:left="360"/>
        <w:rPr>
          <w:rFonts w:ascii="Helvetica" w:eastAsia="Times New Roman" w:hAnsi="Helvetica" w:cs="Helvetica"/>
          <w:color w:val="31312D"/>
          <w:sz w:val="18"/>
          <w:szCs w:val="18"/>
        </w:rPr>
      </w:pPr>
    </w:p>
    <w:p w14:paraId="03DCA273" w14:textId="77777777" w:rsidR="00B12FE1" w:rsidRPr="001305B3" w:rsidRDefault="00B12FE1" w:rsidP="00B12FE1">
      <w:pPr>
        <w:pStyle w:val="BodyText"/>
        <w:ind w:left="360"/>
        <w:rPr>
          <w:rFonts w:cs="Arial"/>
          <w:sz w:val="20"/>
        </w:rPr>
      </w:pPr>
    </w:p>
    <w:p w14:paraId="4250CC53" w14:textId="77777777" w:rsidR="00B12FE1" w:rsidRDefault="00B12FE1" w:rsidP="00B12FE1">
      <w:pPr>
        <w:pStyle w:val="BodyText"/>
        <w:rPr>
          <w:rFonts w:cs="Arial"/>
          <w:sz w:val="20"/>
        </w:rPr>
      </w:pPr>
    </w:p>
    <w:p w14:paraId="30BB6EFC" w14:textId="77777777" w:rsidR="00B12FE1" w:rsidRDefault="00B12FE1" w:rsidP="00B12FE1">
      <w:pPr>
        <w:pStyle w:val="BodyText"/>
        <w:ind w:left="360"/>
        <w:rPr>
          <w:rFonts w:cs="Arial"/>
          <w:sz w:val="20"/>
        </w:rPr>
      </w:pPr>
    </w:p>
    <w:p w14:paraId="219D836E" w14:textId="77777777" w:rsidR="00B12FE1" w:rsidRPr="00D06B3A" w:rsidRDefault="00B12FE1" w:rsidP="00B12FE1">
      <w:pPr>
        <w:pStyle w:val="BodyText"/>
        <w:ind w:left="360"/>
        <w:rPr>
          <w:rFonts w:cs="Arial"/>
          <w:sz w:val="20"/>
        </w:rPr>
      </w:pPr>
    </w:p>
    <w:p w14:paraId="32C7CA2F" w14:textId="77777777" w:rsidR="00B12FE1" w:rsidRPr="009E59E2" w:rsidRDefault="00B12FE1" w:rsidP="00B12FE1">
      <w:pPr>
        <w:pStyle w:val="BodyText"/>
        <w:ind w:left="360"/>
        <w:rPr>
          <w:rFonts w:cs="Arial"/>
          <w:sz w:val="20"/>
        </w:rPr>
      </w:pPr>
    </w:p>
    <w:p w14:paraId="35A441E5" w14:textId="77777777" w:rsidR="00B12FE1" w:rsidRPr="00B37B99" w:rsidRDefault="00B12FE1" w:rsidP="00B12FE1">
      <w:pPr>
        <w:shd w:val="clear" w:color="auto" w:fill="FFFFFF"/>
        <w:spacing w:line="294" w:lineRule="atLeast"/>
        <w:ind w:left="360"/>
        <w:rPr>
          <w:rFonts w:cs="Arial"/>
          <w:b/>
          <w:sz w:val="20"/>
          <w:u w:val="single"/>
        </w:rPr>
      </w:pPr>
    </w:p>
    <w:p w14:paraId="7980B957" w14:textId="77777777" w:rsidR="00B12FE1" w:rsidRDefault="00B12FE1" w:rsidP="00B12FE1">
      <w:pPr>
        <w:rPr>
          <w:rFonts w:cs="Arial"/>
          <w:sz w:val="20"/>
        </w:rPr>
      </w:pPr>
    </w:p>
    <w:p w14:paraId="5A5345ED" w14:textId="77777777" w:rsidR="00B12FE1" w:rsidRDefault="00B12FE1" w:rsidP="00B12FE1">
      <w:pPr>
        <w:rPr>
          <w:rFonts w:cs="Arial"/>
          <w:sz w:val="20"/>
        </w:rPr>
      </w:pPr>
    </w:p>
    <w:p w14:paraId="47AE70BC" w14:textId="77777777" w:rsidR="00B12FE1" w:rsidRDefault="00B12FE1" w:rsidP="00B12FE1">
      <w:pPr>
        <w:rPr>
          <w:rFonts w:cs="Arial"/>
          <w:sz w:val="20"/>
        </w:rPr>
      </w:pPr>
    </w:p>
    <w:p w14:paraId="0A27BBC2" w14:textId="77777777" w:rsidR="00B12FE1" w:rsidRDefault="00B12FE1" w:rsidP="00B12FE1">
      <w:pPr>
        <w:rPr>
          <w:rFonts w:cs="Arial"/>
          <w:sz w:val="20"/>
        </w:rPr>
      </w:pPr>
    </w:p>
    <w:p w14:paraId="315AC4B0" w14:textId="77777777" w:rsidR="00B12FE1" w:rsidRPr="00D3074D" w:rsidRDefault="00B12FE1" w:rsidP="00B12FE1">
      <w:pPr>
        <w:rPr>
          <w:rFonts w:cs="Arial"/>
          <w:sz w:val="20"/>
        </w:rPr>
      </w:pPr>
    </w:p>
    <w:p w14:paraId="02386B28" w14:textId="77777777" w:rsidR="00B12FE1" w:rsidRPr="00371528" w:rsidRDefault="00B12FE1" w:rsidP="00B12FE1">
      <w:pPr>
        <w:rPr>
          <w:rFonts w:cs="Arial"/>
          <w:sz w:val="18"/>
          <w:szCs w:val="18"/>
        </w:rPr>
      </w:pPr>
    </w:p>
    <w:p w14:paraId="4973A17E" w14:textId="77777777" w:rsidR="00B12FE1" w:rsidRDefault="00B12FE1" w:rsidP="00B12FE1">
      <w:pPr>
        <w:rPr>
          <w:rFonts w:cs="Arial"/>
          <w:b/>
          <w:bCs/>
          <w:color w:val="3333CC"/>
          <w:sz w:val="24"/>
          <w:szCs w:val="24"/>
        </w:rPr>
      </w:pPr>
      <w:r w:rsidRPr="006E5C4F">
        <w:rPr>
          <w:rFonts w:cs="Arial"/>
          <w:b/>
          <w:bCs/>
          <w:color w:val="3333CC"/>
          <w:sz w:val="24"/>
          <w:szCs w:val="24"/>
        </w:rPr>
        <w:t xml:space="preserve"> </w:t>
      </w:r>
    </w:p>
    <w:p w14:paraId="74072EF2" w14:textId="77777777" w:rsidR="00B12FE1" w:rsidRPr="006E5C4F" w:rsidRDefault="00B12FE1" w:rsidP="00B12FE1">
      <w:pPr>
        <w:jc w:val="center"/>
        <w:rPr>
          <w:rFonts w:cs="Arial"/>
          <w:b/>
          <w:bCs/>
          <w:color w:val="3333CC"/>
          <w:sz w:val="24"/>
          <w:szCs w:val="24"/>
        </w:rPr>
      </w:pPr>
    </w:p>
    <w:p w14:paraId="52A0F864" w14:textId="77777777" w:rsidR="00B12FE1" w:rsidRDefault="00B12FE1" w:rsidP="00B12FE1">
      <w:pPr>
        <w:jc w:val="center"/>
      </w:pPr>
    </w:p>
    <w:p w14:paraId="0466058C" w14:textId="77777777" w:rsidR="00AB5E7A" w:rsidRDefault="00AB5E7A"/>
    <w:sectPr w:rsidR="00AB5E7A" w:rsidSect="00DE51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BE01" w14:textId="77777777" w:rsidR="002B6B91" w:rsidRDefault="002B6B91" w:rsidP="006D7A43">
      <w:r>
        <w:separator/>
      </w:r>
    </w:p>
  </w:endnote>
  <w:endnote w:type="continuationSeparator" w:id="0">
    <w:p w14:paraId="565A45E8" w14:textId="77777777" w:rsidR="002B6B91" w:rsidRDefault="002B6B91" w:rsidP="006D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CEA79" w14:textId="77777777" w:rsidR="002B6B91" w:rsidRDefault="002B6B91" w:rsidP="006D7A43">
      <w:r>
        <w:separator/>
      </w:r>
    </w:p>
  </w:footnote>
  <w:footnote w:type="continuationSeparator" w:id="0">
    <w:p w14:paraId="04F82FD1" w14:textId="77777777" w:rsidR="002B6B91" w:rsidRDefault="002B6B91" w:rsidP="006D7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FD7"/>
    <w:multiLevelType w:val="hybridMultilevel"/>
    <w:tmpl w:val="46DC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0266"/>
    <w:multiLevelType w:val="hybridMultilevel"/>
    <w:tmpl w:val="3E54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57A19"/>
    <w:multiLevelType w:val="hybridMultilevel"/>
    <w:tmpl w:val="9F10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150837"/>
    <w:multiLevelType w:val="multilevel"/>
    <w:tmpl w:val="CF6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5043E"/>
    <w:multiLevelType w:val="hybridMultilevel"/>
    <w:tmpl w:val="D982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6240F3"/>
    <w:multiLevelType w:val="hybridMultilevel"/>
    <w:tmpl w:val="EB5E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534CB1"/>
    <w:multiLevelType w:val="hybridMultilevel"/>
    <w:tmpl w:val="54B86766"/>
    <w:lvl w:ilvl="0" w:tplc="0CAEEEA0">
      <w:start w:val="1"/>
      <w:numFmt w:val="bullet"/>
      <w:pStyle w:val="Achievement"/>
      <w:lvlText w:val=""/>
      <w:legacy w:legacy="1" w:legacySpace="360" w:legacyIndent="240"/>
      <w:lvlJc w:val="left"/>
      <w:pPr>
        <w:ind w:left="240" w:hanging="240"/>
      </w:pPr>
      <w:rPr>
        <w:rFonts w:ascii="Wingdings" w:hAnsi="Wingdings"/>
        <w:sz w:val="12"/>
      </w:rPr>
    </w:lvl>
    <w:lvl w:ilvl="1" w:tplc="F30A7AEA" w:tentative="1">
      <w:start w:val="1"/>
      <w:numFmt w:val="bullet"/>
      <w:lvlText w:val="o"/>
      <w:lvlJc w:val="left"/>
      <w:pPr>
        <w:tabs>
          <w:tab w:val="num" w:pos="1440"/>
        </w:tabs>
        <w:ind w:left="1440" w:hanging="360"/>
      </w:pPr>
      <w:rPr>
        <w:rFonts w:ascii="Courier New" w:hAnsi="Courier New" w:hint="default"/>
      </w:rPr>
    </w:lvl>
    <w:lvl w:ilvl="2" w:tplc="DF380F6A" w:tentative="1">
      <w:start w:val="1"/>
      <w:numFmt w:val="bullet"/>
      <w:lvlText w:val=""/>
      <w:lvlJc w:val="left"/>
      <w:pPr>
        <w:tabs>
          <w:tab w:val="num" w:pos="2160"/>
        </w:tabs>
        <w:ind w:left="2160" w:hanging="360"/>
      </w:pPr>
      <w:rPr>
        <w:rFonts w:ascii="Wingdings" w:hAnsi="Wingdings" w:hint="default"/>
      </w:rPr>
    </w:lvl>
    <w:lvl w:ilvl="3" w:tplc="AF70E726" w:tentative="1">
      <w:start w:val="1"/>
      <w:numFmt w:val="bullet"/>
      <w:lvlText w:val=""/>
      <w:lvlJc w:val="left"/>
      <w:pPr>
        <w:tabs>
          <w:tab w:val="num" w:pos="2880"/>
        </w:tabs>
        <w:ind w:left="2880" w:hanging="360"/>
      </w:pPr>
      <w:rPr>
        <w:rFonts w:ascii="Symbol" w:hAnsi="Symbol" w:hint="default"/>
      </w:rPr>
    </w:lvl>
    <w:lvl w:ilvl="4" w:tplc="34F4E8AC" w:tentative="1">
      <w:start w:val="1"/>
      <w:numFmt w:val="bullet"/>
      <w:lvlText w:val="o"/>
      <w:lvlJc w:val="left"/>
      <w:pPr>
        <w:tabs>
          <w:tab w:val="num" w:pos="3600"/>
        </w:tabs>
        <w:ind w:left="3600" w:hanging="360"/>
      </w:pPr>
      <w:rPr>
        <w:rFonts w:ascii="Courier New" w:hAnsi="Courier New" w:hint="default"/>
      </w:rPr>
    </w:lvl>
    <w:lvl w:ilvl="5" w:tplc="C9344C28" w:tentative="1">
      <w:start w:val="1"/>
      <w:numFmt w:val="bullet"/>
      <w:lvlText w:val=""/>
      <w:lvlJc w:val="left"/>
      <w:pPr>
        <w:tabs>
          <w:tab w:val="num" w:pos="4320"/>
        </w:tabs>
        <w:ind w:left="4320" w:hanging="360"/>
      </w:pPr>
      <w:rPr>
        <w:rFonts w:ascii="Wingdings" w:hAnsi="Wingdings" w:hint="default"/>
      </w:rPr>
    </w:lvl>
    <w:lvl w:ilvl="6" w:tplc="28022FE8" w:tentative="1">
      <w:start w:val="1"/>
      <w:numFmt w:val="bullet"/>
      <w:lvlText w:val=""/>
      <w:lvlJc w:val="left"/>
      <w:pPr>
        <w:tabs>
          <w:tab w:val="num" w:pos="5040"/>
        </w:tabs>
        <w:ind w:left="5040" w:hanging="360"/>
      </w:pPr>
      <w:rPr>
        <w:rFonts w:ascii="Symbol" w:hAnsi="Symbol" w:hint="default"/>
      </w:rPr>
    </w:lvl>
    <w:lvl w:ilvl="7" w:tplc="504872C4" w:tentative="1">
      <w:start w:val="1"/>
      <w:numFmt w:val="bullet"/>
      <w:lvlText w:val="o"/>
      <w:lvlJc w:val="left"/>
      <w:pPr>
        <w:tabs>
          <w:tab w:val="num" w:pos="5760"/>
        </w:tabs>
        <w:ind w:left="5760" w:hanging="360"/>
      </w:pPr>
      <w:rPr>
        <w:rFonts w:ascii="Courier New" w:hAnsi="Courier New" w:hint="default"/>
      </w:rPr>
    </w:lvl>
    <w:lvl w:ilvl="8" w:tplc="51B05D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BF74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06103043">
    <w:abstractNumId w:val="5"/>
  </w:num>
  <w:num w:numId="2" w16cid:durableId="757596365">
    <w:abstractNumId w:val="3"/>
  </w:num>
  <w:num w:numId="3" w16cid:durableId="1674531983">
    <w:abstractNumId w:val="6"/>
  </w:num>
  <w:num w:numId="4" w16cid:durableId="2051882317">
    <w:abstractNumId w:val="1"/>
  </w:num>
  <w:num w:numId="5" w16cid:durableId="1050766823">
    <w:abstractNumId w:val="0"/>
  </w:num>
  <w:num w:numId="6" w16cid:durableId="1469082456">
    <w:abstractNumId w:val="4"/>
  </w:num>
  <w:num w:numId="7" w16cid:durableId="675621561">
    <w:abstractNumId w:val="2"/>
  </w:num>
  <w:num w:numId="8" w16cid:durableId="535779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E1"/>
    <w:rsid w:val="0000512A"/>
    <w:rsid w:val="00061D19"/>
    <w:rsid w:val="00082079"/>
    <w:rsid w:val="000A3507"/>
    <w:rsid w:val="000D220B"/>
    <w:rsid w:val="000D660D"/>
    <w:rsid w:val="00102B2E"/>
    <w:rsid w:val="00102B85"/>
    <w:rsid w:val="00131E8E"/>
    <w:rsid w:val="001829AC"/>
    <w:rsid w:val="001C43C1"/>
    <w:rsid w:val="001F3156"/>
    <w:rsid w:val="001F4F7D"/>
    <w:rsid w:val="00200896"/>
    <w:rsid w:val="00213DA5"/>
    <w:rsid w:val="00250295"/>
    <w:rsid w:val="002734E3"/>
    <w:rsid w:val="00281465"/>
    <w:rsid w:val="002B6B91"/>
    <w:rsid w:val="0035084F"/>
    <w:rsid w:val="00353E84"/>
    <w:rsid w:val="003847FB"/>
    <w:rsid w:val="003A2C84"/>
    <w:rsid w:val="003B3C62"/>
    <w:rsid w:val="003B5063"/>
    <w:rsid w:val="003D785C"/>
    <w:rsid w:val="00434237"/>
    <w:rsid w:val="0045446F"/>
    <w:rsid w:val="004E0D27"/>
    <w:rsid w:val="004E2266"/>
    <w:rsid w:val="00580390"/>
    <w:rsid w:val="00621EC6"/>
    <w:rsid w:val="00640AFF"/>
    <w:rsid w:val="006C3C6B"/>
    <w:rsid w:val="006D7A43"/>
    <w:rsid w:val="007200AC"/>
    <w:rsid w:val="00736516"/>
    <w:rsid w:val="007B1CF0"/>
    <w:rsid w:val="007B6FEE"/>
    <w:rsid w:val="00820C2E"/>
    <w:rsid w:val="008425FC"/>
    <w:rsid w:val="008700C4"/>
    <w:rsid w:val="008E7303"/>
    <w:rsid w:val="00903629"/>
    <w:rsid w:val="00950A39"/>
    <w:rsid w:val="00962EC4"/>
    <w:rsid w:val="009B1E8C"/>
    <w:rsid w:val="009F6C3E"/>
    <w:rsid w:val="00A0183E"/>
    <w:rsid w:val="00AB5E7A"/>
    <w:rsid w:val="00AC08F7"/>
    <w:rsid w:val="00AE28FD"/>
    <w:rsid w:val="00B12FE1"/>
    <w:rsid w:val="00B70BC4"/>
    <w:rsid w:val="00BE5578"/>
    <w:rsid w:val="00C520F3"/>
    <w:rsid w:val="00CA4CF1"/>
    <w:rsid w:val="00CA7F0F"/>
    <w:rsid w:val="00D0684D"/>
    <w:rsid w:val="00DA6698"/>
    <w:rsid w:val="00DB1843"/>
    <w:rsid w:val="00DF7E1E"/>
    <w:rsid w:val="00E6793E"/>
    <w:rsid w:val="00E77C39"/>
    <w:rsid w:val="00EB5773"/>
    <w:rsid w:val="00EE157C"/>
    <w:rsid w:val="00EE52A7"/>
    <w:rsid w:val="00F46954"/>
    <w:rsid w:val="00F66BBF"/>
    <w:rsid w:val="00FB12FC"/>
    <w:rsid w:val="00FB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DBA1"/>
  <w15:docId w15:val="{C97749CF-039C-0A44-AF8D-80AF87DA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FE1"/>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12FE1"/>
    <w:pPr>
      <w:jc w:val="center"/>
    </w:pPr>
    <w:rPr>
      <w:rFonts w:ascii="Verdana" w:hAnsi="Verdana"/>
      <w:b/>
      <w:bCs/>
      <w:sz w:val="36"/>
      <w:szCs w:val="36"/>
    </w:rPr>
  </w:style>
  <w:style w:type="character" w:styleId="Hyperlink">
    <w:name w:val="Hyperlink"/>
    <w:basedOn w:val="DefaultParagraphFont"/>
    <w:uiPriority w:val="99"/>
    <w:rsid w:val="00B12FE1"/>
    <w:rPr>
      <w:color w:val="0000FF"/>
      <w:u w:val="single"/>
    </w:rPr>
  </w:style>
  <w:style w:type="paragraph" w:styleId="BodyText">
    <w:name w:val="Body Text"/>
    <w:basedOn w:val="Normal"/>
    <w:link w:val="BodyTextChar"/>
    <w:rsid w:val="00B12FE1"/>
    <w:rPr>
      <w:sz w:val="24"/>
    </w:rPr>
  </w:style>
  <w:style w:type="character" w:customStyle="1" w:styleId="BodyTextChar">
    <w:name w:val="Body Text Char"/>
    <w:basedOn w:val="DefaultParagraphFont"/>
    <w:link w:val="BodyText"/>
    <w:rsid w:val="00B12FE1"/>
    <w:rPr>
      <w:rFonts w:ascii="Arial" w:eastAsia="Times New Roman" w:hAnsi="Arial" w:cs="Times New Roman"/>
      <w:sz w:val="24"/>
      <w:szCs w:val="20"/>
    </w:rPr>
  </w:style>
  <w:style w:type="paragraph" w:styleId="ListParagraph">
    <w:name w:val="List Paragraph"/>
    <w:basedOn w:val="Normal"/>
    <w:uiPriority w:val="34"/>
    <w:qFormat/>
    <w:rsid w:val="00B12FE1"/>
    <w:pPr>
      <w:spacing w:after="160" w:line="259" w:lineRule="auto"/>
      <w:ind w:left="720"/>
      <w:contextualSpacing/>
    </w:pPr>
    <w:rPr>
      <w:rFonts w:asciiTheme="minorHAnsi" w:eastAsiaTheme="minorEastAsia" w:hAnsiTheme="minorHAnsi" w:cstheme="minorBidi"/>
      <w:szCs w:val="22"/>
      <w:lang w:eastAsia="ja-JP"/>
    </w:rPr>
  </w:style>
  <w:style w:type="paragraph" w:customStyle="1" w:styleId="Achievement">
    <w:name w:val="Achievement"/>
    <w:basedOn w:val="BodyText"/>
    <w:rsid w:val="00B12FE1"/>
    <w:pPr>
      <w:numPr>
        <w:numId w:val="3"/>
      </w:numPr>
      <w:spacing w:after="60" w:line="240" w:lineRule="atLeast"/>
      <w:jc w:val="both"/>
    </w:pPr>
    <w:rPr>
      <w:rFonts w:ascii="Garamond" w:hAnsi="Garamond"/>
      <w:sz w:val="22"/>
    </w:rPr>
  </w:style>
  <w:style w:type="table" w:styleId="TableGrid">
    <w:name w:val="Table Grid"/>
    <w:basedOn w:val="TableNormal"/>
    <w:rsid w:val="00B12F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A43"/>
    <w:pPr>
      <w:tabs>
        <w:tab w:val="center" w:pos="4680"/>
        <w:tab w:val="right" w:pos="9360"/>
      </w:tabs>
    </w:pPr>
  </w:style>
  <w:style w:type="character" w:customStyle="1" w:styleId="HeaderChar">
    <w:name w:val="Header Char"/>
    <w:basedOn w:val="DefaultParagraphFont"/>
    <w:link w:val="Header"/>
    <w:uiPriority w:val="99"/>
    <w:rsid w:val="006D7A43"/>
    <w:rPr>
      <w:rFonts w:ascii="Arial" w:eastAsia="Times New Roman" w:hAnsi="Arial" w:cs="Times New Roman"/>
      <w:szCs w:val="20"/>
    </w:rPr>
  </w:style>
  <w:style w:type="paragraph" w:styleId="Footer">
    <w:name w:val="footer"/>
    <w:basedOn w:val="Normal"/>
    <w:link w:val="FooterChar"/>
    <w:uiPriority w:val="99"/>
    <w:unhideWhenUsed/>
    <w:rsid w:val="006D7A43"/>
    <w:pPr>
      <w:tabs>
        <w:tab w:val="center" w:pos="4680"/>
        <w:tab w:val="right" w:pos="9360"/>
      </w:tabs>
    </w:pPr>
  </w:style>
  <w:style w:type="character" w:customStyle="1" w:styleId="FooterChar">
    <w:name w:val="Footer Char"/>
    <w:basedOn w:val="DefaultParagraphFont"/>
    <w:link w:val="Footer"/>
    <w:uiPriority w:val="99"/>
    <w:rsid w:val="006D7A43"/>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1589">
      <w:bodyDiv w:val="1"/>
      <w:marLeft w:val="0"/>
      <w:marRight w:val="0"/>
      <w:marTop w:val="0"/>
      <w:marBottom w:val="0"/>
      <w:divBdr>
        <w:top w:val="none" w:sz="0" w:space="0" w:color="auto"/>
        <w:left w:val="none" w:sz="0" w:space="0" w:color="auto"/>
        <w:bottom w:val="none" w:sz="0" w:space="0" w:color="auto"/>
        <w:right w:val="none" w:sz="0" w:space="0" w:color="auto"/>
      </w:divBdr>
    </w:div>
    <w:div w:id="1788574178">
      <w:bodyDiv w:val="1"/>
      <w:marLeft w:val="0"/>
      <w:marRight w:val="0"/>
      <w:marTop w:val="0"/>
      <w:marBottom w:val="0"/>
      <w:divBdr>
        <w:top w:val="none" w:sz="0" w:space="0" w:color="auto"/>
        <w:left w:val="none" w:sz="0" w:space="0" w:color="auto"/>
        <w:bottom w:val="none" w:sz="0" w:space="0" w:color="auto"/>
        <w:right w:val="none" w:sz="0" w:space="0" w:color="auto"/>
      </w:divBdr>
    </w:div>
    <w:div w:id="1899782426">
      <w:bodyDiv w:val="1"/>
      <w:marLeft w:val="0"/>
      <w:marRight w:val="0"/>
      <w:marTop w:val="0"/>
      <w:marBottom w:val="0"/>
      <w:divBdr>
        <w:top w:val="none" w:sz="0" w:space="0" w:color="auto"/>
        <w:left w:val="none" w:sz="0" w:space="0" w:color="auto"/>
        <w:bottom w:val="none" w:sz="0" w:space="0" w:color="auto"/>
        <w:right w:val="none" w:sz="0" w:space="0" w:color="auto"/>
      </w:divBdr>
    </w:div>
    <w:div w:id="20982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rnava66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51609-297D-4873-8E0B-E294DDB6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Swarnava Chakraborty</cp:lastModifiedBy>
  <cp:revision>13</cp:revision>
  <dcterms:created xsi:type="dcterms:W3CDTF">2022-08-22T09:37:00Z</dcterms:created>
  <dcterms:modified xsi:type="dcterms:W3CDTF">2023-08-18T11:25:00Z</dcterms:modified>
</cp:coreProperties>
</file>