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0505B" w14:textId="77777777" w:rsidR="00C96319" w:rsidRPr="00C96319" w:rsidRDefault="00C96319" w:rsidP="00C96319">
      <w:pPr>
        <w:spacing w:line="360" w:lineRule="auto"/>
        <w:jc w:val="center"/>
        <w:rPr>
          <w:rFonts w:ascii="Times New Roman" w:hAnsi="Times New Roman" w:cs="Times New Roman"/>
          <w:b/>
          <w:bCs/>
          <w:sz w:val="32"/>
          <w:szCs w:val="32"/>
        </w:rPr>
      </w:pPr>
      <w:r w:rsidRPr="00C96319">
        <w:rPr>
          <w:rFonts w:ascii="Times New Roman" w:hAnsi="Times New Roman" w:cs="Times New Roman"/>
          <w:b/>
          <w:bCs/>
          <w:sz w:val="32"/>
          <w:szCs w:val="32"/>
        </w:rPr>
        <w:t>What is Azure Databricks?</w:t>
      </w:r>
    </w:p>
    <w:p w14:paraId="3EB792BE"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Introduction</w:t>
      </w:r>
    </w:p>
    <w:p w14:paraId="23855B2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In today's digital world, organizations generate massive amounts of data from various sources such as websites, mobile applications, social media, sensors, and business transactions. To extract valuable insights from this data, organizations require powerful analytics and data processing platforms. Azure Databricks is one such cloud-based analytics platform that helps organizations process, </w:t>
      </w:r>
      <w:proofErr w:type="spellStart"/>
      <w:r w:rsidRPr="00C96319">
        <w:rPr>
          <w:rFonts w:ascii="Times New Roman" w:hAnsi="Times New Roman" w:cs="Times New Roman"/>
          <w:sz w:val="24"/>
          <w:szCs w:val="24"/>
        </w:rPr>
        <w:t>analyze</w:t>
      </w:r>
      <w:proofErr w:type="spellEnd"/>
      <w:r w:rsidRPr="00C96319">
        <w:rPr>
          <w:rFonts w:ascii="Times New Roman" w:hAnsi="Times New Roman" w:cs="Times New Roman"/>
          <w:sz w:val="24"/>
          <w:szCs w:val="24"/>
        </w:rPr>
        <w:t>, and visualize large volumes of data efficiently.</w:t>
      </w:r>
    </w:p>
    <w:p w14:paraId="4E063EE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is a fully managed Apache Spark-based analytics service provided by Microsoft Azure. It combines the power of big data processing, artificial intelligence, machine learning, and collaborative data analytics into a single platform. It enables data engineers, data scientists, and business analysts to work together and build data-driven solutions quickly and efficiently.</w:t>
      </w:r>
    </w:p>
    <w:p w14:paraId="60A91BE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Definition of Azure Databricks</w:t>
      </w:r>
    </w:p>
    <w:p w14:paraId="52A07F41"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is a cloud-based data analytics platform built on Apache Spark and optimized for Microsoft Azure. It provides a collaborative environment where users can process large datasets, perform data engineering tasks, develop machine learning models, and generate business insights.</w:t>
      </w:r>
    </w:p>
    <w:p w14:paraId="723EB0A2"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It simplifies big data analytics by automatically managing infrastructure, cluster configuration, scaling, and performance optimization.</w:t>
      </w:r>
    </w:p>
    <w:p w14:paraId="6A0B36C0"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What is Apache Spark?</w:t>
      </w:r>
    </w:p>
    <w:p w14:paraId="4B40665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Apache Spark is an open-source distributed computing framework designed for processing large datasets at high speed. It supports:</w:t>
      </w:r>
    </w:p>
    <w:p w14:paraId="00A3552E" w14:textId="77777777" w:rsidR="00C96319" w:rsidRPr="00C96319" w:rsidRDefault="00C96319" w:rsidP="00C96319">
      <w:pPr>
        <w:numPr>
          <w:ilvl w:val="0"/>
          <w:numId w:val="1"/>
        </w:numPr>
        <w:spacing w:line="360" w:lineRule="auto"/>
        <w:rPr>
          <w:rFonts w:ascii="Times New Roman" w:hAnsi="Times New Roman" w:cs="Times New Roman"/>
          <w:sz w:val="24"/>
          <w:szCs w:val="24"/>
        </w:rPr>
      </w:pPr>
      <w:r w:rsidRPr="00C96319">
        <w:rPr>
          <w:rFonts w:ascii="Times New Roman" w:hAnsi="Times New Roman" w:cs="Times New Roman"/>
          <w:sz w:val="24"/>
          <w:szCs w:val="24"/>
        </w:rPr>
        <w:t>Batch Processing</w:t>
      </w:r>
    </w:p>
    <w:p w14:paraId="150767F5" w14:textId="77777777" w:rsidR="00C96319" w:rsidRPr="00C96319" w:rsidRDefault="00C96319" w:rsidP="00C96319">
      <w:pPr>
        <w:numPr>
          <w:ilvl w:val="0"/>
          <w:numId w:val="1"/>
        </w:numPr>
        <w:spacing w:line="360" w:lineRule="auto"/>
        <w:rPr>
          <w:rFonts w:ascii="Times New Roman" w:hAnsi="Times New Roman" w:cs="Times New Roman"/>
          <w:sz w:val="24"/>
          <w:szCs w:val="24"/>
        </w:rPr>
      </w:pPr>
      <w:r w:rsidRPr="00C96319">
        <w:rPr>
          <w:rFonts w:ascii="Times New Roman" w:hAnsi="Times New Roman" w:cs="Times New Roman"/>
          <w:sz w:val="24"/>
          <w:szCs w:val="24"/>
        </w:rPr>
        <w:t>Real-Time Data Processing</w:t>
      </w:r>
    </w:p>
    <w:p w14:paraId="582BD5DB" w14:textId="77777777" w:rsidR="00C96319" w:rsidRPr="00C96319" w:rsidRDefault="00C96319" w:rsidP="00C96319">
      <w:pPr>
        <w:numPr>
          <w:ilvl w:val="0"/>
          <w:numId w:val="1"/>
        </w:numPr>
        <w:spacing w:line="360" w:lineRule="auto"/>
        <w:rPr>
          <w:rFonts w:ascii="Times New Roman" w:hAnsi="Times New Roman" w:cs="Times New Roman"/>
          <w:sz w:val="24"/>
          <w:szCs w:val="24"/>
        </w:rPr>
      </w:pPr>
      <w:r w:rsidRPr="00C96319">
        <w:rPr>
          <w:rFonts w:ascii="Times New Roman" w:hAnsi="Times New Roman" w:cs="Times New Roman"/>
          <w:sz w:val="24"/>
          <w:szCs w:val="24"/>
        </w:rPr>
        <w:t>Machine Learning</w:t>
      </w:r>
    </w:p>
    <w:p w14:paraId="24B80C36" w14:textId="77777777" w:rsidR="00C96319" w:rsidRPr="00C96319" w:rsidRDefault="00C96319" w:rsidP="00C96319">
      <w:pPr>
        <w:numPr>
          <w:ilvl w:val="0"/>
          <w:numId w:val="1"/>
        </w:numPr>
        <w:spacing w:line="360" w:lineRule="auto"/>
        <w:rPr>
          <w:rFonts w:ascii="Times New Roman" w:hAnsi="Times New Roman" w:cs="Times New Roman"/>
          <w:sz w:val="24"/>
          <w:szCs w:val="24"/>
        </w:rPr>
      </w:pPr>
      <w:r w:rsidRPr="00C96319">
        <w:rPr>
          <w:rFonts w:ascii="Times New Roman" w:hAnsi="Times New Roman" w:cs="Times New Roman"/>
          <w:sz w:val="24"/>
          <w:szCs w:val="24"/>
        </w:rPr>
        <w:t>Graph Processing</w:t>
      </w:r>
    </w:p>
    <w:p w14:paraId="43B94716" w14:textId="77777777" w:rsidR="00C96319" w:rsidRPr="00C96319" w:rsidRDefault="00C96319" w:rsidP="00C96319">
      <w:pPr>
        <w:numPr>
          <w:ilvl w:val="0"/>
          <w:numId w:val="1"/>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Analytics</w:t>
      </w:r>
    </w:p>
    <w:p w14:paraId="35E8FE2B"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Azure Databricks uses Apache Spark as its core processing engine, making it highly efficient for big data workloads.</w:t>
      </w:r>
    </w:p>
    <w:p w14:paraId="466B960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Architecture of Azure Databricks</w:t>
      </w:r>
    </w:p>
    <w:p w14:paraId="286785A7"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Azure Databricks consists of several components that work together to process and </w:t>
      </w:r>
      <w:proofErr w:type="spellStart"/>
      <w:r w:rsidRPr="00C96319">
        <w:rPr>
          <w:rFonts w:ascii="Times New Roman" w:hAnsi="Times New Roman" w:cs="Times New Roman"/>
          <w:sz w:val="24"/>
          <w:szCs w:val="24"/>
        </w:rPr>
        <w:t>analyze</w:t>
      </w:r>
      <w:proofErr w:type="spellEnd"/>
      <w:r w:rsidRPr="00C96319">
        <w:rPr>
          <w:rFonts w:ascii="Times New Roman" w:hAnsi="Times New Roman" w:cs="Times New Roman"/>
          <w:sz w:val="24"/>
          <w:szCs w:val="24"/>
        </w:rPr>
        <w:t xml:space="preserve"> data.</w:t>
      </w:r>
    </w:p>
    <w:p w14:paraId="267F1BD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 Workspace</w:t>
      </w:r>
    </w:p>
    <w:p w14:paraId="755C5F45"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The workspace is the collaborative environment where users create notebooks, manage clusters, and perform data analysis.</w:t>
      </w:r>
    </w:p>
    <w:p w14:paraId="73BFDB8A"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2. Clusters</w:t>
      </w:r>
    </w:p>
    <w:p w14:paraId="2256388B"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Clusters are groups of virtual machines used to execute data processing tasks.</w:t>
      </w:r>
    </w:p>
    <w:p w14:paraId="60C3E64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Features:</w:t>
      </w:r>
    </w:p>
    <w:p w14:paraId="56659A44" w14:textId="77777777" w:rsidR="00C96319" w:rsidRPr="00C96319" w:rsidRDefault="00C96319" w:rsidP="00C96319">
      <w:pPr>
        <w:numPr>
          <w:ilvl w:val="0"/>
          <w:numId w:val="2"/>
        </w:numPr>
        <w:spacing w:line="360" w:lineRule="auto"/>
        <w:rPr>
          <w:rFonts w:ascii="Times New Roman" w:hAnsi="Times New Roman" w:cs="Times New Roman"/>
          <w:sz w:val="24"/>
          <w:szCs w:val="24"/>
        </w:rPr>
      </w:pPr>
      <w:r w:rsidRPr="00C96319">
        <w:rPr>
          <w:rFonts w:ascii="Times New Roman" w:hAnsi="Times New Roman" w:cs="Times New Roman"/>
          <w:sz w:val="24"/>
          <w:szCs w:val="24"/>
        </w:rPr>
        <w:t>Automatic scaling</w:t>
      </w:r>
    </w:p>
    <w:p w14:paraId="12DBFB32" w14:textId="77777777" w:rsidR="00C96319" w:rsidRPr="00C96319" w:rsidRDefault="00C96319" w:rsidP="00C96319">
      <w:pPr>
        <w:numPr>
          <w:ilvl w:val="0"/>
          <w:numId w:val="2"/>
        </w:numPr>
        <w:spacing w:line="360" w:lineRule="auto"/>
        <w:rPr>
          <w:rFonts w:ascii="Times New Roman" w:hAnsi="Times New Roman" w:cs="Times New Roman"/>
          <w:sz w:val="24"/>
          <w:szCs w:val="24"/>
        </w:rPr>
      </w:pPr>
      <w:r w:rsidRPr="00C96319">
        <w:rPr>
          <w:rFonts w:ascii="Times New Roman" w:hAnsi="Times New Roman" w:cs="Times New Roman"/>
          <w:sz w:val="24"/>
          <w:szCs w:val="24"/>
        </w:rPr>
        <w:t>High performance</w:t>
      </w:r>
    </w:p>
    <w:p w14:paraId="1C407480" w14:textId="77777777" w:rsidR="00C96319" w:rsidRPr="00C96319" w:rsidRDefault="00C96319" w:rsidP="00C96319">
      <w:pPr>
        <w:numPr>
          <w:ilvl w:val="0"/>
          <w:numId w:val="2"/>
        </w:numPr>
        <w:spacing w:line="360" w:lineRule="auto"/>
        <w:rPr>
          <w:rFonts w:ascii="Times New Roman" w:hAnsi="Times New Roman" w:cs="Times New Roman"/>
          <w:sz w:val="24"/>
          <w:szCs w:val="24"/>
        </w:rPr>
      </w:pPr>
      <w:r w:rsidRPr="00C96319">
        <w:rPr>
          <w:rFonts w:ascii="Times New Roman" w:hAnsi="Times New Roman" w:cs="Times New Roman"/>
          <w:sz w:val="24"/>
          <w:szCs w:val="24"/>
        </w:rPr>
        <w:t>Distributed processing</w:t>
      </w:r>
    </w:p>
    <w:p w14:paraId="6FC202FA"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3. Notebooks</w:t>
      </w:r>
    </w:p>
    <w:p w14:paraId="00F91EAB"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Notebooks provide an interactive environment for writing and executing code.</w:t>
      </w:r>
    </w:p>
    <w:p w14:paraId="701A44A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Supported Languages:</w:t>
      </w:r>
    </w:p>
    <w:p w14:paraId="3AC9E11E" w14:textId="77777777" w:rsidR="00C96319" w:rsidRPr="00C96319" w:rsidRDefault="00C96319" w:rsidP="00C96319">
      <w:pPr>
        <w:numPr>
          <w:ilvl w:val="0"/>
          <w:numId w:val="3"/>
        </w:numPr>
        <w:spacing w:line="360" w:lineRule="auto"/>
        <w:rPr>
          <w:rFonts w:ascii="Times New Roman" w:hAnsi="Times New Roman" w:cs="Times New Roman"/>
          <w:sz w:val="24"/>
          <w:szCs w:val="24"/>
        </w:rPr>
      </w:pPr>
      <w:r w:rsidRPr="00C96319">
        <w:rPr>
          <w:rFonts w:ascii="Times New Roman" w:hAnsi="Times New Roman" w:cs="Times New Roman"/>
          <w:sz w:val="24"/>
          <w:szCs w:val="24"/>
        </w:rPr>
        <w:t>Python</w:t>
      </w:r>
    </w:p>
    <w:p w14:paraId="6DCDFE5B" w14:textId="77777777" w:rsidR="00C96319" w:rsidRPr="00C96319" w:rsidRDefault="00C96319" w:rsidP="00C96319">
      <w:pPr>
        <w:numPr>
          <w:ilvl w:val="0"/>
          <w:numId w:val="3"/>
        </w:numPr>
        <w:spacing w:line="360" w:lineRule="auto"/>
        <w:rPr>
          <w:rFonts w:ascii="Times New Roman" w:hAnsi="Times New Roman" w:cs="Times New Roman"/>
          <w:sz w:val="24"/>
          <w:szCs w:val="24"/>
        </w:rPr>
      </w:pPr>
      <w:r w:rsidRPr="00C96319">
        <w:rPr>
          <w:rFonts w:ascii="Times New Roman" w:hAnsi="Times New Roman" w:cs="Times New Roman"/>
          <w:sz w:val="24"/>
          <w:szCs w:val="24"/>
        </w:rPr>
        <w:t>SQL</w:t>
      </w:r>
    </w:p>
    <w:p w14:paraId="12A3EDAF" w14:textId="77777777" w:rsidR="00C96319" w:rsidRPr="00C96319" w:rsidRDefault="00C96319" w:rsidP="00C96319">
      <w:pPr>
        <w:numPr>
          <w:ilvl w:val="0"/>
          <w:numId w:val="3"/>
        </w:numPr>
        <w:spacing w:line="360" w:lineRule="auto"/>
        <w:rPr>
          <w:rFonts w:ascii="Times New Roman" w:hAnsi="Times New Roman" w:cs="Times New Roman"/>
          <w:sz w:val="24"/>
          <w:szCs w:val="24"/>
        </w:rPr>
      </w:pPr>
      <w:r w:rsidRPr="00C96319">
        <w:rPr>
          <w:rFonts w:ascii="Times New Roman" w:hAnsi="Times New Roman" w:cs="Times New Roman"/>
          <w:sz w:val="24"/>
          <w:szCs w:val="24"/>
        </w:rPr>
        <w:t>Scala</w:t>
      </w:r>
    </w:p>
    <w:p w14:paraId="35E21988" w14:textId="77777777" w:rsidR="00C96319" w:rsidRPr="00C96319" w:rsidRDefault="00C96319" w:rsidP="00C96319">
      <w:pPr>
        <w:numPr>
          <w:ilvl w:val="0"/>
          <w:numId w:val="3"/>
        </w:numPr>
        <w:spacing w:line="360" w:lineRule="auto"/>
        <w:rPr>
          <w:rFonts w:ascii="Times New Roman" w:hAnsi="Times New Roman" w:cs="Times New Roman"/>
          <w:sz w:val="24"/>
          <w:szCs w:val="24"/>
        </w:rPr>
      </w:pPr>
      <w:r w:rsidRPr="00C96319">
        <w:rPr>
          <w:rFonts w:ascii="Times New Roman" w:hAnsi="Times New Roman" w:cs="Times New Roman"/>
          <w:sz w:val="24"/>
          <w:szCs w:val="24"/>
        </w:rPr>
        <w:t>R</w:t>
      </w:r>
    </w:p>
    <w:p w14:paraId="3DFA50C5"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4. Databricks Runtime</w:t>
      </w:r>
    </w:p>
    <w:p w14:paraId="46F971A7" w14:textId="77777777" w:rsid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Databricks Runtime is an optimized version of Apache Spark designed to improve performance and reliability.</w:t>
      </w:r>
    </w:p>
    <w:p w14:paraId="6809E981" w14:textId="77777777" w:rsidR="00686232" w:rsidRPr="00C96319" w:rsidRDefault="00686232" w:rsidP="00C96319">
      <w:pPr>
        <w:spacing w:line="360" w:lineRule="auto"/>
        <w:rPr>
          <w:rFonts w:ascii="Times New Roman" w:hAnsi="Times New Roman" w:cs="Times New Roman"/>
          <w:sz w:val="24"/>
          <w:szCs w:val="24"/>
        </w:rPr>
      </w:pPr>
    </w:p>
    <w:p w14:paraId="6A89F692"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5. Azure Storage Integration</w:t>
      </w:r>
    </w:p>
    <w:p w14:paraId="49C5364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can connect directly with Azure services such as:</w:t>
      </w:r>
    </w:p>
    <w:p w14:paraId="2DBF0EB7" w14:textId="77777777" w:rsidR="00C96319" w:rsidRPr="00C96319" w:rsidRDefault="00C96319" w:rsidP="00C96319">
      <w:pPr>
        <w:numPr>
          <w:ilvl w:val="0"/>
          <w:numId w:val="4"/>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 Lake Storage</w:t>
      </w:r>
    </w:p>
    <w:p w14:paraId="15A457AD" w14:textId="77777777" w:rsidR="00C96319" w:rsidRPr="00C96319" w:rsidRDefault="00C96319" w:rsidP="00C96319">
      <w:pPr>
        <w:numPr>
          <w:ilvl w:val="0"/>
          <w:numId w:val="4"/>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Blob Storage</w:t>
      </w:r>
    </w:p>
    <w:p w14:paraId="5CC44F7A" w14:textId="77777777" w:rsidR="00C96319" w:rsidRPr="00C96319" w:rsidRDefault="00C96319" w:rsidP="00C96319">
      <w:pPr>
        <w:numPr>
          <w:ilvl w:val="0"/>
          <w:numId w:val="4"/>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SQL Database</w:t>
      </w:r>
    </w:p>
    <w:p w14:paraId="7229EE08" w14:textId="77777777" w:rsidR="00C96319" w:rsidRPr="00C96319" w:rsidRDefault="00C96319" w:rsidP="00C96319">
      <w:pPr>
        <w:numPr>
          <w:ilvl w:val="0"/>
          <w:numId w:val="4"/>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Synapse Analytics</w:t>
      </w:r>
    </w:p>
    <w:p w14:paraId="4D9DACA1"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How Azure Databricks Works</w:t>
      </w:r>
    </w:p>
    <w:p w14:paraId="34F482EB"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The working process of Azure Databricks involves the following steps:</w:t>
      </w:r>
    </w:p>
    <w:p w14:paraId="234F3076" w14:textId="77777777" w:rsidR="00C96319" w:rsidRPr="00C96319" w:rsidRDefault="00C96319" w:rsidP="00C96319">
      <w:pPr>
        <w:numPr>
          <w:ilvl w:val="0"/>
          <w:numId w:val="5"/>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is collected from various sources.</w:t>
      </w:r>
    </w:p>
    <w:p w14:paraId="3002F676" w14:textId="77777777" w:rsidR="00C96319" w:rsidRPr="00C96319" w:rsidRDefault="00C96319" w:rsidP="00C96319">
      <w:pPr>
        <w:numPr>
          <w:ilvl w:val="0"/>
          <w:numId w:val="5"/>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is stored in Azure Storage services.</w:t>
      </w:r>
    </w:p>
    <w:p w14:paraId="7CB5CD4D" w14:textId="77777777" w:rsidR="00C96319" w:rsidRPr="00C96319" w:rsidRDefault="00C96319" w:rsidP="00C96319">
      <w:pPr>
        <w:numPr>
          <w:ilvl w:val="0"/>
          <w:numId w:val="5"/>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reads the data.</w:t>
      </w:r>
    </w:p>
    <w:p w14:paraId="65920B44" w14:textId="77777777" w:rsidR="00C96319" w:rsidRPr="00C96319" w:rsidRDefault="00C96319" w:rsidP="00C96319">
      <w:pPr>
        <w:numPr>
          <w:ilvl w:val="0"/>
          <w:numId w:val="5"/>
        </w:numPr>
        <w:spacing w:line="360" w:lineRule="auto"/>
        <w:rPr>
          <w:rFonts w:ascii="Times New Roman" w:hAnsi="Times New Roman" w:cs="Times New Roman"/>
          <w:sz w:val="24"/>
          <w:szCs w:val="24"/>
        </w:rPr>
      </w:pPr>
      <w:r w:rsidRPr="00C96319">
        <w:rPr>
          <w:rFonts w:ascii="Times New Roman" w:hAnsi="Times New Roman" w:cs="Times New Roman"/>
          <w:sz w:val="24"/>
          <w:szCs w:val="24"/>
        </w:rPr>
        <w:t>Apache Spark processes and transforms the data.</w:t>
      </w:r>
    </w:p>
    <w:p w14:paraId="2EC71921" w14:textId="77777777" w:rsidR="00C96319" w:rsidRPr="00C96319" w:rsidRDefault="00C96319" w:rsidP="00C96319">
      <w:pPr>
        <w:numPr>
          <w:ilvl w:val="0"/>
          <w:numId w:val="5"/>
        </w:numPr>
        <w:spacing w:line="360" w:lineRule="auto"/>
        <w:rPr>
          <w:rFonts w:ascii="Times New Roman" w:hAnsi="Times New Roman" w:cs="Times New Roman"/>
          <w:sz w:val="24"/>
          <w:szCs w:val="24"/>
        </w:rPr>
      </w:pPr>
      <w:r w:rsidRPr="00C96319">
        <w:rPr>
          <w:rFonts w:ascii="Times New Roman" w:hAnsi="Times New Roman" w:cs="Times New Roman"/>
          <w:sz w:val="24"/>
          <w:szCs w:val="24"/>
        </w:rPr>
        <w:t>Analytics and machine learning models are applied.</w:t>
      </w:r>
    </w:p>
    <w:p w14:paraId="271BD045" w14:textId="77777777" w:rsidR="00C96319" w:rsidRPr="00C96319" w:rsidRDefault="00C96319" w:rsidP="00C96319">
      <w:pPr>
        <w:numPr>
          <w:ilvl w:val="0"/>
          <w:numId w:val="5"/>
        </w:numPr>
        <w:spacing w:line="360" w:lineRule="auto"/>
        <w:rPr>
          <w:rFonts w:ascii="Times New Roman" w:hAnsi="Times New Roman" w:cs="Times New Roman"/>
          <w:sz w:val="24"/>
          <w:szCs w:val="24"/>
        </w:rPr>
      </w:pPr>
      <w:r w:rsidRPr="00C96319">
        <w:rPr>
          <w:rFonts w:ascii="Times New Roman" w:hAnsi="Times New Roman" w:cs="Times New Roman"/>
          <w:sz w:val="24"/>
          <w:szCs w:val="24"/>
        </w:rPr>
        <w:t>Results are visualized and shared with users.</w:t>
      </w:r>
    </w:p>
    <w:p w14:paraId="7111B34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This process enables organizations to gain valuable insights from large datasets.</w:t>
      </w:r>
    </w:p>
    <w:p w14:paraId="4F172D7D"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Features of Azure Databricks</w:t>
      </w:r>
    </w:p>
    <w:p w14:paraId="473902EE"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 Fast Data Processing</w:t>
      </w:r>
    </w:p>
    <w:p w14:paraId="71323B3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Uses Apache Spark for high-speed distributed computing.</w:t>
      </w:r>
    </w:p>
    <w:p w14:paraId="2F1706F3"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2. Collaborative Workspace</w:t>
      </w:r>
    </w:p>
    <w:p w14:paraId="21725AE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Multiple users can work on the same project simultaneously.</w:t>
      </w:r>
    </w:p>
    <w:p w14:paraId="3B15A2A9"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3. Interactive Notebooks</w:t>
      </w:r>
    </w:p>
    <w:p w14:paraId="480E1253"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Supports coding, visualization, and documentation in a single environment.</w:t>
      </w:r>
    </w:p>
    <w:p w14:paraId="5EE1C754"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4. Machine Learning Support</w:t>
      </w:r>
    </w:p>
    <w:p w14:paraId="16A8BEC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Provides tools for building and deploying machine learning models.</w:t>
      </w:r>
    </w:p>
    <w:p w14:paraId="62AC9DC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5. Auto Scaling</w:t>
      </w:r>
    </w:p>
    <w:p w14:paraId="132DDD4C"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Automatically adjusts computing resources based on workload requirements.</w:t>
      </w:r>
    </w:p>
    <w:p w14:paraId="618F65B4"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6. Security</w:t>
      </w:r>
    </w:p>
    <w:p w14:paraId="553D93F7"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Offers enterprise-grade security with authentication, authorization, and encryption.</w:t>
      </w:r>
    </w:p>
    <w:p w14:paraId="366241F3"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7. Integration with Azure Services</w:t>
      </w:r>
    </w:p>
    <w:p w14:paraId="7288CB3C"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Seamlessly connects with various Azure services for data storage and analytics.</w:t>
      </w:r>
    </w:p>
    <w:p w14:paraId="04E9B356"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Advantages of Azure Databricks</w:t>
      </w:r>
    </w:p>
    <w:p w14:paraId="1491AB82"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 High Performance</w:t>
      </w:r>
    </w:p>
    <w:p w14:paraId="336D55B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Processes large datasets quickly using Apache Spark.</w:t>
      </w:r>
    </w:p>
    <w:p w14:paraId="047E563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2. Easy Collaboration</w:t>
      </w:r>
    </w:p>
    <w:p w14:paraId="7DBEB58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Data engineers, analysts, and data scientists can work together efficiently.</w:t>
      </w:r>
    </w:p>
    <w:p w14:paraId="1845E5D1"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3. Scalability</w:t>
      </w:r>
    </w:p>
    <w:p w14:paraId="4C8E2F35"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Resources can be scaled automatically according to workload demands.</w:t>
      </w:r>
    </w:p>
    <w:p w14:paraId="05B5EB82"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4. Reduced Infrastructure Management</w:t>
      </w:r>
    </w:p>
    <w:p w14:paraId="2F18993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manages cluster deployment and maintenance.</w:t>
      </w:r>
    </w:p>
    <w:p w14:paraId="5DBBB025"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5. Cost Efficiency</w:t>
      </w:r>
    </w:p>
    <w:p w14:paraId="0461665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Organizations pay only for the resources they use.</w:t>
      </w:r>
    </w:p>
    <w:p w14:paraId="27A0DF5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6. Advanced Analytics</w:t>
      </w:r>
    </w:p>
    <w:p w14:paraId="61A4F97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Supports artificial intelligence, machine learning, and real-time analytics.</w:t>
      </w:r>
    </w:p>
    <w:p w14:paraId="1103943E"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Applications of Azure Databricks</w:t>
      </w:r>
    </w:p>
    <w:p w14:paraId="515AB69C"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is widely used in various industries for:</w:t>
      </w:r>
    </w:p>
    <w:p w14:paraId="201C5F55"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Data Engineering</w:t>
      </w:r>
    </w:p>
    <w:p w14:paraId="7B81FF7D" w14:textId="77777777" w:rsidR="00C96319" w:rsidRPr="00C96319" w:rsidRDefault="00C96319" w:rsidP="00C96319">
      <w:pPr>
        <w:numPr>
          <w:ilvl w:val="0"/>
          <w:numId w:val="6"/>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cleaning</w:t>
      </w:r>
    </w:p>
    <w:p w14:paraId="453366C8" w14:textId="77777777" w:rsidR="00C96319" w:rsidRPr="00C96319" w:rsidRDefault="00C96319" w:rsidP="00C96319">
      <w:pPr>
        <w:numPr>
          <w:ilvl w:val="0"/>
          <w:numId w:val="6"/>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transformation</w:t>
      </w:r>
    </w:p>
    <w:p w14:paraId="5FFAD09C" w14:textId="77777777" w:rsidR="00C96319" w:rsidRPr="00C96319" w:rsidRDefault="00C96319" w:rsidP="00C96319">
      <w:pPr>
        <w:numPr>
          <w:ilvl w:val="0"/>
          <w:numId w:val="6"/>
        </w:num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ETL processes</w:t>
      </w:r>
    </w:p>
    <w:p w14:paraId="3421D53A"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Big Data Analytics</w:t>
      </w:r>
    </w:p>
    <w:p w14:paraId="10FDE2C5" w14:textId="77777777" w:rsidR="00C96319" w:rsidRPr="00C96319" w:rsidRDefault="00C96319" w:rsidP="00C96319">
      <w:pPr>
        <w:numPr>
          <w:ilvl w:val="0"/>
          <w:numId w:val="7"/>
        </w:numPr>
        <w:spacing w:line="360" w:lineRule="auto"/>
        <w:rPr>
          <w:rFonts w:ascii="Times New Roman" w:hAnsi="Times New Roman" w:cs="Times New Roman"/>
          <w:sz w:val="24"/>
          <w:szCs w:val="24"/>
        </w:rPr>
      </w:pPr>
      <w:r w:rsidRPr="00C96319">
        <w:rPr>
          <w:rFonts w:ascii="Times New Roman" w:hAnsi="Times New Roman" w:cs="Times New Roman"/>
          <w:sz w:val="24"/>
          <w:szCs w:val="24"/>
        </w:rPr>
        <w:t>Processing massive datasets</w:t>
      </w:r>
    </w:p>
    <w:p w14:paraId="76F16B17" w14:textId="77777777" w:rsidR="00C96319" w:rsidRPr="00C96319" w:rsidRDefault="00C96319" w:rsidP="00C96319">
      <w:pPr>
        <w:numPr>
          <w:ilvl w:val="0"/>
          <w:numId w:val="7"/>
        </w:numPr>
        <w:spacing w:line="360" w:lineRule="auto"/>
        <w:rPr>
          <w:rFonts w:ascii="Times New Roman" w:hAnsi="Times New Roman" w:cs="Times New Roman"/>
          <w:sz w:val="24"/>
          <w:szCs w:val="24"/>
        </w:rPr>
      </w:pPr>
      <w:r w:rsidRPr="00C96319">
        <w:rPr>
          <w:rFonts w:ascii="Times New Roman" w:hAnsi="Times New Roman" w:cs="Times New Roman"/>
          <w:sz w:val="24"/>
          <w:szCs w:val="24"/>
        </w:rPr>
        <w:t>Business intelligence reporting</w:t>
      </w:r>
    </w:p>
    <w:p w14:paraId="26A6552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Machine Learning</w:t>
      </w:r>
    </w:p>
    <w:p w14:paraId="561DA67D" w14:textId="77777777" w:rsidR="00C96319" w:rsidRPr="00C96319" w:rsidRDefault="00C96319" w:rsidP="00C96319">
      <w:pPr>
        <w:numPr>
          <w:ilvl w:val="0"/>
          <w:numId w:val="8"/>
        </w:numPr>
        <w:spacing w:line="360" w:lineRule="auto"/>
        <w:rPr>
          <w:rFonts w:ascii="Times New Roman" w:hAnsi="Times New Roman" w:cs="Times New Roman"/>
          <w:sz w:val="24"/>
          <w:szCs w:val="24"/>
        </w:rPr>
      </w:pPr>
      <w:r w:rsidRPr="00C96319">
        <w:rPr>
          <w:rFonts w:ascii="Times New Roman" w:hAnsi="Times New Roman" w:cs="Times New Roman"/>
          <w:sz w:val="24"/>
          <w:szCs w:val="24"/>
        </w:rPr>
        <w:t>Predictive analytics</w:t>
      </w:r>
    </w:p>
    <w:p w14:paraId="4A88E3C6" w14:textId="77777777" w:rsidR="00C96319" w:rsidRPr="00C96319" w:rsidRDefault="00C96319" w:rsidP="00C96319">
      <w:pPr>
        <w:numPr>
          <w:ilvl w:val="0"/>
          <w:numId w:val="8"/>
        </w:numPr>
        <w:spacing w:line="360" w:lineRule="auto"/>
        <w:rPr>
          <w:rFonts w:ascii="Times New Roman" w:hAnsi="Times New Roman" w:cs="Times New Roman"/>
          <w:sz w:val="24"/>
          <w:szCs w:val="24"/>
        </w:rPr>
      </w:pPr>
      <w:r w:rsidRPr="00C96319">
        <w:rPr>
          <w:rFonts w:ascii="Times New Roman" w:hAnsi="Times New Roman" w:cs="Times New Roman"/>
          <w:sz w:val="24"/>
          <w:szCs w:val="24"/>
        </w:rPr>
        <w:t>Recommendation systems</w:t>
      </w:r>
    </w:p>
    <w:p w14:paraId="0096FF05" w14:textId="77777777" w:rsidR="00C96319" w:rsidRPr="00C96319" w:rsidRDefault="00C96319" w:rsidP="00C96319">
      <w:pPr>
        <w:numPr>
          <w:ilvl w:val="0"/>
          <w:numId w:val="8"/>
        </w:numPr>
        <w:spacing w:line="360" w:lineRule="auto"/>
        <w:rPr>
          <w:rFonts w:ascii="Times New Roman" w:hAnsi="Times New Roman" w:cs="Times New Roman"/>
          <w:sz w:val="24"/>
          <w:szCs w:val="24"/>
        </w:rPr>
      </w:pPr>
      <w:r w:rsidRPr="00C96319">
        <w:rPr>
          <w:rFonts w:ascii="Times New Roman" w:hAnsi="Times New Roman" w:cs="Times New Roman"/>
          <w:sz w:val="24"/>
          <w:szCs w:val="24"/>
        </w:rPr>
        <w:t>Fraud detection</w:t>
      </w:r>
    </w:p>
    <w:p w14:paraId="3BC21F5C"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Real-Time Analytics</w:t>
      </w:r>
    </w:p>
    <w:p w14:paraId="2139DD46" w14:textId="77777777" w:rsidR="00C96319" w:rsidRPr="00C96319" w:rsidRDefault="00C96319" w:rsidP="00C96319">
      <w:pPr>
        <w:numPr>
          <w:ilvl w:val="0"/>
          <w:numId w:val="9"/>
        </w:numPr>
        <w:spacing w:line="360" w:lineRule="auto"/>
        <w:rPr>
          <w:rFonts w:ascii="Times New Roman" w:hAnsi="Times New Roman" w:cs="Times New Roman"/>
          <w:sz w:val="24"/>
          <w:szCs w:val="24"/>
        </w:rPr>
      </w:pPr>
      <w:r w:rsidRPr="00C96319">
        <w:rPr>
          <w:rFonts w:ascii="Times New Roman" w:hAnsi="Times New Roman" w:cs="Times New Roman"/>
          <w:sz w:val="24"/>
          <w:szCs w:val="24"/>
        </w:rPr>
        <w:t>Streaming data analysis</w:t>
      </w:r>
    </w:p>
    <w:p w14:paraId="43EA84FF" w14:textId="77777777" w:rsidR="00C96319" w:rsidRPr="00C96319" w:rsidRDefault="00C96319" w:rsidP="00C96319">
      <w:pPr>
        <w:numPr>
          <w:ilvl w:val="0"/>
          <w:numId w:val="9"/>
        </w:numPr>
        <w:spacing w:line="360" w:lineRule="auto"/>
        <w:rPr>
          <w:rFonts w:ascii="Times New Roman" w:hAnsi="Times New Roman" w:cs="Times New Roman"/>
          <w:sz w:val="24"/>
          <w:szCs w:val="24"/>
        </w:rPr>
      </w:pPr>
      <w:r w:rsidRPr="00C96319">
        <w:rPr>
          <w:rFonts w:ascii="Times New Roman" w:hAnsi="Times New Roman" w:cs="Times New Roman"/>
          <w:sz w:val="24"/>
          <w:szCs w:val="24"/>
        </w:rPr>
        <w:t>IoT applications</w:t>
      </w:r>
    </w:p>
    <w:p w14:paraId="16FCF7D1"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Data Warehousing</w:t>
      </w:r>
    </w:p>
    <w:p w14:paraId="01BBC3DA" w14:textId="77777777" w:rsidR="00C96319" w:rsidRPr="00C96319" w:rsidRDefault="00C96319" w:rsidP="00C96319">
      <w:pPr>
        <w:numPr>
          <w:ilvl w:val="0"/>
          <w:numId w:val="10"/>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integration</w:t>
      </w:r>
    </w:p>
    <w:p w14:paraId="1B553B25" w14:textId="77777777" w:rsidR="00C96319" w:rsidRPr="00C96319" w:rsidRDefault="00C96319" w:rsidP="00C96319">
      <w:pPr>
        <w:numPr>
          <w:ilvl w:val="0"/>
          <w:numId w:val="10"/>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preparation for reporting</w:t>
      </w:r>
    </w:p>
    <w:p w14:paraId="2FCAAFB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Azure Databricks and ETL</w:t>
      </w:r>
    </w:p>
    <w:p w14:paraId="0DC3F5F2"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is commonly used for ETL (Extract, Transform, Load) operations.</w:t>
      </w:r>
    </w:p>
    <w:p w14:paraId="31BEFF0F"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Extract</w:t>
      </w:r>
    </w:p>
    <w:p w14:paraId="074BBA7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Collect data from multiple sources.</w:t>
      </w:r>
    </w:p>
    <w:p w14:paraId="7F3E37A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Transform</w:t>
      </w:r>
    </w:p>
    <w:p w14:paraId="10EA179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Clean, process, and structure the data.</w:t>
      </w:r>
    </w:p>
    <w:p w14:paraId="7F983440"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Load</w:t>
      </w:r>
    </w:p>
    <w:p w14:paraId="0D197C21"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Store processed data into databases or data warehouses.</w:t>
      </w:r>
    </w:p>
    <w:p w14:paraId="25BBC1A7" w14:textId="77777777" w:rsid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This capability makes Azure Databricks a popular choice for modern data engineering projects.</w:t>
      </w:r>
    </w:p>
    <w:p w14:paraId="1581E62B" w14:textId="77777777" w:rsidR="00686232" w:rsidRPr="00C96319" w:rsidRDefault="00686232" w:rsidP="00C96319">
      <w:pPr>
        <w:spacing w:line="360" w:lineRule="auto"/>
        <w:rPr>
          <w:rFonts w:ascii="Times New Roman" w:hAnsi="Times New Roman" w:cs="Times New Roman"/>
          <w:sz w:val="24"/>
          <w:szCs w:val="24"/>
        </w:rPr>
      </w:pPr>
    </w:p>
    <w:p w14:paraId="2F00D7F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Difference Between Azure Databricks and Traditional Data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2365"/>
        <w:gridCol w:w="1891"/>
      </w:tblGrid>
      <w:tr w:rsidR="00C96319" w:rsidRPr="00C96319" w14:paraId="0E9D17F8" w14:textId="77777777">
        <w:trPr>
          <w:tblHeader/>
          <w:tblCellSpacing w:w="15" w:type="dxa"/>
        </w:trPr>
        <w:tc>
          <w:tcPr>
            <w:tcW w:w="0" w:type="auto"/>
            <w:vAlign w:val="center"/>
            <w:hideMark/>
          </w:tcPr>
          <w:p w14:paraId="4E6A16B1"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Feature</w:t>
            </w:r>
          </w:p>
        </w:tc>
        <w:tc>
          <w:tcPr>
            <w:tcW w:w="0" w:type="auto"/>
            <w:vAlign w:val="center"/>
            <w:hideMark/>
          </w:tcPr>
          <w:p w14:paraId="56F556B9"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Traditional Processing</w:t>
            </w:r>
          </w:p>
        </w:tc>
        <w:tc>
          <w:tcPr>
            <w:tcW w:w="0" w:type="auto"/>
            <w:vAlign w:val="center"/>
            <w:hideMark/>
          </w:tcPr>
          <w:p w14:paraId="1D0CC98E"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Azure Databricks</w:t>
            </w:r>
          </w:p>
        </w:tc>
      </w:tr>
      <w:tr w:rsidR="00C96319" w:rsidRPr="00C96319" w14:paraId="05F42A8C" w14:textId="77777777">
        <w:trPr>
          <w:tblCellSpacing w:w="15" w:type="dxa"/>
        </w:trPr>
        <w:tc>
          <w:tcPr>
            <w:tcW w:w="0" w:type="auto"/>
            <w:vAlign w:val="center"/>
            <w:hideMark/>
          </w:tcPr>
          <w:p w14:paraId="3BAD2E3B"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Speed</w:t>
            </w:r>
          </w:p>
        </w:tc>
        <w:tc>
          <w:tcPr>
            <w:tcW w:w="0" w:type="auto"/>
            <w:vAlign w:val="center"/>
            <w:hideMark/>
          </w:tcPr>
          <w:p w14:paraId="7DD35C8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Moderate</w:t>
            </w:r>
          </w:p>
        </w:tc>
        <w:tc>
          <w:tcPr>
            <w:tcW w:w="0" w:type="auto"/>
            <w:vAlign w:val="center"/>
            <w:hideMark/>
          </w:tcPr>
          <w:p w14:paraId="3092AC9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Very High</w:t>
            </w:r>
          </w:p>
        </w:tc>
      </w:tr>
      <w:tr w:rsidR="00C96319" w:rsidRPr="00C96319" w14:paraId="6EC8965D" w14:textId="77777777">
        <w:trPr>
          <w:tblCellSpacing w:w="15" w:type="dxa"/>
        </w:trPr>
        <w:tc>
          <w:tcPr>
            <w:tcW w:w="0" w:type="auto"/>
            <w:vAlign w:val="center"/>
            <w:hideMark/>
          </w:tcPr>
          <w:p w14:paraId="031102D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Scalability</w:t>
            </w:r>
          </w:p>
        </w:tc>
        <w:tc>
          <w:tcPr>
            <w:tcW w:w="0" w:type="auto"/>
            <w:vAlign w:val="center"/>
            <w:hideMark/>
          </w:tcPr>
          <w:p w14:paraId="3EA6E4F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Limited</w:t>
            </w:r>
          </w:p>
        </w:tc>
        <w:tc>
          <w:tcPr>
            <w:tcW w:w="0" w:type="auto"/>
            <w:vAlign w:val="center"/>
            <w:hideMark/>
          </w:tcPr>
          <w:p w14:paraId="23AAE965"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Highly Scalable</w:t>
            </w:r>
          </w:p>
        </w:tc>
      </w:tr>
      <w:tr w:rsidR="00C96319" w:rsidRPr="00C96319" w14:paraId="12C6F6A4" w14:textId="77777777">
        <w:trPr>
          <w:tblCellSpacing w:w="15" w:type="dxa"/>
        </w:trPr>
        <w:tc>
          <w:tcPr>
            <w:tcW w:w="0" w:type="auto"/>
            <w:vAlign w:val="center"/>
            <w:hideMark/>
          </w:tcPr>
          <w:p w14:paraId="203D635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Collaboration</w:t>
            </w:r>
          </w:p>
        </w:tc>
        <w:tc>
          <w:tcPr>
            <w:tcW w:w="0" w:type="auto"/>
            <w:vAlign w:val="center"/>
            <w:hideMark/>
          </w:tcPr>
          <w:p w14:paraId="6E192705"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Limited</w:t>
            </w:r>
          </w:p>
        </w:tc>
        <w:tc>
          <w:tcPr>
            <w:tcW w:w="0" w:type="auto"/>
            <w:vAlign w:val="center"/>
            <w:hideMark/>
          </w:tcPr>
          <w:p w14:paraId="55FAD4E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Excellent</w:t>
            </w:r>
          </w:p>
        </w:tc>
      </w:tr>
      <w:tr w:rsidR="00C96319" w:rsidRPr="00C96319" w14:paraId="4FD0FB1B" w14:textId="77777777">
        <w:trPr>
          <w:tblCellSpacing w:w="15" w:type="dxa"/>
        </w:trPr>
        <w:tc>
          <w:tcPr>
            <w:tcW w:w="0" w:type="auto"/>
            <w:vAlign w:val="center"/>
            <w:hideMark/>
          </w:tcPr>
          <w:p w14:paraId="75F0BF0D"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Infrastructure Management</w:t>
            </w:r>
          </w:p>
        </w:tc>
        <w:tc>
          <w:tcPr>
            <w:tcW w:w="0" w:type="auto"/>
            <w:vAlign w:val="center"/>
            <w:hideMark/>
          </w:tcPr>
          <w:p w14:paraId="2FDE4EE2"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Manual</w:t>
            </w:r>
          </w:p>
        </w:tc>
        <w:tc>
          <w:tcPr>
            <w:tcW w:w="0" w:type="auto"/>
            <w:vAlign w:val="center"/>
            <w:hideMark/>
          </w:tcPr>
          <w:p w14:paraId="7E8502F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Automated</w:t>
            </w:r>
          </w:p>
        </w:tc>
      </w:tr>
      <w:tr w:rsidR="00C96319" w:rsidRPr="00C96319" w14:paraId="1542B0C8" w14:textId="77777777">
        <w:trPr>
          <w:tblCellSpacing w:w="15" w:type="dxa"/>
        </w:trPr>
        <w:tc>
          <w:tcPr>
            <w:tcW w:w="0" w:type="auto"/>
            <w:vAlign w:val="center"/>
            <w:hideMark/>
          </w:tcPr>
          <w:p w14:paraId="1F3E081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Big Data Support</w:t>
            </w:r>
          </w:p>
        </w:tc>
        <w:tc>
          <w:tcPr>
            <w:tcW w:w="0" w:type="auto"/>
            <w:vAlign w:val="center"/>
            <w:hideMark/>
          </w:tcPr>
          <w:p w14:paraId="29C80BB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Limited</w:t>
            </w:r>
          </w:p>
        </w:tc>
        <w:tc>
          <w:tcPr>
            <w:tcW w:w="0" w:type="auto"/>
            <w:vAlign w:val="center"/>
            <w:hideMark/>
          </w:tcPr>
          <w:p w14:paraId="7A75D393"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Extensive</w:t>
            </w:r>
          </w:p>
        </w:tc>
      </w:tr>
      <w:tr w:rsidR="00C96319" w:rsidRPr="00C96319" w14:paraId="391D9DF1" w14:textId="77777777">
        <w:trPr>
          <w:tblCellSpacing w:w="15" w:type="dxa"/>
        </w:trPr>
        <w:tc>
          <w:tcPr>
            <w:tcW w:w="0" w:type="auto"/>
            <w:vAlign w:val="center"/>
            <w:hideMark/>
          </w:tcPr>
          <w:p w14:paraId="3A849E3B"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Machine Learning</w:t>
            </w:r>
          </w:p>
        </w:tc>
        <w:tc>
          <w:tcPr>
            <w:tcW w:w="0" w:type="auto"/>
            <w:vAlign w:val="center"/>
            <w:hideMark/>
          </w:tcPr>
          <w:p w14:paraId="0CB71268"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Separate Tools Needed</w:t>
            </w:r>
          </w:p>
        </w:tc>
        <w:tc>
          <w:tcPr>
            <w:tcW w:w="0" w:type="auto"/>
            <w:vAlign w:val="center"/>
            <w:hideMark/>
          </w:tcPr>
          <w:p w14:paraId="6649D281"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Built-in Support</w:t>
            </w:r>
          </w:p>
        </w:tc>
      </w:tr>
    </w:tbl>
    <w:p w14:paraId="404102CA"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Real-World Use Cases</w:t>
      </w:r>
    </w:p>
    <w:p w14:paraId="1914C9DD"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Organizations use Azure Databricks for:</w:t>
      </w:r>
    </w:p>
    <w:p w14:paraId="4D90EBE4" w14:textId="77777777" w:rsidR="00C96319" w:rsidRPr="00C96319" w:rsidRDefault="00C96319" w:rsidP="00C96319">
      <w:pPr>
        <w:numPr>
          <w:ilvl w:val="0"/>
          <w:numId w:val="11"/>
        </w:num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Customer </w:t>
      </w:r>
      <w:proofErr w:type="spellStart"/>
      <w:r w:rsidRPr="00C96319">
        <w:rPr>
          <w:rFonts w:ascii="Times New Roman" w:hAnsi="Times New Roman" w:cs="Times New Roman"/>
          <w:sz w:val="24"/>
          <w:szCs w:val="24"/>
        </w:rPr>
        <w:t>behavior</w:t>
      </w:r>
      <w:proofErr w:type="spellEnd"/>
      <w:r w:rsidRPr="00C96319">
        <w:rPr>
          <w:rFonts w:ascii="Times New Roman" w:hAnsi="Times New Roman" w:cs="Times New Roman"/>
          <w:sz w:val="24"/>
          <w:szCs w:val="24"/>
        </w:rPr>
        <w:t xml:space="preserve"> analysis</w:t>
      </w:r>
    </w:p>
    <w:p w14:paraId="4BB6640B" w14:textId="77777777" w:rsidR="00C96319" w:rsidRPr="00C96319" w:rsidRDefault="00C96319" w:rsidP="00C96319">
      <w:pPr>
        <w:numPr>
          <w:ilvl w:val="0"/>
          <w:numId w:val="11"/>
        </w:numPr>
        <w:spacing w:line="360" w:lineRule="auto"/>
        <w:rPr>
          <w:rFonts w:ascii="Times New Roman" w:hAnsi="Times New Roman" w:cs="Times New Roman"/>
          <w:sz w:val="24"/>
          <w:szCs w:val="24"/>
        </w:rPr>
      </w:pPr>
      <w:r w:rsidRPr="00C96319">
        <w:rPr>
          <w:rFonts w:ascii="Times New Roman" w:hAnsi="Times New Roman" w:cs="Times New Roman"/>
          <w:sz w:val="24"/>
          <w:szCs w:val="24"/>
        </w:rPr>
        <w:t>Sales forecasting</w:t>
      </w:r>
    </w:p>
    <w:p w14:paraId="2F28C826" w14:textId="77777777" w:rsidR="00C96319" w:rsidRPr="00C96319" w:rsidRDefault="00C96319" w:rsidP="00C96319">
      <w:pPr>
        <w:numPr>
          <w:ilvl w:val="0"/>
          <w:numId w:val="11"/>
        </w:numPr>
        <w:spacing w:line="360" w:lineRule="auto"/>
        <w:rPr>
          <w:rFonts w:ascii="Times New Roman" w:hAnsi="Times New Roman" w:cs="Times New Roman"/>
          <w:sz w:val="24"/>
          <w:szCs w:val="24"/>
        </w:rPr>
      </w:pPr>
      <w:r w:rsidRPr="00C96319">
        <w:rPr>
          <w:rFonts w:ascii="Times New Roman" w:hAnsi="Times New Roman" w:cs="Times New Roman"/>
          <w:sz w:val="24"/>
          <w:szCs w:val="24"/>
        </w:rPr>
        <w:t>Healthcare analytics</w:t>
      </w:r>
    </w:p>
    <w:p w14:paraId="4A931E97" w14:textId="77777777" w:rsidR="00C96319" w:rsidRPr="00C96319" w:rsidRDefault="00C96319" w:rsidP="00C96319">
      <w:pPr>
        <w:numPr>
          <w:ilvl w:val="0"/>
          <w:numId w:val="11"/>
        </w:numPr>
        <w:spacing w:line="360" w:lineRule="auto"/>
        <w:rPr>
          <w:rFonts w:ascii="Times New Roman" w:hAnsi="Times New Roman" w:cs="Times New Roman"/>
          <w:sz w:val="24"/>
          <w:szCs w:val="24"/>
        </w:rPr>
      </w:pPr>
      <w:r w:rsidRPr="00C96319">
        <w:rPr>
          <w:rFonts w:ascii="Times New Roman" w:hAnsi="Times New Roman" w:cs="Times New Roman"/>
          <w:sz w:val="24"/>
          <w:szCs w:val="24"/>
        </w:rPr>
        <w:t>Fraud detection in banking</w:t>
      </w:r>
    </w:p>
    <w:p w14:paraId="090956F5" w14:textId="77777777" w:rsidR="00C96319" w:rsidRPr="00C96319" w:rsidRDefault="00C96319" w:rsidP="00C96319">
      <w:pPr>
        <w:numPr>
          <w:ilvl w:val="0"/>
          <w:numId w:val="11"/>
        </w:numPr>
        <w:spacing w:line="360" w:lineRule="auto"/>
        <w:rPr>
          <w:rFonts w:ascii="Times New Roman" w:hAnsi="Times New Roman" w:cs="Times New Roman"/>
          <w:sz w:val="24"/>
          <w:szCs w:val="24"/>
        </w:rPr>
      </w:pPr>
      <w:r w:rsidRPr="00C96319">
        <w:rPr>
          <w:rFonts w:ascii="Times New Roman" w:hAnsi="Times New Roman" w:cs="Times New Roman"/>
          <w:sz w:val="24"/>
          <w:szCs w:val="24"/>
        </w:rPr>
        <w:t>Social media analytics</w:t>
      </w:r>
    </w:p>
    <w:p w14:paraId="4659AF26" w14:textId="77777777" w:rsidR="00C96319" w:rsidRPr="00C96319" w:rsidRDefault="00C96319" w:rsidP="00C96319">
      <w:pPr>
        <w:numPr>
          <w:ilvl w:val="0"/>
          <w:numId w:val="11"/>
        </w:numPr>
        <w:spacing w:line="360" w:lineRule="auto"/>
        <w:rPr>
          <w:rFonts w:ascii="Times New Roman" w:hAnsi="Times New Roman" w:cs="Times New Roman"/>
          <w:sz w:val="24"/>
          <w:szCs w:val="24"/>
        </w:rPr>
      </w:pPr>
      <w:r w:rsidRPr="00C96319">
        <w:rPr>
          <w:rFonts w:ascii="Times New Roman" w:hAnsi="Times New Roman" w:cs="Times New Roman"/>
          <w:sz w:val="24"/>
          <w:szCs w:val="24"/>
        </w:rPr>
        <w:t>Supply chain optimization</w:t>
      </w:r>
    </w:p>
    <w:p w14:paraId="79A11CD8" w14:textId="77777777" w:rsidR="00C96319" w:rsidRPr="00C96319" w:rsidRDefault="00C96319" w:rsidP="00C96319">
      <w:pPr>
        <w:numPr>
          <w:ilvl w:val="0"/>
          <w:numId w:val="11"/>
        </w:numPr>
        <w:spacing w:line="360" w:lineRule="auto"/>
        <w:rPr>
          <w:rFonts w:ascii="Times New Roman" w:hAnsi="Times New Roman" w:cs="Times New Roman"/>
          <w:sz w:val="24"/>
          <w:szCs w:val="24"/>
        </w:rPr>
      </w:pPr>
      <w:r w:rsidRPr="00C96319">
        <w:rPr>
          <w:rFonts w:ascii="Times New Roman" w:hAnsi="Times New Roman" w:cs="Times New Roman"/>
          <w:sz w:val="24"/>
          <w:szCs w:val="24"/>
        </w:rPr>
        <w:t>IoT data processing</w:t>
      </w:r>
    </w:p>
    <w:p w14:paraId="34DC74B8" w14:textId="77777777" w:rsidR="00C96319" w:rsidRPr="00C96319" w:rsidRDefault="00C96319" w:rsidP="00C96319">
      <w:pPr>
        <w:numPr>
          <w:ilvl w:val="0"/>
          <w:numId w:val="11"/>
        </w:numPr>
        <w:spacing w:line="360" w:lineRule="auto"/>
        <w:rPr>
          <w:rFonts w:ascii="Times New Roman" w:hAnsi="Times New Roman" w:cs="Times New Roman"/>
          <w:sz w:val="24"/>
          <w:szCs w:val="24"/>
        </w:rPr>
      </w:pPr>
      <w:r w:rsidRPr="00C96319">
        <w:rPr>
          <w:rFonts w:ascii="Times New Roman" w:hAnsi="Times New Roman" w:cs="Times New Roman"/>
          <w:sz w:val="24"/>
          <w:szCs w:val="24"/>
        </w:rPr>
        <w:t>Recommendation engines</w:t>
      </w:r>
    </w:p>
    <w:p w14:paraId="08768034"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Challenges of Azure Databricks</w:t>
      </w:r>
    </w:p>
    <w:p w14:paraId="4520F7B3"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Although Azure Databricks offers many benefits, it also has some challenges:</w:t>
      </w:r>
    </w:p>
    <w:p w14:paraId="1CCB5955" w14:textId="77777777" w:rsidR="00C96319" w:rsidRPr="00C96319" w:rsidRDefault="00C96319" w:rsidP="00C96319">
      <w:pPr>
        <w:numPr>
          <w:ilvl w:val="0"/>
          <w:numId w:val="12"/>
        </w:numPr>
        <w:spacing w:line="360" w:lineRule="auto"/>
        <w:rPr>
          <w:rFonts w:ascii="Times New Roman" w:hAnsi="Times New Roman" w:cs="Times New Roman"/>
          <w:sz w:val="24"/>
          <w:szCs w:val="24"/>
        </w:rPr>
      </w:pPr>
      <w:r w:rsidRPr="00C96319">
        <w:rPr>
          <w:rFonts w:ascii="Times New Roman" w:hAnsi="Times New Roman" w:cs="Times New Roman"/>
          <w:sz w:val="24"/>
          <w:szCs w:val="24"/>
        </w:rPr>
        <w:t>Learning curve for beginners.</w:t>
      </w:r>
    </w:p>
    <w:p w14:paraId="402EDA69" w14:textId="77777777" w:rsidR="00C96319" w:rsidRPr="00C96319" w:rsidRDefault="00C96319" w:rsidP="00C96319">
      <w:pPr>
        <w:numPr>
          <w:ilvl w:val="0"/>
          <w:numId w:val="12"/>
        </w:numPr>
        <w:spacing w:line="360" w:lineRule="auto"/>
        <w:rPr>
          <w:rFonts w:ascii="Times New Roman" w:hAnsi="Times New Roman" w:cs="Times New Roman"/>
          <w:sz w:val="24"/>
          <w:szCs w:val="24"/>
        </w:rPr>
      </w:pPr>
      <w:r w:rsidRPr="00C96319">
        <w:rPr>
          <w:rFonts w:ascii="Times New Roman" w:hAnsi="Times New Roman" w:cs="Times New Roman"/>
          <w:sz w:val="24"/>
          <w:szCs w:val="24"/>
        </w:rPr>
        <w:t>Requires knowledge of Spark concepts.</w:t>
      </w:r>
    </w:p>
    <w:p w14:paraId="607DC163" w14:textId="77777777" w:rsidR="00C96319" w:rsidRPr="00C96319" w:rsidRDefault="00C96319" w:rsidP="00C96319">
      <w:pPr>
        <w:numPr>
          <w:ilvl w:val="0"/>
          <w:numId w:val="12"/>
        </w:numPr>
        <w:spacing w:line="360" w:lineRule="auto"/>
        <w:rPr>
          <w:rFonts w:ascii="Times New Roman" w:hAnsi="Times New Roman" w:cs="Times New Roman"/>
          <w:sz w:val="24"/>
          <w:szCs w:val="24"/>
        </w:rPr>
      </w:pPr>
      <w:r w:rsidRPr="00C96319">
        <w:rPr>
          <w:rFonts w:ascii="Times New Roman" w:hAnsi="Times New Roman" w:cs="Times New Roman"/>
          <w:sz w:val="24"/>
          <w:szCs w:val="24"/>
        </w:rPr>
        <w:t>Cost management for large clusters.</w:t>
      </w:r>
    </w:p>
    <w:p w14:paraId="5370EB99" w14:textId="77777777" w:rsidR="00C96319" w:rsidRPr="00C96319" w:rsidRDefault="00C96319" w:rsidP="00C96319">
      <w:pPr>
        <w:numPr>
          <w:ilvl w:val="0"/>
          <w:numId w:val="12"/>
        </w:numPr>
        <w:spacing w:line="360" w:lineRule="auto"/>
        <w:rPr>
          <w:rFonts w:ascii="Times New Roman" w:hAnsi="Times New Roman" w:cs="Times New Roman"/>
          <w:sz w:val="24"/>
          <w:szCs w:val="24"/>
        </w:rPr>
      </w:pPr>
      <w:r w:rsidRPr="00C96319">
        <w:rPr>
          <w:rFonts w:ascii="Times New Roman" w:hAnsi="Times New Roman" w:cs="Times New Roman"/>
          <w:sz w:val="24"/>
          <w:szCs w:val="24"/>
        </w:rPr>
        <w:t>Complex configurations for advanced workloads.</w:t>
      </w:r>
    </w:p>
    <w:p w14:paraId="2E0B375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Conclusion</w:t>
      </w:r>
    </w:p>
    <w:p w14:paraId="7F5771AD"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is a powerful cloud-based analytics platform built on Apache Spark and integrated with Microsoft Azure. It enables organizations to process large volumes of data, perform ETL operations, build machine learning models, and generate valuable business insights. With features such as scalability, high performance, collaborative workspaces, and seamless Azure integration, Azure Databricks has become one of the most widely used tools for big data analytics and data engineering. As organizations continue to adopt data-driven decision-making, Azure Databricks will play a crucial role in modern cloud analytics solutions.</w:t>
      </w:r>
    </w:p>
    <w:p w14:paraId="2FA243C6" w14:textId="38B324DF" w:rsidR="00C02060" w:rsidRDefault="00686232" w:rsidP="00C9631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D99BDB" wp14:editId="3C95E3B8">
            <wp:extent cx="6170207" cy="5737014"/>
            <wp:effectExtent l="0" t="0" r="2540" b="0"/>
            <wp:docPr id="1046287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6778" cy="5752422"/>
                    </a:xfrm>
                    <a:prstGeom prst="rect">
                      <a:avLst/>
                    </a:prstGeom>
                    <a:noFill/>
                  </pic:spPr>
                </pic:pic>
              </a:graphicData>
            </a:graphic>
          </wp:inline>
        </w:drawing>
      </w:r>
    </w:p>
    <w:p w14:paraId="5205530A" w14:textId="5DBADEF6" w:rsidR="00C96319" w:rsidRPr="00C96319" w:rsidRDefault="00686232" w:rsidP="00C96319">
      <w:pPr>
        <w:spacing w:line="360" w:lineRule="auto"/>
        <w:rPr>
          <w:rFonts w:ascii="Times New Roman" w:hAnsi="Times New Roman" w:cs="Times New Roman"/>
          <w:sz w:val="24"/>
          <w:szCs w:val="24"/>
        </w:rPr>
      </w:pPr>
      <w:r>
        <w:rPr>
          <w:noProof/>
        </w:rPr>
        <mc:AlternateContent>
          <mc:Choice Requires="wps">
            <w:drawing>
              <wp:inline distT="0" distB="0" distL="0" distR="0" wp14:anchorId="2A8A3937" wp14:editId="0F676D32">
                <wp:extent cx="304800" cy="304800"/>
                <wp:effectExtent l="0" t="0" r="0" b="0"/>
                <wp:docPr id="37488540" name="Rectangle 1" descr="Azure Databricks architecture 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0B020" id="Rectangle 1" o:spid="_x0000_s1026" alt="Azure Databricks architecture ov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D211B9" w14:textId="77777777" w:rsidR="00C96319" w:rsidRPr="00686232" w:rsidRDefault="00C96319" w:rsidP="00686232">
      <w:pPr>
        <w:spacing w:line="360" w:lineRule="auto"/>
        <w:jc w:val="center"/>
        <w:rPr>
          <w:rFonts w:ascii="Times New Roman" w:hAnsi="Times New Roman" w:cs="Times New Roman"/>
          <w:b/>
          <w:bCs/>
          <w:sz w:val="32"/>
          <w:szCs w:val="32"/>
        </w:rPr>
      </w:pPr>
      <w:r w:rsidRPr="00686232">
        <w:rPr>
          <w:rFonts w:ascii="Times New Roman" w:hAnsi="Times New Roman" w:cs="Times New Roman"/>
          <w:b/>
          <w:bCs/>
          <w:sz w:val="32"/>
          <w:szCs w:val="32"/>
        </w:rPr>
        <w:lastRenderedPageBreak/>
        <w:t>What are the Advantages of Using Azure Databricks?</w:t>
      </w:r>
    </w:p>
    <w:p w14:paraId="58FEB56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Introduction</w:t>
      </w:r>
    </w:p>
    <w:p w14:paraId="3E823065"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As organizations generate enormous amounts of data every day, they require efficient tools to process, </w:t>
      </w:r>
      <w:proofErr w:type="spellStart"/>
      <w:r w:rsidRPr="00C96319">
        <w:rPr>
          <w:rFonts w:ascii="Times New Roman" w:hAnsi="Times New Roman" w:cs="Times New Roman"/>
          <w:sz w:val="24"/>
          <w:szCs w:val="24"/>
        </w:rPr>
        <w:t>analyze</w:t>
      </w:r>
      <w:proofErr w:type="spellEnd"/>
      <w:r w:rsidRPr="00C96319">
        <w:rPr>
          <w:rFonts w:ascii="Times New Roman" w:hAnsi="Times New Roman" w:cs="Times New Roman"/>
          <w:sz w:val="24"/>
          <w:szCs w:val="24"/>
        </w:rPr>
        <w:t>, and derive meaningful insights from that data. Traditional data processing systems often struggle with scalability, performance, and collaboration challenges. Azure Databricks addresses these challenges by providing a powerful cloud-based analytics platform built on Apache Spark and integrated with Microsoft Azure.</w:t>
      </w:r>
    </w:p>
    <w:p w14:paraId="238775D3"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enables organizations to perform big data processing, data engineering, machine learning, and analytics within a unified environment. Its advanced features and seamless integration with Azure services make it one of the most widely used platforms for modern data analytics.</w:t>
      </w:r>
    </w:p>
    <w:p w14:paraId="1EBFDF0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Overview of Azure Databricks</w:t>
      </w:r>
    </w:p>
    <w:p w14:paraId="41DC761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is a fully managed analytics platform that simplifies the process of working with large datasets. It provides a collaborative workspace where data engineers, data scientists, and business analysts can work together efficiently.</w:t>
      </w:r>
    </w:p>
    <w:p w14:paraId="41AB7366"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The platform combines the power of Apache Spark with Azure's cloud infrastructure, allowing organizations to process massive amounts of data quickly and securely.</w:t>
      </w:r>
    </w:p>
    <w:p w14:paraId="6976F37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Advantages of Azure Databricks</w:t>
      </w:r>
    </w:p>
    <w:p w14:paraId="1367B750"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 High-Speed Data Processing</w:t>
      </w:r>
    </w:p>
    <w:p w14:paraId="0CF034A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One of the biggest advantages of Azure Databricks is its ability to process large datasets at </w:t>
      </w:r>
      <w:proofErr w:type="gramStart"/>
      <w:r w:rsidRPr="00C96319">
        <w:rPr>
          <w:rFonts w:ascii="Times New Roman" w:hAnsi="Times New Roman" w:cs="Times New Roman"/>
          <w:sz w:val="24"/>
          <w:szCs w:val="24"/>
        </w:rPr>
        <w:t>high speed</w:t>
      </w:r>
      <w:proofErr w:type="gramEnd"/>
      <w:r w:rsidRPr="00C96319">
        <w:rPr>
          <w:rFonts w:ascii="Times New Roman" w:hAnsi="Times New Roman" w:cs="Times New Roman"/>
          <w:sz w:val="24"/>
          <w:szCs w:val="24"/>
        </w:rPr>
        <w:t xml:space="preserve"> using Apache Spark.</w:t>
      </w:r>
    </w:p>
    <w:p w14:paraId="7621CF06"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0A1014E4" w14:textId="77777777" w:rsidR="00C96319" w:rsidRPr="00C96319" w:rsidRDefault="00C96319" w:rsidP="00C96319">
      <w:pPr>
        <w:numPr>
          <w:ilvl w:val="0"/>
          <w:numId w:val="13"/>
        </w:numPr>
        <w:spacing w:line="360" w:lineRule="auto"/>
        <w:rPr>
          <w:rFonts w:ascii="Times New Roman" w:hAnsi="Times New Roman" w:cs="Times New Roman"/>
          <w:sz w:val="24"/>
          <w:szCs w:val="24"/>
        </w:rPr>
      </w:pPr>
      <w:r w:rsidRPr="00C96319">
        <w:rPr>
          <w:rFonts w:ascii="Times New Roman" w:hAnsi="Times New Roman" w:cs="Times New Roman"/>
          <w:sz w:val="24"/>
          <w:szCs w:val="24"/>
        </w:rPr>
        <w:t>Faster data processing.</w:t>
      </w:r>
    </w:p>
    <w:p w14:paraId="25FE1E1C" w14:textId="77777777" w:rsidR="00C96319" w:rsidRPr="00C96319" w:rsidRDefault="00C96319" w:rsidP="00C96319">
      <w:pPr>
        <w:numPr>
          <w:ilvl w:val="0"/>
          <w:numId w:val="13"/>
        </w:numPr>
        <w:spacing w:line="360" w:lineRule="auto"/>
        <w:rPr>
          <w:rFonts w:ascii="Times New Roman" w:hAnsi="Times New Roman" w:cs="Times New Roman"/>
          <w:sz w:val="24"/>
          <w:szCs w:val="24"/>
        </w:rPr>
      </w:pPr>
      <w:r w:rsidRPr="00C96319">
        <w:rPr>
          <w:rFonts w:ascii="Times New Roman" w:hAnsi="Times New Roman" w:cs="Times New Roman"/>
          <w:sz w:val="24"/>
          <w:szCs w:val="24"/>
        </w:rPr>
        <w:t>Reduced execution time.</w:t>
      </w:r>
    </w:p>
    <w:p w14:paraId="20D5E341" w14:textId="77777777" w:rsidR="00C96319" w:rsidRPr="00C96319" w:rsidRDefault="00C96319" w:rsidP="00C96319">
      <w:pPr>
        <w:numPr>
          <w:ilvl w:val="0"/>
          <w:numId w:val="13"/>
        </w:numPr>
        <w:spacing w:line="360" w:lineRule="auto"/>
        <w:rPr>
          <w:rFonts w:ascii="Times New Roman" w:hAnsi="Times New Roman" w:cs="Times New Roman"/>
          <w:sz w:val="24"/>
          <w:szCs w:val="24"/>
        </w:rPr>
      </w:pPr>
      <w:r w:rsidRPr="00C96319">
        <w:rPr>
          <w:rFonts w:ascii="Times New Roman" w:hAnsi="Times New Roman" w:cs="Times New Roman"/>
          <w:sz w:val="24"/>
          <w:szCs w:val="24"/>
        </w:rPr>
        <w:t>Improved analytical performance.</w:t>
      </w:r>
    </w:p>
    <w:p w14:paraId="487BE83D"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2. Easy Scalability</w:t>
      </w:r>
    </w:p>
    <w:p w14:paraId="54894BC5"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automatically scales computing resources based on workload requirements.</w:t>
      </w:r>
    </w:p>
    <w:p w14:paraId="322C95B7"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Benefits:</w:t>
      </w:r>
    </w:p>
    <w:p w14:paraId="73785C74" w14:textId="77777777" w:rsidR="00C96319" w:rsidRPr="00C96319" w:rsidRDefault="00C96319" w:rsidP="00C96319">
      <w:pPr>
        <w:numPr>
          <w:ilvl w:val="0"/>
          <w:numId w:val="14"/>
        </w:numPr>
        <w:spacing w:line="360" w:lineRule="auto"/>
        <w:rPr>
          <w:rFonts w:ascii="Times New Roman" w:hAnsi="Times New Roman" w:cs="Times New Roman"/>
          <w:sz w:val="24"/>
          <w:szCs w:val="24"/>
        </w:rPr>
      </w:pPr>
      <w:r w:rsidRPr="00C96319">
        <w:rPr>
          <w:rFonts w:ascii="Times New Roman" w:hAnsi="Times New Roman" w:cs="Times New Roman"/>
          <w:sz w:val="24"/>
          <w:szCs w:val="24"/>
        </w:rPr>
        <w:t>Handles growing data volumes.</w:t>
      </w:r>
    </w:p>
    <w:p w14:paraId="6B7FB936" w14:textId="77777777" w:rsidR="00C96319" w:rsidRPr="00C96319" w:rsidRDefault="00C96319" w:rsidP="00C96319">
      <w:pPr>
        <w:numPr>
          <w:ilvl w:val="0"/>
          <w:numId w:val="14"/>
        </w:numPr>
        <w:spacing w:line="360" w:lineRule="auto"/>
        <w:rPr>
          <w:rFonts w:ascii="Times New Roman" w:hAnsi="Times New Roman" w:cs="Times New Roman"/>
          <w:sz w:val="24"/>
          <w:szCs w:val="24"/>
        </w:rPr>
      </w:pPr>
      <w:r w:rsidRPr="00C96319">
        <w:rPr>
          <w:rFonts w:ascii="Times New Roman" w:hAnsi="Times New Roman" w:cs="Times New Roman"/>
          <w:sz w:val="24"/>
          <w:szCs w:val="24"/>
        </w:rPr>
        <w:t>Supports large-scale analytics.</w:t>
      </w:r>
    </w:p>
    <w:p w14:paraId="1DF13C30" w14:textId="77777777" w:rsidR="00C96319" w:rsidRPr="00C96319" w:rsidRDefault="00C96319" w:rsidP="00C96319">
      <w:pPr>
        <w:numPr>
          <w:ilvl w:val="0"/>
          <w:numId w:val="14"/>
        </w:numPr>
        <w:spacing w:line="360" w:lineRule="auto"/>
        <w:rPr>
          <w:rFonts w:ascii="Times New Roman" w:hAnsi="Times New Roman" w:cs="Times New Roman"/>
          <w:sz w:val="24"/>
          <w:szCs w:val="24"/>
        </w:rPr>
      </w:pPr>
      <w:r w:rsidRPr="00C96319">
        <w:rPr>
          <w:rFonts w:ascii="Times New Roman" w:hAnsi="Times New Roman" w:cs="Times New Roman"/>
          <w:sz w:val="24"/>
          <w:szCs w:val="24"/>
        </w:rPr>
        <w:t>Improves resource utilization.</w:t>
      </w:r>
    </w:p>
    <w:p w14:paraId="4A9EC2BF"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3. Collaborative Environment</w:t>
      </w:r>
    </w:p>
    <w:p w14:paraId="47A1F3E6"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provides shared workspaces and interactive notebooks that allow teams to collaborate effectively.</w:t>
      </w:r>
    </w:p>
    <w:p w14:paraId="2B16A89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1F4E106E" w14:textId="77777777" w:rsidR="00C96319" w:rsidRPr="00C96319" w:rsidRDefault="00C96319" w:rsidP="00C96319">
      <w:pPr>
        <w:numPr>
          <w:ilvl w:val="0"/>
          <w:numId w:val="15"/>
        </w:numPr>
        <w:spacing w:line="360" w:lineRule="auto"/>
        <w:rPr>
          <w:rFonts w:ascii="Times New Roman" w:hAnsi="Times New Roman" w:cs="Times New Roman"/>
          <w:sz w:val="24"/>
          <w:szCs w:val="24"/>
        </w:rPr>
      </w:pPr>
      <w:r w:rsidRPr="00C96319">
        <w:rPr>
          <w:rFonts w:ascii="Times New Roman" w:hAnsi="Times New Roman" w:cs="Times New Roman"/>
          <w:sz w:val="24"/>
          <w:szCs w:val="24"/>
        </w:rPr>
        <w:t>Improved teamwork.</w:t>
      </w:r>
    </w:p>
    <w:p w14:paraId="10D91D90" w14:textId="77777777" w:rsidR="00C96319" w:rsidRPr="00C96319" w:rsidRDefault="00C96319" w:rsidP="00C96319">
      <w:pPr>
        <w:numPr>
          <w:ilvl w:val="0"/>
          <w:numId w:val="15"/>
        </w:numPr>
        <w:spacing w:line="360" w:lineRule="auto"/>
        <w:rPr>
          <w:rFonts w:ascii="Times New Roman" w:hAnsi="Times New Roman" w:cs="Times New Roman"/>
          <w:sz w:val="24"/>
          <w:szCs w:val="24"/>
        </w:rPr>
      </w:pPr>
      <w:r w:rsidRPr="00C96319">
        <w:rPr>
          <w:rFonts w:ascii="Times New Roman" w:hAnsi="Times New Roman" w:cs="Times New Roman"/>
          <w:sz w:val="24"/>
          <w:szCs w:val="24"/>
        </w:rPr>
        <w:t>Faster project development.</w:t>
      </w:r>
    </w:p>
    <w:p w14:paraId="744FC95E" w14:textId="77777777" w:rsidR="00C96319" w:rsidRPr="00C96319" w:rsidRDefault="00C96319" w:rsidP="00C96319">
      <w:pPr>
        <w:numPr>
          <w:ilvl w:val="0"/>
          <w:numId w:val="15"/>
        </w:numPr>
        <w:spacing w:line="360" w:lineRule="auto"/>
        <w:rPr>
          <w:rFonts w:ascii="Times New Roman" w:hAnsi="Times New Roman" w:cs="Times New Roman"/>
          <w:sz w:val="24"/>
          <w:szCs w:val="24"/>
        </w:rPr>
      </w:pPr>
      <w:r w:rsidRPr="00C96319">
        <w:rPr>
          <w:rFonts w:ascii="Times New Roman" w:hAnsi="Times New Roman" w:cs="Times New Roman"/>
          <w:sz w:val="24"/>
          <w:szCs w:val="24"/>
        </w:rPr>
        <w:t>Better communication among team members.</w:t>
      </w:r>
    </w:p>
    <w:p w14:paraId="33ED13DC"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4. Support for Multiple Programming Languages</w:t>
      </w:r>
    </w:p>
    <w:p w14:paraId="291FAA6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Databricks supports several programming languages, including:</w:t>
      </w:r>
    </w:p>
    <w:p w14:paraId="3ED7FB58" w14:textId="77777777" w:rsidR="00C96319" w:rsidRPr="00C96319" w:rsidRDefault="00C96319" w:rsidP="00C96319">
      <w:pPr>
        <w:numPr>
          <w:ilvl w:val="0"/>
          <w:numId w:val="16"/>
        </w:numPr>
        <w:spacing w:line="360" w:lineRule="auto"/>
        <w:rPr>
          <w:rFonts w:ascii="Times New Roman" w:hAnsi="Times New Roman" w:cs="Times New Roman"/>
          <w:sz w:val="24"/>
          <w:szCs w:val="24"/>
        </w:rPr>
      </w:pPr>
      <w:r w:rsidRPr="00C96319">
        <w:rPr>
          <w:rFonts w:ascii="Times New Roman" w:hAnsi="Times New Roman" w:cs="Times New Roman"/>
          <w:sz w:val="24"/>
          <w:szCs w:val="24"/>
        </w:rPr>
        <w:t>Python</w:t>
      </w:r>
    </w:p>
    <w:p w14:paraId="7ED229F8" w14:textId="77777777" w:rsidR="00C96319" w:rsidRPr="00C96319" w:rsidRDefault="00C96319" w:rsidP="00C96319">
      <w:pPr>
        <w:numPr>
          <w:ilvl w:val="0"/>
          <w:numId w:val="16"/>
        </w:numPr>
        <w:spacing w:line="360" w:lineRule="auto"/>
        <w:rPr>
          <w:rFonts w:ascii="Times New Roman" w:hAnsi="Times New Roman" w:cs="Times New Roman"/>
          <w:sz w:val="24"/>
          <w:szCs w:val="24"/>
        </w:rPr>
      </w:pPr>
      <w:r w:rsidRPr="00C96319">
        <w:rPr>
          <w:rFonts w:ascii="Times New Roman" w:hAnsi="Times New Roman" w:cs="Times New Roman"/>
          <w:sz w:val="24"/>
          <w:szCs w:val="24"/>
        </w:rPr>
        <w:t>SQL</w:t>
      </w:r>
    </w:p>
    <w:p w14:paraId="5FA1087A" w14:textId="77777777" w:rsidR="00C96319" w:rsidRPr="00C96319" w:rsidRDefault="00C96319" w:rsidP="00C96319">
      <w:pPr>
        <w:numPr>
          <w:ilvl w:val="0"/>
          <w:numId w:val="16"/>
        </w:numPr>
        <w:spacing w:line="360" w:lineRule="auto"/>
        <w:rPr>
          <w:rFonts w:ascii="Times New Roman" w:hAnsi="Times New Roman" w:cs="Times New Roman"/>
          <w:sz w:val="24"/>
          <w:szCs w:val="24"/>
        </w:rPr>
      </w:pPr>
      <w:r w:rsidRPr="00C96319">
        <w:rPr>
          <w:rFonts w:ascii="Times New Roman" w:hAnsi="Times New Roman" w:cs="Times New Roman"/>
          <w:sz w:val="24"/>
          <w:szCs w:val="24"/>
        </w:rPr>
        <w:t>Scala</w:t>
      </w:r>
    </w:p>
    <w:p w14:paraId="3FCF140D" w14:textId="77777777" w:rsidR="00C96319" w:rsidRPr="00C96319" w:rsidRDefault="00C96319" w:rsidP="00C96319">
      <w:pPr>
        <w:numPr>
          <w:ilvl w:val="0"/>
          <w:numId w:val="16"/>
        </w:numPr>
        <w:spacing w:line="360" w:lineRule="auto"/>
        <w:rPr>
          <w:rFonts w:ascii="Times New Roman" w:hAnsi="Times New Roman" w:cs="Times New Roman"/>
          <w:sz w:val="24"/>
          <w:szCs w:val="24"/>
        </w:rPr>
      </w:pPr>
      <w:r w:rsidRPr="00C96319">
        <w:rPr>
          <w:rFonts w:ascii="Times New Roman" w:hAnsi="Times New Roman" w:cs="Times New Roman"/>
          <w:sz w:val="24"/>
          <w:szCs w:val="24"/>
        </w:rPr>
        <w:t>R</w:t>
      </w:r>
    </w:p>
    <w:p w14:paraId="0641078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07C965A3" w14:textId="77777777" w:rsidR="00C96319" w:rsidRPr="00C96319" w:rsidRDefault="00C96319" w:rsidP="00C96319">
      <w:pPr>
        <w:numPr>
          <w:ilvl w:val="0"/>
          <w:numId w:val="17"/>
        </w:numPr>
        <w:spacing w:line="360" w:lineRule="auto"/>
        <w:rPr>
          <w:rFonts w:ascii="Times New Roman" w:hAnsi="Times New Roman" w:cs="Times New Roman"/>
          <w:sz w:val="24"/>
          <w:szCs w:val="24"/>
        </w:rPr>
      </w:pPr>
      <w:r w:rsidRPr="00C96319">
        <w:rPr>
          <w:rFonts w:ascii="Times New Roman" w:hAnsi="Times New Roman" w:cs="Times New Roman"/>
          <w:sz w:val="24"/>
          <w:szCs w:val="24"/>
        </w:rPr>
        <w:t>Flexibility for developers.</w:t>
      </w:r>
    </w:p>
    <w:p w14:paraId="544CD12A" w14:textId="77777777" w:rsidR="00C96319" w:rsidRPr="00C96319" w:rsidRDefault="00C96319" w:rsidP="00C96319">
      <w:pPr>
        <w:numPr>
          <w:ilvl w:val="0"/>
          <w:numId w:val="17"/>
        </w:numPr>
        <w:spacing w:line="360" w:lineRule="auto"/>
        <w:rPr>
          <w:rFonts w:ascii="Times New Roman" w:hAnsi="Times New Roman" w:cs="Times New Roman"/>
          <w:sz w:val="24"/>
          <w:szCs w:val="24"/>
        </w:rPr>
      </w:pPr>
      <w:r w:rsidRPr="00C96319">
        <w:rPr>
          <w:rFonts w:ascii="Times New Roman" w:hAnsi="Times New Roman" w:cs="Times New Roman"/>
          <w:sz w:val="24"/>
          <w:szCs w:val="24"/>
        </w:rPr>
        <w:t>Easier adoption by different teams.</w:t>
      </w:r>
    </w:p>
    <w:p w14:paraId="220125E1" w14:textId="77777777" w:rsidR="00C96319" w:rsidRPr="00C96319" w:rsidRDefault="00C96319" w:rsidP="00C96319">
      <w:pPr>
        <w:numPr>
          <w:ilvl w:val="0"/>
          <w:numId w:val="17"/>
        </w:numPr>
        <w:spacing w:line="360" w:lineRule="auto"/>
        <w:rPr>
          <w:rFonts w:ascii="Times New Roman" w:hAnsi="Times New Roman" w:cs="Times New Roman"/>
          <w:sz w:val="24"/>
          <w:szCs w:val="24"/>
        </w:rPr>
      </w:pPr>
      <w:r w:rsidRPr="00C96319">
        <w:rPr>
          <w:rFonts w:ascii="Times New Roman" w:hAnsi="Times New Roman" w:cs="Times New Roman"/>
          <w:sz w:val="24"/>
          <w:szCs w:val="24"/>
        </w:rPr>
        <w:t>Broader development support.</w:t>
      </w:r>
    </w:p>
    <w:p w14:paraId="2116F89D"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5. Simplified Infrastructure Management</w:t>
      </w:r>
    </w:p>
    <w:p w14:paraId="094C6AA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automatically manages cluster creation, configuration, maintenance, and updates.</w:t>
      </w:r>
    </w:p>
    <w:p w14:paraId="53A3D39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4EFA3D86" w14:textId="77777777" w:rsidR="00C96319" w:rsidRPr="00C96319" w:rsidRDefault="00C96319" w:rsidP="00C96319">
      <w:pPr>
        <w:numPr>
          <w:ilvl w:val="0"/>
          <w:numId w:val="18"/>
        </w:numPr>
        <w:spacing w:line="360" w:lineRule="auto"/>
        <w:rPr>
          <w:rFonts w:ascii="Times New Roman" w:hAnsi="Times New Roman" w:cs="Times New Roman"/>
          <w:sz w:val="24"/>
          <w:szCs w:val="24"/>
        </w:rPr>
      </w:pPr>
      <w:r w:rsidRPr="00C96319">
        <w:rPr>
          <w:rFonts w:ascii="Times New Roman" w:hAnsi="Times New Roman" w:cs="Times New Roman"/>
          <w:sz w:val="24"/>
          <w:szCs w:val="24"/>
        </w:rPr>
        <w:t>Reduced administrative effort.</w:t>
      </w:r>
    </w:p>
    <w:p w14:paraId="71171172" w14:textId="77777777" w:rsidR="00C96319" w:rsidRPr="00C96319" w:rsidRDefault="00C96319" w:rsidP="00C96319">
      <w:pPr>
        <w:numPr>
          <w:ilvl w:val="0"/>
          <w:numId w:val="18"/>
        </w:num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Less infrastructure management.</w:t>
      </w:r>
    </w:p>
    <w:p w14:paraId="1D054577" w14:textId="77777777" w:rsidR="00C96319" w:rsidRPr="00C96319" w:rsidRDefault="00C96319" w:rsidP="00C96319">
      <w:pPr>
        <w:numPr>
          <w:ilvl w:val="0"/>
          <w:numId w:val="18"/>
        </w:numPr>
        <w:spacing w:line="360" w:lineRule="auto"/>
        <w:rPr>
          <w:rFonts w:ascii="Times New Roman" w:hAnsi="Times New Roman" w:cs="Times New Roman"/>
          <w:sz w:val="24"/>
          <w:szCs w:val="24"/>
        </w:rPr>
      </w:pPr>
      <w:r w:rsidRPr="00C96319">
        <w:rPr>
          <w:rFonts w:ascii="Times New Roman" w:hAnsi="Times New Roman" w:cs="Times New Roman"/>
          <w:sz w:val="24"/>
          <w:szCs w:val="24"/>
        </w:rPr>
        <w:t>Increased productivity.</w:t>
      </w:r>
    </w:p>
    <w:p w14:paraId="6E46B43A"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6. Seamless Integration with Azure Services</w:t>
      </w:r>
    </w:p>
    <w:p w14:paraId="297D18A5"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integrates with various Azure services, including:</w:t>
      </w:r>
    </w:p>
    <w:p w14:paraId="3F274A48" w14:textId="77777777" w:rsidR="00C96319" w:rsidRPr="00C96319" w:rsidRDefault="00C96319" w:rsidP="00C96319">
      <w:pPr>
        <w:numPr>
          <w:ilvl w:val="0"/>
          <w:numId w:val="19"/>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 Lake Storage</w:t>
      </w:r>
    </w:p>
    <w:p w14:paraId="61598BEA" w14:textId="77777777" w:rsidR="00C96319" w:rsidRPr="00C96319" w:rsidRDefault="00C96319" w:rsidP="00C96319">
      <w:pPr>
        <w:numPr>
          <w:ilvl w:val="0"/>
          <w:numId w:val="19"/>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Blob Storage</w:t>
      </w:r>
    </w:p>
    <w:p w14:paraId="43596F18" w14:textId="77777777" w:rsidR="00C96319" w:rsidRPr="00C96319" w:rsidRDefault="00C96319" w:rsidP="00C96319">
      <w:pPr>
        <w:numPr>
          <w:ilvl w:val="0"/>
          <w:numId w:val="19"/>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SQL Database</w:t>
      </w:r>
    </w:p>
    <w:p w14:paraId="5907B273" w14:textId="77777777" w:rsidR="00C96319" w:rsidRPr="00C96319" w:rsidRDefault="00C96319" w:rsidP="00C96319">
      <w:pPr>
        <w:numPr>
          <w:ilvl w:val="0"/>
          <w:numId w:val="19"/>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Synapse Analytics</w:t>
      </w:r>
    </w:p>
    <w:p w14:paraId="1755D19A" w14:textId="77777777" w:rsidR="00C96319" w:rsidRPr="00C96319" w:rsidRDefault="00C96319" w:rsidP="00C96319">
      <w:pPr>
        <w:numPr>
          <w:ilvl w:val="0"/>
          <w:numId w:val="19"/>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Machine Learning</w:t>
      </w:r>
    </w:p>
    <w:p w14:paraId="5256C308"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6584EBB0" w14:textId="77777777" w:rsidR="00C96319" w:rsidRPr="00C96319" w:rsidRDefault="00C96319" w:rsidP="00C96319">
      <w:pPr>
        <w:numPr>
          <w:ilvl w:val="0"/>
          <w:numId w:val="20"/>
        </w:numPr>
        <w:spacing w:line="360" w:lineRule="auto"/>
        <w:rPr>
          <w:rFonts w:ascii="Times New Roman" w:hAnsi="Times New Roman" w:cs="Times New Roman"/>
          <w:sz w:val="24"/>
          <w:szCs w:val="24"/>
        </w:rPr>
      </w:pPr>
      <w:r w:rsidRPr="00C96319">
        <w:rPr>
          <w:rFonts w:ascii="Times New Roman" w:hAnsi="Times New Roman" w:cs="Times New Roman"/>
          <w:sz w:val="24"/>
          <w:szCs w:val="24"/>
        </w:rPr>
        <w:t>Easy data access.</w:t>
      </w:r>
    </w:p>
    <w:p w14:paraId="37529A5A" w14:textId="77777777" w:rsidR="00C96319" w:rsidRPr="00C96319" w:rsidRDefault="00C96319" w:rsidP="00C96319">
      <w:pPr>
        <w:numPr>
          <w:ilvl w:val="0"/>
          <w:numId w:val="20"/>
        </w:numPr>
        <w:spacing w:line="360" w:lineRule="auto"/>
        <w:rPr>
          <w:rFonts w:ascii="Times New Roman" w:hAnsi="Times New Roman" w:cs="Times New Roman"/>
          <w:sz w:val="24"/>
          <w:szCs w:val="24"/>
        </w:rPr>
      </w:pPr>
      <w:r w:rsidRPr="00C96319">
        <w:rPr>
          <w:rFonts w:ascii="Times New Roman" w:hAnsi="Times New Roman" w:cs="Times New Roman"/>
          <w:sz w:val="24"/>
          <w:szCs w:val="24"/>
        </w:rPr>
        <w:t>Unified analytics ecosystem.</w:t>
      </w:r>
    </w:p>
    <w:p w14:paraId="76F8393F" w14:textId="77777777" w:rsidR="00C96319" w:rsidRPr="00C96319" w:rsidRDefault="00C96319" w:rsidP="00C96319">
      <w:pPr>
        <w:numPr>
          <w:ilvl w:val="0"/>
          <w:numId w:val="20"/>
        </w:numPr>
        <w:spacing w:line="360" w:lineRule="auto"/>
        <w:rPr>
          <w:rFonts w:ascii="Times New Roman" w:hAnsi="Times New Roman" w:cs="Times New Roman"/>
          <w:sz w:val="24"/>
          <w:szCs w:val="24"/>
        </w:rPr>
      </w:pPr>
      <w:r w:rsidRPr="00C96319">
        <w:rPr>
          <w:rFonts w:ascii="Times New Roman" w:hAnsi="Times New Roman" w:cs="Times New Roman"/>
          <w:sz w:val="24"/>
          <w:szCs w:val="24"/>
        </w:rPr>
        <w:t>Simplified workflows.</w:t>
      </w:r>
    </w:p>
    <w:p w14:paraId="2BB91BD3"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7. Enhanced Machine Learning Capabilities</w:t>
      </w:r>
    </w:p>
    <w:p w14:paraId="776D43E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provides tools and frameworks for machine learning development.</w:t>
      </w:r>
    </w:p>
    <w:p w14:paraId="35D284A7"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6837DA33" w14:textId="77777777" w:rsidR="00C96319" w:rsidRPr="00C96319" w:rsidRDefault="00C96319" w:rsidP="00C96319">
      <w:pPr>
        <w:numPr>
          <w:ilvl w:val="0"/>
          <w:numId w:val="21"/>
        </w:numPr>
        <w:spacing w:line="360" w:lineRule="auto"/>
        <w:rPr>
          <w:rFonts w:ascii="Times New Roman" w:hAnsi="Times New Roman" w:cs="Times New Roman"/>
          <w:sz w:val="24"/>
          <w:szCs w:val="24"/>
        </w:rPr>
      </w:pPr>
      <w:r w:rsidRPr="00C96319">
        <w:rPr>
          <w:rFonts w:ascii="Times New Roman" w:hAnsi="Times New Roman" w:cs="Times New Roman"/>
          <w:sz w:val="24"/>
          <w:szCs w:val="24"/>
        </w:rPr>
        <w:t>Predictive analytics.</w:t>
      </w:r>
    </w:p>
    <w:p w14:paraId="41BAC712" w14:textId="77777777" w:rsidR="00C96319" w:rsidRPr="00C96319" w:rsidRDefault="00C96319" w:rsidP="00C96319">
      <w:pPr>
        <w:numPr>
          <w:ilvl w:val="0"/>
          <w:numId w:val="21"/>
        </w:numPr>
        <w:spacing w:line="360" w:lineRule="auto"/>
        <w:rPr>
          <w:rFonts w:ascii="Times New Roman" w:hAnsi="Times New Roman" w:cs="Times New Roman"/>
          <w:sz w:val="24"/>
          <w:szCs w:val="24"/>
        </w:rPr>
      </w:pPr>
      <w:r w:rsidRPr="00C96319">
        <w:rPr>
          <w:rFonts w:ascii="Times New Roman" w:hAnsi="Times New Roman" w:cs="Times New Roman"/>
          <w:sz w:val="24"/>
          <w:szCs w:val="24"/>
        </w:rPr>
        <w:t>Model training and deployment.</w:t>
      </w:r>
    </w:p>
    <w:p w14:paraId="3573D0A3" w14:textId="77777777" w:rsidR="00C96319" w:rsidRPr="00C96319" w:rsidRDefault="00C96319" w:rsidP="00C96319">
      <w:pPr>
        <w:numPr>
          <w:ilvl w:val="0"/>
          <w:numId w:val="21"/>
        </w:numPr>
        <w:spacing w:line="360" w:lineRule="auto"/>
        <w:rPr>
          <w:rFonts w:ascii="Times New Roman" w:hAnsi="Times New Roman" w:cs="Times New Roman"/>
          <w:sz w:val="24"/>
          <w:szCs w:val="24"/>
        </w:rPr>
      </w:pPr>
      <w:r w:rsidRPr="00C96319">
        <w:rPr>
          <w:rFonts w:ascii="Times New Roman" w:hAnsi="Times New Roman" w:cs="Times New Roman"/>
          <w:sz w:val="24"/>
          <w:szCs w:val="24"/>
        </w:rPr>
        <w:t>Artificial Intelligence integration.</w:t>
      </w:r>
    </w:p>
    <w:p w14:paraId="3717C18D"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8. Real-Time Data Processing</w:t>
      </w:r>
    </w:p>
    <w:p w14:paraId="25690AE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The platform supports streaming and real-time analytics.</w:t>
      </w:r>
    </w:p>
    <w:p w14:paraId="49D3063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3FA374AE" w14:textId="77777777" w:rsidR="00C96319" w:rsidRPr="00C96319" w:rsidRDefault="00C96319" w:rsidP="00C96319">
      <w:pPr>
        <w:numPr>
          <w:ilvl w:val="0"/>
          <w:numId w:val="22"/>
        </w:numPr>
        <w:spacing w:line="360" w:lineRule="auto"/>
        <w:rPr>
          <w:rFonts w:ascii="Times New Roman" w:hAnsi="Times New Roman" w:cs="Times New Roman"/>
          <w:sz w:val="24"/>
          <w:szCs w:val="24"/>
        </w:rPr>
      </w:pPr>
      <w:r w:rsidRPr="00C96319">
        <w:rPr>
          <w:rFonts w:ascii="Times New Roman" w:hAnsi="Times New Roman" w:cs="Times New Roman"/>
          <w:sz w:val="24"/>
          <w:szCs w:val="24"/>
        </w:rPr>
        <w:t>Immediate insights.</w:t>
      </w:r>
    </w:p>
    <w:p w14:paraId="7CC01039" w14:textId="77777777" w:rsidR="00C96319" w:rsidRPr="00C96319" w:rsidRDefault="00C96319" w:rsidP="00C96319">
      <w:pPr>
        <w:numPr>
          <w:ilvl w:val="0"/>
          <w:numId w:val="22"/>
        </w:numPr>
        <w:spacing w:line="360" w:lineRule="auto"/>
        <w:rPr>
          <w:rFonts w:ascii="Times New Roman" w:hAnsi="Times New Roman" w:cs="Times New Roman"/>
          <w:sz w:val="24"/>
          <w:szCs w:val="24"/>
        </w:rPr>
      </w:pPr>
      <w:r w:rsidRPr="00C96319">
        <w:rPr>
          <w:rFonts w:ascii="Times New Roman" w:hAnsi="Times New Roman" w:cs="Times New Roman"/>
          <w:sz w:val="24"/>
          <w:szCs w:val="24"/>
        </w:rPr>
        <w:t>Faster decision-making.</w:t>
      </w:r>
    </w:p>
    <w:p w14:paraId="51E4FC5C"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Applications:</w:t>
      </w:r>
    </w:p>
    <w:p w14:paraId="58B22691" w14:textId="77777777" w:rsidR="00C96319" w:rsidRPr="00C96319" w:rsidRDefault="00C96319" w:rsidP="00C96319">
      <w:pPr>
        <w:numPr>
          <w:ilvl w:val="0"/>
          <w:numId w:val="23"/>
        </w:numPr>
        <w:spacing w:line="360" w:lineRule="auto"/>
        <w:rPr>
          <w:rFonts w:ascii="Times New Roman" w:hAnsi="Times New Roman" w:cs="Times New Roman"/>
          <w:sz w:val="24"/>
          <w:szCs w:val="24"/>
        </w:rPr>
      </w:pPr>
      <w:r w:rsidRPr="00C96319">
        <w:rPr>
          <w:rFonts w:ascii="Times New Roman" w:hAnsi="Times New Roman" w:cs="Times New Roman"/>
          <w:sz w:val="24"/>
          <w:szCs w:val="24"/>
        </w:rPr>
        <w:t>IoT analytics.</w:t>
      </w:r>
    </w:p>
    <w:p w14:paraId="457E7E03" w14:textId="77777777" w:rsidR="00C96319" w:rsidRPr="00C96319" w:rsidRDefault="00C96319" w:rsidP="00C96319">
      <w:pPr>
        <w:numPr>
          <w:ilvl w:val="0"/>
          <w:numId w:val="23"/>
        </w:numPr>
        <w:spacing w:line="360" w:lineRule="auto"/>
        <w:rPr>
          <w:rFonts w:ascii="Times New Roman" w:hAnsi="Times New Roman" w:cs="Times New Roman"/>
          <w:sz w:val="24"/>
          <w:szCs w:val="24"/>
        </w:rPr>
      </w:pPr>
      <w:r w:rsidRPr="00C96319">
        <w:rPr>
          <w:rFonts w:ascii="Times New Roman" w:hAnsi="Times New Roman" w:cs="Times New Roman"/>
          <w:sz w:val="24"/>
          <w:szCs w:val="24"/>
        </w:rPr>
        <w:t>Fraud detection.</w:t>
      </w:r>
    </w:p>
    <w:p w14:paraId="20B5242A" w14:textId="77777777" w:rsidR="00C96319" w:rsidRPr="00C96319" w:rsidRDefault="00C96319" w:rsidP="00C96319">
      <w:pPr>
        <w:numPr>
          <w:ilvl w:val="0"/>
          <w:numId w:val="23"/>
        </w:numPr>
        <w:spacing w:line="360" w:lineRule="auto"/>
        <w:rPr>
          <w:rFonts w:ascii="Times New Roman" w:hAnsi="Times New Roman" w:cs="Times New Roman"/>
          <w:sz w:val="24"/>
          <w:szCs w:val="24"/>
        </w:rPr>
      </w:pPr>
      <w:r w:rsidRPr="00C96319">
        <w:rPr>
          <w:rFonts w:ascii="Times New Roman" w:hAnsi="Times New Roman" w:cs="Times New Roman"/>
          <w:sz w:val="24"/>
          <w:szCs w:val="24"/>
        </w:rPr>
        <w:t>Live dashboards.</w:t>
      </w:r>
    </w:p>
    <w:p w14:paraId="60392863"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9. Cost Efficiency</w:t>
      </w:r>
    </w:p>
    <w:p w14:paraId="0BCF429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follows a pay-as-you-go pricing model.</w:t>
      </w:r>
    </w:p>
    <w:p w14:paraId="293A98E3"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480803DF" w14:textId="77777777" w:rsidR="00C96319" w:rsidRPr="00C96319" w:rsidRDefault="00C96319" w:rsidP="00C96319">
      <w:pPr>
        <w:numPr>
          <w:ilvl w:val="0"/>
          <w:numId w:val="24"/>
        </w:numPr>
        <w:spacing w:line="360" w:lineRule="auto"/>
        <w:rPr>
          <w:rFonts w:ascii="Times New Roman" w:hAnsi="Times New Roman" w:cs="Times New Roman"/>
          <w:sz w:val="24"/>
          <w:szCs w:val="24"/>
        </w:rPr>
      </w:pPr>
      <w:r w:rsidRPr="00C96319">
        <w:rPr>
          <w:rFonts w:ascii="Times New Roman" w:hAnsi="Times New Roman" w:cs="Times New Roman"/>
          <w:sz w:val="24"/>
          <w:szCs w:val="24"/>
        </w:rPr>
        <w:t>No upfront hardware investment.</w:t>
      </w:r>
    </w:p>
    <w:p w14:paraId="76895FD2" w14:textId="77777777" w:rsidR="00C96319" w:rsidRPr="00C96319" w:rsidRDefault="00C96319" w:rsidP="00C96319">
      <w:pPr>
        <w:numPr>
          <w:ilvl w:val="0"/>
          <w:numId w:val="24"/>
        </w:numPr>
        <w:spacing w:line="360" w:lineRule="auto"/>
        <w:rPr>
          <w:rFonts w:ascii="Times New Roman" w:hAnsi="Times New Roman" w:cs="Times New Roman"/>
          <w:sz w:val="24"/>
          <w:szCs w:val="24"/>
        </w:rPr>
      </w:pPr>
      <w:r w:rsidRPr="00C96319">
        <w:rPr>
          <w:rFonts w:ascii="Times New Roman" w:hAnsi="Times New Roman" w:cs="Times New Roman"/>
          <w:sz w:val="24"/>
          <w:szCs w:val="24"/>
        </w:rPr>
        <w:t>Better cost control.</w:t>
      </w:r>
    </w:p>
    <w:p w14:paraId="0F2DE504" w14:textId="77777777" w:rsidR="00C96319" w:rsidRPr="00C96319" w:rsidRDefault="00C96319" w:rsidP="00C96319">
      <w:pPr>
        <w:numPr>
          <w:ilvl w:val="0"/>
          <w:numId w:val="24"/>
        </w:numPr>
        <w:spacing w:line="360" w:lineRule="auto"/>
        <w:rPr>
          <w:rFonts w:ascii="Times New Roman" w:hAnsi="Times New Roman" w:cs="Times New Roman"/>
          <w:sz w:val="24"/>
          <w:szCs w:val="24"/>
        </w:rPr>
      </w:pPr>
      <w:r w:rsidRPr="00C96319">
        <w:rPr>
          <w:rFonts w:ascii="Times New Roman" w:hAnsi="Times New Roman" w:cs="Times New Roman"/>
          <w:sz w:val="24"/>
          <w:szCs w:val="24"/>
        </w:rPr>
        <w:t>Pay only for resources used.</w:t>
      </w:r>
    </w:p>
    <w:p w14:paraId="6EB78951"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10. Enterprise-Level Security</w:t>
      </w:r>
    </w:p>
    <w:p w14:paraId="121BD17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includes advanced security features.</w:t>
      </w:r>
    </w:p>
    <w:p w14:paraId="50400245"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Security Features:</w:t>
      </w:r>
    </w:p>
    <w:p w14:paraId="42A3FFD0" w14:textId="77777777" w:rsidR="00C96319" w:rsidRPr="00C96319" w:rsidRDefault="00C96319" w:rsidP="00C96319">
      <w:pPr>
        <w:numPr>
          <w:ilvl w:val="0"/>
          <w:numId w:val="25"/>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encryption.</w:t>
      </w:r>
    </w:p>
    <w:p w14:paraId="289993DF" w14:textId="77777777" w:rsidR="00C96319" w:rsidRPr="00C96319" w:rsidRDefault="00C96319" w:rsidP="00C96319">
      <w:pPr>
        <w:numPr>
          <w:ilvl w:val="0"/>
          <w:numId w:val="25"/>
        </w:numPr>
        <w:spacing w:line="360" w:lineRule="auto"/>
        <w:rPr>
          <w:rFonts w:ascii="Times New Roman" w:hAnsi="Times New Roman" w:cs="Times New Roman"/>
          <w:sz w:val="24"/>
          <w:szCs w:val="24"/>
        </w:rPr>
      </w:pPr>
      <w:r w:rsidRPr="00C96319">
        <w:rPr>
          <w:rFonts w:ascii="Times New Roman" w:hAnsi="Times New Roman" w:cs="Times New Roman"/>
          <w:sz w:val="24"/>
          <w:szCs w:val="24"/>
        </w:rPr>
        <w:t>Role-based access control.</w:t>
      </w:r>
    </w:p>
    <w:p w14:paraId="26CAAC87" w14:textId="77777777" w:rsidR="00C96319" w:rsidRPr="00C96319" w:rsidRDefault="00C96319" w:rsidP="00C96319">
      <w:pPr>
        <w:numPr>
          <w:ilvl w:val="0"/>
          <w:numId w:val="25"/>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Active Directory integration.</w:t>
      </w:r>
    </w:p>
    <w:p w14:paraId="48497AB4" w14:textId="77777777" w:rsidR="00C96319" w:rsidRPr="00C96319" w:rsidRDefault="00C96319" w:rsidP="00C96319">
      <w:pPr>
        <w:numPr>
          <w:ilvl w:val="0"/>
          <w:numId w:val="25"/>
        </w:numPr>
        <w:spacing w:line="360" w:lineRule="auto"/>
        <w:rPr>
          <w:rFonts w:ascii="Times New Roman" w:hAnsi="Times New Roman" w:cs="Times New Roman"/>
          <w:sz w:val="24"/>
          <w:szCs w:val="24"/>
        </w:rPr>
      </w:pPr>
      <w:r w:rsidRPr="00C96319">
        <w:rPr>
          <w:rFonts w:ascii="Times New Roman" w:hAnsi="Times New Roman" w:cs="Times New Roman"/>
          <w:sz w:val="24"/>
          <w:szCs w:val="24"/>
        </w:rPr>
        <w:t>Network security controls.</w:t>
      </w:r>
    </w:p>
    <w:p w14:paraId="45F5260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68C1B8AE" w14:textId="77777777" w:rsidR="00C96319" w:rsidRPr="00C96319" w:rsidRDefault="00C96319" w:rsidP="00C96319">
      <w:pPr>
        <w:numPr>
          <w:ilvl w:val="0"/>
          <w:numId w:val="26"/>
        </w:numPr>
        <w:spacing w:line="360" w:lineRule="auto"/>
        <w:rPr>
          <w:rFonts w:ascii="Times New Roman" w:hAnsi="Times New Roman" w:cs="Times New Roman"/>
          <w:sz w:val="24"/>
          <w:szCs w:val="24"/>
        </w:rPr>
      </w:pPr>
      <w:r w:rsidRPr="00C96319">
        <w:rPr>
          <w:rFonts w:ascii="Times New Roman" w:hAnsi="Times New Roman" w:cs="Times New Roman"/>
          <w:sz w:val="24"/>
          <w:szCs w:val="24"/>
        </w:rPr>
        <w:t>Protection of sensitive data.</w:t>
      </w:r>
    </w:p>
    <w:p w14:paraId="6AD6E3FE" w14:textId="77777777" w:rsidR="00C96319" w:rsidRPr="00C96319" w:rsidRDefault="00C96319" w:rsidP="00C96319">
      <w:pPr>
        <w:numPr>
          <w:ilvl w:val="0"/>
          <w:numId w:val="26"/>
        </w:numPr>
        <w:spacing w:line="360" w:lineRule="auto"/>
        <w:rPr>
          <w:rFonts w:ascii="Times New Roman" w:hAnsi="Times New Roman" w:cs="Times New Roman"/>
          <w:sz w:val="24"/>
          <w:szCs w:val="24"/>
        </w:rPr>
      </w:pPr>
      <w:r w:rsidRPr="00C96319">
        <w:rPr>
          <w:rFonts w:ascii="Times New Roman" w:hAnsi="Times New Roman" w:cs="Times New Roman"/>
          <w:sz w:val="24"/>
          <w:szCs w:val="24"/>
        </w:rPr>
        <w:t>Compliance with industry regulations.</w:t>
      </w:r>
    </w:p>
    <w:p w14:paraId="50F57FFB" w14:textId="77777777" w:rsidR="00C96319" w:rsidRPr="00C96319" w:rsidRDefault="00C96319" w:rsidP="00C96319">
      <w:pPr>
        <w:numPr>
          <w:ilvl w:val="0"/>
          <w:numId w:val="26"/>
        </w:numPr>
        <w:spacing w:line="360" w:lineRule="auto"/>
        <w:rPr>
          <w:rFonts w:ascii="Times New Roman" w:hAnsi="Times New Roman" w:cs="Times New Roman"/>
          <w:sz w:val="24"/>
          <w:szCs w:val="24"/>
        </w:rPr>
      </w:pPr>
      <w:r w:rsidRPr="00C96319">
        <w:rPr>
          <w:rFonts w:ascii="Times New Roman" w:hAnsi="Times New Roman" w:cs="Times New Roman"/>
          <w:sz w:val="24"/>
          <w:szCs w:val="24"/>
        </w:rPr>
        <w:t>Secure user access.</w:t>
      </w:r>
    </w:p>
    <w:p w14:paraId="753BB1FF"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11. Automated Cluster Management</w:t>
      </w:r>
    </w:p>
    <w:p w14:paraId="0E288078" w14:textId="77777777" w:rsid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automatically manages clusters based on workload demands.</w:t>
      </w:r>
    </w:p>
    <w:p w14:paraId="0D232979" w14:textId="77777777" w:rsidR="00686232" w:rsidRPr="00C96319" w:rsidRDefault="00686232" w:rsidP="00C96319">
      <w:pPr>
        <w:spacing w:line="360" w:lineRule="auto"/>
        <w:rPr>
          <w:rFonts w:ascii="Times New Roman" w:hAnsi="Times New Roman" w:cs="Times New Roman"/>
          <w:sz w:val="24"/>
          <w:szCs w:val="24"/>
        </w:rPr>
      </w:pPr>
    </w:p>
    <w:p w14:paraId="42D546B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Benefits:</w:t>
      </w:r>
    </w:p>
    <w:p w14:paraId="0B07EE59" w14:textId="77777777" w:rsidR="00C96319" w:rsidRPr="00C96319" w:rsidRDefault="00C96319" w:rsidP="00C96319">
      <w:pPr>
        <w:numPr>
          <w:ilvl w:val="0"/>
          <w:numId w:val="27"/>
        </w:numPr>
        <w:spacing w:line="360" w:lineRule="auto"/>
        <w:rPr>
          <w:rFonts w:ascii="Times New Roman" w:hAnsi="Times New Roman" w:cs="Times New Roman"/>
          <w:sz w:val="24"/>
          <w:szCs w:val="24"/>
        </w:rPr>
      </w:pPr>
      <w:r w:rsidRPr="00C96319">
        <w:rPr>
          <w:rFonts w:ascii="Times New Roman" w:hAnsi="Times New Roman" w:cs="Times New Roman"/>
          <w:sz w:val="24"/>
          <w:szCs w:val="24"/>
        </w:rPr>
        <w:t>Faster setup.</w:t>
      </w:r>
    </w:p>
    <w:p w14:paraId="4A4F8175" w14:textId="77777777" w:rsidR="00C96319" w:rsidRPr="00C96319" w:rsidRDefault="00C96319" w:rsidP="00C96319">
      <w:pPr>
        <w:numPr>
          <w:ilvl w:val="0"/>
          <w:numId w:val="27"/>
        </w:numPr>
        <w:spacing w:line="360" w:lineRule="auto"/>
        <w:rPr>
          <w:rFonts w:ascii="Times New Roman" w:hAnsi="Times New Roman" w:cs="Times New Roman"/>
          <w:sz w:val="24"/>
          <w:szCs w:val="24"/>
        </w:rPr>
      </w:pPr>
      <w:r w:rsidRPr="00C96319">
        <w:rPr>
          <w:rFonts w:ascii="Times New Roman" w:hAnsi="Times New Roman" w:cs="Times New Roman"/>
          <w:sz w:val="24"/>
          <w:szCs w:val="24"/>
        </w:rPr>
        <w:t>Automatic scaling.</w:t>
      </w:r>
    </w:p>
    <w:p w14:paraId="67263706" w14:textId="77777777" w:rsidR="00C96319" w:rsidRPr="00C96319" w:rsidRDefault="00C96319" w:rsidP="00C96319">
      <w:pPr>
        <w:numPr>
          <w:ilvl w:val="0"/>
          <w:numId w:val="27"/>
        </w:numPr>
        <w:spacing w:line="360" w:lineRule="auto"/>
        <w:rPr>
          <w:rFonts w:ascii="Times New Roman" w:hAnsi="Times New Roman" w:cs="Times New Roman"/>
          <w:sz w:val="24"/>
          <w:szCs w:val="24"/>
        </w:rPr>
      </w:pPr>
      <w:r w:rsidRPr="00C96319">
        <w:rPr>
          <w:rFonts w:ascii="Times New Roman" w:hAnsi="Times New Roman" w:cs="Times New Roman"/>
          <w:sz w:val="24"/>
          <w:szCs w:val="24"/>
        </w:rPr>
        <w:t>Reduced manual intervention.</w:t>
      </w:r>
    </w:p>
    <w:p w14:paraId="4019D2FF"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12. Interactive Notebooks</w:t>
      </w:r>
    </w:p>
    <w:p w14:paraId="39C0571B"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Interactive notebooks enable users to write code, execute commands, visualize results, and document processes in one place.</w:t>
      </w:r>
    </w:p>
    <w:p w14:paraId="22DA71D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314D0B96" w14:textId="77777777" w:rsidR="00C96319" w:rsidRPr="00C96319" w:rsidRDefault="00C96319" w:rsidP="00C96319">
      <w:pPr>
        <w:numPr>
          <w:ilvl w:val="0"/>
          <w:numId w:val="28"/>
        </w:numPr>
        <w:spacing w:line="360" w:lineRule="auto"/>
        <w:rPr>
          <w:rFonts w:ascii="Times New Roman" w:hAnsi="Times New Roman" w:cs="Times New Roman"/>
          <w:sz w:val="24"/>
          <w:szCs w:val="24"/>
        </w:rPr>
      </w:pPr>
      <w:r w:rsidRPr="00C96319">
        <w:rPr>
          <w:rFonts w:ascii="Times New Roman" w:hAnsi="Times New Roman" w:cs="Times New Roman"/>
          <w:sz w:val="24"/>
          <w:szCs w:val="24"/>
        </w:rPr>
        <w:t>Better collaboration.</w:t>
      </w:r>
    </w:p>
    <w:p w14:paraId="73C236DB" w14:textId="77777777" w:rsidR="00C96319" w:rsidRPr="00C96319" w:rsidRDefault="00C96319" w:rsidP="00C96319">
      <w:pPr>
        <w:numPr>
          <w:ilvl w:val="0"/>
          <w:numId w:val="28"/>
        </w:numPr>
        <w:spacing w:line="360" w:lineRule="auto"/>
        <w:rPr>
          <w:rFonts w:ascii="Times New Roman" w:hAnsi="Times New Roman" w:cs="Times New Roman"/>
          <w:sz w:val="24"/>
          <w:szCs w:val="24"/>
        </w:rPr>
      </w:pPr>
      <w:r w:rsidRPr="00C96319">
        <w:rPr>
          <w:rFonts w:ascii="Times New Roman" w:hAnsi="Times New Roman" w:cs="Times New Roman"/>
          <w:sz w:val="24"/>
          <w:szCs w:val="24"/>
        </w:rPr>
        <w:t>Simplified data exploration.</w:t>
      </w:r>
    </w:p>
    <w:p w14:paraId="7CBF66B1" w14:textId="77777777" w:rsidR="00C96319" w:rsidRPr="00C96319" w:rsidRDefault="00C96319" w:rsidP="00C96319">
      <w:pPr>
        <w:numPr>
          <w:ilvl w:val="0"/>
          <w:numId w:val="28"/>
        </w:numPr>
        <w:spacing w:line="360" w:lineRule="auto"/>
        <w:rPr>
          <w:rFonts w:ascii="Times New Roman" w:hAnsi="Times New Roman" w:cs="Times New Roman"/>
          <w:sz w:val="24"/>
          <w:szCs w:val="24"/>
        </w:rPr>
      </w:pPr>
      <w:r w:rsidRPr="00C96319">
        <w:rPr>
          <w:rFonts w:ascii="Times New Roman" w:hAnsi="Times New Roman" w:cs="Times New Roman"/>
          <w:sz w:val="24"/>
          <w:szCs w:val="24"/>
        </w:rPr>
        <w:t>Improved reporting.</w:t>
      </w:r>
    </w:p>
    <w:p w14:paraId="55D38D4F"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13. Delta Lake Support</w:t>
      </w:r>
    </w:p>
    <w:p w14:paraId="2FE0F707"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supports Delta Lake technology, which improves data reliability and performance.</w:t>
      </w:r>
    </w:p>
    <w:p w14:paraId="64718D86"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734F408B" w14:textId="77777777" w:rsidR="00C96319" w:rsidRPr="00C96319" w:rsidRDefault="00C96319" w:rsidP="00C96319">
      <w:pPr>
        <w:numPr>
          <w:ilvl w:val="0"/>
          <w:numId w:val="29"/>
        </w:numPr>
        <w:spacing w:line="360" w:lineRule="auto"/>
        <w:rPr>
          <w:rFonts w:ascii="Times New Roman" w:hAnsi="Times New Roman" w:cs="Times New Roman"/>
          <w:sz w:val="24"/>
          <w:szCs w:val="24"/>
        </w:rPr>
      </w:pPr>
      <w:r w:rsidRPr="00C96319">
        <w:rPr>
          <w:rFonts w:ascii="Times New Roman" w:hAnsi="Times New Roman" w:cs="Times New Roman"/>
          <w:sz w:val="24"/>
          <w:szCs w:val="24"/>
        </w:rPr>
        <w:t>ACID transactions.</w:t>
      </w:r>
    </w:p>
    <w:p w14:paraId="426BFFCB" w14:textId="77777777" w:rsidR="00C96319" w:rsidRPr="00C96319" w:rsidRDefault="00C96319" w:rsidP="00C96319">
      <w:pPr>
        <w:numPr>
          <w:ilvl w:val="0"/>
          <w:numId w:val="29"/>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versioning.</w:t>
      </w:r>
    </w:p>
    <w:p w14:paraId="4440ECC8" w14:textId="77777777" w:rsidR="00C96319" w:rsidRPr="00C96319" w:rsidRDefault="00C96319" w:rsidP="00C96319">
      <w:pPr>
        <w:numPr>
          <w:ilvl w:val="0"/>
          <w:numId w:val="29"/>
        </w:numPr>
        <w:spacing w:line="360" w:lineRule="auto"/>
        <w:rPr>
          <w:rFonts w:ascii="Times New Roman" w:hAnsi="Times New Roman" w:cs="Times New Roman"/>
          <w:sz w:val="24"/>
          <w:szCs w:val="24"/>
        </w:rPr>
      </w:pPr>
      <w:r w:rsidRPr="00C96319">
        <w:rPr>
          <w:rFonts w:ascii="Times New Roman" w:hAnsi="Times New Roman" w:cs="Times New Roman"/>
          <w:sz w:val="24"/>
          <w:szCs w:val="24"/>
        </w:rPr>
        <w:t>Improved data quality.</w:t>
      </w:r>
    </w:p>
    <w:p w14:paraId="09C88CED" w14:textId="77777777" w:rsidR="00C96319" w:rsidRPr="00C96319" w:rsidRDefault="00C96319" w:rsidP="00C96319">
      <w:pPr>
        <w:numPr>
          <w:ilvl w:val="0"/>
          <w:numId w:val="29"/>
        </w:numPr>
        <w:spacing w:line="360" w:lineRule="auto"/>
        <w:rPr>
          <w:rFonts w:ascii="Times New Roman" w:hAnsi="Times New Roman" w:cs="Times New Roman"/>
          <w:sz w:val="24"/>
          <w:szCs w:val="24"/>
        </w:rPr>
      </w:pPr>
      <w:r w:rsidRPr="00C96319">
        <w:rPr>
          <w:rFonts w:ascii="Times New Roman" w:hAnsi="Times New Roman" w:cs="Times New Roman"/>
          <w:sz w:val="24"/>
          <w:szCs w:val="24"/>
        </w:rPr>
        <w:t>Faster query performance.</w:t>
      </w:r>
    </w:p>
    <w:p w14:paraId="6DD31286"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14. Big Data Analytics Support</w:t>
      </w:r>
    </w:p>
    <w:p w14:paraId="557A81E2"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is specifically designed for big data workloads.</w:t>
      </w:r>
    </w:p>
    <w:p w14:paraId="57D5A7D2"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3A9412A2" w14:textId="77777777" w:rsidR="00C96319" w:rsidRPr="00C96319" w:rsidRDefault="00C96319" w:rsidP="00C96319">
      <w:pPr>
        <w:numPr>
          <w:ilvl w:val="0"/>
          <w:numId w:val="30"/>
        </w:numPr>
        <w:spacing w:line="360" w:lineRule="auto"/>
        <w:rPr>
          <w:rFonts w:ascii="Times New Roman" w:hAnsi="Times New Roman" w:cs="Times New Roman"/>
          <w:sz w:val="24"/>
          <w:szCs w:val="24"/>
        </w:rPr>
      </w:pPr>
      <w:r w:rsidRPr="00C96319">
        <w:rPr>
          <w:rFonts w:ascii="Times New Roman" w:hAnsi="Times New Roman" w:cs="Times New Roman"/>
          <w:sz w:val="24"/>
          <w:szCs w:val="24"/>
        </w:rPr>
        <w:t>Efficient handling of large datasets.</w:t>
      </w:r>
    </w:p>
    <w:p w14:paraId="5D9BA78B" w14:textId="77777777" w:rsidR="00C96319" w:rsidRPr="00C96319" w:rsidRDefault="00C96319" w:rsidP="00C96319">
      <w:pPr>
        <w:numPr>
          <w:ilvl w:val="0"/>
          <w:numId w:val="30"/>
        </w:numPr>
        <w:spacing w:line="360" w:lineRule="auto"/>
        <w:rPr>
          <w:rFonts w:ascii="Times New Roman" w:hAnsi="Times New Roman" w:cs="Times New Roman"/>
          <w:sz w:val="24"/>
          <w:szCs w:val="24"/>
        </w:rPr>
      </w:pPr>
      <w:r w:rsidRPr="00C96319">
        <w:rPr>
          <w:rFonts w:ascii="Times New Roman" w:hAnsi="Times New Roman" w:cs="Times New Roman"/>
          <w:sz w:val="24"/>
          <w:szCs w:val="24"/>
        </w:rPr>
        <w:t>Distributed computing.</w:t>
      </w:r>
    </w:p>
    <w:p w14:paraId="37775F68" w14:textId="77777777" w:rsidR="00C96319" w:rsidRPr="00C96319" w:rsidRDefault="00C96319" w:rsidP="00C96319">
      <w:pPr>
        <w:numPr>
          <w:ilvl w:val="0"/>
          <w:numId w:val="30"/>
        </w:numPr>
        <w:spacing w:line="360" w:lineRule="auto"/>
        <w:rPr>
          <w:rFonts w:ascii="Times New Roman" w:hAnsi="Times New Roman" w:cs="Times New Roman"/>
          <w:sz w:val="24"/>
          <w:szCs w:val="24"/>
        </w:rPr>
      </w:pPr>
      <w:r w:rsidRPr="00C96319">
        <w:rPr>
          <w:rFonts w:ascii="Times New Roman" w:hAnsi="Times New Roman" w:cs="Times New Roman"/>
          <w:sz w:val="24"/>
          <w:szCs w:val="24"/>
        </w:rPr>
        <w:t>High-performance analytics.</w:t>
      </w:r>
    </w:p>
    <w:p w14:paraId="7993DF6F"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15. Improved Productivity</w:t>
      </w:r>
    </w:p>
    <w:p w14:paraId="38EFB08B"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By combining data engineering, analytics, and machine learning into a single platform, Azure Databricks significantly improves productivity.</w:t>
      </w:r>
    </w:p>
    <w:p w14:paraId="5E548AD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6C5FBC89" w14:textId="77777777" w:rsidR="00C96319" w:rsidRPr="00C96319" w:rsidRDefault="00C96319" w:rsidP="00C96319">
      <w:pPr>
        <w:numPr>
          <w:ilvl w:val="0"/>
          <w:numId w:val="31"/>
        </w:numPr>
        <w:spacing w:line="360" w:lineRule="auto"/>
        <w:rPr>
          <w:rFonts w:ascii="Times New Roman" w:hAnsi="Times New Roman" w:cs="Times New Roman"/>
          <w:sz w:val="24"/>
          <w:szCs w:val="24"/>
        </w:rPr>
      </w:pPr>
      <w:r w:rsidRPr="00C96319">
        <w:rPr>
          <w:rFonts w:ascii="Times New Roman" w:hAnsi="Times New Roman" w:cs="Times New Roman"/>
          <w:sz w:val="24"/>
          <w:szCs w:val="24"/>
        </w:rPr>
        <w:t>Faster development cycles.</w:t>
      </w:r>
    </w:p>
    <w:p w14:paraId="2FD0D0D3" w14:textId="77777777" w:rsidR="00C96319" w:rsidRPr="00C96319" w:rsidRDefault="00C96319" w:rsidP="00C96319">
      <w:pPr>
        <w:numPr>
          <w:ilvl w:val="0"/>
          <w:numId w:val="31"/>
        </w:numPr>
        <w:spacing w:line="360" w:lineRule="auto"/>
        <w:rPr>
          <w:rFonts w:ascii="Times New Roman" w:hAnsi="Times New Roman" w:cs="Times New Roman"/>
          <w:sz w:val="24"/>
          <w:szCs w:val="24"/>
        </w:rPr>
      </w:pPr>
      <w:r w:rsidRPr="00C96319">
        <w:rPr>
          <w:rFonts w:ascii="Times New Roman" w:hAnsi="Times New Roman" w:cs="Times New Roman"/>
          <w:sz w:val="24"/>
          <w:szCs w:val="24"/>
        </w:rPr>
        <w:t>Reduced operational complexity.</w:t>
      </w:r>
    </w:p>
    <w:p w14:paraId="78E80EA2" w14:textId="77777777" w:rsidR="00C96319" w:rsidRPr="00C96319" w:rsidRDefault="00C96319" w:rsidP="00C96319">
      <w:pPr>
        <w:numPr>
          <w:ilvl w:val="0"/>
          <w:numId w:val="31"/>
        </w:numPr>
        <w:spacing w:line="360" w:lineRule="auto"/>
        <w:rPr>
          <w:rFonts w:ascii="Times New Roman" w:hAnsi="Times New Roman" w:cs="Times New Roman"/>
          <w:sz w:val="24"/>
          <w:szCs w:val="24"/>
        </w:rPr>
      </w:pPr>
      <w:r w:rsidRPr="00C96319">
        <w:rPr>
          <w:rFonts w:ascii="Times New Roman" w:hAnsi="Times New Roman" w:cs="Times New Roman"/>
          <w:sz w:val="24"/>
          <w:szCs w:val="24"/>
        </w:rPr>
        <w:t>Better business outcomes.</w:t>
      </w:r>
    </w:p>
    <w:p w14:paraId="798650D6"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Real-World Applications</w:t>
      </w:r>
    </w:p>
    <w:p w14:paraId="30D828D7"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is widely used in various industries:</w:t>
      </w:r>
    </w:p>
    <w:p w14:paraId="6FA386C3"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Banking and Finance</w:t>
      </w:r>
    </w:p>
    <w:p w14:paraId="6F75CBB1" w14:textId="77777777" w:rsidR="00C96319" w:rsidRPr="00C96319" w:rsidRDefault="00C96319" w:rsidP="00C96319">
      <w:pPr>
        <w:numPr>
          <w:ilvl w:val="0"/>
          <w:numId w:val="32"/>
        </w:numPr>
        <w:spacing w:line="360" w:lineRule="auto"/>
        <w:rPr>
          <w:rFonts w:ascii="Times New Roman" w:hAnsi="Times New Roman" w:cs="Times New Roman"/>
          <w:sz w:val="24"/>
          <w:szCs w:val="24"/>
        </w:rPr>
      </w:pPr>
      <w:r w:rsidRPr="00C96319">
        <w:rPr>
          <w:rFonts w:ascii="Times New Roman" w:hAnsi="Times New Roman" w:cs="Times New Roman"/>
          <w:sz w:val="24"/>
          <w:szCs w:val="24"/>
        </w:rPr>
        <w:t>Fraud detection.</w:t>
      </w:r>
    </w:p>
    <w:p w14:paraId="15143206" w14:textId="77777777" w:rsidR="00C96319" w:rsidRPr="00C96319" w:rsidRDefault="00C96319" w:rsidP="00C96319">
      <w:pPr>
        <w:numPr>
          <w:ilvl w:val="0"/>
          <w:numId w:val="32"/>
        </w:numPr>
        <w:spacing w:line="360" w:lineRule="auto"/>
        <w:rPr>
          <w:rFonts w:ascii="Times New Roman" w:hAnsi="Times New Roman" w:cs="Times New Roman"/>
          <w:sz w:val="24"/>
          <w:szCs w:val="24"/>
        </w:rPr>
      </w:pPr>
      <w:r w:rsidRPr="00C96319">
        <w:rPr>
          <w:rFonts w:ascii="Times New Roman" w:hAnsi="Times New Roman" w:cs="Times New Roman"/>
          <w:sz w:val="24"/>
          <w:szCs w:val="24"/>
        </w:rPr>
        <w:t>Risk analysis.</w:t>
      </w:r>
    </w:p>
    <w:p w14:paraId="42CFD93C" w14:textId="77777777" w:rsidR="00C96319" w:rsidRPr="00C96319" w:rsidRDefault="00C96319" w:rsidP="00C96319">
      <w:pPr>
        <w:numPr>
          <w:ilvl w:val="0"/>
          <w:numId w:val="32"/>
        </w:numPr>
        <w:spacing w:line="360" w:lineRule="auto"/>
        <w:rPr>
          <w:rFonts w:ascii="Times New Roman" w:hAnsi="Times New Roman" w:cs="Times New Roman"/>
          <w:sz w:val="24"/>
          <w:szCs w:val="24"/>
        </w:rPr>
      </w:pPr>
      <w:r w:rsidRPr="00C96319">
        <w:rPr>
          <w:rFonts w:ascii="Times New Roman" w:hAnsi="Times New Roman" w:cs="Times New Roman"/>
          <w:sz w:val="24"/>
          <w:szCs w:val="24"/>
        </w:rPr>
        <w:t>Customer analytics.</w:t>
      </w:r>
    </w:p>
    <w:p w14:paraId="3ACDB075"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Healthcare</w:t>
      </w:r>
    </w:p>
    <w:p w14:paraId="7FF7544A" w14:textId="77777777" w:rsidR="00C96319" w:rsidRPr="00C96319" w:rsidRDefault="00C96319" w:rsidP="00C96319">
      <w:pPr>
        <w:numPr>
          <w:ilvl w:val="0"/>
          <w:numId w:val="33"/>
        </w:numPr>
        <w:spacing w:line="360" w:lineRule="auto"/>
        <w:rPr>
          <w:rFonts w:ascii="Times New Roman" w:hAnsi="Times New Roman" w:cs="Times New Roman"/>
          <w:sz w:val="24"/>
          <w:szCs w:val="24"/>
        </w:rPr>
      </w:pPr>
      <w:r w:rsidRPr="00C96319">
        <w:rPr>
          <w:rFonts w:ascii="Times New Roman" w:hAnsi="Times New Roman" w:cs="Times New Roman"/>
          <w:sz w:val="24"/>
          <w:szCs w:val="24"/>
        </w:rPr>
        <w:t>Patient data analysis.</w:t>
      </w:r>
    </w:p>
    <w:p w14:paraId="4E698847" w14:textId="77777777" w:rsidR="00C96319" w:rsidRPr="00C96319" w:rsidRDefault="00C96319" w:rsidP="00C96319">
      <w:pPr>
        <w:numPr>
          <w:ilvl w:val="0"/>
          <w:numId w:val="33"/>
        </w:numPr>
        <w:spacing w:line="360" w:lineRule="auto"/>
        <w:rPr>
          <w:rFonts w:ascii="Times New Roman" w:hAnsi="Times New Roman" w:cs="Times New Roman"/>
          <w:sz w:val="24"/>
          <w:szCs w:val="24"/>
        </w:rPr>
      </w:pPr>
      <w:r w:rsidRPr="00C96319">
        <w:rPr>
          <w:rFonts w:ascii="Times New Roman" w:hAnsi="Times New Roman" w:cs="Times New Roman"/>
          <w:sz w:val="24"/>
          <w:szCs w:val="24"/>
        </w:rPr>
        <w:t>Medical research.</w:t>
      </w:r>
    </w:p>
    <w:p w14:paraId="419DED20" w14:textId="77777777" w:rsidR="00C96319" w:rsidRPr="00C96319" w:rsidRDefault="00C96319" w:rsidP="00C96319">
      <w:pPr>
        <w:numPr>
          <w:ilvl w:val="0"/>
          <w:numId w:val="33"/>
        </w:numPr>
        <w:spacing w:line="360" w:lineRule="auto"/>
        <w:rPr>
          <w:rFonts w:ascii="Times New Roman" w:hAnsi="Times New Roman" w:cs="Times New Roman"/>
          <w:sz w:val="24"/>
          <w:szCs w:val="24"/>
        </w:rPr>
      </w:pPr>
      <w:r w:rsidRPr="00C96319">
        <w:rPr>
          <w:rFonts w:ascii="Times New Roman" w:hAnsi="Times New Roman" w:cs="Times New Roman"/>
          <w:sz w:val="24"/>
          <w:szCs w:val="24"/>
        </w:rPr>
        <w:t>Predictive healthcare.</w:t>
      </w:r>
    </w:p>
    <w:p w14:paraId="629EBC97"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Retail</w:t>
      </w:r>
    </w:p>
    <w:p w14:paraId="7EB5D022" w14:textId="77777777" w:rsidR="00C96319" w:rsidRPr="00C96319" w:rsidRDefault="00C96319" w:rsidP="00C96319">
      <w:pPr>
        <w:numPr>
          <w:ilvl w:val="0"/>
          <w:numId w:val="34"/>
        </w:num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Customer </w:t>
      </w:r>
      <w:proofErr w:type="spellStart"/>
      <w:r w:rsidRPr="00C96319">
        <w:rPr>
          <w:rFonts w:ascii="Times New Roman" w:hAnsi="Times New Roman" w:cs="Times New Roman"/>
          <w:sz w:val="24"/>
          <w:szCs w:val="24"/>
        </w:rPr>
        <w:t>behavior</w:t>
      </w:r>
      <w:proofErr w:type="spellEnd"/>
      <w:r w:rsidRPr="00C96319">
        <w:rPr>
          <w:rFonts w:ascii="Times New Roman" w:hAnsi="Times New Roman" w:cs="Times New Roman"/>
          <w:sz w:val="24"/>
          <w:szCs w:val="24"/>
        </w:rPr>
        <w:t xml:space="preserve"> analysis.</w:t>
      </w:r>
    </w:p>
    <w:p w14:paraId="1FFE9C0B" w14:textId="77777777" w:rsidR="00C96319" w:rsidRPr="00C96319" w:rsidRDefault="00C96319" w:rsidP="00C96319">
      <w:pPr>
        <w:numPr>
          <w:ilvl w:val="0"/>
          <w:numId w:val="34"/>
        </w:numPr>
        <w:spacing w:line="360" w:lineRule="auto"/>
        <w:rPr>
          <w:rFonts w:ascii="Times New Roman" w:hAnsi="Times New Roman" w:cs="Times New Roman"/>
          <w:sz w:val="24"/>
          <w:szCs w:val="24"/>
        </w:rPr>
      </w:pPr>
      <w:r w:rsidRPr="00C96319">
        <w:rPr>
          <w:rFonts w:ascii="Times New Roman" w:hAnsi="Times New Roman" w:cs="Times New Roman"/>
          <w:sz w:val="24"/>
          <w:szCs w:val="24"/>
        </w:rPr>
        <w:t>Recommendation systems.</w:t>
      </w:r>
    </w:p>
    <w:p w14:paraId="05B516DC" w14:textId="77777777" w:rsidR="00C96319" w:rsidRPr="00C96319" w:rsidRDefault="00C96319" w:rsidP="00C96319">
      <w:pPr>
        <w:numPr>
          <w:ilvl w:val="0"/>
          <w:numId w:val="34"/>
        </w:numPr>
        <w:spacing w:line="360" w:lineRule="auto"/>
        <w:rPr>
          <w:rFonts w:ascii="Times New Roman" w:hAnsi="Times New Roman" w:cs="Times New Roman"/>
          <w:sz w:val="24"/>
          <w:szCs w:val="24"/>
        </w:rPr>
      </w:pPr>
      <w:r w:rsidRPr="00C96319">
        <w:rPr>
          <w:rFonts w:ascii="Times New Roman" w:hAnsi="Times New Roman" w:cs="Times New Roman"/>
          <w:sz w:val="24"/>
          <w:szCs w:val="24"/>
        </w:rPr>
        <w:t>Inventory optimization.</w:t>
      </w:r>
    </w:p>
    <w:p w14:paraId="0F3AA6A1"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Manufacturing</w:t>
      </w:r>
    </w:p>
    <w:p w14:paraId="58172483" w14:textId="77777777" w:rsidR="00C96319" w:rsidRPr="00C96319" w:rsidRDefault="00C96319" w:rsidP="00C96319">
      <w:pPr>
        <w:numPr>
          <w:ilvl w:val="0"/>
          <w:numId w:val="35"/>
        </w:numPr>
        <w:spacing w:line="360" w:lineRule="auto"/>
        <w:rPr>
          <w:rFonts w:ascii="Times New Roman" w:hAnsi="Times New Roman" w:cs="Times New Roman"/>
          <w:sz w:val="24"/>
          <w:szCs w:val="24"/>
        </w:rPr>
      </w:pPr>
      <w:r w:rsidRPr="00C96319">
        <w:rPr>
          <w:rFonts w:ascii="Times New Roman" w:hAnsi="Times New Roman" w:cs="Times New Roman"/>
          <w:sz w:val="24"/>
          <w:szCs w:val="24"/>
        </w:rPr>
        <w:t>Predictive maintenance.</w:t>
      </w:r>
    </w:p>
    <w:p w14:paraId="0AE08E02" w14:textId="77777777" w:rsidR="00C96319" w:rsidRDefault="00C96319" w:rsidP="00C96319">
      <w:pPr>
        <w:numPr>
          <w:ilvl w:val="0"/>
          <w:numId w:val="35"/>
        </w:numPr>
        <w:spacing w:line="360" w:lineRule="auto"/>
        <w:rPr>
          <w:rFonts w:ascii="Times New Roman" w:hAnsi="Times New Roman" w:cs="Times New Roman"/>
          <w:sz w:val="24"/>
          <w:szCs w:val="24"/>
        </w:rPr>
      </w:pPr>
      <w:r w:rsidRPr="00C96319">
        <w:rPr>
          <w:rFonts w:ascii="Times New Roman" w:hAnsi="Times New Roman" w:cs="Times New Roman"/>
          <w:sz w:val="24"/>
          <w:szCs w:val="24"/>
        </w:rPr>
        <w:t>Supply chain analytics.</w:t>
      </w:r>
    </w:p>
    <w:p w14:paraId="6581697C" w14:textId="77777777" w:rsidR="00686232" w:rsidRPr="00C96319" w:rsidRDefault="00686232" w:rsidP="00686232">
      <w:pPr>
        <w:spacing w:line="360" w:lineRule="auto"/>
        <w:ind w:left="720"/>
        <w:rPr>
          <w:rFonts w:ascii="Times New Roman" w:hAnsi="Times New Roman" w:cs="Times New Roman"/>
          <w:sz w:val="24"/>
          <w:szCs w:val="24"/>
        </w:rPr>
      </w:pPr>
    </w:p>
    <w:p w14:paraId="63B4A317"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Telecommunications</w:t>
      </w:r>
    </w:p>
    <w:p w14:paraId="23E18452" w14:textId="77777777" w:rsidR="00C96319" w:rsidRPr="00C96319" w:rsidRDefault="00C96319" w:rsidP="00C96319">
      <w:pPr>
        <w:numPr>
          <w:ilvl w:val="0"/>
          <w:numId w:val="36"/>
        </w:numPr>
        <w:spacing w:line="360" w:lineRule="auto"/>
        <w:rPr>
          <w:rFonts w:ascii="Times New Roman" w:hAnsi="Times New Roman" w:cs="Times New Roman"/>
          <w:sz w:val="24"/>
          <w:szCs w:val="24"/>
        </w:rPr>
      </w:pPr>
      <w:r w:rsidRPr="00C96319">
        <w:rPr>
          <w:rFonts w:ascii="Times New Roman" w:hAnsi="Times New Roman" w:cs="Times New Roman"/>
          <w:sz w:val="24"/>
          <w:szCs w:val="24"/>
        </w:rPr>
        <w:t>Network monitoring.</w:t>
      </w:r>
    </w:p>
    <w:p w14:paraId="1D9E04E6" w14:textId="77777777" w:rsidR="00C96319" w:rsidRPr="00C96319" w:rsidRDefault="00C96319" w:rsidP="00C96319">
      <w:pPr>
        <w:numPr>
          <w:ilvl w:val="0"/>
          <w:numId w:val="36"/>
        </w:numPr>
        <w:spacing w:line="360" w:lineRule="auto"/>
        <w:rPr>
          <w:rFonts w:ascii="Times New Roman" w:hAnsi="Times New Roman" w:cs="Times New Roman"/>
          <w:sz w:val="24"/>
          <w:szCs w:val="24"/>
        </w:rPr>
      </w:pPr>
      <w:r w:rsidRPr="00C96319">
        <w:rPr>
          <w:rFonts w:ascii="Times New Roman" w:hAnsi="Times New Roman" w:cs="Times New Roman"/>
          <w:sz w:val="24"/>
          <w:szCs w:val="24"/>
        </w:rPr>
        <w:t>Real-time performance analysis.</w:t>
      </w:r>
    </w:p>
    <w:p w14:paraId="522EAD7E"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Challenges of Azure Databricks</w:t>
      </w:r>
    </w:p>
    <w:p w14:paraId="63C28E9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Although Azure Databricks offers many advantages, some challenges include:</w:t>
      </w:r>
    </w:p>
    <w:p w14:paraId="39E6270E" w14:textId="77777777" w:rsidR="00C96319" w:rsidRPr="00C96319" w:rsidRDefault="00C96319" w:rsidP="00C96319">
      <w:pPr>
        <w:numPr>
          <w:ilvl w:val="0"/>
          <w:numId w:val="37"/>
        </w:numPr>
        <w:spacing w:line="360" w:lineRule="auto"/>
        <w:rPr>
          <w:rFonts w:ascii="Times New Roman" w:hAnsi="Times New Roman" w:cs="Times New Roman"/>
          <w:sz w:val="24"/>
          <w:szCs w:val="24"/>
        </w:rPr>
      </w:pPr>
      <w:r w:rsidRPr="00C96319">
        <w:rPr>
          <w:rFonts w:ascii="Times New Roman" w:hAnsi="Times New Roman" w:cs="Times New Roman"/>
          <w:sz w:val="24"/>
          <w:szCs w:val="24"/>
        </w:rPr>
        <w:t>Learning curve for beginners.</w:t>
      </w:r>
    </w:p>
    <w:p w14:paraId="4D750DE4" w14:textId="77777777" w:rsidR="00C96319" w:rsidRPr="00C96319" w:rsidRDefault="00C96319" w:rsidP="00C96319">
      <w:pPr>
        <w:numPr>
          <w:ilvl w:val="0"/>
          <w:numId w:val="37"/>
        </w:numPr>
        <w:spacing w:line="360" w:lineRule="auto"/>
        <w:rPr>
          <w:rFonts w:ascii="Times New Roman" w:hAnsi="Times New Roman" w:cs="Times New Roman"/>
          <w:sz w:val="24"/>
          <w:szCs w:val="24"/>
        </w:rPr>
      </w:pPr>
      <w:r w:rsidRPr="00C96319">
        <w:rPr>
          <w:rFonts w:ascii="Times New Roman" w:hAnsi="Times New Roman" w:cs="Times New Roman"/>
          <w:sz w:val="24"/>
          <w:szCs w:val="24"/>
        </w:rPr>
        <w:t>Cost management for large clusters.</w:t>
      </w:r>
    </w:p>
    <w:p w14:paraId="1EA2BA73" w14:textId="77777777" w:rsidR="00C96319" w:rsidRPr="00C96319" w:rsidRDefault="00C96319" w:rsidP="00C96319">
      <w:pPr>
        <w:numPr>
          <w:ilvl w:val="0"/>
          <w:numId w:val="37"/>
        </w:numPr>
        <w:spacing w:line="360" w:lineRule="auto"/>
        <w:rPr>
          <w:rFonts w:ascii="Times New Roman" w:hAnsi="Times New Roman" w:cs="Times New Roman"/>
          <w:sz w:val="24"/>
          <w:szCs w:val="24"/>
        </w:rPr>
      </w:pPr>
      <w:r w:rsidRPr="00C96319">
        <w:rPr>
          <w:rFonts w:ascii="Times New Roman" w:hAnsi="Times New Roman" w:cs="Times New Roman"/>
          <w:sz w:val="24"/>
          <w:szCs w:val="24"/>
        </w:rPr>
        <w:t>Need for Spark knowledge.</w:t>
      </w:r>
    </w:p>
    <w:p w14:paraId="63D7805A" w14:textId="77777777" w:rsidR="00C96319" w:rsidRPr="00C96319" w:rsidRDefault="00C96319" w:rsidP="00C96319">
      <w:pPr>
        <w:numPr>
          <w:ilvl w:val="0"/>
          <w:numId w:val="37"/>
        </w:numPr>
        <w:spacing w:line="360" w:lineRule="auto"/>
        <w:rPr>
          <w:rFonts w:ascii="Times New Roman" w:hAnsi="Times New Roman" w:cs="Times New Roman"/>
          <w:sz w:val="24"/>
          <w:szCs w:val="24"/>
        </w:rPr>
      </w:pPr>
      <w:r w:rsidRPr="00C96319">
        <w:rPr>
          <w:rFonts w:ascii="Times New Roman" w:hAnsi="Times New Roman" w:cs="Times New Roman"/>
          <w:sz w:val="24"/>
          <w:szCs w:val="24"/>
        </w:rPr>
        <w:t>Complexity in advanced configurations.</w:t>
      </w:r>
    </w:p>
    <w:p w14:paraId="5D63EDD6"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Despite these challenges, the benefits significantly outweigh the limitations.</w:t>
      </w:r>
    </w:p>
    <w:p w14:paraId="5DA80F3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Conclusion</w:t>
      </w:r>
    </w:p>
    <w:p w14:paraId="135CC771"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is a powerful cloud-based analytics platform that combines Apache Spark with Microsoft Azure's cloud infrastructure. It offers numerous advantages, including high-speed data processing, scalability, collaboration, machine learning support, real-time analytics, strong security, and seamless integration with Azure services. These features make Azure Databricks an ideal solution for organizations seeking efficient and scalable big data analytics. As data continues to grow in volume and importance, Azure Databricks will remain a key technology for modern data engineering and business intelligence solutions.</w:t>
      </w:r>
    </w:p>
    <w:p w14:paraId="51373CAE" w14:textId="77777777" w:rsidR="00C96319" w:rsidRDefault="00C96319" w:rsidP="00C96319">
      <w:pPr>
        <w:spacing w:line="360" w:lineRule="auto"/>
        <w:rPr>
          <w:rFonts w:ascii="Times New Roman" w:hAnsi="Times New Roman" w:cs="Times New Roman"/>
          <w:sz w:val="24"/>
          <w:szCs w:val="24"/>
        </w:rPr>
      </w:pPr>
    </w:p>
    <w:p w14:paraId="6E8E2B98" w14:textId="1EBB1674" w:rsidR="00686232" w:rsidRPr="00C96319" w:rsidRDefault="00686232" w:rsidP="00C96319">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E4B03CF" wp14:editId="2AEDB44A">
            <wp:extent cx="6075680" cy="5878786"/>
            <wp:effectExtent l="0" t="0" r="1270" b="8255"/>
            <wp:docPr id="735672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3131" cy="5905348"/>
                    </a:xfrm>
                    <a:prstGeom prst="rect">
                      <a:avLst/>
                    </a:prstGeom>
                    <a:noFill/>
                  </pic:spPr>
                </pic:pic>
              </a:graphicData>
            </a:graphic>
          </wp:inline>
        </w:drawing>
      </w:r>
    </w:p>
    <w:p w14:paraId="5A79726D" w14:textId="77777777" w:rsidR="00C96319" w:rsidRPr="00C96319" w:rsidRDefault="00C96319" w:rsidP="00C96319">
      <w:pPr>
        <w:spacing w:line="360" w:lineRule="auto"/>
        <w:rPr>
          <w:rFonts w:ascii="Times New Roman" w:hAnsi="Times New Roman" w:cs="Times New Roman"/>
          <w:sz w:val="24"/>
          <w:szCs w:val="24"/>
        </w:rPr>
      </w:pPr>
    </w:p>
    <w:p w14:paraId="62459642" w14:textId="77777777" w:rsidR="00C96319" w:rsidRPr="00686232" w:rsidRDefault="00C96319" w:rsidP="00686232">
      <w:pPr>
        <w:spacing w:line="360" w:lineRule="auto"/>
        <w:jc w:val="center"/>
        <w:rPr>
          <w:rFonts w:ascii="Times New Roman" w:hAnsi="Times New Roman" w:cs="Times New Roman"/>
          <w:b/>
          <w:bCs/>
          <w:sz w:val="32"/>
          <w:szCs w:val="32"/>
        </w:rPr>
      </w:pPr>
      <w:r w:rsidRPr="00686232">
        <w:rPr>
          <w:rFonts w:ascii="Times New Roman" w:hAnsi="Times New Roman" w:cs="Times New Roman"/>
          <w:b/>
          <w:bCs/>
          <w:sz w:val="32"/>
          <w:szCs w:val="32"/>
        </w:rPr>
        <w:t>What is a Workspace in Azure Databricks?</w:t>
      </w:r>
    </w:p>
    <w:p w14:paraId="22A2531F"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Introduction</w:t>
      </w:r>
    </w:p>
    <w:p w14:paraId="485B8A61"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is a powerful cloud-based analytics platform that enables organizations to perform data engineering, data analytics, machine learning, and big data processing. To allow teams to collaborate effectively and manage their projects efficiently, Azure Databricks provides a centralized environment known as a Workspace.</w:t>
      </w:r>
    </w:p>
    <w:p w14:paraId="7AD874F7"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A workspace serves as the primary environment where users create, organize, manage, and execute data analytics tasks. It acts as a collaborative platform that allows data engineers, </w:t>
      </w:r>
      <w:r w:rsidRPr="00C96319">
        <w:rPr>
          <w:rFonts w:ascii="Times New Roman" w:hAnsi="Times New Roman" w:cs="Times New Roman"/>
          <w:sz w:val="24"/>
          <w:szCs w:val="24"/>
        </w:rPr>
        <w:lastRenderedPageBreak/>
        <w:t>data scientists, and analysts to work together on notebooks, clusters, libraries, and other resources.</w:t>
      </w:r>
    </w:p>
    <w:p w14:paraId="5D0C1DBE"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Definition of a Workspace</w:t>
      </w:r>
    </w:p>
    <w:p w14:paraId="34DDDF2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 Workspace in Azure Databricks is a collaborative environment where users can create, store, organize, and manage notebooks, libraries, dashboards, machine learning models, and other project resources.</w:t>
      </w:r>
    </w:p>
    <w:p w14:paraId="3EC6F94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It provides a centralized location where team members can access and share data analytics projects, making collaboration easier and more efficient.</w:t>
      </w:r>
    </w:p>
    <w:p w14:paraId="7255899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In simple terms, a workspace is the main working area of Azure Databricks where all development and analytical activities are performed.</w:t>
      </w:r>
    </w:p>
    <w:p w14:paraId="568BF7D6"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Purpose of a Workspace</w:t>
      </w:r>
    </w:p>
    <w:p w14:paraId="52AFBD5C"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The primary purpose of a workspace is to provide a shared environment for:</w:t>
      </w:r>
    </w:p>
    <w:p w14:paraId="3B004C7C" w14:textId="77777777" w:rsidR="00C96319" w:rsidRPr="00C96319" w:rsidRDefault="00C96319" w:rsidP="00C96319">
      <w:pPr>
        <w:numPr>
          <w:ilvl w:val="0"/>
          <w:numId w:val="38"/>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engineering</w:t>
      </w:r>
    </w:p>
    <w:p w14:paraId="158317A0" w14:textId="77777777" w:rsidR="00C96319" w:rsidRPr="00C96319" w:rsidRDefault="00C96319" w:rsidP="00C96319">
      <w:pPr>
        <w:numPr>
          <w:ilvl w:val="0"/>
          <w:numId w:val="38"/>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analytics</w:t>
      </w:r>
    </w:p>
    <w:p w14:paraId="612E2226" w14:textId="77777777" w:rsidR="00C96319" w:rsidRPr="00C96319" w:rsidRDefault="00C96319" w:rsidP="00C96319">
      <w:pPr>
        <w:numPr>
          <w:ilvl w:val="0"/>
          <w:numId w:val="38"/>
        </w:numPr>
        <w:spacing w:line="360" w:lineRule="auto"/>
        <w:rPr>
          <w:rFonts w:ascii="Times New Roman" w:hAnsi="Times New Roman" w:cs="Times New Roman"/>
          <w:sz w:val="24"/>
          <w:szCs w:val="24"/>
        </w:rPr>
      </w:pPr>
      <w:r w:rsidRPr="00C96319">
        <w:rPr>
          <w:rFonts w:ascii="Times New Roman" w:hAnsi="Times New Roman" w:cs="Times New Roman"/>
          <w:sz w:val="24"/>
          <w:szCs w:val="24"/>
        </w:rPr>
        <w:t>Machine learning</w:t>
      </w:r>
    </w:p>
    <w:p w14:paraId="41E10184" w14:textId="77777777" w:rsidR="00C96319" w:rsidRPr="00C96319" w:rsidRDefault="00C96319" w:rsidP="00C96319">
      <w:pPr>
        <w:numPr>
          <w:ilvl w:val="0"/>
          <w:numId w:val="38"/>
        </w:numPr>
        <w:spacing w:line="360" w:lineRule="auto"/>
        <w:rPr>
          <w:rFonts w:ascii="Times New Roman" w:hAnsi="Times New Roman" w:cs="Times New Roman"/>
          <w:sz w:val="24"/>
          <w:szCs w:val="24"/>
        </w:rPr>
      </w:pPr>
      <w:r w:rsidRPr="00C96319">
        <w:rPr>
          <w:rFonts w:ascii="Times New Roman" w:hAnsi="Times New Roman" w:cs="Times New Roman"/>
          <w:sz w:val="24"/>
          <w:szCs w:val="24"/>
        </w:rPr>
        <w:t>Collaboration</w:t>
      </w:r>
    </w:p>
    <w:p w14:paraId="70040C80" w14:textId="77777777" w:rsidR="00C96319" w:rsidRPr="00C96319" w:rsidRDefault="00C96319" w:rsidP="00C96319">
      <w:pPr>
        <w:numPr>
          <w:ilvl w:val="0"/>
          <w:numId w:val="38"/>
        </w:numPr>
        <w:spacing w:line="360" w:lineRule="auto"/>
        <w:rPr>
          <w:rFonts w:ascii="Times New Roman" w:hAnsi="Times New Roman" w:cs="Times New Roman"/>
          <w:sz w:val="24"/>
          <w:szCs w:val="24"/>
        </w:rPr>
      </w:pPr>
      <w:r w:rsidRPr="00C96319">
        <w:rPr>
          <w:rFonts w:ascii="Times New Roman" w:hAnsi="Times New Roman" w:cs="Times New Roman"/>
          <w:sz w:val="24"/>
          <w:szCs w:val="24"/>
        </w:rPr>
        <w:t>Resource management</w:t>
      </w:r>
    </w:p>
    <w:p w14:paraId="66608BC0" w14:textId="77777777" w:rsidR="00C96319" w:rsidRPr="00C96319" w:rsidRDefault="00C96319" w:rsidP="00C96319">
      <w:pPr>
        <w:numPr>
          <w:ilvl w:val="0"/>
          <w:numId w:val="38"/>
        </w:numPr>
        <w:spacing w:line="360" w:lineRule="auto"/>
        <w:rPr>
          <w:rFonts w:ascii="Times New Roman" w:hAnsi="Times New Roman" w:cs="Times New Roman"/>
          <w:sz w:val="24"/>
          <w:szCs w:val="24"/>
        </w:rPr>
      </w:pPr>
      <w:r w:rsidRPr="00C96319">
        <w:rPr>
          <w:rFonts w:ascii="Times New Roman" w:hAnsi="Times New Roman" w:cs="Times New Roman"/>
          <w:sz w:val="24"/>
          <w:szCs w:val="24"/>
        </w:rPr>
        <w:t>Project organization</w:t>
      </w:r>
    </w:p>
    <w:p w14:paraId="20DE2B5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It enables multiple users to work on the same project while maintaining proper access control and security.</w:t>
      </w:r>
    </w:p>
    <w:p w14:paraId="0631028C"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Components of a Workspace</w:t>
      </w:r>
    </w:p>
    <w:p w14:paraId="213B5DD9"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 Notebooks</w:t>
      </w:r>
    </w:p>
    <w:p w14:paraId="7D8C0F0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Notebooks are interactive documents used to write and execute code.</w:t>
      </w:r>
    </w:p>
    <w:p w14:paraId="01290DB5"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Supported languages include:</w:t>
      </w:r>
    </w:p>
    <w:p w14:paraId="1EFF98F8" w14:textId="77777777" w:rsidR="00C96319" w:rsidRPr="00C96319" w:rsidRDefault="00C96319" w:rsidP="00C96319">
      <w:pPr>
        <w:numPr>
          <w:ilvl w:val="0"/>
          <w:numId w:val="39"/>
        </w:numPr>
        <w:spacing w:line="360" w:lineRule="auto"/>
        <w:rPr>
          <w:rFonts w:ascii="Times New Roman" w:hAnsi="Times New Roman" w:cs="Times New Roman"/>
          <w:sz w:val="24"/>
          <w:szCs w:val="24"/>
        </w:rPr>
      </w:pPr>
      <w:r w:rsidRPr="00C96319">
        <w:rPr>
          <w:rFonts w:ascii="Times New Roman" w:hAnsi="Times New Roman" w:cs="Times New Roman"/>
          <w:sz w:val="24"/>
          <w:szCs w:val="24"/>
        </w:rPr>
        <w:t>Python</w:t>
      </w:r>
    </w:p>
    <w:p w14:paraId="4E9C2F1F" w14:textId="77777777" w:rsidR="00C96319" w:rsidRPr="00C96319" w:rsidRDefault="00C96319" w:rsidP="00C96319">
      <w:pPr>
        <w:numPr>
          <w:ilvl w:val="0"/>
          <w:numId w:val="39"/>
        </w:numPr>
        <w:spacing w:line="360" w:lineRule="auto"/>
        <w:rPr>
          <w:rFonts w:ascii="Times New Roman" w:hAnsi="Times New Roman" w:cs="Times New Roman"/>
          <w:sz w:val="24"/>
          <w:szCs w:val="24"/>
        </w:rPr>
      </w:pPr>
      <w:r w:rsidRPr="00C96319">
        <w:rPr>
          <w:rFonts w:ascii="Times New Roman" w:hAnsi="Times New Roman" w:cs="Times New Roman"/>
          <w:sz w:val="24"/>
          <w:szCs w:val="24"/>
        </w:rPr>
        <w:t>SQL</w:t>
      </w:r>
    </w:p>
    <w:p w14:paraId="58C8931C" w14:textId="77777777" w:rsidR="00C96319" w:rsidRPr="00C96319" w:rsidRDefault="00C96319" w:rsidP="00C96319">
      <w:pPr>
        <w:numPr>
          <w:ilvl w:val="0"/>
          <w:numId w:val="39"/>
        </w:num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Scala</w:t>
      </w:r>
    </w:p>
    <w:p w14:paraId="21C08F69" w14:textId="77777777" w:rsidR="00C96319" w:rsidRPr="00C96319" w:rsidRDefault="00C96319" w:rsidP="00C96319">
      <w:pPr>
        <w:numPr>
          <w:ilvl w:val="0"/>
          <w:numId w:val="39"/>
        </w:numPr>
        <w:spacing w:line="360" w:lineRule="auto"/>
        <w:rPr>
          <w:rFonts w:ascii="Times New Roman" w:hAnsi="Times New Roman" w:cs="Times New Roman"/>
          <w:sz w:val="24"/>
          <w:szCs w:val="24"/>
        </w:rPr>
      </w:pPr>
      <w:r w:rsidRPr="00C96319">
        <w:rPr>
          <w:rFonts w:ascii="Times New Roman" w:hAnsi="Times New Roman" w:cs="Times New Roman"/>
          <w:sz w:val="24"/>
          <w:szCs w:val="24"/>
        </w:rPr>
        <w:t>R</w:t>
      </w:r>
    </w:p>
    <w:p w14:paraId="734A7AB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Users can combine code, text, visualizations, and results in a single notebook.</w:t>
      </w:r>
    </w:p>
    <w:p w14:paraId="0B53D5C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2. Clusters</w:t>
      </w:r>
    </w:p>
    <w:p w14:paraId="2A3D8F82"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Clusters are groups of virtual machines that provide computing power for processing data.</w:t>
      </w:r>
    </w:p>
    <w:p w14:paraId="16B7420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Functions:</w:t>
      </w:r>
    </w:p>
    <w:p w14:paraId="0F6BB054" w14:textId="77777777" w:rsidR="00C96319" w:rsidRPr="00C96319" w:rsidRDefault="00C96319" w:rsidP="00C96319">
      <w:pPr>
        <w:numPr>
          <w:ilvl w:val="0"/>
          <w:numId w:val="40"/>
        </w:numPr>
        <w:spacing w:line="360" w:lineRule="auto"/>
        <w:rPr>
          <w:rFonts w:ascii="Times New Roman" w:hAnsi="Times New Roman" w:cs="Times New Roman"/>
          <w:sz w:val="24"/>
          <w:szCs w:val="24"/>
        </w:rPr>
      </w:pPr>
      <w:r w:rsidRPr="00C96319">
        <w:rPr>
          <w:rFonts w:ascii="Times New Roman" w:hAnsi="Times New Roman" w:cs="Times New Roman"/>
          <w:sz w:val="24"/>
          <w:szCs w:val="24"/>
        </w:rPr>
        <w:t>Execute notebook code.</w:t>
      </w:r>
    </w:p>
    <w:p w14:paraId="31582E14" w14:textId="77777777" w:rsidR="00C96319" w:rsidRPr="00C96319" w:rsidRDefault="00C96319" w:rsidP="00C96319">
      <w:pPr>
        <w:numPr>
          <w:ilvl w:val="0"/>
          <w:numId w:val="40"/>
        </w:numPr>
        <w:spacing w:line="360" w:lineRule="auto"/>
        <w:rPr>
          <w:rFonts w:ascii="Times New Roman" w:hAnsi="Times New Roman" w:cs="Times New Roman"/>
          <w:sz w:val="24"/>
          <w:szCs w:val="24"/>
        </w:rPr>
      </w:pPr>
      <w:r w:rsidRPr="00C96319">
        <w:rPr>
          <w:rFonts w:ascii="Times New Roman" w:hAnsi="Times New Roman" w:cs="Times New Roman"/>
          <w:sz w:val="24"/>
          <w:szCs w:val="24"/>
        </w:rPr>
        <w:t>Process large datasets.</w:t>
      </w:r>
    </w:p>
    <w:p w14:paraId="1EEC8B83" w14:textId="77777777" w:rsidR="00C96319" w:rsidRPr="00C96319" w:rsidRDefault="00C96319" w:rsidP="00C96319">
      <w:pPr>
        <w:numPr>
          <w:ilvl w:val="0"/>
          <w:numId w:val="40"/>
        </w:numPr>
        <w:spacing w:line="360" w:lineRule="auto"/>
        <w:rPr>
          <w:rFonts w:ascii="Times New Roman" w:hAnsi="Times New Roman" w:cs="Times New Roman"/>
          <w:sz w:val="24"/>
          <w:szCs w:val="24"/>
        </w:rPr>
      </w:pPr>
      <w:r w:rsidRPr="00C96319">
        <w:rPr>
          <w:rFonts w:ascii="Times New Roman" w:hAnsi="Times New Roman" w:cs="Times New Roman"/>
          <w:sz w:val="24"/>
          <w:szCs w:val="24"/>
        </w:rPr>
        <w:t>Run machine learning workloads.</w:t>
      </w:r>
    </w:p>
    <w:p w14:paraId="73B0D6AF"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3. Libraries</w:t>
      </w:r>
    </w:p>
    <w:p w14:paraId="6228FD52"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Libraries contain reusable code packages and dependencies.</w:t>
      </w:r>
    </w:p>
    <w:p w14:paraId="598B1578"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Examples:</w:t>
      </w:r>
    </w:p>
    <w:p w14:paraId="47C37EE6" w14:textId="77777777" w:rsidR="00C96319" w:rsidRPr="00C96319" w:rsidRDefault="00C96319" w:rsidP="00C96319">
      <w:pPr>
        <w:numPr>
          <w:ilvl w:val="0"/>
          <w:numId w:val="41"/>
        </w:numPr>
        <w:spacing w:line="360" w:lineRule="auto"/>
        <w:rPr>
          <w:rFonts w:ascii="Times New Roman" w:hAnsi="Times New Roman" w:cs="Times New Roman"/>
          <w:sz w:val="24"/>
          <w:szCs w:val="24"/>
        </w:rPr>
      </w:pPr>
      <w:r w:rsidRPr="00C96319">
        <w:rPr>
          <w:rFonts w:ascii="Times New Roman" w:hAnsi="Times New Roman" w:cs="Times New Roman"/>
          <w:sz w:val="24"/>
          <w:szCs w:val="24"/>
        </w:rPr>
        <w:t>NumPy</w:t>
      </w:r>
    </w:p>
    <w:p w14:paraId="31E82362" w14:textId="77777777" w:rsidR="00C96319" w:rsidRPr="00C96319" w:rsidRDefault="00C96319" w:rsidP="00C96319">
      <w:pPr>
        <w:numPr>
          <w:ilvl w:val="0"/>
          <w:numId w:val="41"/>
        </w:numPr>
        <w:spacing w:line="360" w:lineRule="auto"/>
        <w:rPr>
          <w:rFonts w:ascii="Times New Roman" w:hAnsi="Times New Roman" w:cs="Times New Roman"/>
          <w:sz w:val="24"/>
          <w:szCs w:val="24"/>
        </w:rPr>
      </w:pPr>
      <w:r w:rsidRPr="00C96319">
        <w:rPr>
          <w:rFonts w:ascii="Times New Roman" w:hAnsi="Times New Roman" w:cs="Times New Roman"/>
          <w:sz w:val="24"/>
          <w:szCs w:val="24"/>
        </w:rPr>
        <w:t>Pandas</w:t>
      </w:r>
    </w:p>
    <w:p w14:paraId="31A23AAC" w14:textId="77777777" w:rsidR="00C96319" w:rsidRPr="00C96319" w:rsidRDefault="00C96319" w:rsidP="00C96319">
      <w:pPr>
        <w:numPr>
          <w:ilvl w:val="0"/>
          <w:numId w:val="41"/>
        </w:numPr>
        <w:spacing w:line="360" w:lineRule="auto"/>
        <w:rPr>
          <w:rFonts w:ascii="Times New Roman" w:hAnsi="Times New Roman" w:cs="Times New Roman"/>
          <w:sz w:val="24"/>
          <w:szCs w:val="24"/>
        </w:rPr>
      </w:pPr>
      <w:r w:rsidRPr="00C96319">
        <w:rPr>
          <w:rFonts w:ascii="Times New Roman" w:hAnsi="Times New Roman" w:cs="Times New Roman"/>
          <w:sz w:val="24"/>
          <w:szCs w:val="24"/>
        </w:rPr>
        <w:t>Matplotlib</w:t>
      </w:r>
    </w:p>
    <w:p w14:paraId="37B1AAAE" w14:textId="77777777" w:rsidR="00C96319" w:rsidRPr="00C96319" w:rsidRDefault="00C96319" w:rsidP="00C96319">
      <w:pPr>
        <w:numPr>
          <w:ilvl w:val="0"/>
          <w:numId w:val="41"/>
        </w:numPr>
        <w:spacing w:line="360" w:lineRule="auto"/>
        <w:rPr>
          <w:rFonts w:ascii="Times New Roman" w:hAnsi="Times New Roman" w:cs="Times New Roman"/>
          <w:sz w:val="24"/>
          <w:szCs w:val="24"/>
        </w:rPr>
      </w:pPr>
      <w:r w:rsidRPr="00C96319">
        <w:rPr>
          <w:rFonts w:ascii="Times New Roman" w:hAnsi="Times New Roman" w:cs="Times New Roman"/>
          <w:sz w:val="24"/>
          <w:szCs w:val="24"/>
        </w:rPr>
        <w:t>TensorFlow</w:t>
      </w:r>
    </w:p>
    <w:p w14:paraId="35EDB90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Libraries can be installed and shared across projects.</w:t>
      </w:r>
    </w:p>
    <w:p w14:paraId="7BDFA631"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4. Dashboards</w:t>
      </w:r>
    </w:p>
    <w:p w14:paraId="4DF79A8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Dashboards help visualize data and analytical results.</w:t>
      </w:r>
    </w:p>
    <w:p w14:paraId="2EF079F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5A841721" w14:textId="77777777" w:rsidR="00C96319" w:rsidRPr="00C96319" w:rsidRDefault="00C96319" w:rsidP="00C96319">
      <w:pPr>
        <w:numPr>
          <w:ilvl w:val="0"/>
          <w:numId w:val="42"/>
        </w:numPr>
        <w:spacing w:line="360" w:lineRule="auto"/>
        <w:rPr>
          <w:rFonts w:ascii="Times New Roman" w:hAnsi="Times New Roman" w:cs="Times New Roman"/>
          <w:sz w:val="24"/>
          <w:szCs w:val="24"/>
        </w:rPr>
      </w:pPr>
      <w:r w:rsidRPr="00C96319">
        <w:rPr>
          <w:rFonts w:ascii="Times New Roman" w:hAnsi="Times New Roman" w:cs="Times New Roman"/>
          <w:sz w:val="24"/>
          <w:szCs w:val="24"/>
        </w:rPr>
        <w:t>Better decision-making.</w:t>
      </w:r>
    </w:p>
    <w:p w14:paraId="18782661" w14:textId="77777777" w:rsidR="00C96319" w:rsidRPr="00C96319" w:rsidRDefault="00C96319" w:rsidP="00C96319">
      <w:pPr>
        <w:numPr>
          <w:ilvl w:val="0"/>
          <w:numId w:val="42"/>
        </w:numPr>
        <w:spacing w:line="360" w:lineRule="auto"/>
        <w:rPr>
          <w:rFonts w:ascii="Times New Roman" w:hAnsi="Times New Roman" w:cs="Times New Roman"/>
          <w:sz w:val="24"/>
          <w:szCs w:val="24"/>
        </w:rPr>
      </w:pPr>
      <w:r w:rsidRPr="00C96319">
        <w:rPr>
          <w:rFonts w:ascii="Times New Roman" w:hAnsi="Times New Roman" w:cs="Times New Roman"/>
          <w:sz w:val="24"/>
          <w:szCs w:val="24"/>
        </w:rPr>
        <w:t>Easy data interpretation.</w:t>
      </w:r>
    </w:p>
    <w:p w14:paraId="54652576" w14:textId="77777777" w:rsidR="00C96319" w:rsidRDefault="00C96319" w:rsidP="00C96319">
      <w:pPr>
        <w:numPr>
          <w:ilvl w:val="0"/>
          <w:numId w:val="42"/>
        </w:numPr>
        <w:spacing w:line="360" w:lineRule="auto"/>
        <w:rPr>
          <w:rFonts w:ascii="Times New Roman" w:hAnsi="Times New Roman" w:cs="Times New Roman"/>
          <w:sz w:val="24"/>
          <w:szCs w:val="24"/>
        </w:rPr>
      </w:pPr>
      <w:r w:rsidRPr="00C96319">
        <w:rPr>
          <w:rFonts w:ascii="Times New Roman" w:hAnsi="Times New Roman" w:cs="Times New Roman"/>
          <w:sz w:val="24"/>
          <w:szCs w:val="24"/>
        </w:rPr>
        <w:t>Business reporting.</w:t>
      </w:r>
    </w:p>
    <w:p w14:paraId="694531DA" w14:textId="77777777" w:rsidR="00686232" w:rsidRPr="00C96319" w:rsidRDefault="00686232" w:rsidP="00686232">
      <w:pPr>
        <w:spacing w:line="360" w:lineRule="auto"/>
        <w:ind w:left="720"/>
        <w:rPr>
          <w:rFonts w:ascii="Times New Roman" w:hAnsi="Times New Roman" w:cs="Times New Roman"/>
          <w:sz w:val="24"/>
          <w:szCs w:val="24"/>
        </w:rPr>
      </w:pPr>
    </w:p>
    <w:p w14:paraId="475B11FC"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5. Repositories</w:t>
      </w:r>
    </w:p>
    <w:p w14:paraId="0BCDBC87"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Repositories allow integration with version control systems such as Git.</w:t>
      </w:r>
    </w:p>
    <w:p w14:paraId="6EC6418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Benefits:</w:t>
      </w:r>
    </w:p>
    <w:p w14:paraId="46CE05D5" w14:textId="77777777" w:rsidR="00C96319" w:rsidRPr="00C96319" w:rsidRDefault="00C96319" w:rsidP="00C96319">
      <w:pPr>
        <w:numPr>
          <w:ilvl w:val="0"/>
          <w:numId w:val="43"/>
        </w:numPr>
        <w:spacing w:line="360" w:lineRule="auto"/>
        <w:rPr>
          <w:rFonts w:ascii="Times New Roman" w:hAnsi="Times New Roman" w:cs="Times New Roman"/>
          <w:sz w:val="24"/>
          <w:szCs w:val="24"/>
        </w:rPr>
      </w:pPr>
      <w:r w:rsidRPr="00C96319">
        <w:rPr>
          <w:rFonts w:ascii="Times New Roman" w:hAnsi="Times New Roman" w:cs="Times New Roman"/>
          <w:sz w:val="24"/>
          <w:szCs w:val="24"/>
        </w:rPr>
        <w:t>Code version management.</w:t>
      </w:r>
    </w:p>
    <w:p w14:paraId="68C29205" w14:textId="77777777" w:rsidR="00C96319" w:rsidRPr="00C96319" w:rsidRDefault="00C96319" w:rsidP="00C96319">
      <w:pPr>
        <w:numPr>
          <w:ilvl w:val="0"/>
          <w:numId w:val="43"/>
        </w:numPr>
        <w:spacing w:line="360" w:lineRule="auto"/>
        <w:rPr>
          <w:rFonts w:ascii="Times New Roman" w:hAnsi="Times New Roman" w:cs="Times New Roman"/>
          <w:sz w:val="24"/>
          <w:szCs w:val="24"/>
        </w:rPr>
      </w:pPr>
      <w:r w:rsidRPr="00C96319">
        <w:rPr>
          <w:rFonts w:ascii="Times New Roman" w:hAnsi="Times New Roman" w:cs="Times New Roman"/>
          <w:sz w:val="24"/>
          <w:szCs w:val="24"/>
        </w:rPr>
        <w:t>Team collaboration.</w:t>
      </w:r>
    </w:p>
    <w:p w14:paraId="0B68BB43" w14:textId="77777777" w:rsidR="00C96319" w:rsidRPr="00C96319" w:rsidRDefault="00C96319" w:rsidP="00C96319">
      <w:pPr>
        <w:numPr>
          <w:ilvl w:val="0"/>
          <w:numId w:val="43"/>
        </w:numPr>
        <w:spacing w:line="360" w:lineRule="auto"/>
        <w:rPr>
          <w:rFonts w:ascii="Times New Roman" w:hAnsi="Times New Roman" w:cs="Times New Roman"/>
          <w:sz w:val="24"/>
          <w:szCs w:val="24"/>
        </w:rPr>
      </w:pPr>
      <w:r w:rsidRPr="00C96319">
        <w:rPr>
          <w:rFonts w:ascii="Times New Roman" w:hAnsi="Times New Roman" w:cs="Times New Roman"/>
          <w:sz w:val="24"/>
          <w:szCs w:val="24"/>
        </w:rPr>
        <w:t>Project tracking.</w:t>
      </w:r>
    </w:p>
    <w:p w14:paraId="4BE4ACF7"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How a Workspace Works</w:t>
      </w:r>
    </w:p>
    <w:p w14:paraId="1ECC5F57"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The workflow in a Databricks workspace typically follows these steps:</w:t>
      </w:r>
    </w:p>
    <w:p w14:paraId="21725DC1" w14:textId="77777777" w:rsidR="00C96319" w:rsidRPr="00C96319" w:rsidRDefault="00C96319" w:rsidP="00C96319">
      <w:pPr>
        <w:numPr>
          <w:ilvl w:val="0"/>
          <w:numId w:val="44"/>
        </w:numPr>
        <w:spacing w:line="360" w:lineRule="auto"/>
        <w:rPr>
          <w:rFonts w:ascii="Times New Roman" w:hAnsi="Times New Roman" w:cs="Times New Roman"/>
          <w:sz w:val="24"/>
          <w:szCs w:val="24"/>
        </w:rPr>
      </w:pPr>
      <w:r w:rsidRPr="00C96319">
        <w:rPr>
          <w:rFonts w:ascii="Times New Roman" w:hAnsi="Times New Roman" w:cs="Times New Roman"/>
          <w:sz w:val="24"/>
          <w:szCs w:val="24"/>
        </w:rPr>
        <w:t>User logs into Azure Databricks.</w:t>
      </w:r>
    </w:p>
    <w:p w14:paraId="3B838417" w14:textId="77777777" w:rsidR="00C96319" w:rsidRPr="00C96319" w:rsidRDefault="00C96319" w:rsidP="00C96319">
      <w:pPr>
        <w:numPr>
          <w:ilvl w:val="0"/>
          <w:numId w:val="44"/>
        </w:numPr>
        <w:spacing w:line="360" w:lineRule="auto"/>
        <w:rPr>
          <w:rFonts w:ascii="Times New Roman" w:hAnsi="Times New Roman" w:cs="Times New Roman"/>
          <w:sz w:val="24"/>
          <w:szCs w:val="24"/>
        </w:rPr>
      </w:pPr>
      <w:r w:rsidRPr="00C96319">
        <w:rPr>
          <w:rFonts w:ascii="Times New Roman" w:hAnsi="Times New Roman" w:cs="Times New Roman"/>
          <w:sz w:val="24"/>
          <w:szCs w:val="24"/>
        </w:rPr>
        <w:t>A notebook is created within the workspace.</w:t>
      </w:r>
    </w:p>
    <w:p w14:paraId="3F6F2B11" w14:textId="77777777" w:rsidR="00C96319" w:rsidRPr="00C96319" w:rsidRDefault="00C96319" w:rsidP="00C96319">
      <w:pPr>
        <w:numPr>
          <w:ilvl w:val="0"/>
          <w:numId w:val="44"/>
        </w:numPr>
        <w:spacing w:line="360" w:lineRule="auto"/>
        <w:rPr>
          <w:rFonts w:ascii="Times New Roman" w:hAnsi="Times New Roman" w:cs="Times New Roman"/>
          <w:sz w:val="24"/>
          <w:szCs w:val="24"/>
        </w:rPr>
      </w:pPr>
      <w:r w:rsidRPr="00C96319">
        <w:rPr>
          <w:rFonts w:ascii="Times New Roman" w:hAnsi="Times New Roman" w:cs="Times New Roman"/>
          <w:sz w:val="24"/>
          <w:szCs w:val="24"/>
        </w:rPr>
        <w:t>A cluster is started.</w:t>
      </w:r>
    </w:p>
    <w:p w14:paraId="26D3F44F" w14:textId="77777777" w:rsidR="00C96319" w:rsidRPr="00C96319" w:rsidRDefault="00C96319" w:rsidP="00C96319">
      <w:pPr>
        <w:numPr>
          <w:ilvl w:val="0"/>
          <w:numId w:val="44"/>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is loaded from storage services.</w:t>
      </w:r>
    </w:p>
    <w:p w14:paraId="2C5038F7" w14:textId="77777777" w:rsidR="00C96319" w:rsidRPr="00C96319" w:rsidRDefault="00C96319" w:rsidP="00C96319">
      <w:pPr>
        <w:numPr>
          <w:ilvl w:val="0"/>
          <w:numId w:val="44"/>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processing and analysis are performed.</w:t>
      </w:r>
    </w:p>
    <w:p w14:paraId="1CA63366" w14:textId="77777777" w:rsidR="00C96319" w:rsidRPr="00C96319" w:rsidRDefault="00C96319" w:rsidP="00C96319">
      <w:pPr>
        <w:numPr>
          <w:ilvl w:val="0"/>
          <w:numId w:val="44"/>
        </w:numPr>
        <w:spacing w:line="360" w:lineRule="auto"/>
        <w:rPr>
          <w:rFonts w:ascii="Times New Roman" w:hAnsi="Times New Roman" w:cs="Times New Roman"/>
          <w:sz w:val="24"/>
          <w:szCs w:val="24"/>
        </w:rPr>
      </w:pPr>
      <w:r w:rsidRPr="00C96319">
        <w:rPr>
          <w:rFonts w:ascii="Times New Roman" w:hAnsi="Times New Roman" w:cs="Times New Roman"/>
          <w:sz w:val="24"/>
          <w:szCs w:val="24"/>
        </w:rPr>
        <w:t>Results are visualized and shared.</w:t>
      </w:r>
    </w:p>
    <w:p w14:paraId="2F0E9776" w14:textId="77777777" w:rsidR="00C96319" w:rsidRPr="00C96319" w:rsidRDefault="00C96319" w:rsidP="00C96319">
      <w:pPr>
        <w:numPr>
          <w:ilvl w:val="0"/>
          <w:numId w:val="44"/>
        </w:numPr>
        <w:spacing w:line="360" w:lineRule="auto"/>
        <w:rPr>
          <w:rFonts w:ascii="Times New Roman" w:hAnsi="Times New Roman" w:cs="Times New Roman"/>
          <w:sz w:val="24"/>
          <w:szCs w:val="24"/>
        </w:rPr>
      </w:pPr>
      <w:r w:rsidRPr="00C96319">
        <w:rPr>
          <w:rFonts w:ascii="Times New Roman" w:hAnsi="Times New Roman" w:cs="Times New Roman"/>
          <w:sz w:val="24"/>
          <w:szCs w:val="24"/>
        </w:rPr>
        <w:t>Team members collaborate and make updates.</w:t>
      </w:r>
    </w:p>
    <w:p w14:paraId="5DD567AD"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This centralized workflow improves productivity and project management.</w:t>
      </w:r>
    </w:p>
    <w:p w14:paraId="5EF74192"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Features of Azure Databricks Workspace</w:t>
      </w:r>
    </w:p>
    <w:p w14:paraId="4E9B6331"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Collaborative Environment</w:t>
      </w:r>
    </w:p>
    <w:p w14:paraId="3A3930E2"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Multiple users can work on the same project simultaneously.</w:t>
      </w:r>
    </w:p>
    <w:p w14:paraId="3F151F06"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Centralized Resource Management</w:t>
      </w:r>
    </w:p>
    <w:p w14:paraId="2854099D"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All notebooks, clusters, libraries, and dashboards are managed from one location.</w:t>
      </w:r>
    </w:p>
    <w:p w14:paraId="3B019D1C"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Security and Access Control</w:t>
      </w:r>
    </w:p>
    <w:p w14:paraId="47F5032E" w14:textId="77777777" w:rsid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Administrators can control user permissions and access levels.</w:t>
      </w:r>
    </w:p>
    <w:p w14:paraId="099380E6" w14:textId="77777777" w:rsidR="00686232" w:rsidRPr="00C96319" w:rsidRDefault="00686232" w:rsidP="00C96319">
      <w:pPr>
        <w:spacing w:line="360" w:lineRule="auto"/>
        <w:rPr>
          <w:rFonts w:ascii="Times New Roman" w:hAnsi="Times New Roman" w:cs="Times New Roman"/>
          <w:sz w:val="24"/>
          <w:szCs w:val="24"/>
        </w:rPr>
      </w:pPr>
    </w:p>
    <w:p w14:paraId="1D87C48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Integration with Azure Services</w:t>
      </w:r>
    </w:p>
    <w:p w14:paraId="7C8BD14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The workspace integrates with:</w:t>
      </w:r>
    </w:p>
    <w:p w14:paraId="1AE76C67" w14:textId="77777777" w:rsidR="00C96319" w:rsidRPr="00C96319" w:rsidRDefault="00C96319" w:rsidP="00C96319">
      <w:pPr>
        <w:numPr>
          <w:ilvl w:val="0"/>
          <w:numId w:val="45"/>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 Lake Storage</w:t>
      </w:r>
    </w:p>
    <w:p w14:paraId="3B36717A" w14:textId="77777777" w:rsidR="00C96319" w:rsidRPr="00C96319" w:rsidRDefault="00C96319" w:rsidP="00C96319">
      <w:pPr>
        <w:numPr>
          <w:ilvl w:val="0"/>
          <w:numId w:val="45"/>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Blob Storage</w:t>
      </w:r>
    </w:p>
    <w:p w14:paraId="32AC28CB" w14:textId="77777777" w:rsidR="00C96319" w:rsidRPr="00C96319" w:rsidRDefault="00C96319" w:rsidP="00C96319">
      <w:pPr>
        <w:numPr>
          <w:ilvl w:val="0"/>
          <w:numId w:val="45"/>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SQL Database</w:t>
      </w:r>
    </w:p>
    <w:p w14:paraId="11A5B490" w14:textId="77777777" w:rsidR="00C96319" w:rsidRPr="00C96319" w:rsidRDefault="00C96319" w:rsidP="00C96319">
      <w:pPr>
        <w:numPr>
          <w:ilvl w:val="0"/>
          <w:numId w:val="45"/>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Synapse Analytics</w:t>
      </w:r>
    </w:p>
    <w:p w14:paraId="1D0CB05C" w14:textId="77777777" w:rsidR="00C96319" w:rsidRPr="00C96319" w:rsidRDefault="00C96319" w:rsidP="00C96319">
      <w:pPr>
        <w:numPr>
          <w:ilvl w:val="0"/>
          <w:numId w:val="45"/>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Machine Learning</w:t>
      </w:r>
    </w:p>
    <w:p w14:paraId="0AD68E2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Real-Time Collaboration</w:t>
      </w:r>
    </w:p>
    <w:p w14:paraId="6418CBC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Users can edit and share notebooks in real time.</w:t>
      </w:r>
    </w:p>
    <w:p w14:paraId="264F82E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Version Control Support</w:t>
      </w:r>
    </w:p>
    <w:p w14:paraId="535E261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Supports Git-based repositories for source code management.</w:t>
      </w:r>
    </w:p>
    <w:p w14:paraId="5DE9484E"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Advantages of Using a Workspace</w:t>
      </w:r>
    </w:p>
    <w:p w14:paraId="5987B865"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Improved Collaboration</w:t>
      </w:r>
    </w:p>
    <w:p w14:paraId="46B9CF4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Teams can work together efficiently on data projects.</w:t>
      </w:r>
    </w:p>
    <w:p w14:paraId="61520021"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Better Organization</w:t>
      </w:r>
    </w:p>
    <w:p w14:paraId="21DBDF5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All project resources are stored in one place.</w:t>
      </w:r>
    </w:p>
    <w:p w14:paraId="0B12B411"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Increased Productivity</w:t>
      </w:r>
    </w:p>
    <w:p w14:paraId="6792A5E6"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Developers and analysts can focus on data analysis rather than infrastructure management.</w:t>
      </w:r>
    </w:p>
    <w:p w14:paraId="7FF34B75"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Enhanced Security</w:t>
      </w:r>
    </w:p>
    <w:p w14:paraId="33A2BEB7"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Provides authentication, authorization, and access control mechanisms.</w:t>
      </w:r>
    </w:p>
    <w:p w14:paraId="057B4C06"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Easy Project Management</w:t>
      </w:r>
    </w:p>
    <w:p w14:paraId="662037F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Projects can be organized into folders and shared among teams.</w:t>
      </w:r>
    </w:p>
    <w:p w14:paraId="7D105BB1"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Workspace Structure</w:t>
      </w:r>
    </w:p>
    <w:p w14:paraId="779A8863"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 typical Azure Databricks workspace contains:</w:t>
      </w:r>
    </w:p>
    <w:p w14:paraId="7E6F3E2A" w14:textId="77777777" w:rsidR="00C96319" w:rsidRPr="00C96319" w:rsidRDefault="00C96319" w:rsidP="00C96319">
      <w:pPr>
        <w:numPr>
          <w:ilvl w:val="0"/>
          <w:numId w:val="46"/>
        </w:num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Users</w:t>
      </w:r>
    </w:p>
    <w:p w14:paraId="0CB0C95F" w14:textId="77777777" w:rsidR="00C96319" w:rsidRPr="00C96319" w:rsidRDefault="00C96319" w:rsidP="00C96319">
      <w:pPr>
        <w:numPr>
          <w:ilvl w:val="0"/>
          <w:numId w:val="46"/>
        </w:numPr>
        <w:spacing w:line="360" w:lineRule="auto"/>
        <w:rPr>
          <w:rFonts w:ascii="Times New Roman" w:hAnsi="Times New Roman" w:cs="Times New Roman"/>
          <w:sz w:val="24"/>
          <w:szCs w:val="24"/>
        </w:rPr>
      </w:pPr>
      <w:r w:rsidRPr="00C96319">
        <w:rPr>
          <w:rFonts w:ascii="Times New Roman" w:hAnsi="Times New Roman" w:cs="Times New Roman"/>
          <w:sz w:val="24"/>
          <w:szCs w:val="24"/>
        </w:rPr>
        <w:t>Folders</w:t>
      </w:r>
    </w:p>
    <w:p w14:paraId="7529FB94" w14:textId="77777777" w:rsidR="00C96319" w:rsidRPr="00C96319" w:rsidRDefault="00C96319" w:rsidP="00C96319">
      <w:pPr>
        <w:numPr>
          <w:ilvl w:val="0"/>
          <w:numId w:val="46"/>
        </w:numPr>
        <w:spacing w:line="360" w:lineRule="auto"/>
        <w:rPr>
          <w:rFonts w:ascii="Times New Roman" w:hAnsi="Times New Roman" w:cs="Times New Roman"/>
          <w:sz w:val="24"/>
          <w:szCs w:val="24"/>
        </w:rPr>
      </w:pPr>
      <w:r w:rsidRPr="00C96319">
        <w:rPr>
          <w:rFonts w:ascii="Times New Roman" w:hAnsi="Times New Roman" w:cs="Times New Roman"/>
          <w:sz w:val="24"/>
          <w:szCs w:val="24"/>
        </w:rPr>
        <w:t>Notebooks</w:t>
      </w:r>
    </w:p>
    <w:p w14:paraId="66A55433" w14:textId="77777777" w:rsidR="00C96319" w:rsidRPr="00C96319" w:rsidRDefault="00C96319" w:rsidP="00C96319">
      <w:pPr>
        <w:numPr>
          <w:ilvl w:val="0"/>
          <w:numId w:val="46"/>
        </w:numPr>
        <w:spacing w:line="360" w:lineRule="auto"/>
        <w:rPr>
          <w:rFonts w:ascii="Times New Roman" w:hAnsi="Times New Roman" w:cs="Times New Roman"/>
          <w:sz w:val="24"/>
          <w:szCs w:val="24"/>
        </w:rPr>
      </w:pPr>
      <w:r w:rsidRPr="00C96319">
        <w:rPr>
          <w:rFonts w:ascii="Times New Roman" w:hAnsi="Times New Roman" w:cs="Times New Roman"/>
          <w:sz w:val="24"/>
          <w:szCs w:val="24"/>
        </w:rPr>
        <w:t>Clusters</w:t>
      </w:r>
    </w:p>
    <w:p w14:paraId="6F9C170B" w14:textId="77777777" w:rsidR="00C96319" w:rsidRPr="00C96319" w:rsidRDefault="00C96319" w:rsidP="00C96319">
      <w:pPr>
        <w:numPr>
          <w:ilvl w:val="0"/>
          <w:numId w:val="46"/>
        </w:numPr>
        <w:spacing w:line="360" w:lineRule="auto"/>
        <w:rPr>
          <w:rFonts w:ascii="Times New Roman" w:hAnsi="Times New Roman" w:cs="Times New Roman"/>
          <w:sz w:val="24"/>
          <w:szCs w:val="24"/>
        </w:rPr>
      </w:pPr>
      <w:r w:rsidRPr="00C96319">
        <w:rPr>
          <w:rFonts w:ascii="Times New Roman" w:hAnsi="Times New Roman" w:cs="Times New Roman"/>
          <w:sz w:val="24"/>
          <w:szCs w:val="24"/>
        </w:rPr>
        <w:t>Libraries</w:t>
      </w:r>
    </w:p>
    <w:p w14:paraId="522CFE20" w14:textId="77777777" w:rsidR="00C96319" w:rsidRPr="00C96319" w:rsidRDefault="00C96319" w:rsidP="00C96319">
      <w:pPr>
        <w:numPr>
          <w:ilvl w:val="0"/>
          <w:numId w:val="46"/>
        </w:numPr>
        <w:spacing w:line="360" w:lineRule="auto"/>
        <w:rPr>
          <w:rFonts w:ascii="Times New Roman" w:hAnsi="Times New Roman" w:cs="Times New Roman"/>
          <w:sz w:val="24"/>
          <w:szCs w:val="24"/>
        </w:rPr>
      </w:pPr>
      <w:r w:rsidRPr="00C96319">
        <w:rPr>
          <w:rFonts w:ascii="Times New Roman" w:hAnsi="Times New Roman" w:cs="Times New Roman"/>
          <w:sz w:val="24"/>
          <w:szCs w:val="24"/>
        </w:rPr>
        <w:t>Dashboards</w:t>
      </w:r>
    </w:p>
    <w:p w14:paraId="231DF8A7" w14:textId="77777777" w:rsidR="00C96319" w:rsidRPr="00C96319" w:rsidRDefault="00C96319" w:rsidP="00C96319">
      <w:pPr>
        <w:numPr>
          <w:ilvl w:val="0"/>
          <w:numId w:val="46"/>
        </w:numPr>
        <w:spacing w:line="360" w:lineRule="auto"/>
        <w:rPr>
          <w:rFonts w:ascii="Times New Roman" w:hAnsi="Times New Roman" w:cs="Times New Roman"/>
          <w:sz w:val="24"/>
          <w:szCs w:val="24"/>
        </w:rPr>
      </w:pPr>
      <w:r w:rsidRPr="00C96319">
        <w:rPr>
          <w:rFonts w:ascii="Times New Roman" w:hAnsi="Times New Roman" w:cs="Times New Roman"/>
          <w:sz w:val="24"/>
          <w:szCs w:val="24"/>
        </w:rPr>
        <w:t>Repositories</w:t>
      </w:r>
    </w:p>
    <w:p w14:paraId="4FD8EF2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These components work together to support end-to-end analytics workflows.</w:t>
      </w:r>
    </w:p>
    <w:p w14:paraId="505B1510"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Real-World Applications</w:t>
      </w:r>
    </w:p>
    <w:p w14:paraId="5143F09C"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Workspaces are commonly used for:</w:t>
      </w:r>
    </w:p>
    <w:p w14:paraId="36727CCB" w14:textId="77777777" w:rsidR="00C96319" w:rsidRPr="00C96319" w:rsidRDefault="00C96319" w:rsidP="00C96319">
      <w:pPr>
        <w:numPr>
          <w:ilvl w:val="0"/>
          <w:numId w:val="47"/>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engineering projects</w:t>
      </w:r>
    </w:p>
    <w:p w14:paraId="612A55B4" w14:textId="77777777" w:rsidR="00C96319" w:rsidRPr="00C96319" w:rsidRDefault="00C96319" w:rsidP="00C96319">
      <w:pPr>
        <w:numPr>
          <w:ilvl w:val="0"/>
          <w:numId w:val="47"/>
        </w:numPr>
        <w:spacing w:line="360" w:lineRule="auto"/>
        <w:rPr>
          <w:rFonts w:ascii="Times New Roman" w:hAnsi="Times New Roman" w:cs="Times New Roman"/>
          <w:sz w:val="24"/>
          <w:szCs w:val="24"/>
        </w:rPr>
      </w:pPr>
      <w:r w:rsidRPr="00C96319">
        <w:rPr>
          <w:rFonts w:ascii="Times New Roman" w:hAnsi="Times New Roman" w:cs="Times New Roman"/>
          <w:sz w:val="24"/>
          <w:szCs w:val="24"/>
        </w:rPr>
        <w:t>ETL pipeline development</w:t>
      </w:r>
    </w:p>
    <w:p w14:paraId="3026D20D" w14:textId="77777777" w:rsidR="00C96319" w:rsidRPr="00C96319" w:rsidRDefault="00C96319" w:rsidP="00C96319">
      <w:pPr>
        <w:numPr>
          <w:ilvl w:val="0"/>
          <w:numId w:val="47"/>
        </w:numPr>
        <w:spacing w:line="360" w:lineRule="auto"/>
        <w:rPr>
          <w:rFonts w:ascii="Times New Roman" w:hAnsi="Times New Roman" w:cs="Times New Roman"/>
          <w:sz w:val="24"/>
          <w:szCs w:val="24"/>
        </w:rPr>
      </w:pPr>
      <w:r w:rsidRPr="00C96319">
        <w:rPr>
          <w:rFonts w:ascii="Times New Roman" w:hAnsi="Times New Roman" w:cs="Times New Roman"/>
          <w:sz w:val="24"/>
          <w:szCs w:val="24"/>
        </w:rPr>
        <w:t>Machine learning model creation</w:t>
      </w:r>
    </w:p>
    <w:p w14:paraId="5C5519A2" w14:textId="77777777" w:rsidR="00C96319" w:rsidRPr="00C96319" w:rsidRDefault="00C96319" w:rsidP="00C96319">
      <w:pPr>
        <w:numPr>
          <w:ilvl w:val="0"/>
          <w:numId w:val="47"/>
        </w:numPr>
        <w:spacing w:line="360" w:lineRule="auto"/>
        <w:rPr>
          <w:rFonts w:ascii="Times New Roman" w:hAnsi="Times New Roman" w:cs="Times New Roman"/>
          <w:sz w:val="24"/>
          <w:szCs w:val="24"/>
        </w:rPr>
      </w:pPr>
      <w:r w:rsidRPr="00C96319">
        <w:rPr>
          <w:rFonts w:ascii="Times New Roman" w:hAnsi="Times New Roman" w:cs="Times New Roman"/>
          <w:sz w:val="24"/>
          <w:szCs w:val="24"/>
        </w:rPr>
        <w:t>Business intelligence reporting</w:t>
      </w:r>
    </w:p>
    <w:p w14:paraId="47C53EAF" w14:textId="77777777" w:rsidR="00C96319" w:rsidRPr="00C96319" w:rsidRDefault="00C96319" w:rsidP="00C96319">
      <w:pPr>
        <w:numPr>
          <w:ilvl w:val="0"/>
          <w:numId w:val="47"/>
        </w:numPr>
        <w:spacing w:line="360" w:lineRule="auto"/>
        <w:rPr>
          <w:rFonts w:ascii="Times New Roman" w:hAnsi="Times New Roman" w:cs="Times New Roman"/>
          <w:sz w:val="24"/>
          <w:szCs w:val="24"/>
        </w:rPr>
      </w:pPr>
      <w:r w:rsidRPr="00C96319">
        <w:rPr>
          <w:rFonts w:ascii="Times New Roman" w:hAnsi="Times New Roman" w:cs="Times New Roman"/>
          <w:sz w:val="24"/>
          <w:szCs w:val="24"/>
        </w:rPr>
        <w:t>Big data analytics</w:t>
      </w:r>
    </w:p>
    <w:p w14:paraId="75028973" w14:textId="77777777" w:rsidR="00C96319" w:rsidRPr="00C96319" w:rsidRDefault="00C96319" w:rsidP="00C96319">
      <w:pPr>
        <w:numPr>
          <w:ilvl w:val="0"/>
          <w:numId w:val="47"/>
        </w:numPr>
        <w:spacing w:line="360" w:lineRule="auto"/>
        <w:rPr>
          <w:rFonts w:ascii="Times New Roman" w:hAnsi="Times New Roman" w:cs="Times New Roman"/>
          <w:sz w:val="24"/>
          <w:szCs w:val="24"/>
        </w:rPr>
      </w:pPr>
      <w:r w:rsidRPr="00C96319">
        <w:rPr>
          <w:rFonts w:ascii="Times New Roman" w:hAnsi="Times New Roman" w:cs="Times New Roman"/>
          <w:sz w:val="24"/>
          <w:szCs w:val="24"/>
        </w:rPr>
        <w:t>Collaborative research projects</w:t>
      </w:r>
    </w:p>
    <w:p w14:paraId="7D6004B9"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Challenges of Workspace Management</w:t>
      </w:r>
    </w:p>
    <w:p w14:paraId="67A22876"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Some challenges include:</w:t>
      </w:r>
    </w:p>
    <w:p w14:paraId="52F72F6D" w14:textId="77777777" w:rsidR="00C96319" w:rsidRPr="00C96319" w:rsidRDefault="00C96319" w:rsidP="00C96319">
      <w:pPr>
        <w:numPr>
          <w:ilvl w:val="0"/>
          <w:numId w:val="48"/>
        </w:numPr>
        <w:spacing w:line="360" w:lineRule="auto"/>
        <w:rPr>
          <w:rFonts w:ascii="Times New Roman" w:hAnsi="Times New Roman" w:cs="Times New Roman"/>
          <w:sz w:val="24"/>
          <w:szCs w:val="24"/>
        </w:rPr>
      </w:pPr>
      <w:r w:rsidRPr="00C96319">
        <w:rPr>
          <w:rFonts w:ascii="Times New Roman" w:hAnsi="Times New Roman" w:cs="Times New Roman"/>
          <w:sz w:val="24"/>
          <w:szCs w:val="24"/>
        </w:rPr>
        <w:t>Managing large numbers of notebooks.</w:t>
      </w:r>
    </w:p>
    <w:p w14:paraId="6FE34C66" w14:textId="77777777" w:rsidR="00C96319" w:rsidRPr="00C96319" w:rsidRDefault="00C96319" w:rsidP="00C96319">
      <w:pPr>
        <w:numPr>
          <w:ilvl w:val="0"/>
          <w:numId w:val="48"/>
        </w:numPr>
        <w:spacing w:line="360" w:lineRule="auto"/>
        <w:rPr>
          <w:rFonts w:ascii="Times New Roman" w:hAnsi="Times New Roman" w:cs="Times New Roman"/>
          <w:sz w:val="24"/>
          <w:szCs w:val="24"/>
        </w:rPr>
      </w:pPr>
      <w:r w:rsidRPr="00C96319">
        <w:rPr>
          <w:rFonts w:ascii="Times New Roman" w:hAnsi="Times New Roman" w:cs="Times New Roman"/>
          <w:sz w:val="24"/>
          <w:szCs w:val="24"/>
        </w:rPr>
        <w:t>Controlling user permissions.</w:t>
      </w:r>
    </w:p>
    <w:p w14:paraId="7DF6E328" w14:textId="77777777" w:rsidR="00C96319" w:rsidRPr="00C96319" w:rsidRDefault="00C96319" w:rsidP="00C96319">
      <w:pPr>
        <w:numPr>
          <w:ilvl w:val="0"/>
          <w:numId w:val="48"/>
        </w:numPr>
        <w:spacing w:line="360" w:lineRule="auto"/>
        <w:rPr>
          <w:rFonts w:ascii="Times New Roman" w:hAnsi="Times New Roman" w:cs="Times New Roman"/>
          <w:sz w:val="24"/>
          <w:szCs w:val="24"/>
        </w:rPr>
      </w:pPr>
      <w:r w:rsidRPr="00C96319">
        <w:rPr>
          <w:rFonts w:ascii="Times New Roman" w:hAnsi="Times New Roman" w:cs="Times New Roman"/>
          <w:sz w:val="24"/>
          <w:szCs w:val="24"/>
        </w:rPr>
        <w:t>Organizing project resources effectively.</w:t>
      </w:r>
    </w:p>
    <w:p w14:paraId="03756A59" w14:textId="77777777" w:rsidR="00C96319" w:rsidRPr="00C96319" w:rsidRDefault="00C96319" w:rsidP="00C96319">
      <w:pPr>
        <w:numPr>
          <w:ilvl w:val="0"/>
          <w:numId w:val="48"/>
        </w:numPr>
        <w:spacing w:line="360" w:lineRule="auto"/>
        <w:rPr>
          <w:rFonts w:ascii="Times New Roman" w:hAnsi="Times New Roman" w:cs="Times New Roman"/>
          <w:sz w:val="24"/>
          <w:szCs w:val="24"/>
        </w:rPr>
      </w:pPr>
      <w:r w:rsidRPr="00C96319">
        <w:rPr>
          <w:rFonts w:ascii="Times New Roman" w:hAnsi="Times New Roman" w:cs="Times New Roman"/>
          <w:sz w:val="24"/>
          <w:szCs w:val="24"/>
        </w:rPr>
        <w:t>Monitoring cluster usage and costs.</w:t>
      </w:r>
    </w:p>
    <w:p w14:paraId="4A7D92B3" w14:textId="77777777" w:rsid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Proper workspace governance helps overcome these challenges.</w:t>
      </w:r>
    </w:p>
    <w:p w14:paraId="67D36D34" w14:textId="77777777" w:rsidR="00686232" w:rsidRPr="00C96319" w:rsidRDefault="00686232" w:rsidP="00C96319">
      <w:pPr>
        <w:spacing w:line="360" w:lineRule="auto"/>
        <w:rPr>
          <w:rFonts w:ascii="Times New Roman" w:hAnsi="Times New Roman" w:cs="Times New Roman"/>
          <w:sz w:val="24"/>
          <w:szCs w:val="24"/>
        </w:rPr>
      </w:pPr>
    </w:p>
    <w:p w14:paraId="4E71C9F9"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Conclusion</w:t>
      </w:r>
    </w:p>
    <w:p w14:paraId="0E244219" w14:textId="27696EDC" w:rsid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 Workspace in Azure Databricks is a centralized and collaborative environment where users create, manage, and execute data analytics projects. It contains notebooks, clusters, libraries, dashboards, and repositories that help teams perform data engineering, machine learning, and business intelligence tasks efficiently. By providing collaboration, security, scalability, and integration with Azure services, the Databricks Workspace serves as the foundation for all analytics activities within Azure Databricks.</w:t>
      </w:r>
    </w:p>
    <w:p w14:paraId="7B29FB1B" w14:textId="04CBCE13" w:rsidR="00686232" w:rsidRPr="00C96319" w:rsidRDefault="00686232" w:rsidP="00C96319">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347783" wp14:editId="65206902">
            <wp:extent cx="6115672" cy="4971626"/>
            <wp:effectExtent l="0" t="0" r="0" b="635"/>
            <wp:docPr id="633563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1191" cy="4984242"/>
                    </a:xfrm>
                    <a:prstGeom prst="rect">
                      <a:avLst/>
                    </a:prstGeom>
                    <a:noFill/>
                  </pic:spPr>
                </pic:pic>
              </a:graphicData>
            </a:graphic>
          </wp:inline>
        </w:drawing>
      </w:r>
    </w:p>
    <w:p w14:paraId="4EC75C9A" w14:textId="77777777" w:rsidR="00C96319" w:rsidRDefault="00C96319" w:rsidP="00C96319">
      <w:pPr>
        <w:spacing w:line="360" w:lineRule="auto"/>
        <w:rPr>
          <w:rFonts w:ascii="Times New Roman" w:hAnsi="Times New Roman" w:cs="Times New Roman"/>
          <w:sz w:val="24"/>
          <w:szCs w:val="24"/>
        </w:rPr>
      </w:pPr>
    </w:p>
    <w:p w14:paraId="73CFE5B4" w14:textId="77777777" w:rsidR="00686232" w:rsidRDefault="00686232" w:rsidP="00C96319">
      <w:pPr>
        <w:spacing w:line="360" w:lineRule="auto"/>
        <w:rPr>
          <w:rFonts w:ascii="Times New Roman" w:hAnsi="Times New Roman" w:cs="Times New Roman"/>
          <w:sz w:val="24"/>
          <w:szCs w:val="24"/>
        </w:rPr>
      </w:pPr>
    </w:p>
    <w:p w14:paraId="2ADFB281" w14:textId="77777777" w:rsidR="00686232" w:rsidRDefault="00686232" w:rsidP="00C96319">
      <w:pPr>
        <w:spacing w:line="360" w:lineRule="auto"/>
        <w:rPr>
          <w:rFonts w:ascii="Times New Roman" w:hAnsi="Times New Roman" w:cs="Times New Roman"/>
          <w:sz w:val="24"/>
          <w:szCs w:val="24"/>
        </w:rPr>
      </w:pPr>
    </w:p>
    <w:p w14:paraId="591E358E" w14:textId="77777777" w:rsidR="00686232" w:rsidRPr="00C96319" w:rsidRDefault="00686232" w:rsidP="00C96319">
      <w:pPr>
        <w:spacing w:line="360" w:lineRule="auto"/>
        <w:rPr>
          <w:rFonts w:ascii="Times New Roman" w:hAnsi="Times New Roman" w:cs="Times New Roman"/>
          <w:sz w:val="24"/>
          <w:szCs w:val="24"/>
        </w:rPr>
      </w:pPr>
    </w:p>
    <w:p w14:paraId="6FB4BD60" w14:textId="77777777" w:rsidR="00C96319" w:rsidRPr="00686232" w:rsidRDefault="00C96319" w:rsidP="00686232">
      <w:pPr>
        <w:spacing w:line="360" w:lineRule="auto"/>
        <w:jc w:val="center"/>
        <w:rPr>
          <w:rFonts w:ascii="Times New Roman" w:hAnsi="Times New Roman" w:cs="Times New Roman"/>
          <w:b/>
          <w:bCs/>
          <w:sz w:val="32"/>
          <w:szCs w:val="32"/>
        </w:rPr>
      </w:pPr>
      <w:r w:rsidRPr="00686232">
        <w:rPr>
          <w:rFonts w:ascii="Times New Roman" w:hAnsi="Times New Roman" w:cs="Times New Roman"/>
          <w:b/>
          <w:bCs/>
          <w:sz w:val="32"/>
          <w:szCs w:val="32"/>
        </w:rPr>
        <w:lastRenderedPageBreak/>
        <w:t>What is EDA (Exploratory Data Analysis)?</w:t>
      </w:r>
    </w:p>
    <w:p w14:paraId="03D1F920"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Introduction</w:t>
      </w:r>
    </w:p>
    <w:p w14:paraId="294EEDC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In data science and data analytics projects, raw data is often incomplete, inconsistent, or difficult to understand. Before applying machine learning algorithms or generating business reports, it is important to </w:t>
      </w:r>
      <w:proofErr w:type="spellStart"/>
      <w:r w:rsidRPr="00C96319">
        <w:rPr>
          <w:rFonts w:ascii="Times New Roman" w:hAnsi="Times New Roman" w:cs="Times New Roman"/>
          <w:sz w:val="24"/>
          <w:szCs w:val="24"/>
        </w:rPr>
        <w:t>analyze</w:t>
      </w:r>
      <w:proofErr w:type="spellEnd"/>
      <w:r w:rsidRPr="00C96319">
        <w:rPr>
          <w:rFonts w:ascii="Times New Roman" w:hAnsi="Times New Roman" w:cs="Times New Roman"/>
          <w:sz w:val="24"/>
          <w:szCs w:val="24"/>
        </w:rPr>
        <w:t xml:space="preserve"> and understand the data thoroughly. This process is known as Exploratory Data Analysis (EDA).</w:t>
      </w:r>
    </w:p>
    <w:p w14:paraId="5405E5FB"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EDA is one of the most important steps in the data analysis process because it helps analysts understand the structure, quality, patterns, and relationships within the data. It enables organizations to make informed decisions and prepare data for further analysis and </w:t>
      </w:r>
      <w:proofErr w:type="spellStart"/>
      <w:r w:rsidRPr="00C96319">
        <w:rPr>
          <w:rFonts w:ascii="Times New Roman" w:hAnsi="Times New Roman" w:cs="Times New Roman"/>
          <w:sz w:val="24"/>
          <w:szCs w:val="24"/>
        </w:rPr>
        <w:t>modeling</w:t>
      </w:r>
      <w:proofErr w:type="spellEnd"/>
      <w:r w:rsidRPr="00C96319">
        <w:rPr>
          <w:rFonts w:ascii="Times New Roman" w:hAnsi="Times New Roman" w:cs="Times New Roman"/>
          <w:sz w:val="24"/>
          <w:szCs w:val="24"/>
        </w:rPr>
        <w:t>.</w:t>
      </w:r>
    </w:p>
    <w:p w14:paraId="0154A87A"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Definition of EDA</w:t>
      </w:r>
    </w:p>
    <w:p w14:paraId="27CFFF1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Exploratory Data Analysis (EDA) is the process of examining, summarizing, visualizing, and understanding datasets to discover patterns, identify anomalies, detect relationships, and gain insights before performing advanced analytics or machine learning.</w:t>
      </w:r>
    </w:p>
    <w:p w14:paraId="717962ED"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In simple terms, EDA is the process of exploring data to understand what it contains and how it can be used effectively.</w:t>
      </w:r>
    </w:p>
    <w:p w14:paraId="58D5206F"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Objectives of EDA</w:t>
      </w:r>
    </w:p>
    <w:p w14:paraId="034A2E0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The main objectives of EDA are:</w:t>
      </w:r>
    </w:p>
    <w:p w14:paraId="4FD36A26" w14:textId="77777777" w:rsidR="00C96319" w:rsidRPr="00C96319" w:rsidRDefault="00C96319" w:rsidP="00C96319">
      <w:pPr>
        <w:numPr>
          <w:ilvl w:val="0"/>
          <w:numId w:val="49"/>
        </w:numPr>
        <w:spacing w:line="360" w:lineRule="auto"/>
        <w:rPr>
          <w:rFonts w:ascii="Times New Roman" w:hAnsi="Times New Roman" w:cs="Times New Roman"/>
          <w:sz w:val="24"/>
          <w:szCs w:val="24"/>
        </w:rPr>
      </w:pPr>
      <w:r w:rsidRPr="00C96319">
        <w:rPr>
          <w:rFonts w:ascii="Times New Roman" w:hAnsi="Times New Roman" w:cs="Times New Roman"/>
          <w:sz w:val="24"/>
          <w:szCs w:val="24"/>
        </w:rPr>
        <w:t>Understand the dataset.</w:t>
      </w:r>
    </w:p>
    <w:p w14:paraId="7C9C1DD4" w14:textId="77777777" w:rsidR="00C96319" w:rsidRPr="00C96319" w:rsidRDefault="00C96319" w:rsidP="00C96319">
      <w:pPr>
        <w:numPr>
          <w:ilvl w:val="0"/>
          <w:numId w:val="49"/>
        </w:numPr>
        <w:spacing w:line="360" w:lineRule="auto"/>
        <w:rPr>
          <w:rFonts w:ascii="Times New Roman" w:hAnsi="Times New Roman" w:cs="Times New Roman"/>
          <w:sz w:val="24"/>
          <w:szCs w:val="24"/>
        </w:rPr>
      </w:pPr>
      <w:r w:rsidRPr="00C96319">
        <w:rPr>
          <w:rFonts w:ascii="Times New Roman" w:hAnsi="Times New Roman" w:cs="Times New Roman"/>
          <w:sz w:val="24"/>
          <w:szCs w:val="24"/>
        </w:rPr>
        <w:t>Identify missing values.</w:t>
      </w:r>
    </w:p>
    <w:p w14:paraId="0C313FAF" w14:textId="77777777" w:rsidR="00C96319" w:rsidRPr="00C96319" w:rsidRDefault="00C96319" w:rsidP="00C96319">
      <w:pPr>
        <w:numPr>
          <w:ilvl w:val="0"/>
          <w:numId w:val="49"/>
        </w:numPr>
        <w:spacing w:line="360" w:lineRule="auto"/>
        <w:rPr>
          <w:rFonts w:ascii="Times New Roman" w:hAnsi="Times New Roman" w:cs="Times New Roman"/>
          <w:sz w:val="24"/>
          <w:szCs w:val="24"/>
        </w:rPr>
      </w:pPr>
      <w:r w:rsidRPr="00C96319">
        <w:rPr>
          <w:rFonts w:ascii="Times New Roman" w:hAnsi="Times New Roman" w:cs="Times New Roman"/>
          <w:sz w:val="24"/>
          <w:szCs w:val="24"/>
        </w:rPr>
        <w:t>Detect outliers.</w:t>
      </w:r>
    </w:p>
    <w:p w14:paraId="5864E52E" w14:textId="77777777" w:rsidR="00C96319" w:rsidRPr="00C96319" w:rsidRDefault="00C96319" w:rsidP="00C96319">
      <w:pPr>
        <w:numPr>
          <w:ilvl w:val="0"/>
          <w:numId w:val="49"/>
        </w:numPr>
        <w:spacing w:line="360" w:lineRule="auto"/>
        <w:rPr>
          <w:rFonts w:ascii="Times New Roman" w:hAnsi="Times New Roman" w:cs="Times New Roman"/>
          <w:sz w:val="24"/>
          <w:szCs w:val="24"/>
        </w:rPr>
      </w:pPr>
      <w:r w:rsidRPr="00C96319">
        <w:rPr>
          <w:rFonts w:ascii="Times New Roman" w:hAnsi="Times New Roman" w:cs="Times New Roman"/>
          <w:sz w:val="24"/>
          <w:szCs w:val="24"/>
        </w:rPr>
        <w:t>Discover patterns and trends.</w:t>
      </w:r>
    </w:p>
    <w:p w14:paraId="31B8EFED" w14:textId="77777777" w:rsidR="00C96319" w:rsidRPr="00C96319" w:rsidRDefault="00C96319" w:rsidP="00C96319">
      <w:pPr>
        <w:numPr>
          <w:ilvl w:val="0"/>
          <w:numId w:val="49"/>
        </w:numPr>
        <w:spacing w:line="360" w:lineRule="auto"/>
        <w:rPr>
          <w:rFonts w:ascii="Times New Roman" w:hAnsi="Times New Roman" w:cs="Times New Roman"/>
          <w:sz w:val="24"/>
          <w:szCs w:val="24"/>
        </w:rPr>
      </w:pPr>
      <w:proofErr w:type="spellStart"/>
      <w:r w:rsidRPr="00C96319">
        <w:rPr>
          <w:rFonts w:ascii="Times New Roman" w:hAnsi="Times New Roman" w:cs="Times New Roman"/>
          <w:sz w:val="24"/>
          <w:szCs w:val="24"/>
        </w:rPr>
        <w:t>Analyze</w:t>
      </w:r>
      <w:proofErr w:type="spellEnd"/>
      <w:r w:rsidRPr="00C96319">
        <w:rPr>
          <w:rFonts w:ascii="Times New Roman" w:hAnsi="Times New Roman" w:cs="Times New Roman"/>
          <w:sz w:val="24"/>
          <w:szCs w:val="24"/>
        </w:rPr>
        <w:t xml:space="preserve"> relationships between variables.</w:t>
      </w:r>
    </w:p>
    <w:p w14:paraId="1ED92540" w14:textId="77777777" w:rsidR="00C96319" w:rsidRPr="00C96319" w:rsidRDefault="00C96319" w:rsidP="00C96319">
      <w:pPr>
        <w:numPr>
          <w:ilvl w:val="0"/>
          <w:numId w:val="49"/>
        </w:numPr>
        <w:spacing w:line="360" w:lineRule="auto"/>
        <w:rPr>
          <w:rFonts w:ascii="Times New Roman" w:hAnsi="Times New Roman" w:cs="Times New Roman"/>
          <w:sz w:val="24"/>
          <w:szCs w:val="24"/>
        </w:rPr>
      </w:pPr>
      <w:r w:rsidRPr="00C96319">
        <w:rPr>
          <w:rFonts w:ascii="Times New Roman" w:hAnsi="Times New Roman" w:cs="Times New Roman"/>
          <w:sz w:val="24"/>
          <w:szCs w:val="24"/>
        </w:rPr>
        <w:t>Validate assumptions.</w:t>
      </w:r>
    </w:p>
    <w:p w14:paraId="0B76CD0A" w14:textId="77777777" w:rsidR="00C96319" w:rsidRPr="00C96319" w:rsidRDefault="00C96319" w:rsidP="00C96319">
      <w:pPr>
        <w:numPr>
          <w:ilvl w:val="0"/>
          <w:numId w:val="49"/>
        </w:num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Prepare data for </w:t>
      </w:r>
      <w:proofErr w:type="spellStart"/>
      <w:r w:rsidRPr="00C96319">
        <w:rPr>
          <w:rFonts w:ascii="Times New Roman" w:hAnsi="Times New Roman" w:cs="Times New Roman"/>
          <w:sz w:val="24"/>
          <w:szCs w:val="24"/>
        </w:rPr>
        <w:t>modeling</w:t>
      </w:r>
      <w:proofErr w:type="spellEnd"/>
      <w:r w:rsidRPr="00C96319">
        <w:rPr>
          <w:rFonts w:ascii="Times New Roman" w:hAnsi="Times New Roman" w:cs="Times New Roman"/>
          <w:sz w:val="24"/>
          <w:szCs w:val="24"/>
        </w:rPr>
        <w:t>.</w:t>
      </w:r>
    </w:p>
    <w:p w14:paraId="67A4A25E" w14:textId="77777777" w:rsidR="00C96319" w:rsidRDefault="00C96319" w:rsidP="00C96319">
      <w:pPr>
        <w:numPr>
          <w:ilvl w:val="0"/>
          <w:numId w:val="49"/>
        </w:numPr>
        <w:spacing w:line="360" w:lineRule="auto"/>
        <w:rPr>
          <w:rFonts w:ascii="Times New Roman" w:hAnsi="Times New Roman" w:cs="Times New Roman"/>
          <w:sz w:val="24"/>
          <w:szCs w:val="24"/>
        </w:rPr>
      </w:pPr>
      <w:r w:rsidRPr="00C96319">
        <w:rPr>
          <w:rFonts w:ascii="Times New Roman" w:hAnsi="Times New Roman" w:cs="Times New Roman"/>
          <w:sz w:val="24"/>
          <w:szCs w:val="24"/>
        </w:rPr>
        <w:t>Improve data quality.</w:t>
      </w:r>
    </w:p>
    <w:p w14:paraId="5A444A1E" w14:textId="77777777" w:rsidR="00686232" w:rsidRPr="00C96319" w:rsidRDefault="00686232" w:rsidP="00686232">
      <w:pPr>
        <w:spacing w:line="360" w:lineRule="auto"/>
        <w:ind w:left="720"/>
        <w:rPr>
          <w:rFonts w:ascii="Times New Roman" w:hAnsi="Times New Roman" w:cs="Times New Roman"/>
          <w:sz w:val="24"/>
          <w:szCs w:val="24"/>
        </w:rPr>
      </w:pPr>
    </w:p>
    <w:p w14:paraId="31F5D0A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Importance of EDA</w:t>
      </w:r>
    </w:p>
    <w:p w14:paraId="3E529513"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EDA plays a crucial role in data analysis because it helps:</w:t>
      </w:r>
    </w:p>
    <w:p w14:paraId="012DBDC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 Understand Data Structure</w:t>
      </w:r>
    </w:p>
    <w:p w14:paraId="52D6B796"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Provides information about:</w:t>
      </w:r>
    </w:p>
    <w:p w14:paraId="124DE118" w14:textId="77777777" w:rsidR="00C96319" w:rsidRPr="00C96319" w:rsidRDefault="00C96319" w:rsidP="00C96319">
      <w:pPr>
        <w:numPr>
          <w:ilvl w:val="0"/>
          <w:numId w:val="50"/>
        </w:numPr>
        <w:spacing w:line="360" w:lineRule="auto"/>
        <w:rPr>
          <w:rFonts w:ascii="Times New Roman" w:hAnsi="Times New Roman" w:cs="Times New Roman"/>
          <w:sz w:val="24"/>
          <w:szCs w:val="24"/>
        </w:rPr>
      </w:pPr>
      <w:r w:rsidRPr="00C96319">
        <w:rPr>
          <w:rFonts w:ascii="Times New Roman" w:hAnsi="Times New Roman" w:cs="Times New Roman"/>
          <w:sz w:val="24"/>
          <w:szCs w:val="24"/>
        </w:rPr>
        <w:t>Rows and columns.</w:t>
      </w:r>
    </w:p>
    <w:p w14:paraId="50C10E5D" w14:textId="77777777" w:rsidR="00C96319" w:rsidRPr="00C96319" w:rsidRDefault="00C96319" w:rsidP="00C96319">
      <w:pPr>
        <w:numPr>
          <w:ilvl w:val="0"/>
          <w:numId w:val="50"/>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types.</w:t>
      </w:r>
    </w:p>
    <w:p w14:paraId="1950EBEA" w14:textId="77777777" w:rsidR="00C96319" w:rsidRPr="00C96319" w:rsidRDefault="00C96319" w:rsidP="00C96319">
      <w:pPr>
        <w:numPr>
          <w:ilvl w:val="0"/>
          <w:numId w:val="50"/>
        </w:numPr>
        <w:spacing w:line="360" w:lineRule="auto"/>
        <w:rPr>
          <w:rFonts w:ascii="Times New Roman" w:hAnsi="Times New Roman" w:cs="Times New Roman"/>
          <w:sz w:val="24"/>
          <w:szCs w:val="24"/>
        </w:rPr>
      </w:pPr>
      <w:r w:rsidRPr="00C96319">
        <w:rPr>
          <w:rFonts w:ascii="Times New Roman" w:hAnsi="Times New Roman" w:cs="Times New Roman"/>
          <w:sz w:val="24"/>
          <w:szCs w:val="24"/>
        </w:rPr>
        <w:t>Variable distributions.</w:t>
      </w:r>
    </w:p>
    <w:p w14:paraId="50773996"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2. Identify Data Quality Issues</w:t>
      </w:r>
    </w:p>
    <w:p w14:paraId="08E91792"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Helps detect:</w:t>
      </w:r>
    </w:p>
    <w:p w14:paraId="7139FAFA" w14:textId="77777777" w:rsidR="00C96319" w:rsidRPr="00C96319" w:rsidRDefault="00C96319" w:rsidP="00C96319">
      <w:pPr>
        <w:numPr>
          <w:ilvl w:val="0"/>
          <w:numId w:val="51"/>
        </w:numPr>
        <w:spacing w:line="360" w:lineRule="auto"/>
        <w:rPr>
          <w:rFonts w:ascii="Times New Roman" w:hAnsi="Times New Roman" w:cs="Times New Roman"/>
          <w:sz w:val="24"/>
          <w:szCs w:val="24"/>
        </w:rPr>
      </w:pPr>
      <w:r w:rsidRPr="00C96319">
        <w:rPr>
          <w:rFonts w:ascii="Times New Roman" w:hAnsi="Times New Roman" w:cs="Times New Roman"/>
          <w:sz w:val="24"/>
          <w:szCs w:val="24"/>
        </w:rPr>
        <w:t>Missing values.</w:t>
      </w:r>
    </w:p>
    <w:p w14:paraId="585E38D6" w14:textId="77777777" w:rsidR="00C96319" w:rsidRPr="00C96319" w:rsidRDefault="00C96319" w:rsidP="00C96319">
      <w:pPr>
        <w:numPr>
          <w:ilvl w:val="0"/>
          <w:numId w:val="51"/>
        </w:numPr>
        <w:spacing w:line="360" w:lineRule="auto"/>
        <w:rPr>
          <w:rFonts w:ascii="Times New Roman" w:hAnsi="Times New Roman" w:cs="Times New Roman"/>
          <w:sz w:val="24"/>
          <w:szCs w:val="24"/>
        </w:rPr>
      </w:pPr>
      <w:r w:rsidRPr="00C96319">
        <w:rPr>
          <w:rFonts w:ascii="Times New Roman" w:hAnsi="Times New Roman" w:cs="Times New Roman"/>
          <w:sz w:val="24"/>
          <w:szCs w:val="24"/>
        </w:rPr>
        <w:t>Duplicate records.</w:t>
      </w:r>
    </w:p>
    <w:p w14:paraId="31B758DD" w14:textId="77777777" w:rsidR="00C96319" w:rsidRPr="00C96319" w:rsidRDefault="00C96319" w:rsidP="00C96319">
      <w:pPr>
        <w:numPr>
          <w:ilvl w:val="0"/>
          <w:numId w:val="51"/>
        </w:numPr>
        <w:spacing w:line="360" w:lineRule="auto"/>
        <w:rPr>
          <w:rFonts w:ascii="Times New Roman" w:hAnsi="Times New Roman" w:cs="Times New Roman"/>
          <w:sz w:val="24"/>
          <w:szCs w:val="24"/>
        </w:rPr>
      </w:pPr>
      <w:r w:rsidRPr="00C96319">
        <w:rPr>
          <w:rFonts w:ascii="Times New Roman" w:hAnsi="Times New Roman" w:cs="Times New Roman"/>
          <w:sz w:val="24"/>
          <w:szCs w:val="24"/>
        </w:rPr>
        <w:t>Incorrect data entries.</w:t>
      </w:r>
    </w:p>
    <w:p w14:paraId="61D8D812"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3. Discover Patterns</w:t>
      </w:r>
    </w:p>
    <w:p w14:paraId="56E616C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Identifies:</w:t>
      </w:r>
    </w:p>
    <w:p w14:paraId="5405EF18" w14:textId="77777777" w:rsidR="00C96319" w:rsidRPr="00C96319" w:rsidRDefault="00C96319" w:rsidP="00C96319">
      <w:pPr>
        <w:numPr>
          <w:ilvl w:val="0"/>
          <w:numId w:val="52"/>
        </w:numPr>
        <w:spacing w:line="360" w:lineRule="auto"/>
        <w:rPr>
          <w:rFonts w:ascii="Times New Roman" w:hAnsi="Times New Roman" w:cs="Times New Roman"/>
          <w:sz w:val="24"/>
          <w:szCs w:val="24"/>
        </w:rPr>
      </w:pPr>
      <w:r w:rsidRPr="00C96319">
        <w:rPr>
          <w:rFonts w:ascii="Times New Roman" w:hAnsi="Times New Roman" w:cs="Times New Roman"/>
          <w:sz w:val="24"/>
          <w:szCs w:val="24"/>
        </w:rPr>
        <w:t>Trends.</w:t>
      </w:r>
    </w:p>
    <w:p w14:paraId="02B25B24" w14:textId="77777777" w:rsidR="00C96319" w:rsidRPr="00C96319" w:rsidRDefault="00C96319" w:rsidP="00C96319">
      <w:pPr>
        <w:numPr>
          <w:ilvl w:val="0"/>
          <w:numId w:val="52"/>
        </w:numPr>
        <w:spacing w:line="360" w:lineRule="auto"/>
        <w:rPr>
          <w:rFonts w:ascii="Times New Roman" w:hAnsi="Times New Roman" w:cs="Times New Roman"/>
          <w:sz w:val="24"/>
          <w:szCs w:val="24"/>
        </w:rPr>
      </w:pPr>
      <w:r w:rsidRPr="00C96319">
        <w:rPr>
          <w:rFonts w:ascii="Times New Roman" w:hAnsi="Times New Roman" w:cs="Times New Roman"/>
          <w:sz w:val="24"/>
          <w:szCs w:val="24"/>
        </w:rPr>
        <w:t>Correlations.</w:t>
      </w:r>
    </w:p>
    <w:p w14:paraId="0F5F2B61" w14:textId="77777777" w:rsidR="00C96319" w:rsidRPr="00C96319" w:rsidRDefault="00C96319" w:rsidP="00C96319">
      <w:pPr>
        <w:numPr>
          <w:ilvl w:val="0"/>
          <w:numId w:val="52"/>
        </w:numPr>
        <w:spacing w:line="360" w:lineRule="auto"/>
        <w:rPr>
          <w:rFonts w:ascii="Times New Roman" w:hAnsi="Times New Roman" w:cs="Times New Roman"/>
          <w:sz w:val="24"/>
          <w:szCs w:val="24"/>
        </w:rPr>
      </w:pPr>
      <w:r w:rsidRPr="00C96319">
        <w:rPr>
          <w:rFonts w:ascii="Times New Roman" w:hAnsi="Times New Roman" w:cs="Times New Roman"/>
          <w:sz w:val="24"/>
          <w:szCs w:val="24"/>
        </w:rPr>
        <w:t>Seasonal variations.</w:t>
      </w:r>
    </w:p>
    <w:p w14:paraId="510FDDAA"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4. Improve Decision Making</w:t>
      </w:r>
    </w:p>
    <w:p w14:paraId="68B7A0C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Allows analysts to make data-driven decisions based on actual insights.</w:t>
      </w:r>
    </w:p>
    <w:p w14:paraId="67A06402"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Steps Involved in EDA</w:t>
      </w:r>
    </w:p>
    <w:p w14:paraId="0F299FE2"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Step 1: Data Collection</w:t>
      </w:r>
    </w:p>
    <w:p w14:paraId="4AE75DF1"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Gather data from various sources such as:</w:t>
      </w:r>
    </w:p>
    <w:p w14:paraId="290BD346" w14:textId="77777777" w:rsidR="00C96319" w:rsidRPr="00C96319" w:rsidRDefault="00C96319" w:rsidP="00C96319">
      <w:pPr>
        <w:numPr>
          <w:ilvl w:val="0"/>
          <w:numId w:val="53"/>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Databases</w:t>
      </w:r>
    </w:p>
    <w:p w14:paraId="45B4ED69" w14:textId="77777777" w:rsidR="00C96319" w:rsidRPr="00C96319" w:rsidRDefault="00C96319" w:rsidP="00C96319">
      <w:pPr>
        <w:numPr>
          <w:ilvl w:val="0"/>
          <w:numId w:val="53"/>
        </w:numPr>
        <w:spacing w:line="360" w:lineRule="auto"/>
        <w:rPr>
          <w:rFonts w:ascii="Times New Roman" w:hAnsi="Times New Roman" w:cs="Times New Roman"/>
          <w:sz w:val="24"/>
          <w:szCs w:val="24"/>
        </w:rPr>
      </w:pPr>
      <w:r w:rsidRPr="00C96319">
        <w:rPr>
          <w:rFonts w:ascii="Times New Roman" w:hAnsi="Times New Roman" w:cs="Times New Roman"/>
          <w:sz w:val="24"/>
          <w:szCs w:val="24"/>
        </w:rPr>
        <w:t>CSV files</w:t>
      </w:r>
    </w:p>
    <w:p w14:paraId="4904ABD6" w14:textId="77777777" w:rsidR="00C96319" w:rsidRPr="00C96319" w:rsidRDefault="00C96319" w:rsidP="00C96319">
      <w:pPr>
        <w:numPr>
          <w:ilvl w:val="0"/>
          <w:numId w:val="53"/>
        </w:num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APIs</w:t>
      </w:r>
    </w:p>
    <w:p w14:paraId="534110A6" w14:textId="77777777" w:rsidR="00C96319" w:rsidRPr="00C96319" w:rsidRDefault="00C96319" w:rsidP="00C96319">
      <w:pPr>
        <w:numPr>
          <w:ilvl w:val="0"/>
          <w:numId w:val="53"/>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warehouses</w:t>
      </w:r>
    </w:p>
    <w:p w14:paraId="02289D54"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Step 2: Data Cleaning</w:t>
      </w:r>
    </w:p>
    <w:p w14:paraId="6B285E01"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Clean the dataset by:</w:t>
      </w:r>
    </w:p>
    <w:p w14:paraId="06AB38F1" w14:textId="77777777" w:rsidR="00C96319" w:rsidRPr="00C96319" w:rsidRDefault="00C96319" w:rsidP="00C96319">
      <w:pPr>
        <w:numPr>
          <w:ilvl w:val="0"/>
          <w:numId w:val="54"/>
        </w:numPr>
        <w:spacing w:line="360" w:lineRule="auto"/>
        <w:rPr>
          <w:rFonts w:ascii="Times New Roman" w:hAnsi="Times New Roman" w:cs="Times New Roman"/>
          <w:sz w:val="24"/>
          <w:szCs w:val="24"/>
        </w:rPr>
      </w:pPr>
      <w:r w:rsidRPr="00C96319">
        <w:rPr>
          <w:rFonts w:ascii="Times New Roman" w:hAnsi="Times New Roman" w:cs="Times New Roman"/>
          <w:sz w:val="24"/>
          <w:szCs w:val="24"/>
        </w:rPr>
        <w:t>Removing duplicates.</w:t>
      </w:r>
    </w:p>
    <w:p w14:paraId="71B4213B" w14:textId="77777777" w:rsidR="00C96319" w:rsidRPr="00C96319" w:rsidRDefault="00C96319" w:rsidP="00C96319">
      <w:pPr>
        <w:numPr>
          <w:ilvl w:val="0"/>
          <w:numId w:val="54"/>
        </w:numPr>
        <w:spacing w:line="360" w:lineRule="auto"/>
        <w:rPr>
          <w:rFonts w:ascii="Times New Roman" w:hAnsi="Times New Roman" w:cs="Times New Roman"/>
          <w:sz w:val="24"/>
          <w:szCs w:val="24"/>
        </w:rPr>
      </w:pPr>
      <w:r w:rsidRPr="00C96319">
        <w:rPr>
          <w:rFonts w:ascii="Times New Roman" w:hAnsi="Times New Roman" w:cs="Times New Roman"/>
          <w:sz w:val="24"/>
          <w:szCs w:val="24"/>
        </w:rPr>
        <w:t>Handling missing values.</w:t>
      </w:r>
    </w:p>
    <w:p w14:paraId="266BD0AB" w14:textId="77777777" w:rsidR="00C96319" w:rsidRPr="00C96319" w:rsidRDefault="00C96319" w:rsidP="00C96319">
      <w:pPr>
        <w:numPr>
          <w:ilvl w:val="0"/>
          <w:numId w:val="54"/>
        </w:numPr>
        <w:spacing w:line="360" w:lineRule="auto"/>
        <w:rPr>
          <w:rFonts w:ascii="Times New Roman" w:hAnsi="Times New Roman" w:cs="Times New Roman"/>
          <w:sz w:val="24"/>
          <w:szCs w:val="24"/>
        </w:rPr>
      </w:pPr>
      <w:r w:rsidRPr="00C96319">
        <w:rPr>
          <w:rFonts w:ascii="Times New Roman" w:hAnsi="Times New Roman" w:cs="Times New Roman"/>
          <w:sz w:val="24"/>
          <w:szCs w:val="24"/>
        </w:rPr>
        <w:t>Correcting inconsistencies.</w:t>
      </w:r>
    </w:p>
    <w:p w14:paraId="1130E9E5"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Step 3: Data Understanding</w:t>
      </w:r>
    </w:p>
    <w:p w14:paraId="1C89AB65" w14:textId="77777777" w:rsidR="00C96319" w:rsidRPr="00C96319" w:rsidRDefault="00C96319" w:rsidP="00C96319">
      <w:pPr>
        <w:spacing w:line="360" w:lineRule="auto"/>
        <w:rPr>
          <w:rFonts w:ascii="Times New Roman" w:hAnsi="Times New Roman" w:cs="Times New Roman"/>
          <w:sz w:val="24"/>
          <w:szCs w:val="24"/>
        </w:rPr>
      </w:pPr>
      <w:proofErr w:type="spellStart"/>
      <w:r w:rsidRPr="00C96319">
        <w:rPr>
          <w:rFonts w:ascii="Times New Roman" w:hAnsi="Times New Roman" w:cs="Times New Roman"/>
          <w:sz w:val="24"/>
          <w:szCs w:val="24"/>
        </w:rPr>
        <w:t>Analyze</w:t>
      </w:r>
      <w:proofErr w:type="spellEnd"/>
      <w:r w:rsidRPr="00C96319">
        <w:rPr>
          <w:rFonts w:ascii="Times New Roman" w:hAnsi="Times New Roman" w:cs="Times New Roman"/>
          <w:sz w:val="24"/>
          <w:szCs w:val="24"/>
        </w:rPr>
        <w:t>:</w:t>
      </w:r>
    </w:p>
    <w:p w14:paraId="6880F3D1" w14:textId="77777777" w:rsidR="00C96319" w:rsidRPr="00C96319" w:rsidRDefault="00C96319" w:rsidP="00C96319">
      <w:pPr>
        <w:numPr>
          <w:ilvl w:val="0"/>
          <w:numId w:val="55"/>
        </w:numPr>
        <w:spacing w:line="360" w:lineRule="auto"/>
        <w:rPr>
          <w:rFonts w:ascii="Times New Roman" w:hAnsi="Times New Roman" w:cs="Times New Roman"/>
          <w:sz w:val="24"/>
          <w:szCs w:val="24"/>
        </w:rPr>
      </w:pPr>
      <w:r w:rsidRPr="00C96319">
        <w:rPr>
          <w:rFonts w:ascii="Times New Roman" w:hAnsi="Times New Roman" w:cs="Times New Roman"/>
          <w:sz w:val="24"/>
          <w:szCs w:val="24"/>
        </w:rPr>
        <w:t>Number of records.</w:t>
      </w:r>
    </w:p>
    <w:p w14:paraId="3616869F" w14:textId="77777777" w:rsidR="00C96319" w:rsidRPr="00C96319" w:rsidRDefault="00C96319" w:rsidP="00C96319">
      <w:pPr>
        <w:numPr>
          <w:ilvl w:val="0"/>
          <w:numId w:val="55"/>
        </w:numPr>
        <w:spacing w:line="360" w:lineRule="auto"/>
        <w:rPr>
          <w:rFonts w:ascii="Times New Roman" w:hAnsi="Times New Roman" w:cs="Times New Roman"/>
          <w:sz w:val="24"/>
          <w:szCs w:val="24"/>
        </w:rPr>
      </w:pPr>
      <w:r w:rsidRPr="00C96319">
        <w:rPr>
          <w:rFonts w:ascii="Times New Roman" w:hAnsi="Times New Roman" w:cs="Times New Roman"/>
          <w:sz w:val="24"/>
          <w:szCs w:val="24"/>
        </w:rPr>
        <w:t>Features and attributes.</w:t>
      </w:r>
    </w:p>
    <w:p w14:paraId="1937589B" w14:textId="77777777" w:rsidR="00C96319" w:rsidRPr="00C96319" w:rsidRDefault="00C96319" w:rsidP="00C96319">
      <w:pPr>
        <w:numPr>
          <w:ilvl w:val="0"/>
          <w:numId w:val="55"/>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types.</w:t>
      </w:r>
    </w:p>
    <w:p w14:paraId="7B4EF9C9"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Step 4: Statistical Analysis</w:t>
      </w:r>
    </w:p>
    <w:p w14:paraId="1FD19F2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Calculate:</w:t>
      </w:r>
    </w:p>
    <w:p w14:paraId="47D3CD92" w14:textId="77777777" w:rsidR="00C96319" w:rsidRPr="00C96319" w:rsidRDefault="00C96319" w:rsidP="00C96319">
      <w:pPr>
        <w:numPr>
          <w:ilvl w:val="0"/>
          <w:numId w:val="56"/>
        </w:numPr>
        <w:spacing w:line="360" w:lineRule="auto"/>
        <w:rPr>
          <w:rFonts w:ascii="Times New Roman" w:hAnsi="Times New Roman" w:cs="Times New Roman"/>
          <w:sz w:val="24"/>
          <w:szCs w:val="24"/>
        </w:rPr>
      </w:pPr>
      <w:r w:rsidRPr="00C96319">
        <w:rPr>
          <w:rFonts w:ascii="Times New Roman" w:hAnsi="Times New Roman" w:cs="Times New Roman"/>
          <w:sz w:val="24"/>
          <w:szCs w:val="24"/>
        </w:rPr>
        <w:t>Mean</w:t>
      </w:r>
    </w:p>
    <w:p w14:paraId="2382468A" w14:textId="77777777" w:rsidR="00C96319" w:rsidRPr="00C96319" w:rsidRDefault="00C96319" w:rsidP="00C96319">
      <w:pPr>
        <w:numPr>
          <w:ilvl w:val="0"/>
          <w:numId w:val="56"/>
        </w:numPr>
        <w:spacing w:line="360" w:lineRule="auto"/>
        <w:rPr>
          <w:rFonts w:ascii="Times New Roman" w:hAnsi="Times New Roman" w:cs="Times New Roman"/>
          <w:sz w:val="24"/>
          <w:szCs w:val="24"/>
        </w:rPr>
      </w:pPr>
      <w:r w:rsidRPr="00C96319">
        <w:rPr>
          <w:rFonts w:ascii="Times New Roman" w:hAnsi="Times New Roman" w:cs="Times New Roman"/>
          <w:sz w:val="24"/>
          <w:szCs w:val="24"/>
        </w:rPr>
        <w:t>Median</w:t>
      </w:r>
    </w:p>
    <w:p w14:paraId="57D8D035" w14:textId="77777777" w:rsidR="00C96319" w:rsidRPr="00C96319" w:rsidRDefault="00C96319" w:rsidP="00C96319">
      <w:pPr>
        <w:numPr>
          <w:ilvl w:val="0"/>
          <w:numId w:val="56"/>
        </w:numPr>
        <w:spacing w:line="360" w:lineRule="auto"/>
        <w:rPr>
          <w:rFonts w:ascii="Times New Roman" w:hAnsi="Times New Roman" w:cs="Times New Roman"/>
          <w:sz w:val="24"/>
          <w:szCs w:val="24"/>
        </w:rPr>
      </w:pPr>
      <w:r w:rsidRPr="00C96319">
        <w:rPr>
          <w:rFonts w:ascii="Times New Roman" w:hAnsi="Times New Roman" w:cs="Times New Roman"/>
          <w:sz w:val="24"/>
          <w:szCs w:val="24"/>
        </w:rPr>
        <w:t>Mode</w:t>
      </w:r>
    </w:p>
    <w:p w14:paraId="33B8644F" w14:textId="77777777" w:rsidR="00C96319" w:rsidRPr="00C96319" w:rsidRDefault="00C96319" w:rsidP="00C96319">
      <w:pPr>
        <w:numPr>
          <w:ilvl w:val="0"/>
          <w:numId w:val="56"/>
        </w:numPr>
        <w:spacing w:line="360" w:lineRule="auto"/>
        <w:rPr>
          <w:rFonts w:ascii="Times New Roman" w:hAnsi="Times New Roman" w:cs="Times New Roman"/>
          <w:sz w:val="24"/>
          <w:szCs w:val="24"/>
        </w:rPr>
      </w:pPr>
      <w:r w:rsidRPr="00C96319">
        <w:rPr>
          <w:rFonts w:ascii="Times New Roman" w:hAnsi="Times New Roman" w:cs="Times New Roman"/>
          <w:sz w:val="24"/>
          <w:szCs w:val="24"/>
        </w:rPr>
        <w:t>Standard deviation</w:t>
      </w:r>
    </w:p>
    <w:p w14:paraId="43ED097C" w14:textId="77777777" w:rsidR="00C96319" w:rsidRPr="00C96319" w:rsidRDefault="00C96319" w:rsidP="00C96319">
      <w:pPr>
        <w:numPr>
          <w:ilvl w:val="0"/>
          <w:numId w:val="56"/>
        </w:numPr>
        <w:spacing w:line="360" w:lineRule="auto"/>
        <w:rPr>
          <w:rFonts w:ascii="Times New Roman" w:hAnsi="Times New Roman" w:cs="Times New Roman"/>
          <w:sz w:val="24"/>
          <w:szCs w:val="24"/>
        </w:rPr>
      </w:pPr>
      <w:r w:rsidRPr="00C96319">
        <w:rPr>
          <w:rFonts w:ascii="Times New Roman" w:hAnsi="Times New Roman" w:cs="Times New Roman"/>
          <w:sz w:val="24"/>
          <w:szCs w:val="24"/>
        </w:rPr>
        <w:t>Variance</w:t>
      </w:r>
    </w:p>
    <w:p w14:paraId="7791AB44"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Step 5: Data Visualization</w:t>
      </w:r>
    </w:p>
    <w:p w14:paraId="2A644C03"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Create charts and graphs to understand patterns and trends.</w:t>
      </w:r>
    </w:p>
    <w:p w14:paraId="64C4CFC0"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Step 6: Feature Analysis</w:t>
      </w:r>
    </w:p>
    <w:p w14:paraId="6D62EF95" w14:textId="77777777" w:rsid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Study relationships between variables.</w:t>
      </w:r>
    </w:p>
    <w:p w14:paraId="082743E6" w14:textId="77777777" w:rsidR="00686232" w:rsidRPr="00C96319" w:rsidRDefault="00686232" w:rsidP="00C96319">
      <w:pPr>
        <w:spacing w:line="360" w:lineRule="auto"/>
        <w:rPr>
          <w:rFonts w:ascii="Times New Roman" w:hAnsi="Times New Roman" w:cs="Times New Roman"/>
          <w:sz w:val="24"/>
          <w:szCs w:val="24"/>
        </w:rPr>
      </w:pPr>
    </w:p>
    <w:p w14:paraId="078E2A7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Step 7: Data Preparation</w:t>
      </w:r>
    </w:p>
    <w:p w14:paraId="74007431"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Prepare the data for machine learning or reporting.</w:t>
      </w:r>
    </w:p>
    <w:p w14:paraId="50766EE4"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Types of EDA</w:t>
      </w:r>
    </w:p>
    <w:p w14:paraId="6A88FAAA"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1. Univariate Analysis</w:t>
      </w:r>
    </w:p>
    <w:p w14:paraId="240543CC" w14:textId="77777777" w:rsidR="00C96319" w:rsidRPr="00C96319" w:rsidRDefault="00C96319" w:rsidP="00C96319">
      <w:pPr>
        <w:spacing w:line="360" w:lineRule="auto"/>
        <w:rPr>
          <w:rFonts w:ascii="Times New Roman" w:hAnsi="Times New Roman" w:cs="Times New Roman"/>
          <w:sz w:val="24"/>
          <w:szCs w:val="24"/>
        </w:rPr>
      </w:pPr>
      <w:proofErr w:type="spellStart"/>
      <w:r w:rsidRPr="00C96319">
        <w:rPr>
          <w:rFonts w:ascii="Times New Roman" w:hAnsi="Times New Roman" w:cs="Times New Roman"/>
          <w:sz w:val="24"/>
          <w:szCs w:val="24"/>
        </w:rPr>
        <w:t>Analyzes</w:t>
      </w:r>
      <w:proofErr w:type="spellEnd"/>
      <w:r w:rsidRPr="00C96319">
        <w:rPr>
          <w:rFonts w:ascii="Times New Roman" w:hAnsi="Times New Roman" w:cs="Times New Roman"/>
          <w:sz w:val="24"/>
          <w:szCs w:val="24"/>
        </w:rPr>
        <w:t xml:space="preserve"> a single variable at a time.</w:t>
      </w:r>
    </w:p>
    <w:p w14:paraId="79069C22"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Examples:</w:t>
      </w:r>
    </w:p>
    <w:p w14:paraId="0DA0B8F2" w14:textId="77777777" w:rsidR="00C96319" w:rsidRPr="00C96319" w:rsidRDefault="00C96319" w:rsidP="00C96319">
      <w:pPr>
        <w:numPr>
          <w:ilvl w:val="0"/>
          <w:numId w:val="57"/>
        </w:numPr>
        <w:spacing w:line="360" w:lineRule="auto"/>
        <w:rPr>
          <w:rFonts w:ascii="Times New Roman" w:hAnsi="Times New Roman" w:cs="Times New Roman"/>
          <w:sz w:val="24"/>
          <w:szCs w:val="24"/>
        </w:rPr>
      </w:pPr>
      <w:r w:rsidRPr="00C96319">
        <w:rPr>
          <w:rFonts w:ascii="Times New Roman" w:hAnsi="Times New Roman" w:cs="Times New Roman"/>
          <w:sz w:val="24"/>
          <w:szCs w:val="24"/>
        </w:rPr>
        <w:t>Age distribution</w:t>
      </w:r>
    </w:p>
    <w:p w14:paraId="69E3C14D" w14:textId="77777777" w:rsidR="00C96319" w:rsidRPr="00C96319" w:rsidRDefault="00C96319" w:rsidP="00C96319">
      <w:pPr>
        <w:numPr>
          <w:ilvl w:val="0"/>
          <w:numId w:val="57"/>
        </w:numPr>
        <w:spacing w:line="360" w:lineRule="auto"/>
        <w:rPr>
          <w:rFonts w:ascii="Times New Roman" w:hAnsi="Times New Roman" w:cs="Times New Roman"/>
          <w:sz w:val="24"/>
          <w:szCs w:val="24"/>
        </w:rPr>
      </w:pPr>
      <w:r w:rsidRPr="00C96319">
        <w:rPr>
          <w:rFonts w:ascii="Times New Roman" w:hAnsi="Times New Roman" w:cs="Times New Roman"/>
          <w:sz w:val="24"/>
          <w:szCs w:val="24"/>
        </w:rPr>
        <w:t>Salary distribution</w:t>
      </w:r>
    </w:p>
    <w:p w14:paraId="617B995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Techniques:</w:t>
      </w:r>
    </w:p>
    <w:p w14:paraId="5DB572F1" w14:textId="77777777" w:rsidR="00C96319" w:rsidRPr="00C96319" w:rsidRDefault="00C96319" w:rsidP="00C96319">
      <w:pPr>
        <w:numPr>
          <w:ilvl w:val="0"/>
          <w:numId w:val="58"/>
        </w:numPr>
        <w:spacing w:line="360" w:lineRule="auto"/>
        <w:rPr>
          <w:rFonts w:ascii="Times New Roman" w:hAnsi="Times New Roman" w:cs="Times New Roman"/>
          <w:sz w:val="24"/>
          <w:szCs w:val="24"/>
        </w:rPr>
      </w:pPr>
      <w:r w:rsidRPr="00C96319">
        <w:rPr>
          <w:rFonts w:ascii="Times New Roman" w:hAnsi="Times New Roman" w:cs="Times New Roman"/>
          <w:sz w:val="24"/>
          <w:szCs w:val="24"/>
        </w:rPr>
        <w:t>Histograms</w:t>
      </w:r>
    </w:p>
    <w:p w14:paraId="15078270" w14:textId="77777777" w:rsidR="00C96319" w:rsidRPr="00C96319" w:rsidRDefault="00C96319" w:rsidP="00C96319">
      <w:pPr>
        <w:numPr>
          <w:ilvl w:val="0"/>
          <w:numId w:val="58"/>
        </w:numPr>
        <w:spacing w:line="360" w:lineRule="auto"/>
        <w:rPr>
          <w:rFonts w:ascii="Times New Roman" w:hAnsi="Times New Roman" w:cs="Times New Roman"/>
          <w:sz w:val="24"/>
          <w:szCs w:val="24"/>
        </w:rPr>
      </w:pPr>
      <w:r w:rsidRPr="00C96319">
        <w:rPr>
          <w:rFonts w:ascii="Times New Roman" w:hAnsi="Times New Roman" w:cs="Times New Roman"/>
          <w:sz w:val="24"/>
          <w:szCs w:val="24"/>
        </w:rPr>
        <w:t>Frequency tables</w:t>
      </w:r>
    </w:p>
    <w:p w14:paraId="5C23B1F7" w14:textId="77777777" w:rsidR="00C96319" w:rsidRPr="00C96319" w:rsidRDefault="00C96319" w:rsidP="00C96319">
      <w:pPr>
        <w:numPr>
          <w:ilvl w:val="0"/>
          <w:numId w:val="58"/>
        </w:numPr>
        <w:spacing w:line="360" w:lineRule="auto"/>
        <w:rPr>
          <w:rFonts w:ascii="Times New Roman" w:hAnsi="Times New Roman" w:cs="Times New Roman"/>
          <w:sz w:val="24"/>
          <w:szCs w:val="24"/>
        </w:rPr>
      </w:pPr>
      <w:r w:rsidRPr="00C96319">
        <w:rPr>
          <w:rFonts w:ascii="Times New Roman" w:hAnsi="Times New Roman" w:cs="Times New Roman"/>
          <w:sz w:val="24"/>
          <w:szCs w:val="24"/>
        </w:rPr>
        <w:t>Pie charts</w:t>
      </w:r>
    </w:p>
    <w:p w14:paraId="606F422C"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2. Bivariate Analysis</w:t>
      </w:r>
    </w:p>
    <w:p w14:paraId="274A6BFA" w14:textId="77777777" w:rsidR="00C96319" w:rsidRPr="00C96319" w:rsidRDefault="00C96319" w:rsidP="00C96319">
      <w:pPr>
        <w:spacing w:line="360" w:lineRule="auto"/>
        <w:rPr>
          <w:rFonts w:ascii="Times New Roman" w:hAnsi="Times New Roman" w:cs="Times New Roman"/>
          <w:sz w:val="24"/>
          <w:szCs w:val="24"/>
        </w:rPr>
      </w:pPr>
      <w:proofErr w:type="spellStart"/>
      <w:r w:rsidRPr="00C96319">
        <w:rPr>
          <w:rFonts w:ascii="Times New Roman" w:hAnsi="Times New Roman" w:cs="Times New Roman"/>
          <w:sz w:val="24"/>
          <w:szCs w:val="24"/>
        </w:rPr>
        <w:t>Analyzes</w:t>
      </w:r>
      <w:proofErr w:type="spellEnd"/>
      <w:r w:rsidRPr="00C96319">
        <w:rPr>
          <w:rFonts w:ascii="Times New Roman" w:hAnsi="Times New Roman" w:cs="Times New Roman"/>
          <w:sz w:val="24"/>
          <w:szCs w:val="24"/>
        </w:rPr>
        <w:t xml:space="preserve"> the relationship between two variables.</w:t>
      </w:r>
    </w:p>
    <w:p w14:paraId="6D1D0F1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Examples:</w:t>
      </w:r>
    </w:p>
    <w:p w14:paraId="0ED7D054" w14:textId="77777777" w:rsidR="00C96319" w:rsidRPr="00C96319" w:rsidRDefault="00C96319" w:rsidP="00C96319">
      <w:pPr>
        <w:numPr>
          <w:ilvl w:val="0"/>
          <w:numId w:val="59"/>
        </w:numPr>
        <w:spacing w:line="360" w:lineRule="auto"/>
        <w:rPr>
          <w:rFonts w:ascii="Times New Roman" w:hAnsi="Times New Roman" w:cs="Times New Roman"/>
          <w:sz w:val="24"/>
          <w:szCs w:val="24"/>
        </w:rPr>
      </w:pPr>
      <w:r w:rsidRPr="00C96319">
        <w:rPr>
          <w:rFonts w:ascii="Times New Roman" w:hAnsi="Times New Roman" w:cs="Times New Roman"/>
          <w:sz w:val="24"/>
          <w:szCs w:val="24"/>
        </w:rPr>
        <w:t>Salary vs Experience</w:t>
      </w:r>
    </w:p>
    <w:p w14:paraId="085FCF35" w14:textId="77777777" w:rsidR="00C96319" w:rsidRPr="00C96319" w:rsidRDefault="00C96319" w:rsidP="00C96319">
      <w:pPr>
        <w:numPr>
          <w:ilvl w:val="0"/>
          <w:numId w:val="59"/>
        </w:numPr>
        <w:spacing w:line="360" w:lineRule="auto"/>
        <w:rPr>
          <w:rFonts w:ascii="Times New Roman" w:hAnsi="Times New Roman" w:cs="Times New Roman"/>
          <w:sz w:val="24"/>
          <w:szCs w:val="24"/>
        </w:rPr>
      </w:pPr>
      <w:r w:rsidRPr="00C96319">
        <w:rPr>
          <w:rFonts w:ascii="Times New Roman" w:hAnsi="Times New Roman" w:cs="Times New Roman"/>
          <w:sz w:val="24"/>
          <w:szCs w:val="24"/>
        </w:rPr>
        <w:t>Sales vs Advertising</w:t>
      </w:r>
    </w:p>
    <w:p w14:paraId="5E9CC991"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Techniques:</w:t>
      </w:r>
    </w:p>
    <w:p w14:paraId="3FEDAB0C" w14:textId="77777777" w:rsidR="00C96319" w:rsidRPr="00C96319" w:rsidRDefault="00C96319" w:rsidP="00C96319">
      <w:pPr>
        <w:numPr>
          <w:ilvl w:val="0"/>
          <w:numId w:val="60"/>
        </w:numPr>
        <w:spacing w:line="360" w:lineRule="auto"/>
        <w:rPr>
          <w:rFonts w:ascii="Times New Roman" w:hAnsi="Times New Roman" w:cs="Times New Roman"/>
          <w:sz w:val="24"/>
          <w:szCs w:val="24"/>
        </w:rPr>
      </w:pPr>
      <w:r w:rsidRPr="00C96319">
        <w:rPr>
          <w:rFonts w:ascii="Times New Roman" w:hAnsi="Times New Roman" w:cs="Times New Roman"/>
          <w:sz w:val="24"/>
          <w:szCs w:val="24"/>
        </w:rPr>
        <w:t>Scatter plots</w:t>
      </w:r>
    </w:p>
    <w:p w14:paraId="1BC7D05E" w14:textId="77777777" w:rsidR="00C96319" w:rsidRPr="00C96319" w:rsidRDefault="00C96319" w:rsidP="00C96319">
      <w:pPr>
        <w:numPr>
          <w:ilvl w:val="0"/>
          <w:numId w:val="60"/>
        </w:numPr>
        <w:spacing w:line="360" w:lineRule="auto"/>
        <w:rPr>
          <w:rFonts w:ascii="Times New Roman" w:hAnsi="Times New Roman" w:cs="Times New Roman"/>
          <w:sz w:val="24"/>
          <w:szCs w:val="24"/>
        </w:rPr>
      </w:pPr>
      <w:r w:rsidRPr="00C96319">
        <w:rPr>
          <w:rFonts w:ascii="Times New Roman" w:hAnsi="Times New Roman" w:cs="Times New Roman"/>
          <w:sz w:val="24"/>
          <w:szCs w:val="24"/>
        </w:rPr>
        <w:t>Correlation analysis</w:t>
      </w:r>
    </w:p>
    <w:p w14:paraId="5B9153EE"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3. Multivariate Analysis</w:t>
      </w:r>
    </w:p>
    <w:p w14:paraId="714DAA9F" w14:textId="77777777" w:rsidR="00C96319" w:rsidRPr="00C96319" w:rsidRDefault="00C96319" w:rsidP="00C96319">
      <w:pPr>
        <w:spacing w:line="360" w:lineRule="auto"/>
        <w:rPr>
          <w:rFonts w:ascii="Times New Roman" w:hAnsi="Times New Roman" w:cs="Times New Roman"/>
          <w:sz w:val="24"/>
          <w:szCs w:val="24"/>
        </w:rPr>
      </w:pPr>
      <w:proofErr w:type="spellStart"/>
      <w:r w:rsidRPr="00C96319">
        <w:rPr>
          <w:rFonts w:ascii="Times New Roman" w:hAnsi="Times New Roman" w:cs="Times New Roman"/>
          <w:sz w:val="24"/>
          <w:szCs w:val="24"/>
        </w:rPr>
        <w:t>Analyzes</w:t>
      </w:r>
      <w:proofErr w:type="spellEnd"/>
      <w:r w:rsidRPr="00C96319">
        <w:rPr>
          <w:rFonts w:ascii="Times New Roman" w:hAnsi="Times New Roman" w:cs="Times New Roman"/>
          <w:sz w:val="24"/>
          <w:szCs w:val="24"/>
        </w:rPr>
        <w:t xml:space="preserve"> relationships among multiple variables.</w:t>
      </w:r>
    </w:p>
    <w:p w14:paraId="4B979BC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Examples:</w:t>
      </w:r>
    </w:p>
    <w:p w14:paraId="12412C65" w14:textId="77777777" w:rsidR="00C96319" w:rsidRPr="00C96319" w:rsidRDefault="00C96319" w:rsidP="00C96319">
      <w:pPr>
        <w:numPr>
          <w:ilvl w:val="0"/>
          <w:numId w:val="61"/>
        </w:numPr>
        <w:spacing w:line="360" w:lineRule="auto"/>
        <w:rPr>
          <w:rFonts w:ascii="Times New Roman" w:hAnsi="Times New Roman" w:cs="Times New Roman"/>
          <w:sz w:val="24"/>
          <w:szCs w:val="24"/>
        </w:rPr>
      </w:pPr>
      <w:r w:rsidRPr="00C96319">
        <w:rPr>
          <w:rFonts w:ascii="Times New Roman" w:hAnsi="Times New Roman" w:cs="Times New Roman"/>
          <w:sz w:val="24"/>
          <w:szCs w:val="24"/>
        </w:rPr>
        <w:t>Sales influenced by price, marketing, and season.</w:t>
      </w:r>
    </w:p>
    <w:p w14:paraId="6950CA26"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Techniques:</w:t>
      </w:r>
    </w:p>
    <w:p w14:paraId="5B67FB21" w14:textId="77777777" w:rsidR="00C96319" w:rsidRPr="00C96319" w:rsidRDefault="00C96319" w:rsidP="00C96319">
      <w:pPr>
        <w:numPr>
          <w:ilvl w:val="0"/>
          <w:numId w:val="62"/>
        </w:numPr>
        <w:spacing w:line="360" w:lineRule="auto"/>
        <w:rPr>
          <w:rFonts w:ascii="Times New Roman" w:hAnsi="Times New Roman" w:cs="Times New Roman"/>
          <w:sz w:val="24"/>
          <w:szCs w:val="24"/>
        </w:rPr>
      </w:pPr>
      <w:r w:rsidRPr="00C96319">
        <w:rPr>
          <w:rFonts w:ascii="Times New Roman" w:hAnsi="Times New Roman" w:cs="Times New Roman"/>
          <w:sz w:val="24"/>
          <w:szCs w:val="24"/>
        </w:rPr>
        <w:t>Heatmaps</w:t>
      </w:r>
    </w:p>
    <w:p w14:paraId="3F1A0D56" w14:textId="77777777" w:rsidR="00C96319" w:rsidRPr="00C96319" w:rsidRDefault="00C96319" w:rsidP="00C96319">
      <w:pPr>
        <w:numPr>
          <w:ilvl w:val="0"/>
          <w:numId w:val="62"/>
        </w:numPr>
        <w:spacing w:line="360" w:lineRule="auto"/>
        <w:rPr>
          <w:rFonts w:ascii="Times New Roman" w:hAnsi="Times New Roman" w:cs="Times New Roman"/>
          <w:sz w:val="24"/>
          <w:szCs w:val="24"/>
        </w:rPr>
      </w:pPr>
      <w:r w:rsidRPr="00C96319">
        <w:rPr>
          <w:rFonts w:ascii="Times New Roman" w:hAnsi="Times New Roman" w:cs="Times New Roman"/>
          <w:sz w:val="24"/>
          <w:szCs w:val="24"/>
        </w:rPr>
        <w:t>Pair plots</w:t>
      </w:r>
    </w:p>
    <w:p w14:paraId="657E68BE" w14:textId="77777777" w:rsidR="00C96319" w:rsidRPr="00C96319" w:rsidRDefault="00C96319" w:rsidP="00C96319">
      <w:pPr>
        <w:numPr>
          <w:ilvl w:val="0"/>
          <w:numId w:val="62"/>
        </w:numPr>
        <w:spacing w:line="360" w:lineRule="auto"/>
        <w:rPr>
          <w:rFonts w:ascii="Times New Roman" w:hAnsi="Times New Roman" w:cs="Times New Roman"/>
          <w:sz w:val="24"/>
          <w:szCs w:val="24"/>
        </w:rPr>
      </w:pPr>
      <w:r w:rsidRPr="00C96319">
        <w:rPr>
          <w:rFonts w:ascii="Times New Roman" w:hAnsi="Times New Roman" w:cs="Times New Roman"/>
          <w:sz w:val="24"/>
          <w:szCs w:val="24"/>
        </w:rPr>
        <w:t>Regression analysis</w:t>
      </w:r>
    </w:p>
    <w:p w14:paraId="3D852C52"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Common EDA Techniques</w:t>
      </w:r>
    </w:p>
    <w:p w14:paraId="390223D3"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Descriptive Statistics</w:t>
      </w:r>
    </w:p>
    <w:p w14:paraId="22252DEC"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Provides numerical summaries of data.</w:t>
      </w:r>
    </w:p>
    <w:p w14:paraId="075F692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Examples:</w:t>
      </w:r>
    </w:p>
    <w:p w14:paraId="72522D19" w14:textId="77777777" w:rsidR="00C96319" w:rsidRPr="00C96319" w:rsidRDefault="00C96319" w:rsidP="00C96319">
      <w:pPr>
        <w:numPr>
          <w:ilvl w:val="0"/>
          <w:numId w:val="63"/>
        </w:numPr>
        <w:spacing w:line="360" w:lineRule="auto"/>
        <w:rPr>
          <w:rFonts w:ascii="Times New Roman" w:hAnsi="Times New Roman" w:cs="Times New Roman"/>
          <w:sz w:val="24"/>
          <w:szCs w:val="24"/>
        </w:rPr>
      </w:pPr>
      <w:r w:rsidRPr="00C96319">
        <w:rPr>
          <w:rFonts w:ascii="Times New Roman" w:hAnsi="Times New Roman" w:cs="Times New Roman"/>
          <w:sz w:val="24"/>
          <w:szCs w:val="24"/>
        </w:rPr>
        <w:t>Mean</w:t>
      </w:r>
    </w:p>
    <w:p w14:paraId="559904CD" w14:textId="77777777" w:rsidR="00C96319" w:rsidRPr="00C96319" w:rsidRDefault="00C96319" w:rsidP="00C96319">
      <w:pPr>
        <w:numPr>
          <w:ilvl w:val="0"/>
          <w:numId w:val="63"/>
        </w:numPr>
        <w:spacing w:line="360" w:lineRule="auto"/>
        <w:rPr>
          <w:rFonts w:ascii="Times New Roman" w:hAnsi="Times New Roman" w:cs="Times New Roman"/>
          <w:sz w:val="24"/>
          <w:szCs w:val="24"/>
        </w:rPr>
      </w:pPr>
      <w:r w:rsidRPr="00C96319">
        <w:rPr>
          <w:rFonts w:ascii="Times New Roman" w:hAnsi="Times New Roman" w:cs="Times New Roman"/>
          <w:sz w:val="24"/>
          <w:szCs w:val="24"/>
        </w:rPr>
        <w:t>Median</w:t>
      </w:r>
    </w:p>
    <w:p w14:paraId="6A5A1BE4" w14:textId="77777777" w:rsidR="00C96319" w:rsidRPr="00C96319" w:rsidRDefault="00C96319" w:rsidP="00C96319">
      <w:pPr>
        <w:numPr>
          <w:ilvl w:val="0"/>
          <w:numId w:val="63"/>
        </w:numPr>
        <w:spacing w:line="360" w:lineRule="auto"/>
        <w:rPr>
          <w:rFonts w:ascii="Times New Roman" w:hAnsi="Times New Roman" w:cs="Times New Roman"/>
          <w:sz w:val="24"/>
          <w:szCs w:val="24"/>
        </w:rPr>
      </w:pPr>
      <w:r w:rsidRPr="00C96319">
        <w:rPr>
          <w:rFonts w:ascii="Times New Roman" w:hAnsi="Times New Roman" w:cs="Times New Roman"/>
          <w:sz w:val="24"/>
          <w:szCs w:val="24"/>
        </w:rPr>
        <w:t>Mode</w:t>
      </w:r>
    </w:p>
    <w:p w14:paraId="1DECD77E" w14:textId="77777777" w:rsidR="00C96319" w:rsidRPr="00C96319" w:rsidRDefault="00C96319" w:rsidP="00C96319">
      <w:pPr>
        <w:numPr>
          <w:ilvl w:val="0"/>
          <w:numId w:val="63"/>
        </w:numPr>
        <w:spacing w:line="360" w:lineRule="auto"/>
        <w:rPr>
          <w:rFonts w:ascii="Times New Roman" w:hAnsi="Times New Roman" w:cs="Times New Roman"/>
          <w:sz w:val="24"/>
          <w:szCs w:val="24"/>
        </w:rPr>
      </w:pPr>
      <w:r w:rsidRPr="00C96319">
        <w:rPr>
          <w:rFonts w:ascii="Times New Roman" w:hAnsi="Times New Roman" w:cs="Times New Roman"/>
          <w:sz w:val="24"/>
          <w:szCs w:val="24"/>
        </w:rPr>
        <w:t>Range</w:t>
      </w:r>
    </w:p>
    <w:p w14:paraId="2213B233"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Correlation Analysis</w:t>
      </w:r>
    </w:p>
    <w:p w14:paraId="68A8158F"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Measures relationships between variables.</w:t>
      </w:r>
    </w:p>
    <w:p w14:paraId="134FF04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Examples:</w:t>
      </w:r>
    </w:p>
    <w:p w14:paraId="7CC1D21E" w14:textId="77777777" w:rsidR="00C96319" w:rsidRPr="00C96319" w:rsidRDefault="00C96319" w:rsidP="00C96319">
      <w:pPr>
        <w:numPr>
          <w:ilvl w:val="0"/>
          <w:numId w:val="64"/>
        </w:numPr>
        <w:spacing w:line="360" w:lineRule="auto"/>
        <w:rPr>
          <w:rFonts w:ascii="Times New Roman" w:hAnsi="Times New Roman" w:cs="Times New Roman"/>
          <w:sz w:val="24"/>
          <w:szCs w:val="24"/>
        </w:rPr>
      </w:pPr>
      <w:r w:rsidRPr="00C96319">
        <w:rPr>
          <w:rFonts w:ascii="Times New Roman" w:hAnsi="Times New Roman" w:cs="Times New Roman"/>
          <w:sz w:val="24"/>
          <w:szCs w:val="24"/>
        </w:rPr>
        <w:t>Positive correlation</w:t>
      </w:r>
    </w:p>
    <w:p w14:paraId="32A6D28B" w14:textId="77777777" w:rsidR="00C96319" w:rsidRPr="00C96319" w:rsidRDefault="00C96319" w:rsidP="00C96319">
      <w:pPr>
        <w:numPr>
          <w:ilvl w:val="0"/>
          <w:numId w:val="64"/>
        </w:numPr>
        <w:spacing w:line="360" w:lineRule="auto"/>
        <w:rPr>
          <w:rFonts w:ascii="Times New Roman" w:hAnsi="Times New Roman" w:cs="Times New Roman"/>
          <w:sz w:val="24"/>
          <w:szCs w:val="24"/>
        </w:rPr>
      </w:pPr>
      <w:r w:rsidRPr="00C96319">
        <w:rPr>
          <w:rFonts w:ascii="Times New Roman" w:hAnsi="Times New Roman" w:cs="Times New Roman"/>
          <w:sz w:val="24"/>
          <w:szCs w:val="24"/>
        </w:rPr>
        <w:t>Negative correlation</w:t>
      </w:r>
    </w:p>
    <w:p w14:paraId="44E7EBE6"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Outlier Detection</w:t>
      </w:r>
    </w:p>
    <w:p w14:paraId="1051A263"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Identifies unusual observations.</w:t>
      </w:r>
    </w:p>
    <w:p w14:paraId="26CF5C8D"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Methods:</w:t>
      </w:r>
    </w:p>
    <w:p w14:paraId="7C1E439E" w14:textId="77777777" w:rsidR="00C96319" w:rsidRPr="00C96319" w:rsidRDefault="00C96319" w:rsidP="00C96319">
      <w:pPr>
        <w:numPr>
          <w:ilvl w:val="0"/>
          <w:numId w:val="65"/>
        </w:numPr>
        <w:spacing w:line="360" w:lineRule="auto"/>
        <w:rPr>
          <w:rFonts w:ascii="Times New Roman" w:hAnsi="Times New Roman" w:cs="Times New Roman"/>
          <w:sz w:val="24"/>
          <w:szCs w:val="24"/>
        </w:rPr>
      </w:pPr>
      <w:r w:rsidRPr="00C96319">
        <w:rPr>
          <w:rFonts w:ascii="Times New Roman" w:hAnsi="Times New Roman" w:cs="Times New Roman"/>
          <w:sz w:val="24"/>
          <w:szCs w:val="24"/>
        </w:rPr>
        <w:t>Box plots</w:t>
      </w:r>
    </w:p>
    <w:p w14:paraId="3014FFA8" w14:textId="77777777" w:rsidR="00C96319" w:rsidRPr="00C96319" w:rsidRDefault="00C96319" w:rsidP="00C96319">
      <w:pPr>
        <w:numPr>
          <w:ilvl w:val="0"/>
          <w:numId w:val="65"/>
        </w:numPr>
        <w:spacing w:line="360" w:lineRule="auto"/>
        <w:rPr>
          <w:rFonts w:ascii="Times New Roman" w:hAnsi="Times New Roman" w:cs="Times New Roman"/>
          <w:sz w:val="24"/>
          <w:szCs w:val="24"/>
        </w:rPr>
      </w:pPr>
      <w:r w:rsidRPr="00C96319">
        <w:rPr>
          <w:rFonts w:ascii="Times New Roman" w:hAnsi="Times New Roman" w:cs="Times New Roman"/>
          <w:sz w:val="24"/>
          <w:szCs w:val="24"/>
        </w:rPr>
        <w:t>Z-score analysis</w:t>
      </w:r>
    </w:p>
    <w:p w14:paraId="30A0A23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Missing Value Analysis</w:t>
      </w:r>
    </w:p>
    <w:p w14:paraId="1D7C6EE1"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Detects and handles missing data.</w:t>
      </w:r>
    </w:p>
    <w:p w14:paraId="49B65F1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Methods:</w:t>
      </w:r>
    </w:p>
    <w:p w14:paraId="746BD045" w14:textId="77777777" w:rsidR="00C96319" w:rsidRPr="00C96319" w:rsidRDefault="00C96319" w:rsidP="00C96319">
      <w:pPr>
        <w:numPr>
          <w:ilvl w:val="0"/>
          <w:numId w:val="66"/>
        </w:numPr>
        <w:spacing w:line="360" w:lineRule="auto"/>
        <w:rPr>
          <w:rFonts w:ascii="Times New Roman" w:hAnsi="Times New Roman" w:cs="Times New Roman"/>
          <w:sz w:val="24"/>
          <w:szCs w:val="24"/>
        </w:rPr>
      </w:pPr>
      <w:r w:rsidRPr="00C96319">
        <w:rPr>
          <w:rFonts w:ascii="Times New Roman" w:hAnsi="Times New Roman" w:cs="Times New Roman"/>
          <w:sz w:val="24"/>
          <w:szCs w:val="24"/>
        </w:rPr>
        <w:t>Remove missing values.</w:t>
      </w:r>
    </w:p>
    <w:p w14:paraId="6721E71E" w14:textId="77777777" w:rsidR="00C96319" w:rsidRPr="00C96319" w:rsidRDefault="00C96319" w:rsidP="00C96319">
      <w:pPr>
        <w:numPr>
          <w:ilvl w:val="0"/>
          <w:numId w:val="66"/>
        </w:numPr>
        <w:spacing w:line="360" w:lineRule="auto"/>
        <w:rPr>
          <w:rFonts w:ascii="Times New Roman" w:hAnsi="Times New Roman" w:cs="Times New Roman"/>
          <w:sz w:val="24"/>
          <w:szCs w:val="24"/>
        </w:rPr>
      </w:pPr>
      <w:r w:rsidRPr="00C96319">
        <w:rPr>
          <w:rFonts w:ascii="Times New Roman" w:hAnsi="Times New Roman" w:cs="Times New Roman"/>
          <w:sz w:val="24"/>
          <w:szCs w:val="24"/>
        </w:rPr>
        <w:t>Replace with mean or median.</w:t>
      </w:r>
    </w:p>
    <w:p w14:paraId="1AAC5413"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Data Visualization in EDA</w:t>
      </w:r>
    </w:p>
    <w:p w14:paraId="60221F23"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Visualization helps understand data quickly.</w:t>
      </w:r>
    </w:p>
    <w:p w14:paraId="1811717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Common visualizations include:</w:t>
      </w:r>
    </w:p>
    <w:p w14:paraId="7039827E"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Histogram</w:t>
      </w:r>
    </w:p>
    <w:p w14:paraId="69500D70"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Shows data distribution.</w:t>
      </w:r>
    </w:p>
    <w:p w14:paraId="3F2070A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Bar Chart</w:t>
      </w:r>
    </w:p>
    <w:p w14:paraId="5A8EB73E"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Compares categories.</w:t>
      </w:r>
    </w:p>
    <w:p w14:paraId="3018BA0A"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Pie Chart</w:t>
      </w:r>
    </w:p>
    <w:p w14:paraId="3FA5D66B"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Displays proportions.</w:t>
      </w:r>
    </w:p>
    <w:p w14:paraId="581F96F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Scatter Plot</w:t>
      </w:r>
    </w:p>
    <w:p w14:paraId="4EEF889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Shows relationships between variables.</w:t>
      </w:r>
    </w:p>
    <w:p w14:paraId="565853FC"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Box Plot</w:t>
      </w:r>
    </w:p>
    <w:p w14:paraId="159AD4CC"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Detects outliers and spread of data.</w:t>
      </w:r>
    </w:p>
    <w:p w14:paraId="6FE25F50"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Heatmap</w:t>
      </w:r>
    </w:p>
    <w:p w14:paraId="5A6F6BA9"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Displays correlation between variables.</w:t>
      </w:r>
    </w:p>
    <w:p w14:paraId="7F8205F0"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Tools Used for EDA</w:t>
      </w:r>
    </w:p>
    <w:p w14:paraId="3A2AB655"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Popular tools include:</w:t>
      </w:r>
    </w:p>
    <w:p w14:paraId="13A1B552" w14:textId="77777777" w:rsidR="00C96319" w:rsidRPr="00C96319" w:rsidRDefault="00C96319" w:rsidP="00C96319">
      <w:pPr>
        <w:numPr>
          <w:ilvl w:val="0"/>
          <w:numId w:val="67"/>
        </w:numPr>
        <w:spacing w:line="360" w:lineRule="auto"/>
        <w:rPr>
          <w:rFonts w:ascii="Times New Roman" w:hAnsi="Times New Roman" w:cs="Times New Roman"/>
          <w:sz w:val="24"/>
          <w:szCs w:val="24"/>
        </w:rPr>
      </w:pPr>
      <w:r w:rsidRPr="00C96319">
        <w:rPr>
          <w:rFonts w:ascii="Times New Roman" w:hAnsi="Times New Roman" w:cs="Times New Roman"/>
          <w:sz w:val="24"/>
          <w:szCs w:val="24"/>
        </w:rPr>
        <w:t>Python</w:t>
      </w:r>
    </w:p>
    <w:p w14:paraId="3DB5C77B" w14:textId="77777777" w:rsidR="00C96319" w:rsidRPr="00C96319" w:rsidRDefault="00C96319" w:rsidP="00C96319">
      <w:pPr>
        <w:numPr>
          <w:ilvl w:val="0"/>
          <w:numId w:val="67"/>
        </w:numPr>
        <w:spacing w:line="360" w:lineRule="auto"/>
        <w:rPr>
          <w:rFonts w:ascii="Times New Roman" w:hAnsi="Times New Roman" w:cs="Times New Roman"/>
          <w:sz w:val="24"/>
          <w:szCs w:val="24"/>
        </w:rPr>
      </w:pPr>
      <w:r w:rsidRPr="00C96319">
        <w:rPr>
          <w:rFonts w:ascii="Times New Roman" w:hAnsi="Times New Roman" w:cs="Times New Roman"/>
          <w:sz w:val="24"/>
          <w:szCs w:val="24"/>
        </w:rPr>
        <w:t>Pandas</w:t>
      </w:r>
    </w:p>
    <w:p w14:paraId="01B29879" w14:textId="77777777" w:rsidR="00C96319" w:rsidRPr="00C96319" w:rsidRDefault="00C96319" w:rsidP="00C96319">
      <w:pPr>
        <w:numPr>
          <w:ilvl w:val="0"/>
          <w:numId w:val="67"/>
        </w:numPr>
        <w:spacing w:line="360" w:lineRule="auto"/>
        <w:rPr>
          <w:rFonts w:ascii="Times New Roman" w:hAnsi="Times New Roman" w:cs="Times New Roman"/>
          <w:sz w:val="24"/>
          <w:szCs w:val="24"/>
        </w:rPr>
      </w:pPr>
      <w:r w:rsidRPr="00C96319">
        <w:rPr>
          <w:rFonts w:ascii="Times New Roman" w:hAnsi="Times New Roman" w:cs="Times New Roman"/>
          <w:sz w:val="24"/>
          <w:szCs w:val="24"/>
        </w:rPr>
        <w:t>NumPy</w:t>
      </w:r>
    </w:p>
    <w:p w14:paraId="3B9004D1" w14:textId="77777777" w:rsidR="00C96319" w:rsidRPr="00C96319" w:rsidRDefault="00C96319" w:rsidP="00C96319">
      <w:pPr>
        <w:numPr>
          <w:ilvl w:val="0"/>
          <w:numId w:val="67"/>
        </w:numPr>
        <w:spacing w:line="360" w:lineRule="auto"/>
        <w:rPr>
          <w:rFonts w:ascii="Times New Roman" w:hAnsi="Times New Roman" w:cs="Times New Roman"/>
          <w:sz w:val="24"/>
          <w:szCs w:val="24"/>
        </w:rPr>
      </w:pPr>
      <w:r w:rsidRPr="00C96319">
        <w:rPr>
          <w:rFonts w:ascii="Times New Roman" w:hAnsi="Times New Roman" w:cs="Times New Roman"/>
          <w:sz w:val="24"/>
          <w:szCs w:val="24"/>
        </w:rPr>
        <w:t>Matplotlib</w:t>
      </w:r>
    </w:p>
    <w:p w14:paraId="1F159BE0" w14:textId="77777777" w:rsidR="00C96319" w:rsidRPr="00C96319" w:rsidRDefault="00C96319" w:rsidP="00C96319">
      <w:pPr>
        <w:numPr>
          <w:ilvl w:val="0"/>
          <w:numId w:val="67"/>
        </w:numPr>
        <w:spacing w:line="360" w:lineRule="auto"/>
        <w:rPr>
          <w:rFonts w:ascii="Times New Roman" w:hAnsi="Times New Roman" w:cs="Times New Roman"/>
          <w:sz w:val="24"/>
          <w:szCs w:val="24"/>
        </w:rPr>
      </w:pPr>
      <w:r w:rsidRPr="00C96319">
        <w:rPr>
          <w:rFonts w:ascii="Times New Roman" w:hAnsi="Times New Roman" w:cs="Times New Roman"/>
          <w:sz w:val="24"/>
          <w:szCs w:val="24"/>
        </w:rPr>
        <w:lastRenderedPageBreak/>
        <w:t>Seaborn</w:t>
      </w:r>
    </w:p>
    <w:p w14:paraId="1B09919B" w14:textId="77777777" w:rsidR="00C96319" w:rsidRPr="00C96319" w:rsidRDefault="00C96319" w:rsidP="00C96319">
      <w:pPr>
        <w:numPr>
          <w:ilvl w:val="0"/>
          <w:numId w:val="67"/>
        </w:numPr>
        <w:spacing w:line="360" w:lineRule="auto"/>
        <w:rPr>
          <w:rFonts w:ascii="Times New Roman" w:hAnsi="Times New Roman" w:cs="Times New Roman"/>
          <w:sz w:val="24"/>
          <w:szCs w:val="24"/>
        </w:rPr>
      </w:pPr>
      <w:proofErr w:type="spellStart"/>
      <w:r w:rsidRPr="00C96319">
        <w:rPr>
          <w:rFonts w:ascii="Times New Roman" w:hAnsi="Times New Roman" w:cs="Times New Roman"/>
          <w:sz w:val="24"/>
          <w:szCs w:val="24"/>
        </w:rPr>
        <w:t>Jupyter</w:t>
      </w:r>
      <w:proofErr w:type="spellEnd"/>
      <w:r w:rsidRPr="00C96319">
        <w:rPr>
          <w:rFonts w:ascii="Times New Roman" w:hAnsi="Times New Roman" w:cs="Times New Roman"/>
          <w:sz w:val="24"/>
          <w:szCs w:val="24"/>
        </w:rPr>
        <w:t xml:space="preserve"> Notebook</w:t>
      </w:r>
    </w:p>
    <w:p w14:paraId="5923A7BF" w14:textId="77777777" w:rsidR="00C96319" w:rsidRPr="00C96319" w:rsidRDefault="00C96319" w:rsidP="00C96319">
      <w:pPr>
        <w:numPr>
          <w:ilvl w:val="0"/>
          <w:numId w:val="67"/>
        </w:num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w:t>
      </w:r>
    </w:p>
    <w:p w14:paraId="47E72C51" w14:textId="77777777" w:rsidR="00C96319" w:rsidRPr="00C96319" w:rsidRDefault="00C96319" w:rsidP="00C96319">
      <w:pPr>
        <w:numPr>
          <w:ilvl w:val="0"/>
          <w:numId w:val="67"/>
        </w:numPr>
        <w:spacing w:line="360" w:lineRule="auto"/>
        <w:rPr>
          <w:rFonts w:ascii="Times New Roman" w:hAnsi="Times New Roman" w:cs="Times New Roman"/>
          <w:sz w:val="24"/>
          <w:szCs w:val="24"/>
        </w:rPr>
      </w:pPr>
      <w:r w:rsidRPr="00C96319">
        <w:rPr>
          <w:rFonts w:ascii="Times New Roman" w:hAnsi="Times New Roman" w:cs="Times New Roman"/>
          <w:sz w:val="24"/>
          <w:szCs w:val="24"/>
        </w:rPr>
        <w:t>Apache Spark</w:t>
      </w:r>
    </w:p>
    <w:p w14:paraId="0A9C08C7"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EDA in Azure Databricks</w:t>
      </w:r>
    </w:p>
    <w:p w14:paraId="1F097C9B"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Azure Databricks is widely used for EDA because it provides:</w:t>
      </w:r>
    </w:p>
    <w:p w14:paraId="49FE16A2" w14:textId="77777777" w:rsidR="00C96319" w:rsidRPr="00C96319" w:rsidRDefault="00C96319" w:rsidP="00C96319">
      <w:pPr>
        <w:numPr>
          <w:ilvl w:val="0"/>
          <w:numId w:val="68"/>
        </w:numPr>
        <w:spacing w:line="360" w:lineRule="auto"/>
        <w:rPr>
          <w:rFonts w:ascii="Times New Roman" w:hAnsi="Times New Roman" w:cs="Times New Roman"/>
          <w:sz w:val="24"/>
          <w:szCs w:val="24"/>
        </w:rPr>
      </w:pPr>
      <w:r w:rsidRPr="00C96319">
        <w:rPr>
          <w:rFonts w:ascii="Times New Roman" w:hAnsi="Times New Roman" w:cs="Times New Roman"/>
          <w:sz w:val="24"/>
          <w:szCs w:val="24"/>
        </w:rPr>
        <w:t>Interactive notebooks.</w:t>
      </w:r>
    </w:p>
    <w:p w14:paraId="33B713E7" w14:textId="77777777" w:rsidR="00C96319" w:rsidRPr="00C96319" w:rsidRDefault="00C96319" w:rsidP="00C96319">
      <w:pPr>
        <w:numPr>
          <w:ilvl w:val="0"/>
          <w:numId w:val="68"/>
        </w:numPr>
        <w:spacing w:line="360" w:lineRule="auto"/>
        <w:rPr>
          <w:rFonts w:ascii="Times New Roman" w:hAnsi="Times New Roman" w:cs="Times New Roman"/>
          <w:sz w:val="24"/>
          <w:szCs w:val="24"/>
        </w:rPr>
      </w:pPr>
      <w:r w:rsidRPr="00C96319">
        <w:rPr>
          <w:rFonts w:ascii="Times New Roman" w:hAnsi="Times New Roman" w:cs="Times New Roman"/>
          <w:sz w:val="24"/>
          <w:szCs w:val="24"/>
        </w:rPr>
        <w:t>Large-scale data processing.</w:t>
      </w:r>
    </w:p>
    <w:p w14:paraId="11835099" w14:textId="77777777" w:rsidR="00C96319" w:rsidRPr="00C96319" w:rsidRDefault="00C96319" w:rsidP="00C96319">
      <w:pPr>
        <w:numPr>
          <w:ilvl w:val="0"/>
          <w:numId w:val="68"/>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visualization support.</w:t>
      </w:r>
    </w:p>
    <w:p w14:paraId="75B7C297" w14:textId="77777777" w:rsidR="00C96319" w:rsidRPr="00C96319" w:rsidRDefault="00C96319" w:rsidP="00C96319">
      <w:pPr>
        <w:numPr>
          <w:ilvl w:val="0"/>
          <w:numId w:val="68"/>
        </w:numPr>
        <w:spacing w:line="360" w:lineRule="auto"/>
        <w:rPr>
          <w:rFonts w:ascii="Times New Roman" w:hAnsi="Times New Roman" w:cs="Times New Roman"/>
          <w:sz w:val="24"/>
          <w:szCs w:val="24"/>
        </w:rPr>
      </w:pPr>
      <w:r w:rsidRPr="00C96319">
        <w:rPr>
          <w:rFonts w:ascii="Times New Roman" w:hAnsi="Times New Roman" w:cs="Times New Roman"/>
          <w:sz w:val="24"/>
          <w:szCs w:val="24"/>
        </w:rPr>
        <w:t>SQL and Python integration.</w:t>
      </w:r>
    </w:p>
    <w:p w14:paraId="25B0FFDC" w14:textId="77777777" w:rsidR="00C96319" w:rsidRPr="00C96319" w:rsidRDefault="00C96319" w:rsidP="00C96319">
      <w:pPr>
        <w:numPr>
          <w:ilvl w:val="0"/>
          <w:numId w:val="68"/>
        </w:numPr>
        <w:spacing w:line="360" w:lineRule="auto"/>
        <w:rPr>
          <w:rFonts w:ascii="Times New Roman" w:hAnsi="Times New Roman" w:cs="Times New Roman"/>
          <w:sz w:val="24"/>
          <w:szCs w:val="24"/>
        </w:rPr>
      </w:pPr>
      <w:r w:rsidRPr="00C96319">
        <w:rPr>
          <w:rFonts w:ascii="Times New Roman" w:hAnsi="Times New Roman" w:cs="Times New Roman"/>
          <w:sz w:val="24"/>
          <w:szCs w:val="24"/>
        </w:rPr>
        <w:t>Collaborative analytics environment.</w:t>
      </w:r>
    </w:p>
    <w:p w14:paraId="12546F12"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Analysts can perform EDA on millions of records efficiently using Databricks and Apache Spark.</w:t>
      </w:r>
    </w:p>
    <w:p w14:paraId="4C35B857"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Applications of EDA</w:t>
      </w:r>
    </w:p>
    <w:p w14:paraId="43EDC14A"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EDA is used in:</w:t>
      </w:r>
    </w:p>
    <w:p w14:paraId="131D0C00"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Banking</w:t>
      </w:r>
    </w:p>
    <w:p w14:paraId="5C6226DA" w14:textId="77777777" w:rsidR="00C96319" w:rsidRPr="00C96319" w:rsidRDefault="00C96319" w:rsidP="00C96319">
      <w:pPr>
        <w:numPr>
          <w:ilvl w:val="0"/>
          <w:numId w:val="69"/>
        </w:numPr>
        <w:spacing w:line="360" w:lineRule="auto"/>
        <w:rPr>
          <w:rFonts w:ascii="Times New Roman" w:hAnsi="Times New Roman" w:cs="Times New Roman"/>
          <w:sz w:val="24"/>
          <w:szCs w:val="24"/>
        </w:rPr>
      </w:pPr>
      <w:r w:rsidRPr="00C96319">
        <w:rPr>
          <w:rFonts w:ascii="Times New Roman" w:hAnsi="Times New Roman" w:cs="Times New Roman"/>
          <w:sz w:val="24"/>
          <w:szCs w:val="24"/>
        </w:rPr>
        <w:t>Fraud detection.</w:t>
      </w:r>
    </w:p>
    <w:p w14:paraId="3C7964A5" w14:textId="77777777" w:rsidR="00C96319" w:rsidRPr="00C96319" w:rsidRDefault="00C96319" w:rsidP="00C96319">
      <w:pPr>
        <w:numPr>
          <w:ilvl w:val="0"/>
          <w:numId w:val="69"/>
        </w:numPr>
        <w:spacing w:line="360" w:lineRule="auto"/>
        <w:rPr>
          <w:rFonts w:ascii="Times New Roman" w:hAnsi="Times New Roman" w:cs="Times New Roman"/>
          <w:sz w:val="24"/>
          <w:szCs w:val="24"/>
        </w:rPr>
      </w:pPr>
      <w:r w:rsidRPr="00C96319">
        <w:rPr>
          <w:rFonts w:ascii="Times New Roman" w:hAnsi="Times New Roman" w:cs="Times New Roman"/>
          <w:sz w:val="24"/>
          <w:szCs w:val="24"/>
        </w:rPr>
        <w:t>Risk analysis.</w:t>
      </w:r>
    </w:p>
    <w:p w14:paraId="1816D38D"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Healthcare</w:t>
      </w:r>
    </w:p>
    <w:p w14:paraId="3EBE983F" w14:textId="77777777" w:rsidR="00C96319" w:rsidRPr="00C96319" w:rsidRDefault="00C96319" w:rsidP="00C96319">
      <w:pPr>
        <w:numPr>
          <w:ilvl w:val="0"/>
          <w:numId w:val="70"/>
        </w:numPr>
        <w:spacing w:line="360" w:lineRule="auto"/>
        <w:rPr>
          <w:rFonts w:ascii="Times New Roman" w:hAnsi="Times New Roman" w:cs="Times New Roman"/>
          <w:sz w:val="24"/>
          <w:szCs w:val="24"/>
        </w:rPr>
      </w:pPr>
      <w:r w:rsidRPr="00C96319">
        <w:rPr>
          <w:rFonts w:ascii="Times New Roman" w:hAnsi="Times New Roman" w:cs="Times New Roman"/>
          <w:sz w:val="24"/>
          <w:szCs w:val="24"/>
        </w:rPr>
        <w:t>Patient data analysis.</w:t>
      </w:r>
    </w:p>
    <w:p w14:paraId="30E3826D" w14:textId="77777777" w:rsidR="00C96319" w:rsidRPr="00C96319" w:rsidRDefault="00C96319" w:rsidP="00C96319">
      <w:pPr>
        <w:numPr>
          <w:ilvl w:val="0"/>
          <w:numId w:val="70"/>
        </w:numPr>
        <w:spacing w:line="360" w:lineRule="auto"/>
        <w:rPr>
          <w:rFonts w:ascii="Times New Roman" w:hAnsi="Times New Roman" w:cs="Times New Roman"/>
          <w:sz w:val="24"/>
          <w:szCs w:val="24"/>
        </w:rPr>
      </w:pPr>
      <w:r w:rsidRPr="00C96319">
        <w:rPr>
          <w:rFonts w:ascii="Times New Roman" w:hAnsi="Times New Roman" w:cs="Times New Roman"/>
          <w:sz w:val="24"/>
          <w:szCs w:val="24"/>
        </w:rPr>
        <w:t>Disease prediction.</w:t>
      </w:r>
    </w:p>
    <w:p w14:paraId="230F6BC3"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Retail</w:t>
      </w:r>
    </w:p>
    <w:p w14:paraId="21A5DB5A" w14:textId="77777777" w:rsidR="00C96319" w:rsidRPr="00C96319" w:rsidRDefault="00C96319" w:rsidP="00C96319">
      <w:pPr>
        <w:numPr>
          <w:ilvl w:val="0"/>
          <w:numId w:val="71"/>
        </w:num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Customer </w:t>
      </w:r>
      <w:proofErr w:type="spellStart"/>
      <w:r w:rsidRPr="00C96319">
        <w:rPr>
          <w:rFonts w:ascii="Times New Roman" w:hAnsi="Times New Roman" w:cs="Times New Roman"/>
          <w:sz w:val="24"/>
          <w:szCs w:val="24"/>
        </w:rPr>
        <w:t>behavior</w:t>
      </w:r>
      <w:proofErr w:type="spellEnd"/>
      <w:r w:rsidRPr="00C96319">
        <w:rPr>
          <w:rFonts w:ascii="Times New Roman" w:hAnsi="Times New Roman" w:cs="Times New Roman"/>
          <w:sz w:val="24"/>
          <w:szCs w:val="24"/>
        </w:rPr>
        <w:t xml:space="preserve"> analysis.</w:t>
      </w:r>
    </w:p>
    <w:p w14:paraId="72DCD86B" w14:textId="77777777" w:rsidR="00C96319" w:rsidRDefault="00C96319" w:rsidP="00C96319">
      <w:pPr>
        <w:numPr>
          <w:ilvl w:val="0"/>
          <w:numId w:val="71"/>
        </w:numPr>
        <w:spacing w:line="360" w:lineRule="auto"/>
        <w:rPr>
          <w:rFonts w:ascii="Times New Roman" w:hAnsi="Times New Roman" w:cs="Times New Roman"/>
          <w:sz w:val="24"/>
          <w:szCs w:val="24"/>
        </w:rPr>
      </w:pPr>
      <w:r w:rsidRPr="00C96319">
        <w:rPr>
          <w:rFonts w:ascii="Times New Roman" w:hAnsi="Times New Roman" w:cs="Times New Roman"/>
          <w:sz w:val="24"/>
          <w:szCs w:val="24"/>
        </w:rPr>
        <w:t>Sales forecasting.</w:t>
      </w:r>
    </w:p>
    <w:p w14:paraId="5C67385E" w14:textId="77777777" w:rsidR="00686232" w:rsidRPr="00C96319" w:rsidRDefault="00686232" w:rsidP="00686232">
      <w:pPr>
        <w:spacing w:line="360" w:lineRule="auto"/>
        <w:ind w:left="720"/>
        <w:rPr>
          <w:rFonts w:ascii="Times New Roman" w:hAnsi="Times New Roman" w:cs="Times New Roman"/>
          <w:sz w:val="24"/>
          <w:szCs w:val="24"/>
        </w:rPr>
      </w:pPr>
    </w:p>
    <w:p w14:paraId="1D678113"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lastRenderedPageBreak/>
        <w:t>Marketing</w:t>
      </w:r>
    </w:p>
    <w:p w14:paraId="26CF87A7" w14:textId="77777777" w:rsidR="00C96319" w:rsidRPr="00C96319" w:rsidRDefault="00C96319" w:rsidP="00C96319">
      <w:pPr>
        <w:numPr>
          <w:ilvl w:val="0"/>
          <w:numId w:val="72"/>
        </w:numPr>
        <w:spacing w:line="360" w:lineRule="auto"/>
        <w:rPr>
          <w:rFonts w:ascii="Times New Roman" w:hAnsi="Times New Roman" w:cs="Times New Roman"/>
          <w:sz w:val="24"/>
          <w:szCs w:val="24"/>
        </w:rPr>
      </w:pPr>
      <w:r w:rsidRPr="00C96319">
        <w:rPr>
          <w:rFonts w:ascii="Times New Roman" w:hAnsi="Times New Roman" w:cs="Times New Roman"/>
          <w:sz w:val="24"/>
          <w:szCs w:val="24"/>
        </w:rPr>
        <w:t>Campaign performance analysis.</w:t>
      </w:r>
    </w:p>
    <w:p w14:paraId="0293CBA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Manufacturing</w:t>
      </w:r>
    </w:p>
    <w:p w14:paraId="7AF902DC" w14:textId="77777777" w:rsidR="00C96319" w:rsidRPr="00C96319" w:rsidRDefault="00C96319" w:rsidP="00C96319">
      <w:pPr>
        <w:numPr>
          <w:ilvl w:val="0"/>
          <w:numId w:val="73"/>
        </w:numPr>
        <w:spacing w:line="360" w:lineRule="auto"/>
        <w:rPr>
          <w:rFonts w:ascii="Times New Roman" w:hAnsi="Times New Roman" w:cs="Times New Roman"/>
          <w:sz w:val="24"/>
          <w:szCs w:val="24"/>
        </w:rPr>
      </w:pPr>
      <w:r w:rsidRPr="00C96319">
        <w:rPr>
          <w:rFonts w:ascii="Times New Roman" w:hAnsi="Times New Roman" w:cs="Times New Roman"/>
          <w:sz w:val="24"/>
          <w:szCs w:val="24"/>
        </w:rPr>
        <w:t>Quality control.</w:t>
      </w:r>
    </w:p>
    <w:p w14:paraId="3DEFA46A" w14:textId="77777777" w:rsidR="00C96319" w:rsidRPr="00C96319" w:rsidRDefault="00C96319" w:rsidP="00C96319">
      <w:pPr>
        <w:numPr>
          <w:ilvl w:val="0"/>
          <w:numId w:val="73"/>
        </w:numPr>
        <w:spacing w:line="360" w:lineRule="auto"/>
        <w:rPr>
          <w:rFonts w:ascii="Times New Roman" w:hAnsi="Times New Roman" w:cs="Times New Roman"/>
          <w:sz w:val="24"/>
          <w:szCs w:val="24"/>
        </w:rPr>
      </w:pPr>
      <w:r w:rsidRPr="00C96319">
        <w:rPr>
          <w:rFonts w:ascii="Times New Roman" w:hAnsi="Times New Roman" w:cs="Times New Roman"/>
          <w:sz w:val="24"/>
          <w:szCs w:val="24"/>
        </w:rPr>
        <w:t>Predictive maintenance.</w:t>
      </w:r>
    </w:p>
    <w:p w14:paraId="2D83560B"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Benefits of EDA</w:t>
      </w:r>
    </w:p>
    <w:p w14:paraId="2288AE2D" w14:textId="77777777" w:rsidR="00C96319" w:rsidRPr="00C96319" w:rsidRDefault="00C96319" w:rsidP="00C96319">
      <w:pPr>
        <w:numPr>
          <w:ilvl w:val="0"/>
          <w:numId w:val="74"/>
        </w:numPr>
        <w:spacing w:line="360" w:lineRule="auto"/>
        <w:rPr>
          <w:rFonts w:ascii="Times New Roman" w:hAnsi="Times New Roman" w:cs="Times New Roman"/>
          <w:sz w:val="24"/>
          <w:szCs w:val="24"/>
        </w:rPr>
      </w:pPr>
      <w:r w:rsidRPr="00C96319">
        <w:rPr>
          <w:rFonts w:ascii="Times New Roman" w:hAnsi="Times New Roman" w:cs="Times New Roman"/>
          <w:sz w:val="24"/>
          <w:szCs w:val="24"/>
        </w:rPr>
        <w:t>Better understanding of data.</w:t>
      </w:r>
    </w:p>
    <w:p w14:paraId="708EC771" w14:textId="77777777" w:rsidR="00C96319" w:rsidRPr="00C96319" w:rsidRDefault="00C96319" w:rsidP="00C96319">
      <w:pPr>
        <w:numPr>
          <w:ilvl w:val="0"/>
          <w:numId w:val="74"/>
        </w:numPr>
        <w:spacing w:line="360" w:lineRule="auto"/>
        <w:rPr>
          <w:rFonts w:ascii="Times New Roman" w:hAnsi="Times New Roman" w:cs="Times New Roman"/>
          <w:sz w:val="24"/>
          <w:szCs w:val="24"/>
        </w:rPr>
      </w:pPr>
      <w:r w:rsidRPr="00C96319">
        <w:rPr>
          <w:rFonts w:ascii="Times New Roman" w:hAnsi="Times New Roman" w:cs="Times New Roman"/>
          <w:sz w:val="24"/>
          <w:szCs w:val="24"/>
        </w:rPr>
        <w:t>Improved data quality.</w:t>
      </w:r>
    </w:p>
    <w:p w14:paraId="308624C0" w14:textId="77777777" w:rsidR="00C96319" w:rsidRPr="00C96319" w:rsidRDefault="00C96319" w:rsidP="00C96319">
      <w:pPr>
        <w:numPr>
          <w:ilvl w:val="0"/>
          <w:numId w:val="74"/>
        </w:numPr>
        <w:spacing w:line="360" w:lineRule="auto"/>
        <w:rPr>
          <w:rFonts w:ascii="Times New Roman" w:hAnsi="Times New Roman" w:cs="Times New Roman"/>
          <w:sz w:val="24"/>
          <w:szCs w:val="24"/>
        </w:rPr>
      </w:pPr>
      <w:r w:rsidRPr="00C96319">
        <w:rPr>
          <w:rFonts w:ascii="Times New Roman" w:hAnsi="Times New Roman" w:cs="Times New Roman"/>
          <w:sz w:val="24"/>
          <w:szCs w:val="24"/>
        </w:rPr>
        <w:t>Enhanced decision making.</w:t>
      </w:r>
    </w:p>
    <w:p w14:paraId="253CA667" w14:textId="77777777" w:rsidR="00C96319" w:rsidRPr="00C96319" w:rsidRDefault="00C96319" w:rsidP="00C96319">
      <w:pPr>
        <w:numPr>
          <w:ilvl w:val="0"/>
          <w:numId w:val="74"/>
        </w:num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Reduced </w:t>
      </w:r>
      <w:proofErr w:type="spellStart"/>
      <w:r w:rsidRPr="00C96319">
        <w:rPr>
          <w:rFonts w:ascii="Times New Roman" w:hAnsi="Times New Roman" w:cs="Times New Roman"/>
          <w:sz w:val="24"/>
          <w:szCs w:val="24"/>
        </w:rPr>
        <w:t>modeling</w:t>
      </w:r>
      <w:proofErr w:type="spellEnd"/>
      <w:r w:rsidRPr="00C96319">
        <w:rPr>
          <w:rFonts w:ascii="Times New Roman" w:hAnsi="Times New Roman" w:cs="Times New Roman"/>
          <w:sz w:val="24"/>
          <w:szCs w:val="24"/>
        </w:rPr>
        <w:t xml:space="preserve"> errors.</w:t>
      </w:r>
    </w:p>
    <w:p w14:paraId="22C8904A" w14:textId="77777777" w:rsidR="00C96319" w:rsidRPr="00C96319" w:rsidRDefault="00C96319" w:rsidP="00C96319">
      <w:pPr>
        <w:numPr>
          <w:ilvl w:val="0"/>
          <w:numId w:val="74"/>
        </w:numPr>
        <w:spacing w:line="360" w:lineRule="auto"/>
        <w:rPr>
          <w:rFonts w:ascii="Times New Roman" w:hAnsi="Times New Roman" w:cs="Times New Roman"/>
          <w:sz w:val="24"/>
          <w:szCs w:val="24"/>
        </w:rPr>
      </w:pPr>
      <w:r w:rsidRPr="00C96319">
        <w:rPr>
          <w:rFonts w:ascii="Times New Roman" w:hAnsi="Times New Roman" w:cs="Times New Roman"/>
          <w:sz w:val="24"/>
          <w:szCs w:val="24"/>
        </w:rPr>
        <w:t>Identification of hidden patterns.</w:t>
      </w:r>
    </w:p>
    <w:p w14:paraId="03543CAE" w14:textId="77777777" w:rsidR="00C96319" w:rsidRPr="00C96319" w:rsidRDefault="00C96319" w:rsidP="00C96319">
      <w:pPr>
        <w:numPr>
          <w:ilvl w:val="0"/>
          <w:numId w:val="74"/>
        </w:numPr>
        <w:spacing w:line="360" w:lineRule="auto"/>
        <w:rPr>
          <w:rFonts w:ascii="Times New Roman" w:hAnsi="Times New Roman" w:cs="Times New Roman"/>
          <w:sz w:val="24"/>
          <w:szCs w:val="24"/>
        </w:rPr>
      </w:pPr>
      <w:r w:rsidRPr="00C96319">
        <w:rPr>
          <w:rFonts w:ascii="Times New Roman" w:hAnsi="Times New Roman" w:cs="Times New Roman"/>
          <w:sz w:val="24"/>
          <w:szCs w:val="24"/>
        </w:rPr>
        <w:t>More accurate machine learning models.</w:t>
      </w:r>
    </w:p>
    <w:p w14:paraId="51A891DD"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Challenges of EDA</w:t>
      </w:r>
    </w:p>
    <w:p w14:paraId="4AF09D09" w14:textId="77777777" w:rsidR="00C96319" w:rsidRPr="00C96319" w:rsidRDefault="00C96319" w:rsidP="00C96319">
      <w:pPr>
        <w:numPr>
          <w:ilvl w:val="0"/>
          <w:numId w:val="75"/>
        </w:numPr>
        <w:spacing w:line="360" w:lineRule="auto"/>
        <w:rPr>
          <w:rFonts w:ascii="Times New Roman" w:hAnsi="Times New Roman" w:cs="Times New Roman"/>
          <w:sz w:val="24"/>
          <w:szCs w:val="24"/>
        </w:rPr>
      </w:pPr>
      <w:r w:rsidRPr="00C96319">
        <w:rPr>
          <w:rFonts w:ascii="Times New Roman" w:hAnsi="Times New Roman" w:cs="Times New Roman"/>
          <w:sz w:val="24"/>
          <w:szCs w:val="24"/>
        </w:rPr>
        <w:t xml:space="preserve">Large datasets can be difficult to </w:t>
      </w:r>
      <w:proofErr w:type="spellStart"/>
      <w:r w:rsidRPr="00C96319">
        <w:rPr>
          <w:rFonts w:ascii="Times New Roman" w:hAnsi="Times New Roman" w:cs="Times New Roman"/>
          <w:sz w:val="24"/>
          <w:szCs w:val="24"/>
        </w:rPr>
        <w:t>analyze</w:t>
      </w:r>
      <w:proofErr w:type="spellEnd"/>
      <w:r w:rsidRPr="00C96319">
        <w:rPr>
          <w:rFonts w:ascii="Times New Roman" w:hAnsi="Times New Roman" w:cs="Times New Roman"/>
          <w:sz w:val="24"/>
          <w:szCs w:val="24"/>
        </w:rPr>
        <w:t>.</w:t>
      </w:r>
    </w:p>
    <w:p w14:paraId="0BC53345" w14:textId="77777777" w:rsidR="00C96319" w:rsidRPr="00C96319" w:rsidRDefault="00C96319" w:rsidP="00C96319">
      <w:pPr>
        <w:numPr>
          <w:ilvl w:val="0"/>
          <w:numId w:val="75"/>
        </w:numPr>
        <w:spacing w:line="360" w:lineRule="auto"/>
        <w:rPr>
          <w:rFonts w:ascii="Times New Roman" w:hAnsi="Times New Roman" w:cs="Times New Roman"/>
          <w:sz w:val="24"/>
          <w:szCs w:val="24"/>
        </w:rPr>
      </w:pPr>
      <w:r w:rsidRPr="00C96319">
        <w:rPr>
          <w:rFonts w:ascii="Times New Roman" w:hAnsi="Times New Roman" w:cs="Times New Roman"/>
          <w:sz w:val="24"/>
          <w:szCs w:val="24"/>
        </w:rPr>
        <w:t>Data quality issues may affect results.</w:t>
      </w:r>
    </w:p>
    <w:p w14:paraId="274C9F1B" w14:textId="77777777" w:rsidR="00C96319" w:rsidRPr="00C96319" w:rsidRDefault="00C96319" w:rsidP="00C96319">
      <w:pPr>
        <w:numPr>
          <w:ilvl w:val="0"/>
          <w:numId w:val="75"/>
        </w:numPr>
        <w:spacing w:line="360" w:lineRule="auto"/>
        <w:rPr>
          <w:rFonts w:ascii="Times New Roman" w:hAnsi="Times New Roman" w:cs="Times New Roman"/>
          <w:sz w:val="24"/>
          <w:szCs w:val="24"/>
        </w:rPr>
      </w:pPr>
      <w:r w:rsidRPr="00C96319">
        <w:rPr>
          <w:rFonts w:ascii="Times New Roman" w:hAnsi="Times New Roman" w:cs="Times New Roman"/>
          <w:sz w:val="24"/>
          <w:szCs w:val="24"/>
        </w:rPr>
        <w:t>Time-consuming for complex datasets.</w:t>
      </w:r>
    </w:p>
    <w:p w14:paraId="41809BC3" w14:textId="77777777" w:rsidR="00C96319" w:rsidRPr="00C96319" w:rsidRDefault="00C96319" w:rsidP="00C96319">
      <w:pPr>
        <w:numPr>
          <w:ilvl w:val="0"/>
          <w:numId w:val="75"/>
        </w:numPr>
        <w:spacing w:line="360" w:lineRule="auto"/>
        <w:rPr>
          <w:rFonts w:ascii="Times New Roman" w:hAnsi="Times New Roman" w:cs="Times New Roman"/>
          <w:sz w:val="24"/>
          <w:szCs w:val="24"/>
        </w:rPr>
      </w:pPr>
      <w:r w:rsidRPr="00C96319">
        <w:rPr>
          <w:rFonts w:ascii="Times New Roman" w:hAnsi="Times New Roman" w:cs="Times New Roman"/>
          <w:sz w:val="24"/>
          <w:szCs w:val="24"/>
        </w:rPr>
        <w:t>Requires domain knowledge.</w:t>
      </w:r>
    </w:p>
    <w:p w14:paraId="7DE45038" w14:textId="77777777" w:rsidR="00C96319" w:rsidRPr="00C96319" w:rsidRDefault="00C96319" w:rsidP="00C96319">
      <w:pPr>
        <w:spacing w:line="360" w:lineRule="auto"/>
        <w:rPr>
          <w:rFonts w:ascii="Times New Roman" w:hAnsi="Times New Roman" w:cs="Times New Roman"/>
          <w:b/>
          <w:bCs/>
          <w:sz w:val="24"/>
          <w:szCs w:val="24"/>
        </w:rPr>
      </w:pPr>
      <w:r w:rsidRPr="00C96319">
        <w:rPr>
          <w:rFonts w:ascii="Times New Roman" w:hAnsi="Times New Roman" w:cs="Times New Roman"/>
          <w:b/>
          <w:bCs/>
          <w:sz w:val="24"/>
          <w:szCs w:val="24"/>
        </w:rPr>
        <w:t>Conclusion</w:t>
      </w:r>
    </w:p>
    <w:p w14:paraId="3AE66004" w14:textId="77777777" w:rsidR="00C96319" w:rsidRPr="00C96319" w:rsidRDefault="00C96319" w:rsidP="00C96319">
      <w:pPr>
        <w:spacing w:line="360" w:lineRule="auto"/>
        <w:rPr>
          <w:rFonts w:ascii="Times New Roman" w:hAnsi="Times New Roman" w:cs="Times New Roman"/>
          <w:sz w:val="24"/>
          <w:szCs w:val="24"/>
        </w:rPr>
      </w:pPr>
      <w:r w:rsidRPr="00C96319">
        <w:rPr>
          <w:rFonts w:ascii="Times New Roman" w:hAnsi="Times New Roman" w:cs="Times New Roman"/>
          <w:sz w:val="24"/>
          <w:szCs w:val="24"/>
        </w:rPr>
        <w:t>Exploratory Data Analysis (EDA) is a critical step in the data analytics and machine learning lifecycle. It helps analysts understand datasets, identify data quality issues, discover patterns, and prepare data for further analysis. By using statistical methods and visualizations, EDA provides valuable insights that improve decision-making and ensure successful analytical outcomes. In modern platforms such as Azure Databricks, EDA can be performed efficiently on large-scale datasets, making it an essential practice for data professionals.</w:t>
      </w:r>
    </w:p>
    <w:p w14:paraId="7C0CAC57" w14:textId="3BF83EA3" w:rsidR="00C96319" w:rsidRPr="00C96319" w:rsidRDefault="00686232" w:rsidP="00C96319">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7A3A37F" wp14:editId="2D2E2129">
            <wp:extent cx="5960110" cy="6102081"/>
            <wp:effectExtent l="0" t="0" r="2540" b="0"/>
            <wp:docPr id="8086794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7044" cy="6119418"/>
                    </a:xfrm>
                    <a:prstGeom prst="rect">
                      <a:avLst/>
                    </a:prstGeom>
                    <a:noFill/>
                  </pic:spPr>
                </pic:pic>
              </a:graphicData>
            </a:graphic>
          </wp:inline>
        </w:drawing>
      </w:r>
    </w:p>
    <w:sectPr w:rsidR="00C96319" w:rsidRPr="00C96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02F"/>
    <w:multiLevelType w:val="multilevel"/>
    <w:tmpl w:val="F7BC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4633"/>
    <w:multiLevelType w:val="multilevel"/>
    <w:tmpl w:val="C1B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74A8"/>
    <w:multiLevelType w:val="multilevel"/>
    <w:tmpl w:val="50AA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36A6C"/>
    <w:multiLevelType w:val="multilevel"/>
    <w:tmpl w:val="FD4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62D2E"/>
    <w:multiLevelType w:val="multilevel"/>
    <w:tmpl w:val="D740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34234"/>
    <w:multiLevelType w:val="multilevel"/>
    <w:tmpl w:val="FF5C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3577B"/>
    <w:multiLevelType w:val="multilevel"/>
    <w:tmpl w:val="A49C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05EAB"/>
    <w:multiLevelType w:val="multilevel"/>
    <w:tmpl w:val="2CD2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1663A"/>
    <w:multiLevelType w:val="multilevel"/>
    <w:tmpl w:val="0B9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C59A3"/>
    <w:multiLevelType w:val="multilevel"/>
    <w:tmpl w:val="32CA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C4226"/>
    <w:multiLevelType w:val="multilevel"/>
    <w:tmpl w:val="FC76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10BA0"/>
    <w:multiLevelType w:val="multilevel"/>
    <w:tmpl w:val="355A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01730"/>
    <w:multiLevelType w:val="multilevel"/>
    <w:tmpl w:val="8038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A69B9"/>
    <w:multiLevelType w:val="multilevel"/>
    <w:tmpl w:val="46F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D5EEF"/>
    <w:multiLevelType w:val="multilevel"/>
    <w:tmpl w:val="A55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04C26"/>
    <w:multiLevelType w:val="multilevel"/>
    <w:tmpl w:val="0442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E62AA"/>
    <w:multiLevelType w:val="multilevel"/>
    <w:tmpl w:val="9BF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711D5"/>
    <w:multiLevelType w:val="multilevel"/>
    <w:tmpl w:val="9CB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537E4"/>
    <w:multiLevelType w:val="multilevel"/>
    <w:tmpl w:val="AB7E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762D8"/>
    <w:multiLevelType w:val="multilevel"/>
    <w:tmpl w:val="7B0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E0F0F"/>
    <w:multiLevelType w:val="multilevel"/>
    <w:tmpl w:val="AB50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E7EFD"/>
    <w:multiLevelType w:val="multilevel"/>
    <w:tmpl w:val="2356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93212"/>
    <w:multiLevelType w:val="multilevel"/>
    <w:tmpl w:val="17E2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352D5"/>
    <w:multiLevelType w:val="multilevel"/>
    <w:tmpl w:val="09B2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B54F4A"/>
    <w:multiLevelType w:val="multilevel"/>
    <w:tmpl w:val="2B32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5729C"/>
    <w:multiLevelType w:val="multilevel"/>
    <w:tmpl w:val="2B6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7F329E"/>
    <w:multiLevelType w:val="multilevel"/>
    <w:tmpl w:val="30C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107926"/>
    <w:multiLevelType w:val="multilevel"/>
    <w:tmpl w:val="FDCA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E412B"/>
    <w:multiLevelType w:val="multilevel"/>
    <w:tmpl w:val="8DCC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E835FE"/>
    <w:multiLevelType w:val="multilevel"/>
    <w:tmpl w:val="0EC6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F47308"/>
    <w:multiLevelType w:val="multilevel"/>
    <w:tmpl w:val="9134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870A4C"/>
    <w:multiLevelType w:val="multilevel"/>
    <w:tmpl w:val="80F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B60F45"/>
    <w:multiLevelType w:val="multilevel"/>
    <w:tmpl w:val="15DA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B86774"/>
    <w:multiLevelType w:val="multilevel"/>
    <w:tmpl w:val="55E6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DE160F"/>
    <w:multiLevelType w:val="multilevel"/>
    <w:tmpl w:val="F2DC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F322DC"/>
    <w:multiLevelType w:val="multilevel"/>
    <w:tmpl w:val="F5E6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A259E6"/>
    <w:multiLevelType w:val="multilevel"/>
    <w:tmpl w:val="259E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983CE6"/>
    <w:multiLevelType w:val="multilevel"/>
    <w:tmpl w:val="2C98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B85052"/>
    <w:multiLevelType w:val="multilevel"/>
    <w:tmpl w:val="54B8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80D44"/>
    <w:multiLevelType w:val="multilevel"/>
    <w:tmpl w:val="3A64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E5526E"/>
    <w:multiLevelType w:val="multilevel"/>
    <w:tmpl w:val="37B4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4758FE"/>
    <w:multiLevelType w:val="multilevel"/>
    <w:tmpl w:val="C5C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0C4483"/>
    <w:multiLevelType w:val="multilevel"/>
    <w:tmpl w:val="4F9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CC038C"/>
    <w:multiLevelType w:val="multilevel"/>
    <w:tmpl w:val="9FF4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B44AEB"/>
    <w:multiLevelType w:val="multilevel"/>
    <w:tmpl w:val="DDDA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7F64E8"/>
    <w:multiLevelType w:val="multilevel"/>
    <w:tmpl w:val="D994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25547D"/>
    <w:multiLevelType w:val="multilevel"/>
    <w:tmpl w:val="FD1A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C02C75"/>
    <w:multiLevelType w:val="multilevel"/>
    <w:tmpl w:val="8326F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ED064B"/>
    <w:multiLevelType w:val="multilevel"/>
    <w:tmpl w:val="5410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435C1A"/>
    <w:multiLevelType w:val="multilevel"/>
    <w:tmpl w:val="2A1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1A0DFE"/>
    <w:multiLevelType w:val="multilevel"/>
    <w:tmpl w:val="FBC8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7A27E8"/>
    <w:multiLevelType w:val="multilevel"/>
    <w:tmpl w:val="4DD2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4D5397"/>
    <w:multiLevelType w:val="multilevel"/>
    <w:tmpl w:val="0E4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FD373C"/>
    <w:multiLevelType w:val="multilevel"/>
    <w:tmpl w:val="5FBC2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521B5E"/>
    <w:multiLevelType w:val="multilevel"/>
    <w:tmpl w:val="2230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83EC3"/>
    <w:multiLevelType w:val="multilevel"/>
    <w:tmpl w:val="227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795281"/>
    <w:multiLevelType w:val="multilevel"/>
    <w:tmpl w:val="EFF0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D43EB1"/>
    <w:multiLevelType w:val="multilevel"/>
    <w:tmpl w:val="BA3C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BD4CF3"/>
    <w:multiLevelType w:val="multilevel"/>
    <w:tmpl w:val="8B0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D501DB"/>
    <w:multiLevelType w:val="multilevel"/>
    <w:tmpl w:val="BD5C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1872E9"/>
    <w:multiLevelType w:val="multilevel"/>
    <w:tmpl w:val="24C6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2A08E0"/>
    <w:multiLevelType w:val="multilevel"/>
    <w:tmpl w:val="482E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E54F0D"/>
    <w:multiLevelType w:val="multilevel"/>
    <w:tmpl w:val="EF6A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F765E6"/>
    <w:multiLevelType w:val="multilevel"/>
    <w:tmpl w:val="C618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E35FF2"/>
    <w:multiLevelType w:val="multilevel"/>
    <w:tmpl w:val="3790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AF660C"/>
    <w:multiLevelType w:val="multilevel"/>
    <w:tmpl w:val="4D5A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22250D"/>
    <w:multiLevelType w:val="multilevel"/>
    <w:tmpl w:val="1CA4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F670AC"/>
    <w:multiLevelType w:val="multilevel"/>
    <w:tmpl w:val="8A44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C12BAC"/>
    <w:multiLevelType w:val="multilevel"/>
    <w:tmpl w:val="610C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5E4919"/>
    <w:multiLevelType w:val="multilevel"/>
    <w:tmpl w:val="34B4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1E7889"/>
    <w:multiLevelType w:val="multilevel"/>
    <w:tmpl w:val="08D4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C91FE5"/>
    <w:multiLevelType w:val="multilevel"/>
    <w:tmpl w:val="87AE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767461"/>
    <w:multiLevelType w:val="multilevel"/>
    <w:tmpl w:val="0110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DC42B5"/>
    <w:multiLevelType w:val="multilevel"/>
    <w:tmpl w:val="A24C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4E381E"/>
    <w:multiLevelType w:val="multilevel"/>
    <w:tmpl w:val="162E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381515">
    <w:abstractNumId w:val="52"/>
  </w:num>
  <w:num w:numId="2" w16cid:durableId="718869117">
    <w:abstractNumId w:val="48"/>
  </w:num>
  <w:num w:numId="3" w16cid:durableId="2074424176">
    <w:abstractNumId w:val="1"/>
  </w:num>
  <w:num w:numId="4" w16cid:durableId="1478255461">
    <w:abstractNumId w:val="0"/>
  </w:num>
  <w:num w:numId="5" w16cid:durableId="1799251186">
    <w:abstractNumId w:val="53"/>
  </w:num>
  <w:num w:numId="6" w16cid:durableId="839927740">
    <w:abstractNumId w:val="64"/>
  </w:num>
  <w:num w:numId="7" w16cid:durableId="1671173666">
    <w:abstractNumId w:val="27"/>
  </w:num>
  <w:num w:numId="8" w16cid:durableId="786973537">
    <w:abstractNumId w:val="41"/>
  </w:num>
  <w:num w:numId="9" w16cid:durableId="1842045125">
    <w:abstractNumId w:val="16"/>
  </w:num>
  <w:num w:numId="10" w16cid:durableId="745228880">
    <w:abstractNumId w:val="17"/>
  </w:num>
  <w:num w:numId="11" w16cid:durableId="480999810">
    <w:abstractNumId w:val="14"/>
  </w:num>
  <w:num w:numId="12" w16cid:durableId="628318073">
    <w:abstractNumId w:val="28"/>
  </w:num>
  <w:num w:numId="13" w16cid:durableId="14575150">
    <w:abstractNumId w:val="37"/>
  </w:num>
  <w:num w:numId="14" w16cid:durableId="1063991395">
    <w:abstractNumId w:val="38"/>
  </w:num>
  <w:num w:numId="15" w16cid:durableId="330764251">
    <w:abstractNumId w:val="67"/>
  </w:num>
  <w:num w:numId="16" w16cid:durableId="540362913">
    <w:abstractNumId w:val="3"/>
  </w:num>
  <w:num w:numId="17" w16cid:durableId="676806788">
    <w:abstractNumId w:val="5"/>
  </w:num>
  <w:num w:numId="18" w16cid:durableId="2109807875">
    <w:abstractNumId w:val="46"/>
  </w:num>
  <w:num w:numId="19" w16cid:durableId="961501669">
    <w:abstractNumId w:val="23"/>
  </w:num>
  <w:num w:numId="20" w16cid:durableId="1313483196">
    <w:abstractNumId w:val="68"/>
  </w:num>
  <w:num w:numId="21" w16cid:durableId="596794404">
    <w:abstractNumId w:val="35"/>
  </w:num>
  <w:num w:numId="22" w16cid:durableId="1793474689">
    <w:abstractNumId w:val="11"/>
  </w:num>
  <w:num w:numId="23" w16cid:durableId="285699790">
    <w:abstractNumId w:val="40"/>
  </w:num>
  <w:num w:numId="24" w16cid:durableId="1982228583">
    <w:abstractNumId w:val="9"/>
  </w:num>
  <w:num w:numId="25" w16cid:durableId="8261063">
    <w:abstractNumId w:val="6"/>
  </w:num>
  <w:num w:numId="26" w16cid:durableId="546573429">
    <w:abstractNumId w:val="19"/>
  </w:num>
  <w:num w:numId="27" w16cid:durableId="953561277">
    <w:abstractNumId w:val="4"/>
  </w:num>
  <w:num w:numId="28" w16cid:durableId="72514919">
    <w:abstractNumId w:val="73"/>
  </w:num>
  <w:num w:numId="29" w16cid:durableId="1322661161">
    <w:abstractNumId w:val="7"/>
  </w:num>
  <w:num w:numId="30" w16cid:durableId="43022425">
    <w:abstractNumId w:val="8"/>
  </w:num>
  <w:num w:numId="31" w16cid:durableId="1098677606">
    <w:abstractNumId w:val="32"/>
  </w:num>
  <w:num w:numId="32" w16cid:durableId="673534580">
    <w:abstractNumId w:val="74"/>
  </w:num>
  <w:num w:numId="33" w16cid:durableId="1710104172">
    <w:abstractNumId w:val="63"/>
  </w:num>
  <w:num w:numId="34" w16cid:durableId="1637056498">
    <w:abstractNumId w:val="33"/>
  </w:num>
  <w:num w:numId="35" w16cid:durableId="1390299011">
    <w:abstractNumId w:val="18"/>
  </w:num>
  <w:num w:numId="36" w16cid:durableId="1172257265">
    <w:abstractNumId w:val="36"/>
  </w:num>
  <w:num w:numId="37" w16cid:durableId="219945459">
    <w:abstractNumId w:val="12"/>
  </w:num>
  <w:num w:numId="38" w16cid:durableId="936182847">
    <w:abstractNumId w:val="45"/>
  </w:num>
  <w:num w:numId="39" w16cid:durableId="1209683920">
    <w:abstractNumId w:val="2"/>
  </w:num>
  <w:num w:numId="40" w16cid:durableId="10569414">
    <w:abstractNumId w:val="15"/>
  </w:num>
  <w:num w:numId="41" w16cid:durableId="230778902">
    <w:abstractNumId w:val="55"/>
  </w:num>
  <w:num w:numId="42" w16cid:durableId="1911570815">
    <w:abstractNumId w:val="59"/>
  </w:num>
  <w:num w:numId="43" w16cid:durableId="959530377">
    <w:abstractNumId w:val="62"/>
  </w:num>
  <w:num w:numId="44" w16cid:durableId="664283436">
    <w:abstractNumId w:val="47"/>
  </w:num>
  <w:num w:numId="45" w16cid:durableId="856225">
    <w:abstractNumId w:val="21"/>
  </w:num>
  <w:num w:numId="46" w16cid:durableId="770588578">
    <w:abstractNumId w:val="10"/>
  </w:num>
  <w:num w:numId="47" w16cid:durableId="172497753">
    <w:abstractNumId w:val="71"/>
  </w:num>
  <w:num w:numId="48" w16cid:durableId="311253305">
    <w:abstractNumId w:val="60"/>
  </w:num>
  <w:num w:numId="49" w16cid:durableId="838884610">
    <w:abstractNumId w:val="51"/>
  </w:num>
  <w:num w:numId="50" w16cid:durableId="225920328">
    <w:abstractNumId w:val="57"/>
  </w:num>
  <w:num w:numId="51" w16cid:durableId="317541840">
    <w:abstractNumId w:val="20"/>
  </w:num>
  <w:num w:numId="52" w16cid:durableId="1560438051">
    <w:abstractNumId w:val="58"/>
  </w:num>
  <w:num w:numId="53" w16cid:durableId="1492981762">
    <w:abstractNumId w:val="44"/>
  </w:num>
  <w:num w:numId="54" w16cid:durableId="411661779">
    <w:abstractNumId w:val="42"/>
  </w:num>
  <w:num w:numId="55" w16cid:durableId="1397314384">
    <w:abstractNumId w:val="61"/>
  </w:num>
  <w:num w:numId="56" w16cid:durableId="297416598">
    <w:abstractNumId w:val="66"/>
  </w:num>
  <w:num w:numId="57" w16cid:durableId="1172136601">
    <w:abstractNumId w:val="34"/>
  </w:num>
  <w:num w:numId="58" w16cid:durableId="1800957652">
    <w:abstractNumId w:val="54"/>
  </w:num>
  <w:num w:numId="59" w16cid:durableId="1034689907">
    <w:abstractNumId w:val="69"/>
  </w:num>
  <w:num w:numId="60" w16cid:durableId="194276263">
    <w:abstractNumId w:val="70"/>
  </w:num>
  <w:num w:numId="61" w16cid:durableId="718823552">
    <w:abstractNumId w:val="39"/>
  </w:num>
  <w:num w:numId="62" w16cid:durableId="573971165">
    <w:abstractNumId w:val="43"/>
  </w:num>
  <w:num w:numId="63" w16cid:durableId="276261385">
    <w:abstractNumId w:val="24"/>
  </w:num>
  <w:num w:numId="64" w16cid:durableId="1523318901">
    <w:abstractNumId w:val="25"/>
  </w:num>
  <w:num w:numId="65" w16cid:durableId="132333000">
    <w:abstractNumId w:val="30"/>
  </w:num>
  <w:num w:numId="66" w16cid:durableId="2140613032">
    <w:abstractNumId w:val="56"/>
  </w:num>
  <w:num w:numId="67" w16cid:durableId="35012094">
    <w:abstractNumId w:val="49"/>
  </w:num>
  <w:num w:numId="68" w16cid:durableId="958150385">
    <w:abstractNumId w:val="65"/>
  </w:num>
  <w:num w:numId="69" w16cid:durableId="1815488162">
    <w:abstractNumId w:val="72"/>
  </w:num>
  <w:num w:numId="70" w16cid:durableId="1575893217">
    <w:abstractNumId w:val="50"/>
  </w:num>
  <w:num w:numId="71" w16cid:durableId="2063941427">
    <w:abstractNumId w:val="31"/>
  </w:num>
  <w:num w:numId="72" w16cid:durableId="284581588">
    <w:abstractNumId w:val="26"/>
  </w:num>
  <w:num w:numId="73" w16cid:durableId="877738862">
    <w:abstractNumId w:val="29"/>
  </w:num>
  <w:num w:numId="74" w16cid:durableId="1554345712">
    <w:abstractNumId w:val="13"/>
  </w:num>
  <w:num w:numId="75" w16cid:durableId="1150294050">
    <w:abstractNumId w:val="22"/>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319"/>
    <w:rsid w:val="003E3596"/>
    <w:rsid w:val="00686232"/>
    <w:rsid w:val="007D31C2"/>
    <w:rsid w:val="00C02060"/>
    <w:rsid w:val="00C41D9C"/>
    <w:rsid w:val="00C96319"/>
    <w:rsid w:val="00CE6107"/>
    <w:rsid w:val="00EA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4E2C0"/>
  <w15:chartTrackingRefBased/>
  <w15:docId w15:val="{6EC61FB8-033E-4115-8C24-CA6DBFC8B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3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3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3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3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63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6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3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3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3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3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63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6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319"/>
    <w:rPr>
      <w:rFonts w:eastAsiaTheme="majorEastAsia" w:cstheme="majorBidi"/>
      <w:color w:val="272727" w:themeColor="text1" w:themeTint="D8"/>
    </w:rPr>
  </w:style>
  <w:style w:type="paragraph" w:styleId="Title">
    <w:name w:val="Title"/>
    <w:basedOn w:val="Normal"/>
    <w:next w:val="Normal"/>
    <w:link w:val="TitleChar"/>
    <w:uiPriority w:val="10"/>
    <w:qFormat/>
    <w:rsid w:val="00C96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319"/>
    <w:pPr>
      <w:spacing w:before="160"/>
      <w:jc w:val="center"/>
    </w:pPr>
    <w:rPr>
      <w:i/>
      <w:iCs/>
      <w:color w:val="404040" w:themeColor="text1" w:themeTint="BF"/>
    </w:rPr>
  </w:style>
  <w:style w:type="character" w:customStyle="1" w:styleId="QuoteChar">
    <w:name w:val="Quote Char"/>
    <w:basedOn w:val="DefaultParagraphFont"/>
    <w:link w:val="Quote"/>
    <w:uiPriority w:val="29"/>
    <w:rsid w:val="00C96319"/>
    <w:rPr>
      <w:i/>
      <w:iCs/>
      <w:color w:val="404040" w:themeColor="text1" w:themeTint="BF"/>
    </w:rPr>
  </w:style>
  <w:style w:type="paragraph" w:styleId="ListParagraph">
    <w:name w:val="List Paragraph"/>
    <w:basedOn w:val="Normal"/>
    <w:uiPriority w:val="34"/>
    <w:qFormat/>
    <w:rsid w:val="00C96319"/>
    <w:pPr>
      <w:ind w:left="720"/>
      <w:contextualSpacing/>
    </w:pPr>
  </w:style>
  <w:style w:type="character" w:styleId="IntenseEmphasis">
    <w:name w:val="Intense Emphasis"/>
    <w:basedOn w:val="DefaultParagraphFont"/>
    <w:uiPriority w:val="21"/>
    <w:qFormat/>
    <w:rsid w:val="00C96319"/>
    <w:rPr>
      <w:i/>
      <w:iCs/>
      <w:color w:val="2F5496" w:themeColor="accent1" w:themeShade="BF"/>
    </w:rPr>
  </w:style>
  <w:style w:type="paragraph" w:styleId="IntenseQuote">
    <w:name w:val="Intense Quote"/>
    <w:basedOn w:val="Normal"/>
    <w:next w:val="Normal"/>
    <w:link w:val="IntenseQuoteChar"/>
    <w:uiPriority w:val="30"/>
    <w:qFormat/>
    <w:rsid w:val="00C963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319"/>
    <w:rPr>
      <w:i/>
      <w:iCs/>
      <w:color w:val="2F5496" w:themeColor="accent1" w:themeShade="BF"/>
    </w:rPr>
  </w:style>
  <w:style w:type="character" w:styleId="IntenseReference">
    <w:name w:val="Intense Reference"/>
    <w:basedOn w:val="DefaultParagraphFont"/>
    <w:uiPriority w:val="32"/>
    <w:qFormat/>
    <w:rsid w:val="00C963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30</Pages>
  <Words>3463</Words>
  <Characters>19740</Characters>
  <Application>Microsoft Office Word</Application>
  <DocSecurity>0</DocSecurity>
  <Lines>164</Lines>
  <Paragraphs>46</Paragraphs>
  <ScaleCrop>false</ScaleCrop>
  <Company/>
  <LinksUpToDate>false</LinksUpToDate>
  <CharactersWithSpaces>23157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1</cp:revision>
  <dcterms:created xsi:type="dcterms:W3CDTF">2026-06-15T06:57:00Z</dcterms:created>
  <dcterms:modified xsi:type="dcterms:W3CDTF">2026-06-15T07:30:00Z</dcterms:modified>
</cp:coreProperties>
</file>