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color w:val="7F6000" w:themeColor="accent4" w:themeShade="80"/>
          <w:sz w:val="24"/>
          <w:szCs w:val="2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7F6000" w:themeColor="accent4" w:themeShade="80"/>
          <w:sz w:val="24"/>
          <w:szCs w:val="2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CSE1002</w:t>
      </w:r>
    </w:p>
    <w:p>
      <w:pPr>
        <w:jc w:val="center"/>
        <w:rPr>
          <w:b/>
          <w:bCs/>
          <w:color w:val="7F6000" w:themeColor="accent4" w:themeShade="80"/>
          <w:sz w:val="24"/>
          <w:szCs w:val="2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7F6000" w:themeColor="accent4" w:themeShade="80"/>
          <w:sz w:val="24"/>
          <w:szCs w:val="2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SOFTWARE ENGINEERING FOR WITH DATA ANALYTICS</w:t>
      </w:r>
    </w:p>
    <w:p>
      <w:pPr>
        <w:rPr>
          <w:b/>
          <w:bCs/>
          <w:color w:val="7F6000" w:themeColor="accent4" w:themeShade="80"/>
          <w:sz w:val="24"/>
          <w:szCs w:val="2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MALLAPU SRINIVAS TEJA SWAROOP</w:t>
      </w:r>
    </w:p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>1922</w:t>
      </w:r>
      <w:r>
        <w:rPr>
          <w:rFonts w:hint="default"/>
          <w:b/>
          <w:bCs/>
          <w:sz w:val="24"/>
          <w:szCs w:val="24"/>
          <w:lang w:val="en-US"/>
        </w:rPr>
        <w:t>11449</w:t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</w:t>
      </w:r>
      <w:r>
        <w:rPr>
          <w:rFonts w:ascii="Times New Roman" w:hAnsi="Times New Roman" w:cs="Times New Roman"/>
          <w:b/>
          <w:bCs/>
          <w:sz w:val="24"/>
          <w:szCs w:val="24"/>
        </w:rPr>
        <w:t>DRAW A USE CASE DIAGRAM FOR ONLINE VOTING SYSTEM USING CASE TOOLS.</w:t>
      </w:r>
    </w:p>
    <w:p>
      <w:pPr>
        <w:rPr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AIM: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sz w:val="24"/>
          <w:szCs w:val="24"/>
        </w:rPr>
        <w:t>To draw a USE CASE diagram for online voting system using CASE tools</w:t>
      </w:r>
      <w:r>
        <w:rPr>
          <w:b/>
          <w:bCs/>
          <w:sz w:val="24"/>
          <w:szCs w:val="24"/>
        </w:rPr>
        <w:t>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b/>
          <w:bCs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>USE CASE diagram for online voting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. DRAW A USE CASE DIAGRAM FOR LIBRARY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To draw a USE CASE diagram for library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USE CASE diagram for library management system is successfully completed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DRAW AND VALIDATE THE FLOWCHART TO COMPUTE THE QUOTIENT AND REMAINDER.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compute the quotient and remainder.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>The flowchart to compute the quotient and remainder is successfully completed.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4. DRAW A USE-CASE DIAGRAM FOR ONLINE SHOPPING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To draw a USE CASE diagram for online shopping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USE CASE diagram for online shopping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 DRAW A USE-CASE DIAGRAM FOR ONLINE RAILWAY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To draw a USE CASE diagram for online railway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USE CASE diagram for online railway reservation system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successfully completed.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 DRAW A USE-CASE DIAGRAM FOR HOSPITAL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USE CASE diagram for hospital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USE CASE diagram for hospital management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 DRAW A USE-CASE DIAGRAM FOR ATM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USE CASE diagram for ATM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USE CASE diagram for ATM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 DRAW A USE-CASE DIAGRAM FOR ONLINE COLLEGE MANAGEMENT SYSTEM USING CASE TOOLS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USE CASE diagram for online college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USE CASE diagram for online college management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 DRAW A USE-CASE DIAGRAM FOR ONLINE AIRLINE RESERVATION SYSTEM USING CASE TOOLS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USE CASE diagram for online airline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USE CASE diagram for online airline reservation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 DRAW A CLASS DIAGRAM FOR ONLINE AIRLINE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To draw a class diagram for online airline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airline reservation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11. DRAW A CLASS DIAGRAM FOR ONLINE VOTING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To draw a class diagram for online voting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online voting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12. DRAW A CLASS DIAGRAM FOR LIBRARY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library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library management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13. DRAW A CLASS DIAGRAM FOR ONLINE SHOPPING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shopping system using CASE tools.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online shopping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14. DRAW A CLASS DIAGRAM FOR ONLINE RAILWAY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15. DRAW A ACTIVITY DIAGRAM FOR ONLINE VOTING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voting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Activity diagram for online voting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16. DRAW A ACTIVITY DIAGRAM FOR LIBRARY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library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library management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17. DRAW A ACTIVITY DIAGRAM FOR ONLINE SHOPPING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shopping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online shopping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18. DRAW A ACTIVITY DIAGRAM FOR ONLINE RAILWAY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railway reservation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Activity diagram for online railway reservation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19. DRAW A ACTIVITY DIAGRAM FOR HOSPITAL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To draw a activity diagram for hospital management system using CASE tools.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Umbrello.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hospital management system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20. USING RAPTOR- DRAW THE FLOWCHART TO CHECK WHETHER THE GIVEN NUMBER IS A PALINDROME OR NOT.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To draw the flowchart to check whether the given number is a palindrome or not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check whether the given number is a palindrome or not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21. USING RAPTOR- DRAW AND VALIDATE THE FLOWCHART TO CALCULATE FIBONACCI SERIES.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calculate Fibonacci series.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calculate Fibonacci series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22. USING RAPTOR – DRAW AND VALIDATE THE FLOWCHART TO SWAP TWO CHARACTERS.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swap two characters.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swap two characters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23. USING RAPTOR – DRAW THE FLOWCHART TO DISPLAY THE LENGTH OF THE STRING.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display the length of the string.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The flowchart to display the length of the string is successfully completed.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24. USING RAPTOR – DRAW THE FLOWCHART TO FIND WHETHER THE GIVEN NUMBER IS PRIME OR NOT.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find whether the given number is prime or not.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find whether the given number is prime or not.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25. FIND CYCLOMATIC COMPLEXITY FOR A GRAPH HAVING NUMBER OF EDGES AS 12, NUMBER OF NODES AS 13 AND NUMBER OF PREDICATE NODES IN THE FLOW GRAPH AS 5.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0" distR="0">
            <wp:extent cx="4799965" cy="7464425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40" cy="74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SRINIVAS TEJA SWAROOP                                                                                                                                                      192211449</w:t>
    </w:r>
  </w:p>
  <w:p>
    <w:pPr>
      <w:pStyle w:val="5"/>
      <w:rPr>
        <w:rFonts w:hint="default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B4"/>
    <w:rsid w:val="001025F6"/>
    <w:rsid w:val="005757B7"/>
    <w:rsid w:val="00632CFC"/>
    <w:rsid w:val="0069776F"/>
    <w:rsid w:val="00A363FD"/>
    <w:rsid w:val="00B72AB4"/>
    <w:rsid w:val="00C834CC"/>
    <w:rsid w:val="00CF6C6A"/>
    <w:rsid w:val="00D054C0"/>
    <w:rsid w:val="00E34237"/>
    <w:rsid w:val="00F06137"/>
    <w:rsid w:val="00F5423E"/>
    <w:rsid w:val="00FB4AF2"/>
    <w:rsid w:val="7B44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jpe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61BD9-DF02-437E-A3BF-8A36632348B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1096</Words>
  <Characters>6253</Characters>
  <Lines>52</Lines>
  <Paragraphs>14</Paragraphs>
  <TotalTime>368</TotalTime>
  <ScaleCrop>false</ScaleCrop>
  <LinksUpToDate>false</LinksUpToDate>
  <CharactersWithSpaces>7335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2023-01-11T04:58:00Z</dcterms:created>
  <dc:creator>SAI RUPAK</dc:creator>
  <cp:lastModifiedBy>Teja swaroop Srinivas mallapu</cp:lastModifiedBy>
  <dcterms:modified xsi:type="dcterms:W3CDTF">2023-01-12T08:10:23Z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D9360FA350274362BBCF73F7C2FEDC3D</vt:lpwstr>
  </property>
</Properties>
</file>