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4" w:type="pct"/>
        <w:tblLook w:val="01E0" w:firstRow="1" w:lastRow="1" w:firstColumn="1" w:lastColumn="1" w:noHBand="0" w:noVBand="0"/>
      </w:tblPr>
      <w:tblGrid>
        <w:gridCol w:w="3980"/>
        <w:gridCol w:w="3487"/>
        <w:gridCol w:w="3492"/>
      </w:tblGrid>
      <w:tr w:rsidR="004505F7" w:rsidRPr="00CB6CA5" w14:paraId="7B3E8BBE" w14:textId="77777777" w:rsidTr="0088026C">
        <w:trPr>
          <w:trHeight w:val="142"/>
        </w:trPr>
        <w:tc>
          <w:tcPr>
            <w:tcW w:w="1816" w:type="pct"/>
            <w:shd w:val="clear" w:color="auto" w:fill="auto"/>
            <w:vAlign w:val="center"/>
          </w:tcPr>
          <w:p w14:paraId="5079F195" w14:textId="16210646" w:rsidR="0046536E" w:rsidRPr="0046536E" w:rsidRDefault="00F06665" w:rsidP="00F07E0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Boston</w:t>
            </w:r>
            <w:r w:rsidR="0046536E" w:rsidRPr="0046536E">
              <w:rPr>
                <w:rFonts w:asciiTheme="minorHAnsi" w:hAnsiTheme="minorHAnsi" w:cstheme="minorHAnsi"/>
              </w:rPr>
              <w:t>, MA</w:t>
            </w:r>
          </w:p>
          <w:p w14:paraId="7135D005" w14:textId="198FE055" w:rsidR="004505F7" w:rsidRPr="0092288A" w:rsidRDefault="00F2456E" w:rsidP="00F07E02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hyperlink r:id="rId6" w:history="1">
              <w:r w:rsidR="004505F7" w:rsidRPr="0092288A">
                <w:rPr>
                  <w:rStyle w:val="Hyperlink"/>
                  <w:rFonts w:asciiTheme="minorHAnsi" w:hAnsiTheme="minorHAnsi" w:cstheme="minorHAnsi"/>
                  <w:sz w:val="18"/>
                  <w:lang w:val="fr-FR"/>
                </w:rPr>
                <w:t>https://</w:t>
              </w:r>
              <w:r w:rsidR="00EC7E24">
                <w:rPr>
                  <w:rStyle w:val="Hyperlink"/>
                  <w:rFonts w:asciiTheme="minorHAnsi" w:hAnsiTheme="minorHAnsi" w:cstheme="minorHAnsi"/>
                  <w:sz w:val="18"/>
                  <w:lang w:val="fr-FR"/>
                </w:rPr>
                <w:t>www.swarupmishal.com</w:t>
              </w:r>
            </w:hyperlink>
          </w:p>
        </w:tc>
        <w:tc>
          <w:tcPr>
            <w:tcW w:w="1591" w:type="pct"/>
            <w:shd w:val="clear" w:color="auto" w:fill="auto"/>
            <w:vAlign w:val="center"/>
          </w:tcPr>
          <w:p w14:paraId="387A496D" w14:textId="77777777" w:rsidR="004505F7" w:rsidRPr="00CB6CA5" w:rsidRDefault="004505F7" w:rsidP="009D67D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B6CA5">
              <w:rPr>
                <w:rFonts w:asciiTheme="minorHAnsi" w:eastAsia="Arial" w:hAnsiTheme="minorHAnsi" w:cstheme="minorHAnsi"/>
                <w:b/>
                <w:color w:val="171717" w:themeColor="background2" w:themeShade="1A"/>
                <w:sz w:val="36"/>
                <w:szCs w:val="36"/>
              </w:rPr>
              <w:t>SWARUP MISHAL</w:t>
            </w:r>
          </w:p>
        </w:tc>
        <w:tc>
          <w:tcPr>
            <w:tcW w:w="1593" w:type="pct"/>
            <w:shd w:val="clear" w:color="auto" w:fill="auto"/>
            <w:vAlign w:val="center"/>
          </w:tcPr>
          <w:p w14:paraId="465FACF2" w14:textId="77777777" w:rsidR="00A810EB" w:rsidRPr="00CB6CA5" w:rsidRDefault="00A810EB" w:rsidP="00F07E02">
            <w:pPr>
              <w:pStyle w:val="NoSpacing"/>
              <w:jc w:val="right"/>
              <w:rPr>
                <w:rFonts w:asciiTheme="minorHAnsi" w:eastAsia="Arial" w:hAnsiTheme="minorHAnsi" w:cstheme="minorHAnsi"/>
                <w:lang w:val="fr-FR"/>
              </w:rPr>
            </w:pPr>
            <w:r w:rsidRPr="00CB6CA5">
              <w:rPr>
                <w:rFonts w:asciiTheme="minorHAnsi" w:eastAsia="Arial" w:hAnsiTheme="minorHAnsi" w:cstheme="minorHAnsi"/>
                <w:lang w:val="fr-FR"/>
              </w:rPr>
              <w:t xml:space="preserve">(857) </w:t>
            </w:r>
            <w:r w:rsidR="004505F7" w:rsidRPr="00CB6CA5">
              <w:rPr>
                <w:rFonts w:asciiTheme="minorHAnsi" w:eastAsia="Arial" w:hAnsiTheme="minorHAnsi" w:cstheme="minorHAnsi"/>
                <w:lang w:val="fr-FR"/>
              </w:rPr>
              <w:t>250-7875</w:t>
            </w:r>
          </w:p>
          <w:p w14:paraId="5F7A8B4A" w14:textId="77777777" w:rsidR="004505F7" w:rsidRPr="00CB6CA5" w:rsidRDefault="004505F7" w:rsidP="00F07E02">
            <w:pPr>
              <w:pStyle w:val="NoSpacing"/>
              <w:ind w:right="-60"/>
              <w:jc w:val="right"/>
              <w:rPr>
                <w:rFonts w:asciiTheme="minorHAnsi" w:eastAsia="Arial" w:hAnsiTheme="minorHAnsi" w:cstheme="minorHAnsi"/>
                <w:color w:val="0563C1" w:themeColor="hyperlink"/>
                <w:u w:val="single"/>
                <w:lang w:val="fr-FR"/>
              </w:rPr>
            </w:pPr>
            <w:r w:rsidRPr="00CB6CA5">
              <w:rPr>
                <w:rFonts w:asciiTheme="minorHAnsi" w:eastAsia="Arial" w:hAnsiTheme="minorHAnsi" w:cstheme="minorHAnsi"/>
                <w:lang w:val="fr-FR"/>
              </w:rPr>
              <w:t>mishal.s@husky.neu.edu</w:t>
            </w:r>
          </w:p>
        </w:tc>
      </w:tr>
    </w:tbl>
    <w:p w14:paraId="074373FC" w14:textId="77777777" w:rsidR="00111E34" w:rsidRDefault="00111E34" w:rsidP="004413BF">
      <w:pPr>
        <w:pBdr>
          <w:bottom w:val="single" w:sz="6" w:space="1" w:color="auto"/>
        </w:pBdr>
        <w:spacing w:line="100" w:lineRule="exact"/>
        <w:jc w:val="both"/>
        <w:rPr>
          <w:rFonts w:asciiTheme="minorHAnsi" w:eastAsia="Arial" w:hAnsiTheme="minorHAnsi" w:cstheme="minorHAnsi"/>
          <w:b/>
          <w:w w:val="102"/>
          <w:sz w:val="22"/>
          <w:szCs w:val="22"/>
        </w:rPr>
      </w:pPr>
    </w:p>
    <w:p w14:paraId="453B8D3C" w14:textId="77777777" w:rsidR="00C17153" w:rsidRPr="00CB6CA5" w:rsidRDefault="00C17153" w:rsidP="00F07E02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w w:val="123"/>
          <w:sz w:val="36"/>
          <w:szCs w:val="36"/>
        </w:rPr>
      </w:pP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EDUC</w:t>
      </w:r>
      <w:r w:rsidRPr="00CB6CA5">
        <w:rPr>
          <w:rFonts w:asciiTheme="minorHAnsi" w:eastAsia="Arial" w:hAnsiTheme="minorHAnsi" w:cstheme="minorHAnsi"/>
          <w:b/>
          <w:w w:val="111"/>
          <w:sz w:val="22"/>
          <w:szCs w:val="22"/>
        </w:rPr>
        <w:t>A</w:t>
      </w: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TION</w:t>
      </w:r>
    </w:p>
    <w:p w14:paraId="18A61E0D" w14:textId="15901997" w:rsidR="00C17153" w:rsidRPr="00CB6CA5" w:rsidRDefault="00543006" w:rsidP="00F07E02">
      <w:pPr>
        <w:spacing w:before="21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CB6CA5">
        <w:rPr>
          <w:rFonts w:asciiTheme="minorHAnsi" w:eastAsia="Arial" w:hAnsiTheme="minorHAnsi" w:cstheme="minorHAnsi"/>
          <w:b/>
          <w:sz w:val="22"/>
          <w:szCs w:val="22"/>
        </w:rPr>
        <w:t>Northeastern University</w:t>
      </w:r>
      <w:r w:rsidR="00C17153" w:rsidRPr="00CB6CA5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865BAE" w:rsidRPr="00CB6CA5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CB6CA5">
        <w:rPr>
          <w:rFonts w:asciiTheme="minorHAnsi" w:eastAsia="Arial" w:hAnsiTheme="minorHAnsi" w:cstheme="minorHAnsi"/>
          <w:spacing w:val="23"/>
          <w:szCs w:val="22"/>
        </w:rPr>
        <w:t>Boston</w:t>
      </w:r>
      <w:r w:rsidR="00C17153" w:rsidRPr="00CB6CA5">
        <w:rPr>
          <w:rFonts w:asciiTheme="minorHAnsi" w:eastAsia="Arial" w:hAnsiTheme="minorHAnsi" w:cstheme="minorHAnsi"/>
          <w:szCs w:val="22"/>
        </w:rPr>
        <w:t>,</w:t>
      </w:r>
      <w:r w:rsidR="00865BAE" w:rsidRPr="00CB6CA5">
        <w:rPr>
          <w:rFonts w:asciiTheme="minorHAnsi" w:eastAsia="Arial" w:hAnsiTheme="minorHAnsi" w:cstheme="minorHAnsi"/>
          <w:szCs w:val="22"/>
        </w:rPr>
        <w:t xml:space="preserve"> </w:t>
      </w:r>
      <w:r w:rsidRPr="00CB6CA5">
        <w:rPr>
          <w:rFonts w:asciiTheme="minorHAnsi" w:eastAsia="Arial" w:hAnsiTheme="minorHAnsi" w:cstheme="minorHAnsi"/>
          <w:w w:val="102"/>
          <w:szCs w:val="22"/>
        </w:rPr>
        <w:t>MA</w:t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1E09D0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865BAE" w:rsidRPr="00CB6CA5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 </w:t>
      </w:r>
      <w:r w:rsidR="00553899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865BAE" w:rsidRPr="00CB6CA5">
        <w:rPr>
          <w:rFonts w:asciiTheme="minorHAnsi" w:eastAsia="Arial" w:hAnsiTheme="minorHAnsi" w:cstheme="minorHAnsi"/>
          <w:w w:val="102"/>
          <w:sz w:val="22"/>
          <w:szCs w:val="22"/>
        </w:rPr>
        <w:t xml:space="preserve"> </w:t>
      </w:r>
      <w:r w:rsidR="00553899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DE7D7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</w:t>
      </w:r>
      <w:r w:rsidR="004505F7" w:rsidRPr="00CB6CA5">
        <w:rPr>
          <w:rFonts w:asciiTheme="minorHAnsi" w:eastAsia="Arial" w:hAnsiTheme="minorHAnsi" w:cstheme="minorHAnsi"/>
          <w:b/>
          <w:w w:val="102"/>
        </w:rPr>
        <w:t>Sept 2015 – Aug 2017</w:t>
      </w:r>
    </w:p>
    <w:p w14:paraId="37DB97BD" w14:textId="676A07B4" w:rsidR="004505F7" w:rsidRPr="00CB6CA5" w:rsidRDefault="00C17153" w:rsidP="00F07E02">
      <w:pPr>
        <w:spacing w:before="21"/>
        <w:jc w:val="both"/>
        <w:rPr>
          <w:rFonts w:asciiTheme="minorHAnsi" w:eastAsia="Arial" w:hAnsiTheme="minorHAnsi" w:cstheme="minorHAnsi"/>
          <w:b/>
        </w:rPr>
      </w:pPr>
      <w:r w:rsidRPr="00F623D4">
        <w:rPr>
          <w:rFonts w:asciiTheme="minorHAnsi" w:eastAsia="Arial" w:hAnsiTheme="minorHAnsi" w:cstheme="minorHAnsi"/>
        </w:rPr>
        <w:t>Mas</w:t>
      </w:r>
      <w:r w:rsidR="00543006" w:rsidRPr="00F623D4">
        <w:rPr>
          <w:rFonts w:asciiTheme="minorHAnsi" w:eastAsia="Arial" w:hAnsiTheme="minorHAnsi" w:cstheme="minorHAnsi"/>
        </w:rPr>
        <w:t>ter of Science,</w:t>
      </w:r>
      <w:r w:rsidR="00543006" w:rsidRPr="00CB6CA5">
        <w:rPr>
          <w:rFonts w:asciiTheme="minorHAnsi" w:eastAsia="Arial" w:hAnsiTheme="minorHAnsi" w:cstheme="minorHAnsi"/>
          <w:b/>
        </w:rPr>
        <w:t xml:space="preserve"> </w:t>
      </w:r>
      <w:r w:rsidR="00543006" w:rsidRPr="00F623D4">
        <w:rPr>
          <w:rFonts w:asciiTheme="minorHAnsi" w:eastAsia="Arial" w:hAnsiTheme="minorHAnsi" w:cstheme="minorHAnsi"/>
        </w:rPr>
        <w:t>Information Systems</w:t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4505F7" w:rsidRPr="00CB6CA5">
        <w:rPr>
          <w:rFonts w:asciiTheme="minorHAnsi" w:eastAsia="Arial" w:hAnsiTheme="minorHAnsi" w:cstheme="minorHAnsi"/>
          <w:b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</w:t>
      </w:r>
      <w:r w:rsidR="004505F7" w:rsidRPr="00CB6CA5">
        <w:rPr>
          <w:rFonts w:asciiTheme="minorHAnsi" w:eastAsia="Arial" w:hAnsiTheme="minorHAnsi" w:cstheme="minorHAnsi"/>
          <w:b/>
        </w:rPr>
        <w:t>GPA: 3.5/4.0</w:t>
      </w:r>
    </w:p>
    <w:p w14:paraId="371FFB14" w14:textId="32544F11" w:rsidR="00C17153" w:rsidRPr="00CB6CA5" w:rsidRDefault="00865BAE" w:rsidP="00F07E02">
      <w:pPr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CB6CA5">
        <w:rPr>
          <w:rFonts w:asciiTheme="minorHAnsi" w:eastAsia="Arial" w:hAnsiTheme="minorHAnsi" w:cstheme="minorHAnsi"/>
          <w:b/>
          <w:sz w:val="22"/>
          <w:szCs w:val="22"/>
        </w:rPr>
        <w:t xml:space="preserve">University </w:t>
      </w:r>
      <w:r w:rsidR="00C17153" w:rsidRPr="00CB6CA5">
        <w:rPr>
          <w:rFonts w:asciiTheme="minorHAnsi" w:eastAsia="Arial" w:hAnsiTheme="minorHAnsi" w:cstheme="minorHAnsi"/>
          <w:b/>
          <w:sz w:val="22"/>
          <w:szCs w:val="22"/>
        </w:rPr>
        <w:t>of</w:t>
      </w:r>
      <w:r w:rsidRPr="00CB6CA5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17153" w:rsidRPr="00CB6CA5">
        <w:rPr>
          <w:rFonts w:asciiTheme="minorHAnsi" w:eastAsia="Arial" w:hAnsiTheme="minorHAnsi" w:cstheme="minorHAnsi"/>
          <w:b/>
          <w:sz w:val="22"/>
          <w:szCs w:val="22"/>
        </w:rPr>
        <w:t>Mumbai,</w:t>
      </w:r>
      <w:r w:rsidRPr="00CB6CA5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C17153" w:rsidRPr="00CB6CA5">
        <w:rPr>
          <w:rFonts w:asciiTheme="minorHAnsi" w:eastAsia="Arial" w:hAnsiTheme="minorHAnsi" w:cstheme="minorHAnsi"/>
          <w:szCs w:val="22"/>
        </w:rPr>
        <w:t>Mumbai,</w:t>
      </w:r>
      <w:r w:rsidRPr="00CB6CA5">
        <w:rPr>
          <w:rFonts w:asciiTheme="minorHAnsi" w:eastAsia="Arial" w:hAnsiTheme="minorHAnsi" w:cstheme="minorHAnsi"/>
          <w:szCs w:val="22"/>
        </w:rPr>
        <w:t xml:space="preserve"> </w:t>
      </w:r>
      <w:r w:rsidR="00C17153" w:rsidRPr="00CB6CA5">
        <w:rPr>
          <w:rFonts w:asciiTheme="minorHAnsi" w:eastAsia="Arial" w:hAnsiTheme="minorHAnsi" w:cstheme="minorHAnsi"/>
          <w:w w:val="102"/>
          <w:szCs w:val="22"/>
        </w:rPr>
        <w:t>India</w:t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C17153" w:rsidRPr="00CB6CA5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Pr="00CB6CA5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                               </w:t>
      </w:r>
      <w:r w:rsidR="006B5CC7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</w:t>
      </w:r>
      <w:r w:rsidR="004505F7" w:rsidRPr="00CB6CA5">
        <w:rPr>
          <w:rFonts w:asciiTheme="minorHAnsi" w:eastAsia="Arial" w:hAnsiTheme="minorHAnsi" w:cstheme="minorHAnsi"/>
          <w:b/>
          <w:w w:val="102"/>
        </w:rPr>
        <w:t>Aug 2010 – May 2014</w:t>
      </w:r>
    </w:p>
    <w:p w14:paraId="60F00FE5" w14:textId="69B67DFF" w:rsidR="00C17153" w:rsidRDefault="00C17153" w:rsidP="00F07E02">
      <w:pPr>
        <w:tabs>
          <w:tab w:val="left" w:pos="900"/>
        </w:tabs>
        <w:spacing w:before="21" w:line="264" w:lineRule="auto"/>
        <w:jc w:val="both"/>
        <w:rPr>
          <w:rFonts w:asciiTheme="minorHAnsi" w:eastAsia="Arial" w:hAnsiTheme="minorHAnsi" w:cstheme="minorHAnsi"/>
          <w:b/>
          <w:w w:val="102"/>
          <w:sz w:val="18"/>
        </w:rPr>
      </w:pPr>
      <w:r w:rsidRPr="00F623D4">
        <w:rPr>
          <w:rFonts w:asciiTheme="minorHAnsi" w:eastAsia="Arial" w:hAnsiTheme="minorHAnsi" w:cstheme="minorHAnsi"/>
        </w:rPr>
        <w:t>Bachelor of Engineering</w:t>
      </w:r>
      <w:r w:rsidRPr="00F623D4">
        <w:rPr>
          <w:rFonts w:asciiTheme="minorHAnsi" w:eastAsia="Arial" w:hAnsiTheme="minorHAnsi" w:cstheme="minorHAnsi"/>
          <w:w w:val="102"/>
        </w:rPr>
        <w:t>,</w:t>
      </w:r>
      <w:r w:rsidRPr="00CB6CA5">
        <w:rPr>
          <w:rFonts w:asciiTheme="minorHAnsi" w:eastAsia="Arial" w:hAnsiTheme="minorHAnsi" w:cstheme="minorHAnsi"/>
          <w:b/>
          <w:w w:val="102"/>
        </w:rPr>
        <w:t xml:space="preserve"> </w:t>
      </w:r>
      <w:r w:rsidRPr="00F623D4">
        <w:rPr>
          <w:rFonts w:asciiTheme="minorHAnsi" w:eastAsia="Arial" w:hAnsiTheme="minorHAnsi" w:cstheme="minorHAnsi"/>
          <w:w w:val="102"/>
        </w:rPr>
        <w:t xml:space="preserve">Computer </w:t>
      </w:r>
      <w:r w:rsidR="00787156" w:rsidRPr="00F623D4">
        <w:rPr>
          <w:rFonts w:asciiTheme="minorHAnsi" w:eastAsia="Arial" w:hAnsiTheme="minorHAnsi" w:cstheme="minorHAnsi"/>
          <w:w w:val="102"/>
        </w:rPr>
        <w:t>Engineering</w:t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DE7D73" w:rsidRPr="00CB6CA5">
        <w:rPr>
          <w:rFonts w:asciiTheme="minorHAnsi" w:eastAsia="Arial" w:hAnsiTheme="minorHAnsi" w:cstheme="minorHAnsi"/>
          <w:b/>
          <w:w w:val="102"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</w:t>
      </w:r>
      <w:r w:rsidR="00DE7D73" w:rsidRPr="00CB6CA5">
        <w:rPr>
          <w:rFonts w:asciiTheme="minorHAnsi" w:eastAsia="Arial" w:hAnsiTheme="minorHAnsi" w:cstheme="minorHAnsi"/>
          <w:b/>
          <w:w w:val="102"/>
          <w:sz w:val="18"/>
        </w:rPr>
        <w:t>GPA: 3.8/4.0</w:t>
      </w:r>
    </w:p>
    <w:p w14:paraId="22363B23" w14:textId="77777777" w:rsidR="00111E34" w:rsidRPr="00CB6CA5" w:rsidRDefault="00111E34" w:rsidP="009D67D2">
      <w:pPr>
        <w:pBdr>
          <w:bottom w:val="single" w:sz="6" w:space="1" w:color="auto"/>
        </w:pBdr>
        <w:tabs>
          <w:tab w:val="left" w:pos="900"/>
        </w:tabs>
        <w:spacing w:line="100" w:lineRule="exact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0A74114B" w14:textId="77777777" w:rsidR="000C70A3" w:rsidRPr="00CB6CA5" w:rsidRDefault="000C70A3" w:rsidP="00F07E02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w w:val="123"/>
          <w:sz w:val="22"/>
          <w:szCs w:val="22"/>
        </w:rPr>
      </w:pP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S</w:t>
      </w:r>
      <w:r w:rsidRPr="00CB6CA5">
        <w:rPr>
          <w:rFonts w:asciiTheme="minorHAnsi" w:eastAsia="Arial" w:hAnsiTheme="minorHAnsi" w:cstheme="minorHAnsi"/>
          <w:b/>
          <w:w w:val="111"/>
          <w:sz w:val="22"/>
          <w:szCs w:val="22"/>
        </w:rPr>
        <w:t>K</w:t>
      </w: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I</w:t>
      </w:r>
      <w:r w:rsidRPr="00CB6CA5">
        <w:rPr>
          <w:rFonts w:asciiTheme="minorHAnsi" w:eastAsia="Arial" w:hAnsiTheme="minorHAnsi" w:cstheme="minorHAnsi"/>
          <w:b/>
          <w:w w:val="112"/>
          <w:sz w:val="22"/>
          <w:szCs w:val="22"/>
        </w:rPr>
        <w:t>LL</w:t>
      </w: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S</w:t>
      </w:r>
    </w:p>
    <w:p w14:paraId="21C827FD" w14:textId="06B8AB83" w:rsidR="000C70A3" w:rsidRPr="0063115C" w:rsidRDefault="00E10469" w:rsidP="008B3DCF">
      <w:pPr>
        <w:pStyle w:val="ListParagraph"/>
        <w:numPr>
          <w:ilvl w:val="0"/>
          <w:numId w:val="30"/>
        </w:numPr>
        <w:spacing w:before="21"/>
        <w:jc w:val="both"/>
        <w:rPr>
          <w:rFonts w:asciiTheme="minorHAnsi" w:eastAsia="Arial" w:hAnsiTheme="minorHAnsi" w:cstheme="minorHAnsi"/>
        </w:rPr>
      </w:pPr>
      <w:r w:rsidRPr="008B3DCF">
        <w:rPr>
          <w:rFonts w:asciiTheme="minorHAnsi" w:eastAsia="Arial" w:hAnsiTheme="minorHAnsi" w:cstheme="minorHAnsi"/>
          <w:b/>
        </w:rPr>
        <w:t>Programming</w:t>
      </w:r>
      <w:r w:rsidRPr="008B3DCF">
        <w:rPr>
          <w:rFonts w:asciiTheme="minorHAnsi" w:eastAsia="Arial" w:hAnsiTheme="minorHAnsi" w:cstheme="minorHAnsi"/>
          <w:b/>
          <w:w w:val="102"/>
        </w:rPr>
        <w:t xml:space="preserve"> Languages</w:t>
      </w:r>
      <w:r w:rsidR="000C70A3" w:rsidRPr="008B3DCF">
        <w:rPr>
          <w:rFonts w:asciiTheme="minorHAnsi" w:eastAsia="Arial" w:hAnsiTheme="minorHAnsi" w:cstheme="minorHAnsi"/>
          <w:b/>
          <w:w w:val="102"/>
        </w:rPr>
        <w:t>:</w:t>
      </w:r>
      <w:r w:rsidR="000C70A3" w:rsidRPr="008B3DCF">
        <w:rPr>
          <w:rFonts w:asciiTheme="minorHAnsi" w:eastAsia="Arial" w:hAnsiTheme="minorHAnsi" w:cstheme="minorHAnsi"/>
          <w:w w:val="102"/>
        </w:rPr>
        <w:tab/>
      </w:r>
      <w:r w:rsidR="008B3DCF">
        <w:rPr>
          <w:rFonts w:asciiTheme="minorHAnsi" w:eastAsia="Arial" w:hAnsiTheme="minorHAnsi" w:cstheme="minorHAnsi"/>
          <w:w w:val="102"/>
        </w:rPr>
        <w:tab/>
      </w:r>
      <w:r w:rsidR="00F623D4" w:rsidRPr="008B3DCF">
        <w:rPr>
          <w:rFonts w:asciiTheme="minorHAnsi" w:eastAsia="Arial" w:hAnsiTheme="minorHAnsi" w:cstheme="minorHAnsi"/>
          <w:w w:val="102"/>
        </w:rPr>
        <w:t>Python</w:t>
      </w:r>
      <w:r w:rsidR="00F623D4">
        <w:rPr>
          <w:rFonts w:asciiTheme="minorHAnsi" w:eastAsia="Arial" w:hAnsiTheme="minorHAnsi" w:cstheme="minorHAnsi"/>
          <w:w w:val="102"/>
        </w:rPr>
        <w:t xml:space="preserve">, SQL, </w:t>
      </w:r>
      <w:r w:rsidR="00F623D4" w:rsidRPr="008B3DCF">
        <w:rPr>
          <w:rFonts w:asciiTheme="minorHAnsi" w:eastAsia="Arial" w:hAnsiTheme="minorHAnsi" w:cstheme="minorHAnsi"/>
          <w:w w:val="102"/>
        </w:rPr>
        <w:t>R</w:t>
      </w:r>
      <w:r w:rsidR="00F623D4">
        <w:rPr>
          <w:rFonts w:asciiTheme="minorHAnsi" w:eastAsia="Arial" w:hAnsiTheme="minorHAnsi" w:cstheme="minorHAnsi"/>
          <w:w w:val="102"/>
        </w:rPr>
        <w:t xml:space="preserve">, </w:t>
      </w:r>
      <w:r w:rsidR="00B53150">
        <w:rPr>
          <w:rFonts w:asciiTheme="minorHAnsi" w:eastAsia="Arial" w:hAnsiTheme="minorHAnsi" w:cstheme="minorHAnsi"/>
          <w:w w:val="102"/>
        </w:rPr>
        <w:t>Java</w:t>
      </w:r>
      <w:r w:rsidR="00F623D4">
        <w:rPr>
          <w:rFonts w:asciiTheme="minorHAnsi" w:eastAsia="Arial" w:hAnsiTheme="minorHAnsi" w:cstheme="minorHAnsi"/>
          <w:w w:val="102"/>
        </w:rPr>
        <w:t>,</w:t>
      </w:r>
      <w:r w:rsidR="00B97429">
        <w:rPr>
          <w:rFonts w:asciiTheme="minorHAnsi" w:eastAsia="Arial" w:hAnsiTheme="minorHAnsi" w:cstheme="minorHAnsi"/>
          <w:w w:val="102"/>
        </w:rPr>
        <w:t xml:space="preserve"> HTML, CSS,</w:t>
      </w:r>
      <w:r w:rsidR="00F44148">
        <w:rPr>
          <w:rFonts w:asciiTheme="minorHAnsi" w:eastAsia="Arial" w:hAnsiTheme="minorHAnsi" w:cstheme="minorHAnsi"/>
          <w:w w:val="102"/>
        </w:rPr>
        <w:t xml:space="preserve"> </w:t>
      </w:r>
      <w:proofErr w:type="spellStart"/>
      <w:r w:rsidR="00F44148">
        <w:rPr>
          <w:rFonts w:asciiTheme="minorHAnsi" w:eastAsia="Arial" w:hAnsiTheme="minorHAnsi" w:cstheme="minorHAnsi"/>
          <w:w w:val="102"/>
        </w:rPr>
        <w:t>Javascript</w:t>
      </w:r>
      <w:proofErr w:type="spellEnd"/>
      <w:r w:rsidR="00F44148">
        <w:rPr>
          <w:rFonts w:asciiTheme="minorHAnsi" w:eastAsia="Arial" w:hAnsiTheme="minorHAnsi" w:cstheme="minorHAnsi"/>
          <w:w w:val="102"/>
        </w:rPr>
        <w:t>,</w:t>
      </w:r>
      <w:r w:rsidR="00B97429">
        <w:rPr>
          <w:rFonts w:asciiTheme="minorHAnsi" w:eastAsia="Arial" w:hAnsiTheme="minorHAnsi" w:cstheme="minorHAnsi"/>
          <w:w w:val="102"/>
        </w:rPr>
        <w:t xml:space="preserve"> Unix/Linux</w:t>
      </w:r>
    </w:p>
    <w:p w14:paraId="4F2BA98B" w14:textId="7D7246F2" w:rsidR="004A28C6" w:rsidRDefault="004A28C6" w:rsidP="004A28C6">
      <w:pPr>
        <w:pStyle w:val="ListParagraph"/>
        <w:numPr>
          <w:ilvl w:val="0"/>
          <w:numId w:val="30"/>
        </w:numPr>
        <w:spacing w:before="21"/>
        <w:jc w:val="both"/>
        <w:rPr>
          <w:rFonts w:asciiTheme="minorHAnsi" w:eastAsia="Arial" w:hAnsiTheme="minorHAnsi" w:cstheme="minorHAnsi"/>
        </w:rPr>
      </w:pPr>
      <w:r w:rsidRPr="00163AF8">
        <w:rPr>
          <w:rFonts w:asciiTheme="minorHAnsi" w:eastAsia="Arial" w:hAnsiTheme="minorHAnsi" w:cstheme="minorHAnsi"/>
          <w:b/>
        </w:rPr>
        <w:t>Databases</w:t>
      </w:r>
      <w:r>
        <w:rPr>
          <w:rFonts w:asciiTheme="minorHAnsi" w:eastAsia="Arial" w:hAnsiTheme="minorHAnsi" w:cstheme="minorHAnsi"/>
          <w:b/>
        </w:rPr>
        <w:t xml:space="preserve"> &amp; Data </w:t>
      </w:r>
      <w:r w:rsidRPr="00163AF8">
        <w:rPr>
          <w:rFonts w:asciiTheme="minorHAnsi" w:eastAsia="Arial" w:hAnsiTheme="minorHAnsi" w:cstheme="minorHAnsi"/>
          <w:b/>
        </w:rPr>
        <w:t>Integration:</w:t>
      </w:r>
      <w:r>
        <w:rPr>
          <w:rFonts w:asciiTheme="minorHAnsi" w:eastAsia="Arial" w:hAnsiTheme="minorHAnsi" w:cstheme="minorHAnsi"/>
          <w:b/>
        </w:rPr>
        <w:tab/>
      </w:r>
      <w:r w:rsidRPr="00163AF8">
        <w:rPr>
          <w:rFonts w:asciiTheme="minorHAnsi" w:eastAsia="Arial" w:hAnsiTheme="minorHAnsi" w:cstheme="minorHAnsi"/>
          <w:b/>
        </w:rPr>
        <w:tab/>
      </w:r>
      <w:r w:rsidRPr="00B53150">
        <w:rPr>
          <w:rFonts w:asciiTheme="minorHAnsi" w:eastAsia="Arial" w:hAnsiTheme="minorHAnsi" w:cstheme="minorHAnsi"/>
        </w:rPr>
        <w:t>Oracle,</w:t>
      </w:r>
      <w:r>
        <w:rPr>
          <w:rFonts w:asciiTheme="minorHAnsi" w:eastAsia="Arial" w:hAnsiTheme="minorHAnsi" w:cstheme="minorHAnsi"/>
          <w:b/>
        </w:rPr>
        <w:t xml:space="preserve"> </w:t>
      </w:r>
      <w:r w:rsidRPr="00163AF8">
        <w:rPr>
          <w:rFonts w:asciiTheme="minorHAnsi" w:eastAsia="Arial" w:hAnsiTheme="minorHAnsi" w:cstheme="minorHAnsi"/>
        </w:rPr>
        <w:t>MS SQL Server</w:t>
      </w:r>
      <w:r>
        <w:rPr>
          <w:rFonts w:asciiTheme="minorHAnsi" w:eastAsia="Arial" w:hAnsiTheme="minorHAnsi" w:cstheme="minorHAnsi"/>
        </w:rPr>
        <w:t xml:space="preserve">, </w:t>
      </w:r>
      <w:r w:rsidRPr="00163AF8">
        <w:rPr>
          <w:rFonts w:asciiTheme="minorHAnsi" w:eastAsia="Arial" w:hAnsiTheme="minorHAnsi" w:cstheme="minorHAnsi"/>
        </w:rPr>
        <w:t>MySQL,</w:t>
      </w:r>
      <w:r>
        <w:rPr>
          <w:rFonts w:asciiTheme="minorHAnsi" w:eastAsia="Arial" w:hAnsiTheme="minorHAnsi" w:cstheme="minorHAnsi"/>
        </w:rPr>
        <w:t xml:space="preserve"> PostgreSQL, RDBMS, </w:t>
      </w:r>
      <w:proofErr w:type="spellStart"/>
      <w:r w:rsidR="00B97429" w:rsidRPr="004413BF">
        <w:rPr>
          <w:rFonts w:asciiTheme="minorHAnsi" w:eastAsia="Arial" w:hAnsiTheme="minorHAnsi" w:cstheme="minorHAnsi"/>
        </w:rPr>
        <w:t>DataHub</w:t>
      </w:r>
      <w:proofErr w:type="spellEnd"/>
      <w:r w:rsidR="00B97429">
        <w:rPr>
          <w:rFonts w:asciiTheme="minorHAnsi" w:eastAsia="Arial" w:hAnsiTheme="minorHAnsi" w:cstheme="minorHAnsi"/>
        </w:rPr>
        <w:t>, SSIS</w:t>
      </w:r>
    </w:p>
    <w:p w14:paraId="7D6529DE" w14:textId="0C8E6AFC" w:rsidR="004A28C6" w:rsidRDefault="004A28C6" w:rsidP="004A28C6">
      <w:pPr>
        <w:pStyle w:val="ListParagraph"/>
        <w:numPr>
          <w:ilvl w:val="0"/>
          <w:numId w:val="30"/>
        </w:numPr>
        <w:spacing w:before="2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B</w:t>
      </w:r>
      <w:r w:rsidR="00B97429">
        <w:rPr>
          <w:rFonts w:asciiTheme="minorHAnsi" w:eastAsia="Arial" w:hAnsiTheme="minorHAnsi" w:cstheme="minorHAnsi"/>
          <w:b/>
        </w:rPr>
        <w:t xml:space="preserve">usiness </w:t>
      </w:r>
      <w:r>
        <w:rPr>
          <w:rFonts w:asciiTheme="minorHAnsi" w:eastAsia="Arial" w:hAnsiTheme="minorHAnsi" w:cstheme="minorHAnsi"/>
          <w:b/>
        </w:rPr>
        <w:t>I</w:t>
      </w:r>
      <w:r w:rsidR="00B97429">
        <w:rPr>
          <w:rFonts w:asciiTheme="minorHAnsi" w:eastAsia="Arial" w:hAnsiTheme="minorHAnsi" w:cstheme="minorHAnsi"/>
          <w:b/>
        </w:rPr>
        <w:t>ntelligence</w:t>
      </w:r>
      <w:r w:rsidRPr="008B3DCF">
        <w:rPr>
          <w:rFonts w:asciiTheme="minorHAnsi" w:eastAsia="Arial" w:hAnsiTheme="minorHAnsi" w:cstheme="minorHAnsi"/>
          <w:b/>
        </w:rPr>
        <w:t xml:space="preserve"> &amp; </w:t>
      </w:r>
      <w:r w:rsidRPr="00163AF8">
        <w:rPr>
          <w:rFonts w:asciiTheme="minorHAnsi" w:eastAsia="Arial" w:hAnsiTheme="minorHAnsi" w:cstheme="minorHAnsi"/>
          <w:b/>
        </w:rPr>
        <w:t>Analysis</w:t>
      </w:r>
      <w:r w:rsidRPr="008B3DCF">
        <w:rPr>
          <w:rFonts w:asciiTheme="minorHAnsi" w:eastAsia="Arial" w:hAnsiTheme="minorHAnsi" w:cstheme="minorHAnsi"/>
          <w:b/>
        </w:rPr>
        <w:t>:</w:t>
      </w:r>
      <w:r w:rsidRPr="008B3DCF">
        <w:rPr>
          <w:rFonts w:asciiTheme="minorHAnsi" w:eastAsia="Arial" w:hAnsiTheme="minorHAnsi" w:cstheme="minorHAnsi"/>
        </w:rPr>
        <w:tab/>
        <w:t>Tableau, QlikView,</w:t>
      </w:r>
      <w:r>
        <w:rPr>
          <w:rFonts w:asciiTheme="minorHAnsi" w:eastAsia="Arial" w:hAnsiTheme="minorHAnsi" w:cstheme="minorHAnsi"/>
        </w:rPr>
        <w:t xml:space="preserve"> </w:t>
      </w:r>
      <w:proofErr w:type="spellStart"/>
      <w:r w:rsidRPr="008B3DCF">
        <w:rPr>
          <w:rFonts w:asciiTheme="minorHAnsi" w:eastAsia="Arial" w:hAnsiTheme="minorHAnsi" w:cstheme="minorHAnsi"/>
        </w:rPr>
        <w:t>PowerBI</w:t>
      </w:r>
      <w:proofErr w:type="spellEnd"/>
      <w:r>
        <w:rPr>
          <w:rFonts w:asciiTheme="minorHAnsi" w:eastAsia="Arial" w:hAnsiTheme="minorHAnsi" w:cstheme="minorHAnsi"/>
        </w:rPr>
        <w:t xml:space="preserve">, </w:t>
      </w:r>
      <w:r w:rsidRPr="008B3DCF">
        <w:rPr>
          <w:rFonts w:asciiTheme="minorHAnsi" w:eastAsia="Arial" w:hAnsiTheme="minorHAnsi" w:cstheme="minorHAnsi"/>
        </w:rPr>
        <w:t>SSRS</w:t>
      </w:r>
      <w:r>
        <w:rPr>
          <w:rFonts w:asciiTheme="minorHAnsi" w:eastAsia="Arial" w:hAnsiTheme="minorHAnsi" w:cstheme="minorHAnsi"/>
        </w:rPr>
        <w:t>, Excel</w:t>
      </w:r>
      <w:r w:rsidR="00F623D4">
        <w:rPr>
          <w:rFonts w:asciiTheme="minorHAnsi" w:eastAsia="Arial" w:hAnsiTheme="minorHAnsi" w:cstheme="minorHAnsi"/>
        </w:rPr>
        <w:t xml:space="preserve">, </w:t>
      </w:r>
      <w:proofErr w:type="spellStart"/>
      <w:r w:rsidR="00F623D4">
        <w:rPr>
          <w:rFonts w:asciiTheme="minorHAnsi" w:eastAsia="Arial" w:hAnsiTheme="minorHAnsi" w:cstheme="minorHAnsi"/>
        </w:rPr>
        <w:t>Gretl</w:t>
      </w:r>
      <w:proofErr w:type="spellEnd"/>
    </w:p>
    <w:p w14:paraId="4BBC1479" w14:textId="2599E6F7" w:rsidR="0060180A" w:rsidRPr="00164D8E" w:rsidRDefault="00194ACA" w:rsidP="00164D8E">
      <w:pPr>
        <w:pStyle w:val="ListParagraph"/>
        <w:numPr>
          <w:ilvl w:val="0"/>
          <w:numId w:val="30"/>
        </w:numPr>
        <w:spacing w:before="2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Other Tools</w:t>
      </w:r>
      <w:r w:rsidRPr="00194ACA">
        <w:rPr>
          <w:rFonts w:asciiTheme="minorHAnsi" w:eastAsia="Arial" w:hAnsiTheme="minorHAnsi" w:cstheme="minorHAnsi"/>
          <w:b/>
        </w:rPr>
        <w:t>:</w:t>
      </w:r>
      <w:r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 w:rsidR="00800504">
        <w:rPr>
          <w:rFonts w:asciiTheme="minorHAnsi" w:eastAsia="Arial" w:hAnsiTheme="minorHAnsi" w:cstheme="minorHAnsi"/>
        </w:rPr>
        <w:tab/>
        <w:t xml:space="preserve">AWS, </w:t>
      </w:r>
      <w:r w:rsidR="00B7570A">
        <w:rPr>
          <w:rFonts w:asciiTheme="minorHAnsi" w:eastAsia="Arial" w:hAnsiTheme="minorHAnsi" w:cstheme="minorHAnsi"/>
        </w:rPr>
        <w:t>Visual Studio</w:t>
      </w:r>
      <w:r>
        <w:rPr>
          <w:rFonts w:asciiTheme="minorHAnsi" w:eastAsia="Arial" w:hAnsiTheme="minorHAnsi" w:cstheme="minorHAnsi"/>
        </w:rPr>
        <w:t xml:space="preserve">, REST, </w:t>
      </w:r>
      <w:r w:rsidR="009B38B2">
        <w:rPr>
          <w:rFonts w:asciiTheme="minorHAnsi" w:eastAsia="Arial" w:hAnsiTheme="minorHAnsi" w:cstheme="minorHAnsi"/>
        </w:rPr>
        <w:t xml:space="preserve">TFS, </w:t>
      </w:r>
      <w:r>
        <w:rPr>
          <w:rFonts w:asciiTheme="minorHAnsi" w:eastAsia="Arial" w:hAnsiTheme="minorHAnsi" w:cstheme="minorHAnsi"/>
        </w:rPr>
        <w:t>Git, Eclipse</w:t>
      </w:r>
      <w:r w:rsidR="004413BF">
        <w:rPr>
          <w:rFonts w:asciiTheme="minorHAnsi" w:eastAsia="Arial" w:hAnsiTheme="minorHAnsi" w:cstheme="minorHAnsi"/>
        </w:rPr>
        <w:t>, JIRA</w:t>
      </w:r>
    </w:p>
    <w:p w14:paraId="0B66E0D5" w14:textId="77777777" w:rsidR="00111E34" w:rsidRPr="00CB6CA5" w:rsidRDefault="00111E34" w:rsidP="009D67D2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096A3F0D" w14:textId="77777777" w:rsidR="00DE7D73" w:rsidRPr="00CB6CA5" w:rsidRDefault="00DE7D73" w:rsidP="00F07E02">
      <w:pPr>
        <w:pBdr>
          <w:bottom w:val="single" w:sz="6" w:space="1" w:color="auto"/>
        </w:pBdr>
        <w:jc w:val="both"/>
        <w:rPr>
          <w:rFonts w:asciiTheme="minorHAnsi" w:eastAsia="Arial" w:hAnsiTheme="minorHAnsi" w:cstheme="minorHAnsi"/>
          <w:b/>
          <w:w w:val="123"/>
          <w:sz w:val="22"/>
          <w:szCs w:val="22"/>
        </w:rPr>
      </w:pPr>
      <w:r w:rsidRPr="00CB6CA5">
        <w:rPr>
          <w:rFonts w:asciiTheme="minorHAnsi" w:eastAsia="Arial" w:hAnsiTheme="minorHAnsi" w:cstheme="minorHAnsi"/>
          <w:b/>
          <w:w w:val="102"/>
          <w:sz w:val="22"/>
          <w:szCs w:val="22"/>
        </w:rPr>
        <w:t>PROFESSIONAL EXPERIENCE</w:t>
      </w:r>
    </w:p>
    <w:p w14:paraId="656F73D1" w14:textId="7EC52ACD" w:rsidR="00C17989" w:rsidRPr="00C17989" w:rsidRDefault="00C17989" w:rsidP="00C17989">
      <w:pP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Implementation </w:t>
      </w:r>
      <w:r w:rsidR="00F44148">
        <w:rPr>
          <w:rFonts w:asciiTheme="minorHAnsi" w:eastAsia="Arial" w:hAnsiTheme="minorHAnsi" w:cstheme="minorHAnsi"/>
          <w:b/>
          <w:bCs/>
        </w:rPr>
        <w:t>Specialist</w:t>
      </w:r>
      <w:r>
        <w:rPr>
          <w:rFonts w:asciiTheme="minorHAnsi" w:eastAsia="Arial" w:hAnsiTheme="minorHAnsi" w:cstheme="minorHAnsi"/>
          <w:b/>
          <w:bCs/>
        </w:rPr>
        <w:t xml:space="preserve"> </w:t>
      </w:r>
      <w:r>
        <w:rPr>
          <w:rFonts w:asciiTheme="minorHAnsi" w:eastAsia="Arial" w:hAnsiTheme="minorHAnsi" w:cstheme="minorHAnsi"/>
          <w:bCs/>
        </w:rPr>
        <w:t xml:space="preserve">at </w:t>
      </w:r>
      <w:proofErr w:type="spellStart"/>
      <w:r>
        <w:rPr>
          <w:rFonts w:asciiTheme="minorHAnsi" w:eastAsia="Arial" w:hAnsiTheme="minorHAnsi" w:cstheme="minorHAnsi"/>
          <w:b/>
          <w:bCs/>
        </w:rPr>
        <w:t>NeoXam</w:t>
      </w:r>
      <w:proofErr w:type="spellEnd"/>
      <w:r w:rsidRPr="00C17989">
        <w:rPr>
          <w:rFonts w:asciiTheme="minorHAnsi" w:eastAsia="Arial" w:hAnsiTheme="minorHAnsi" w:cstheme="minorHAnsi"/>
          <w:b/>
          <w:bCs/>
        </w:rPr>
        <w:t xml:space="preserve">, </w:t>
      </w:r>
      <w:r w:rsidRPr="00C17989">
        <w:rPr>
          <w:rFonts w:asciiTheme="minorHAnsi" w:eastAsia="Arial" w:hAnsiTheme="minorHAnsi" w:cstheme="minorHAnsi"/>
          <w:bCs/>
        </w:rPr>
        <w:t>Boston, MA</w:t>
      </w:r>
      <w:r>
        <w:rPr>
          <w:rFonts w:asciiTheme="minorHAnsi" w:eastAsia="Arial" w:hAnsiTheme="minorHAnsi" w:cstheme="minorHAnsi"/>
          <w:b/>
          <w:bCs/>
        </w:rPr>
        <w:tab/>
      </w:r>
      <w:r w:rsidRPr="00C17989">
        <w:rPr>
          <w:rFonts w:asciiTheme="minorHAnsi" w:eastAsia="Arial" w:hAnsiTheme="minorHAnsi" w:cstheme="minorHAnsi"/>
          <w:b/>
          <w:bCs/>
        </w:rPr>
        <w:tab/>
      </w:r>
      <w:r w:rsidRPr="00C17989">
        <w:rPr>
          <w:rFonts w:asciiTheme="minorHAnsi" w:eastAsia="Arial" w:hAnsiTheme="minorHAnsi" w:cstheme="minorHAnsi"/>
          <w:b/>
          <w:bCs/>
        </w:rPr>
        <w:tab/>
      </w:r>
      <w:r w:rsidRPr="00C17989">
        <w:rPr>
          <w:rFonts w:asciiTheme="minorHAnsi" w:eastAsia="Arial" w:hAnsiTheme="minorHAnsi" w:cstheme="minorHAnsi"/>
          <w:b/>
          <w:bCs/>
        </w:rPr>
        <w:tab/>
      </w:r>
      <w:r w:rsidRPr="00C17989">
        <w:rPr>
          <w:rFonts w:asciiTheme="minorHAnsi" w:eastAsia="Arial" w:hAnsiTheme="minorHAnsi" w:cstheme="minorHAnsi"/>
          <w:b/>
          <w:bCs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 </w:t>
      </w:r>
      <w:r w:rsidR="00F44148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F44148">
        <w:rPr>
          <w:rFonts w:asciiTheme="minorHAnsi" w:eastAsia="Arial" w:hAnsiTheme="minorHAnsi" w:cstheme="minorHAnsi"/>
          <w:w w:val="102"/>
          <w:sz w:val="22"/>
          <w:szCs w:val="22"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</w:t>
      </w:r>
      <w:r w:rsidR="00F44148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</w:t>
      </w:r>
      <w:bookmarkStart w:id="0" w:name="_GoBack"/>
      <w:bookmarkEnd w:id="0"/>
      <w:r w:rsidR="00F44148">
        <w:rPr>
          <w:rFonts w:asciiTheme="minorHAnsi" w:eastAsia="Arial" w:hAnsiTheme="minorHAnsi" w:cstheme="minorHAnsi"/>
          <w:w w:val="102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b/>
          <w:bCs/>
        </w:rPr>
        <w:t xml:space="preserve">Nov 2017 – </w:t>
      </w:r>
      <w:r w:rsidR="00AF372A">
        <w:rPr>
          <w:rFonts w:asciiTheme="minorHAnsi" w:eastAsia="Arial" w:hAnsiTheme="minorHAnsi" w:cstheme="minorHAnsi"/>
          <w:b/>
          <w:bCs/>
        </w:rPr>
        <w:t>Present</w:t>
      </w:r>
    </w:p>
    <w:p w14:paraId="5106BA60" w14:textId="48EDCA8E" w:rsidR="00063795" w:rsidRDefault="00B94021" w:rsidP="00063795">
      <w:pPr>
        <w:jc w:val="both"/>
      </w:pPr>
      <w:proofErr w:type="spellStart"/>
      <w:r w:rsidRPr="00B94021">
        <w:rPr>
          <w:rFonts w:asciiTheme="minorHAnsi" w:eastAsia="Arial" w:hAnsiTheme="minorHAnsi" w:cstheme="minorHAnsi"/>
        </w:rPr>
        <w:t>NeoXam</w:t>
      </w:r>
      <w:proofErr w:type="spellEnd"/>
      <w:r w:rsidRPr="00B94021">
        <w:rPr>
          <w:rFonts w:asciiTheme="minorHAnsi" w:eastAsia="Arial" w:hAnsiTheme="minorHAnsi" w:cstheme="minorHAnsi"/>
        </w:rPr>
        <w:t xml:space="preserve"> is an international publisher of software solutions in the financial sector.</w:t>
      </w:r>
      <w:r w:rsidR="00063795">
        <w:t xml:space="preserve"> </w:t>
      </w:r>
    </w:p>
    <w:p w14:paraId="0A28D323" w14:textId="3FE12680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Conducted walk-through, requirements gathering meetings and worked with the stakeholders for gathering specifications.</w:t>
      </w:r>
    </w:p>
    <w:p w14:paraId="5B38AC85" w14:textId="52FD220E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Designed and updated existing </w:t>
      </w:r>
      <w:r>
        <w:rPr>
          <w:b/>
          <w:bCs/>
          <w:sz w:val="20"/>
          <w:szCs w:val="20"/>
        </w:rPr>
        <w:t xml:space="preserve">data models </w:t>
      </w:r>
      <w:r>
        <w:rPr>
          <w:sz w:val="20"/>
          <w:szCs w:val="20"/>
        </w:rPr>
        <w:t xml:space="preserve">based on the requirements after interacting with non-technical end users to understand the business logics. </w:t>
      </w:r>
    </w:p>
    <w:p w14:paraId="0592BF9D" w14:textId="77777777" w:rsidR="00B97429" w:rsidRDefault="00B97429" w:rsidP="00B97429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Developed and tested extraction, transformation, and load (</w:t>
      </w:r>
      <w:r>
        <w:rPr>
          <w:b/>
          <w:bCs/>
          <w:sz w:val="20"/>
          <w:szCs w:val="20"/>
        </w:rPr>
        <w:t>ETL</w:t>
      </w:r>
      <w:r>
        <w:rPr>
          <w:sz w:val="20"/>
          <w:szCs w:val="20"/>
        </w:rPr>
        <w:t xml:space="preserve">) processes using various sources like XML, Excel, csv and JMS messages. Developed visualizations and dashboards using </w:t>
      </w:r>
      <w:r>
        <w:rPr>
          <w:b/>
          <w:bCs/>
          <w:sz w:val="20"/>
          <w:szCs w:val="20"/>
        </w:rPr>
        <w:t xml:space="preserve">Tableau </w:t>
      </w:r>
      <w:r>
        <w:rPr>
          <w:sz w:val="20"/>
          <w:szCs w:val="20"/>
        </w:rPr>
        <w:t xml:space="preserve">based on the export file generated from Datahub. </w:t>
      </w:r>
    </w:p>
    <w:p w14:paraId="283F5D1C" w14:textId="11AE82E6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Automated multiple routine tasks for end users using </w:t>
      </w:r>
      <w:r>
        <w:rPr>
          <w:b/>
          <w:bCs/>
          <w:sz w:val="20"/>
          <w:szCs w:val="20"/>
        </w:rPr>
        <w:t xml:space="preserve">Python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shell scripting</w:t>
      </w:r>
      <w:r>
        <w:rPr>
          <w:sz w:val="20"/>
          <w:szCs w:val="20"/>
        </w:rPr>
        <w:t xml:space="preserve">, which reduced the manual work by </w:t>
      </w:r>
      <w:r>
        <w:rPr>
          <w:b/>
          <w:bCs/>
          <w:sz w:val="20"/>
          <w:szCs w:val="20"/>
        </w:rPr>
        <w:t>95%</w:t>
      </w:r>
      <w:r>
        <w:rPr>
          <w:sz w:val="20"/>
          <w:szCs w:val="20"/>
        </w:rPr>
        <w:t xml:space="preserve">. </w:t>
      </w:r>
    </w:p>
    <w:p w14:paraId="21E3B924" w14:textId="3536EB8C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proofErr w:type="spellStart"/>
      <w:r>
        <w:rPr>
          <w:b/>
          <w:bCs/>
          <w:sz w:val="20"/>
          <w:szCs w:val="20"/>
        </w:rPr>
        <w:t>DataHub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to connect to, and worked on multiple databases like </w:t>
      </w:r>
      <w:r>
        <w:rPr>
          <w:b/>
          <w:bCs/>
          <w:sz w:val="20"/>
          <w:szCs w:val="20"/>
        </w:rPr>
        <w:t xml:space="preserve">MS SQL Server, Oracle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MySQL </w:t>
      </w:r>
      <w:r>
        <w:rPr>
          <w:sz w:val="20"/>
          <w:szCs w:val="20"/>
        </w:rPr>
        <w:t xml:space="preserve">at backend. </w:t>
      </w:r>
    </w:p>
    <w:p w14:paraId="384255DF" w14:textId="24FA2687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Wrote high quality complex </w:t>
      </w:r>
      <w:r>
        <w:rPr>
          <w:b/>
          <w:bCs/>
          <w:sz w:val="20"/>
          <w:szCs w:val="20"/>
        </w:rPr>
        <w:t xml:space="preserve">SQL </w:t>
      </w:r>
      <w:r>
        <w:rPr>
          <w:sz w:val="20"/>
          <w:szCs w:val="20"/>
        </w:rPr>
        <w:t xml:space="preserve">queries using joins, nested subqueries to automate repeatable tasks and improve efficiency. </w:t>
      </w:r>
    </w:p>
    <w:p w14:paraId="3E3075E2" w14:textId="7C78A928" w:rsidR="00063795" w:rsidRDefault="00063795" w:rsidP="00F44148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Made software enhancements to </w:t>
      </w:r>
      <w:proofErr w:type="spellStart"/>
      <w:r>
        <w:rPr>
          <w:b/>
          <w:bCs/>
          <w:sz w:val="20"/>
          <w:szCs w:val="20"/>
        </w:rPr>
        <w:t>DataHub</w:t>
      </w:r>
      <w:proofErr w:type="spellEnd"/>
      <w:r w:rsidR="00800504">
        <w:rPr>
          <w:b/>
          <w:bCs/>
          <w:sz w:val="20"/>
          <w:szCs w:val="20"/>
        </w:rPr>
        <w:t xml:space="preserve">, </w:t>
      </w:r>
      <w:r w:rsidR="00800504" w:rsidRPr="00800504">
        <w:rPr>
          <w:bCs/>
          <w:sz w:val="20"/>
          <w:szCs w:val="20"/>
        </w:rPr>
        <w:t>a</w:t>
      </w:r>
      <w:r w:rsidR="00800504">
        <w:rPr>
          <w:b/>
          <w:bCs/>
          <w:sz w:val="20"/>
          <w:szCs w:val="20"/>
        </w:rPr>
        <w:t xml:space="preserve"> </w:t>
      </w:r>
      <w:r w:rsidR="00800504">
        <w:rPr>
          <w:bCs/>
          <w:sz w:val="20"/>
          <w:szCs w:val="20"/>
        </w:rPr>
        <w:t>data management</w:t>
      </w:r>
      <w:r>
        <w:rPr>
          <w:b/>
          <w:bCs/>
          <w:sz w:val="20"/>
          <w:szCs w:val="20"/>
        </w:rPr>
        <w:t xml:space="preserve"> </w:t>
      </w:r>
      <w:r w:rsidR="00800504" w:rsidRPr="00800504">
        <w:rPr>
          <w:bCs/>
          <w:sz w:val="20"/>
          <w:szCs w:val="20"/>
        </w:rPr>
        <w:t>tool,</w:t>
      </w:r>
      <w:r w:rsidR="00800504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based on the client needs. </w:t>
      </w:r>
    </w:p>
    <w:p w14:paraId="64272396" w14:textId="4CC9272E" w:rsidR="00063795" w:rsidRDefault="00063795" w:rsidP="00063795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>
        <w:rPr>
          <w:b/>
          <w:bCs/>
          <w:sz w:val="20"/>
          <w:szCs w:val="20"/>
        </w:rPr>
        <w:t xml:space="preserve">project management </w:t>
      </w:r>
      <w:r>
        <w:rPr>
          <w:sz w:val="20"/>
          <w:szCs w:val="20"/>
        </w:rPr>
        <w:t xml:space="preserve">leadership following </w:t>
      </w:r>
      <w:r>
        <w:rPr>
          <w:b/>
          <w:bCs/>
          <w:sz w:val="20"/>
          <w:szCs w:val="20"/>
        </w:rPr>
        <w:t xml:space="preserve">Kanban </w:t>
      </w:r>
      <w:r>
        <w:rPr>
          <w:sz w:val="20"/>
          <w:szCs w:val="20"/>
        </w:rPr>
        <w:t xml:space="preserve">methodologies, to have streamlined execution of the projects. </w:t>
      </w:r>
    </w:p>
    <w:p w14:paraId="79D2FE49" w14:textId="67C803EA" w:rsidR="00063795" w:rsidRDefault="00F44148" w:rsidP="00F44148">
      <w:pPr>
        <w:pStyle w:val="Default"/>
        <w:numPr>
          <w:ilvl w:val="0"/>
          <w:numId w:val="29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>Analysed</w:t>
      </w:r>
      <w:r w:rsidR="00063795">
        <w:rPr>
          <w:sz w:val="20"/>
          <w:szCs w:val="20"/>
        </w:rPr>
        <w:t xml:space="preserve"> and implemented </w:t>
      </w:r>
      <w:r w:rsidR="00063795" w:rsidRPr="00F44148">
        <w:rPr>
          <w:b/>
          <w:bCs/>
          <w:sz w:val="20"/>
          <w:szCs w:val="20"/>
        </w:rPr>
        <w:t>support</w:t>
      </w:r>
      <w:r w:rsidR="00063795">
        <w:rPr>
          <w:sz w:val="20"/>
          <w:szCs w:val="20"/>
        </w:rPr>
        <w:t xml:space="preserve"> procedures to solve various issues faced by the clients working on </w:t>
      </w:r>
      <w:proofErr w:type="spellStart"/>
      <w:r w:rsidR="00063795">
        <w:rPr>
          <w:sz w:val="20"/>
          <w:szCs w:val="20"/>
        </w:rPr>
        <w:t>DataHub</w:t>
      </w:r>
      <w:proofErr w:type="spellEnd"/>
      <w:r w:rsidR="00063795">
        <w:rPr>
          <w:sz w:val="20"/>
          <w:szCs w:val="20"/>
        </w:rPr>
        <w:t>.</w:t>
      </w:r>
    </w:p>
    <w:p w14:paraId="286DBB66" w14:textId="513A7B32" w:rsidR="00275E25" w:rsidRPr="00275E25" w:rsidRDefault="00800504" w:rsidP="00275E25">
      <w:pPr>
        <w:pStyle w:val="ListParagraph"/>
        <w:numPr>
          <w:ilvl w:val="0"/>
          <w:numId w:val="29"/>
        </w:numPr>
        <w:jc w:val="both"/>
        <w:rPr>
          <w:rFonts w:asciiTheme="minorHAnsi" w:eastAsia="Arial" w:hAnsiTheme="minorHAnsi" w:cstheme="minorHAnsi"/>
          <w:lang w:val="en-IN"/>
        </w:rPr>
      </w:pPr>
      <w:r w:rsidRPr="008B3DCF">
        <w:rPr>
          <w:rFonts w:asciiTheme="minorHAnsi" w:eastAsia="Arial" w:hAnsiTheme="minorHAnsi" w:cstheme="minorHAnsi"/>
          <w:lang w:val="en-IN"/>
        </w:rPr>
        <w:t>Performed</w:t>
      </w:r>
      <w:r w:rsidRPr="008B3DCF">
        <w:rPr>
          <w:rFonts w:asciiTheme="minorHAnsi" w:eastAsia="Arial" w:hAnsiTheme="minorHAnsi" w:cstheme="minorHAnsi"/>
          <w:b/>
          <w:lang w:val="en-IN"/>
        </w:rPr>
        <w:t xml:space="preserve"> Quality </w:t>
      </w:r>
      <w:r w:rsidR="003F0F4B" w:rsidRPr="008B3DCF">
        <w:rPr>
          <w:rFonts w:asciiTheme="minorHAnsi" w:eastAsia="Arial" w:hAnsiTheme="minorHAnsi" w:cstheme="minorHAnsi"/>
          <w:b/>
          <w:lang w:val="en-IN"/>
        </w:rPr>
        <w:t>Assurance (</w:t>
      </w:r>
      <w:r w:rsidRPr="008B3DCF">
        <w:rPr>
          <w:rFonts w:asciiTheme="minorHAnsi" w:eastAsia="Arial" w:hAnsiTheme="minorHAnsi" w:cstheme="minorHAnsi"/>
          <w:b/>
          <w:lang w:val="en-IN"/>
        </w:rPr>
        <w:t>QA/QC)</w:t>
      </w:r>
      <w:r w:rsidRPr="008B3DCF">
        <w:rPr>
          <w:rFonts w:asciiTheme="minorHAnsi" w:eastAsia="Arial" w:hAnsiTheme="minorHAnsi" w:cstheme="minorHAnsi"/>
          <w:lang w:val="en-IN"/>
        </w:rPr>
        <w:t xml:space="preserve"> audits, Configuration Backup and code migration to </w:t>
      </w:r>
      <w:r w:rsidRPr="008B3DCF">
        <w:rPr>
          <w:rFonts w:asciiTheme="minorHAnsi" w:eastAsia="Arial" w:hAnsiTheme="minorHAnsi" w:cstheme="minorHAnsi"/>
          <w:b/>
          <w:lang w:val="en-IN"/>
        </w:rPr>
        <w:t>Test</w:t>
      </w:r>
      <w:r w:rsidRPr="008B3DCF">
        <w:rPr>
          <w:rFonts w:asciiTheme="minorHAnsi" w:eastAsia="Arial" w:hAnsiTheme="minorHAnsi" w:cstheme="minorHAnsi"/>
          <w:lang w:val="en-IN"/>
        </w:rPr>
        <w:t xml:space="preserve"> and </w:t>
      </w:r>
      <w:r w:rsidRPr="008B3DCF">
        <w:rPr>
          <w:rFonts w:asciiTheme="minorHAnsi" w:eastAsia="Arial" w:hAnsiTheme="minorHAnsi" w:cstheme="minorHAnsi"/>
          <w:b/>
          <w:lang w:val="en-IN"/>
        </w:rPr>
        <w:t>Production</w:t>
      </w:r>
      <w:r w:rsidRPr="008B3DCF">
        <w:rPr>
          <w:rFonts w:asciiTheme="minorHAnsi" w:eastAsia="Arial" w:hAnsiTheme="minorHAnsi" w:cstheme="minorHAnsi"/>
          <w:lang w:val="en-IN"/>
        </w:rPr>
        <w:t>.</w:t>
      </w:r>
    </w:p>
    <w:p w14:paraId="79B003D5" w14:textId="77777777" w:rsidR="00164D8E" w:rsidRPr="00164D8E" w:rsidRDefault="00164D8E" w:rsidP="00164D8E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0A41C1E4" w14:textId="769311B0" w:rsidR="00DE7D73" w:rsidRPr="00067E7C" w:rsidRDefault="0060180A" w:rsidP="004413BF">
      <w:pP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</w:rPr>
      </w:pPr>
      <w:r w:rsidRPr="00067E7C">
        <w:rPr>
          <w:rFonts w:asciiTheme="minorHAnsi" w:eastAsia="Arial" w:hAnsiTheme="minorHAnsi" w:cstheme="minorHAnsi"/>
          <w:b/>
          <w:bCs/>
        </w:rPr>
        <w:t xml:space="preserve">Reporting and </w:t>
      </w:r>
      <w:r w:rsidR="00DE7D73" w:rsidRPr="00067E7C">
        <w:rPr>
          <w:rFonts w:asciiTheme="minorHAnsi" w:eastAsia="Arial" w:hAnsiTheme="minorHAnsi" w:cstheme="minorHAnsi"/>
          <w:b/>
          <w:bCs/>
        </w:rPr>
        <w:t xml:space="preserve">Business Intelligence Developer </w:t>
      </w:r>
      <w:r w:rsidR="00DE7D73" w:rsidRPr="00067E7C">
        <w:rPr>
          <w:rFonts w:asciiTheme="minorHAnsi" w:eastAsia="Arial" w:hAnsiTheme="minorHAnsi" w:cstheme="minorHAnsi"/>
          <w:bCs/>
        </w:rPr>
        <w:t>at</w:t>
      </w:r>
      <w:r w:rsidR="00DE7D73" w:rsidRPr="00067E7C">
        <w:rPr>
          <w:rFonts w:asciiTheme="minorHAnsi" w:eastAsia="Arial" w:hAnsiTheme="minorHAnsi" w:cstheme="minorHAnsi"/>
          <w:b/>
          <w:bCs/>
        </w:rPr>
        <w:t xml:space="preserve"> GMO LLC</w:t>
      </w:r>
      <w:r w:rsidR="00DE7D73" w:rsidRPr="00067E7C">
        <w:rPr>
          <w:rFonts w:asciiTheme="minorHAnsi" w:eastAsia="Arial" w:hAnsiTheme="minorHAnsi" w:cstheme="minorHAnsi"/>
          <w:bCs/>
        </w:rPr>
        <w:t>, Boston, MA</w:t>
      </w:r>
      <w:r w:rsidR="00DE7D73" w:rsidRPr="00067E7C">
        <w:rPr>
          <w:rFonts w:asciiTheme="minorHAnsi" w:eastAsia="Arial" w:hAnsiTheme="minorHAnsi" w:cstheme="minorHAnsi"/>
          <w:bCs/>
        </w:rPr>
        <w:tab/>
      </w:r>
      <w:r w:rsidR="00DE7D73" w:rsidRPr="00067E7C">
        <w:rPr>
          <w:rFonts w:asciiTheme="minorHAnsi" w:eastAsia="Arial" w:hAnsiTheme="minorHAnsi" w:cstheme="minorHAnsi"/>
          <w:bCs/>
        </w:rPr>
        <w:tab/>
      </w:r>
      <w:r w:rsidR="00DE7D73" w:rsidRPr="00067E7C">
        <w:rPr>
          <w:rFonts w:asciiTheme="minorHAnsi" w:eastAsia="Arial" w:hAnsiTheme="minorHAnsi" w:cstheme="minorHAnsi"/>
          <w:b/>
          <w:bCs/>
        </w:rPr>
        <w:tab/>
      </w:r>
      <w:r w:rsidR="006B5CC7" w:rsidRPr="00067E7C">
        <w:rPr>
          <w:rFonts w:asciiTheme="minorHAnsi" w:eastAsia="Arial" w:hAnsiTheme="minorHAnsi" w:cstheme="minorHAnsi"/>
          <w:b/>
          <w:bCs/>
        </w:rPr>
        <w:tab/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</w:t>
      </w:r>
      <w:r w:rsidR="00DE7D73" w:rsidRPr="00067E7C">
        <w:rPr>
          <w:rFonts w:asciiTheme="minorHAnsi" w:eastAsia="Arial" w:hAnsiTheme="minorHAnsi" w:cstheme="minorHAnsi"/>
          <w:b/>
          <w:bCs/>
        </w:rPr>
        <w:t>May 2016 – Dec 2016</w:t>
      </w:r>
    </w:p>
    <w:p w14:paraId="17B8014D" w14:textId="77777777" w:rsidR="00B24F9A" w:rsidRPr="00067E7C" w:rsidRDefault="00B24F9A" w:rsidP="00F07E02">
      <w:pPr>
        <w:jc w:val="both"/>
        <w:rPr>
          <w:rFonts w:asciiTheme="minorHAnsi" w:eastAsia="Arial" w:hAnsiTheme="minorHAnsi" w:cstheme="minorHAnsi"/>
          <w:lang w:val="en-IN"/>
        </w:rPr>
      </w:pPr>
      <w:r w:rsidRPr="00067E7C">
        <w:rPr>
          <w:rFonts w:asciiTheme="minorHAnsi" w:eastAsia="Arial" w:hAnsiTheme="minorHAnsi" w:cstheme="minorHAnsi"/>
          <w:lang w:val="en-IN"/>
        </w:rPr>
        <w:t xml:space="preserve">GMO LLC is an </w:t>
      </w:r>
      <w:r w:rsidR="0042216E">
        <w:rPr>
          <w:rFonts w:asciiTheme="minorHAnsi" w:eastAsia="Arial" w:hAnsiTheme="minorHAnsi" w:cstheme="minorHAnsi"/>
          <w:lang w:val="en-IN"/>
        </w:rPr>
        <w:t>Investment Banking</w:t>
      </w:r>
      <w:r w:rsidRPr="00067E7C">
        <w:rPr>
          <w:rFonts w:asciiTheme="minorHAnsi" w:eastAsia="Arial" w:hAnsiTheme="minorHAnsi" w:cstheme="minorHAnsi"/>
          <w:lang w:val="en-IN"/>
        </w:rPr>
        <w:t xml:space="preserve"> firm, with Assets worth $118 Billion under management.</w:t>
      </w:r>
    </w:p>
    <w:p w14:paraId="0916A6AA" w14:textId="49D7F1B7" w:rsidR="00667470" w:rsidRPr="009925E6" w:rsidRDefault="00667470" w:rsidP="00667470">
      <w:pPr>
        <w:pStyle w:val="ListParagraph"/>
        <w:numPr>
          <w:ilvl w:val="0"/>
          <w:numId w:val="29"/>
        </w:numPr>
        <w:jc w:val="both"/>
        <w:rPr>
          <w:rFonts w:asciiTheme="minorHAnsi" w:eastAsia="Arial" w:hAnsiTheme="minorHAnsi" w:cstheme="minorHAnsi"/>
          <w:lang w:val="en-IN"/>
        </w:rPr>
      </w:pPr>
      <w:r w:rsidRPr="008B3DCF">
        <w:rPr>
          <w:rFonts w:asciiTheme="minorHAnsi" w:eastAsia="Arial" w:hAnsiTheme="minorHAnsi" w:cstheme="minorHAnsi"/>
          <w:lang w:val="en-IN"/>
        </w:rPr>
        <w:t xml:space="preserve">Applied </w:t>
      </w:r>
      <w:r w:rsidRPr="008B3DCF">
        <w:rPr>
          <w:rFonts w:asciiTheme="minorHAnsi" w:eastAsia="Arial" w:hAnsiTheme="minorHAnsi" w:cstheme="minorHAnsi"/>
          <w:b/>
          <w:lang w:val="en-IN"/>
        </w:rPr>
        <w:t>Agile</w:t>
      </w:r>
      <w:r>
        <w:rPr>
          <w:rFonts w:asciiTheme="minorHAnsi" w:eastAsia="Arial" w:hAnsiTheme="minorHAnsi" w:cstheme="minorHAnsi"/>
          <w:b/>
          <w:lang w:val="en-IN"/>
        </w:rPr>
        <w:t xml:space="preserve"> </w:t>
      </w:r>
      <w:r w:rsidRPr="00F14309">
        <w:rPr>
          <w:rFonts w:asciiTheme="minorHAnsi" w:eastAsia="Arial" w:hAnsiTheme="minorHAnsi" w:cstheme="minorHAnsi"/>
          <w:lang w:val="en-IN"/>
        </w:rPr>
        <w:t>&amp;</w:t>
      </w:r>
      <w:r>
        <w:rPr>
          <w:rFonts w:asciiTheme="minorHAnsi" w:eastAsia="Arial" w:hAnsiTheme="minorHAnsi" w:cstheme="minorHAnsi"/>
          <w:b/>
          <w:lang w:val="en-IN"/>
        </w:rPr>
        <w:t xml:space="preserve"> </w:t>
      </w:r>
      <w:r w:rsidRPr="008B3DCF">
        <w:rPr>
          <w:rFonts w:asciiTheme="minorHAnsi" w:eastAsia="Arial" w:hAnsiTheme="minorHAnsi" w:cstheme="minorHAnsi"/>
          <w:b/>
          <w:lang w:val="en-IN"/>
        </w:rPr>
        <w:t xml:space="preserve">Scrum </w:t>
      </w:r>
      <w:r w:rsidRPr="008B3DCF">
        <w:rPr>
          <w:rFonts w:asciiTheme="minorHAnsi" w:eastAsia="Arial" w:hAnsiTheme="minorHAnsi" w:cstheme="minorHAnsi"/>
          <w:lang w:val="en-IN"/>
        </w:rPr>
        <w:t>methodologies, following</w:t>
      </w:r>
      <w:r w:rsidRPr="008B3DCF">
        <w:rPr>
          <w:rFonts w:asciiTheme="minorHAnsi" w:eastAsia="Arial" w:hAnsiTheme="minorHAnsi" w:cstheme="minorHAnsi"/>
        </w:rPr>
        <w:t xml:space="preserve"> full software development life </w:t>
      </w:r>
      <w:r w:rsidR="006C6C35" w:rsidRPr="008B3DCF">
        <w:rPr>
          <w:rFonts w:asciiTheme="minorHAnsi" w:eastAsia="Arial" w:hAnsiTheme="minorHAnsi" w:cstheme="minorHAnsi"/>
        </w:rPr>
        <w:t>cycle (</w:t>
      </w:r>
      <w:r w:rsidRPr="008B3DCF">
        <w:rPr>
          <w:rFonts w:asciiTheme="minorHAnsi" w:eastAsia="Arial" w:hAnsiTheme="minorHAnsi" w:cstheme="minorHAnsi"/>
          <w:b/>
        </w:rPr>
        <w:t>SDLC</w:t>
      </w:r>
      <w:r w:rsidRPr="008B3DCF">
        <w:rPr>
          <w:rFonts w:asciiTheme="minorHAnsi" w:eastAsia="Arial" w:hAnsiTheme="minorHAnsi" w:cstheme="minorHAnsi"/>
        </w:rPr>
        <w:t xml:space="preserve">) gathering requirements, designing, developing, documenting, testing, and </w:t>
      </w:r>
      <w:r>
        <w:rPr>
          <w:rFonts w:asciiTheme="minorHAnsi" w:eastAsia="Arial" w:hAnsiTheme="minorHAnsi" w:cstheme="minorHAnsi"/>
        </w:rPr>
        <w:t>deployment</w:t>
      </w:r>
      <w:r w:rsidRPr="008B3DCF">
        <w:rPr>
          <w:rFonts w:asciiTheme="minorHAnsi" w:eastAsia="Arial" w:hAnsiTheme="minorHAnsi" w:cstheme="minorHAnsi"/>
        </w:rPr>
        <w:t xml:space="preserve"> in </w:t>
      </w:r>
      <w:r w:rsidRPr="00165645">
        <w:rPr>
          <w:rFonts w:asciiTheme="minorHAnsi" w:eastAsia="Arial" w:hAnsiTheme="minorHAnsi" w:cstheme="minorHAnsi"/>
          <w:b/>
        </w:rPr>
        <w:t>Business Intelligence</w:t>
      </w:r>
      <w:r w:rsidRPr="008B3DCF">
        <w:rPr>
          <w:rFonts w:asciiTheme="minorHAnsi" w:eastAsia="Arial" w:hAnsiTheme="minorHAnsi" w:cstheme="minorHAnsi"/>
        </w:rPr>
        <w:t>.</w:t>
      </w:r>
    </w:p>
    <w:p w14:paraId="45048A5E" w14:textId="41004329" w:rsidR="00667470" w:rsidRDefault="00667470" w:rsidP="00667470">
      <w:pPr>
        <w:pStyle w:val="ListParagraph"/>
        <w:numPr>
          <w:ilvl w:val="0"/>
          <w:numId w:val="29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lang w:val="en-IN"/>
        </w:rPr>
        <w:t xml:space="preserve">Developed several </w:t>
      </w:r>
      <w:r w:rsidR="002C7911">
        <w:rPr>
          <w:rFonts w:asciiTheme="minorHAnsi" w:eastAsia="Arial" w:hAnsiTheme="minorHAnsi" w:cstheme="minorHAnsi"/>
          <w:b/>
          <w:lang w:val="en-IN"/>
        </w:rPr>
        <w:t>Tableau</w:t>
      </w:r>
      <w:r>
        <w:rPr>
          <w:rFonts w:asciiTheme="minorHAnsi" w:eastAsia="Arial" w:hAnsiTheme="minorHAnsi" w:cstheme="minorHAnsi"/>
          <w:lang w:val="en-IN"/>
        </w:rPr>
        <w:t xml:space="preserve"> dashboards following</w:t>
      </w:r>
      <w:r w:rsidRPr="008B3DCF">
        <w:rPr>
          <w:rFonts w:asciiTheme="minorHAnsi" w:eastAsia="Arial" w:hAnsiTheme="minorHAnsi" w:cstheme="minorHAnsi"/>
          <w:lang w:val="en-IN"/>
        </w:rPr>
        <w:t xml:space="preserve"> </w:t>
      </w:r>
      <w:r w:rsidRPr="008B3DCF">
        <w:rPr>
          <w:rFonts w:asciiTheme="minorHAnsi" w:eastAsia="Arial" w:hAnsiTheme="minorHAnsi" w:cstheme="minorHAnsi"/>
          <w:b/>
          <w:lang w:val="en-IN"/>
        </w:rPr>
        <w:t>ETL, OLAP</w:t>
      </w:r>
      <w:r w:rsidRPr="008B3DCF">
        <w:rPr>
          <w:rFonts w:asciiTheme="minorHAnsi" w:eastAsia="Arial" w:hAnsiTheme="minorHAnsi" w:cstheme="minorHAnsi"/>
          <w:lang w:val="en-IN"/>
        </w:rPr>
        <w:t xml:space="preserve"> and </w:t>
      </w:r>
      <w:r>
        <w:rPr>
          <w:rFonts w:asciiTheme="minorHAnsi" w:eastAsia="Arial" w:hAnsiTheme="minorHAnsi" w:cstheme="minorHAnsi"/>
          <w:b/>
          <w:lang w:val="en-IN"/>
        </w:rPr>
        <w:t>Data M</w:t>
      </w:r>
      <w:r w:rsidRPr="008B3DCF">
        <w:rPr>
          <w:rFonts w:asciiTheme="minorHAnsi" w:eastAsia="Arial" w:hAnsiTheme="minorHAnsi" w:cstheme="minorHAnsi"/>
          <w:b/>
          <w:lang w:val="en-IN"/>
        </w:rPr>
        <w:t>odelling</w:t>
      </w:r>
      <w:r w:rsidRPr="008B3DCF">
        <w:rPr>
          <w:rFonts w:asciiTheme="minorHAnsi" w:eastAsia="Arial" w:hAnsiTheme="minorHAnsi" w:cstheme="minorHAnsi"/>
          <w:lang w:val="en-IN"/>
        </w:rPr>
        <w:t xml:space="preserve"> concepts to generate integrated dynamic data visualizations for </w:t>
      </w:r>
      <w:r>
        <w:rPr>
          <w:rFonts w:asciiTheme="minorHAnsi" w:eastAsia="Arial" w:hAnsiTheme="minorHAnsi" w:cstheme="minorHAnsi"/>
          <w:b/>
          <w:lang w:val="en-IN"/>
        </w:rPr>
        <w:t>D</w:t>
      </w:r>
      <w:r w:rsidRPr="008B3DCF">
        <w:rPr>
          <w:rFonts w:asciiTheme="minorHAnsi" w:eastAsia="Arial" w:hAnsiTheme="minorHAnsi" w:cstheme="minorHAnsi"/>
          <w:b/>
          <w:lang w:val="en-IN"/>
        </w:rPr>
        <w:t xml:space="preserve">ata </w:t>
      </w:r>
      <w:r>
        <w:rPr>
          <w:rFonts w:asciiTheme="minorHAnsi" w:eastAsia="Arial" w:hAnsiTheme="minorHAnsi" w:cstheme="minorHAnsi"/>
          <w:b/>
          <w:lang w:val="en-IN"/>
        </w:rPr>
        <w:t>A</w:t>
      </w:r>
      <w:r w:rsidRPr="008B3DCF">
        <w:rPr>
          <w:rFonts w:asciiTheme="minorHAnsi" w:eastAsia="Arial" w:hAnsiTheme="minorHAnsi" w:cstheme="minorHAnsi"/>
          <w:b/>
          <w:lang w:val="en-IN"/>
        </w:rPr>
        <w:t>nalysis</w:t>
      </w:r>
      <w:r>
        <w:rPr>
          <w:rFonts w:asciiTheme="minorHAnsi" w:eastAsia="Arial" w:hAnsiTheme="minorHAnsi" w:cstheme="minorHAnsi"/>
          <w:lang w:val="en-IN"/>
        </w:rPr>
        <w:t xml:space="preserve"> and finding </w:t>
      </w:r>
      <w:r w:rsidRPr="00BA2B2D">
        <w:rPr>
          <w:rFonts w:asciiTheme="minorHAnsi" w:eastAsia="Arial" w:hAnsiTheme="minorHAnsi" w:cstheme="minorHAnsi"/>
          <w:b/>
          <w:lang w:val="en-IN"/>
        </w:rPr>
        <w:t>Key Performance Indicators.</w:t>
      </w:r>
      <w:r>
        <w:rPr>
          <w:rFonts w:asciiTheme="minorHAnsi" w:eastAsia="Arial" w:hAnsiTheme="minorHAnsi" w:cstheme="minorHAnsi"/>
          <w:lang w:val="en-IN"/>
        </w:rPr>
        <w:t xml:space="preserve"> </w:t>
      </w:r>
    </w:p>
    <w:p w14:paraId="5A3D2458" w14:textId="77777777" w:rsidR="00723A1C" w:rsidRDefault="00723A1C" w:rsidP="00723A1C">
      <w:pPr>
        <w:pStyle w:val="ListParagraph"/>
        <w:numPr>
          <w:ilvl w:val="0"/>
          <w:numId w:val="29"/>
        </w:numPr>
        <w:jc w:val="both"/>
        <w:rPr>
          <w:rFonts w:asciiTheme="minorHAnsi" w:eastAsia="Arial" w:hAnsiTheme="minorHAnsi" w:cstheme="minorHAnsi"/>
          <w:lang w:val="en-IN"/>
        </w:rPr>
      </w:pPr>
      <w:r w:rsidRPr="00FA1F7A">
        <w:rPr>
          <w:rFonts w:asciiTheme="minorHAnsi" w:eastAsia="Arial" w:hAnsiTheme="minorHAnsi" w:cstheme="minorHAnsi"/>
          <w:lang w:val="en-IN"/>
        </w:rPr>
        <w:t xml:space="preserve">Performed ad-hoc query requests for clients using </w:t>
      </w:r>
      <w:r w:rsidRPr="00FA1F7A">
        <w:rPr>
          <w:rFonts w:asciiTheme="minorHAnsi" w:eastAsia="Arial" w:hAnsiTheme="minorHAnsi" w:cstheme="minorHAnsi"/>
          <w:b/>
          <w:lang w:val="en-IN"/>
        </w:rPr>
        <w:t>SQL</w:t>
      </w:r>
      <w:r w:rsidRPr="00FA1F7A">
        <w:rPr>
          <w:rFonts w:asciiTheme="minorHAnsi" w:eastAsia="Arial" w:hAnsiTheme="minorHAnsi" w:cstheme="minorHAnsi"/>
          <w:lang w:val="en-IN"/>
        </w:rPr>
        <w:t xml:space="preserve"> queries to extract requested information.</w:t>
      </w:r>
      <w:r>
        <w:rPr>
          <w:rFonts w:asciiTheme="minorHAnsi" w:eastAsia="Arial" w:hAnsiTheme="minorHAnsi" w:cstheme="minorHAnsi"/>
          <w:lang w:val="en-IN"/>
        </w:rPr>
        <w:t xml:space="preserve"> </w:t>
      </w:r>
    </w:p>
    <w:p w14:paraId="2C35CCBB" w14:textId="77777777" w:rsidR="00723A1C" w:rsidRDefault="00723A1C" w:rsidP="00723A1C">
      <w:pPr>
        <w:pStyle w:val="ListParagraph"/>
        <w:numPr>
          <w:ilvl w:val="0"/>
          <w:numId w:val="29"/>
        </w:numPr>
        <w:jc w:val="both"/>
        <w:rPr>
          <w:rFonts w:asciiTheme="minorHAnsi" w:eastAsia="Arial" w:hAnsiTheme="minorHAnsi" w:cstheme="minorHAnsi"/>
          <w:lang w:val="en-IN"/>
        </w:rPr>
      </w:pPr>
      <w:r>
        <w:rPr>
          <w:rFonts w:asciiTheme="minorHAnsi" w:eastAsia="Arial" w:hAnsiTheme="minorHAnsi" w:cstheme="minorHAnsi"/>
          <w:lang w:val="en-IN"/>
        </w:rPr>
        <w:t>O</w:t>
      </w:r>
      <w:r w:rsidRPr="008B3DCF">
        <w:rPr>
          <w:rFonts w:asciiTheme="minorHAnsi" w:eastAsia="Arial" w:hAnsiTheme="minorHAnsi" w:cstheme="minorHAnsi"/>
          <w:lang w:val="en-IN"/>
        </w:rPr>
        <w:t>ptimized</w:t>
      </w:r>
      <w:r>
        <w:rPr>
          <w:rFonts w:asciiTheme="minorHAnsi" w:eastAsia="Arial" w:hAnsiTheme="minorHAnsi" w:cstheme="minorHAnsi"/>
          <w:lang w:val="en-IN"/>
        </w:rPr>
        <w:t xml:space="preserve"> pre-existing stored procedures </w:t>
      </w:r>
      <w:r w:rsidRPr="008B3DCF">
        <w:rPr>
          <w:rFonts w:asciiTheme="minorHAnsi" w:eastAsia="Arial" w:hAnsiTheme="minorHAnsi" w:cstheme="minorHAnsi"/>
          <w:lang w:val="en-IN"/>
        </w:rPr>
        <w:t xml:space="preserve">joining multiple tables to implement business logic using </w:t>
      </w:r>
      <w:r w:rsidRPr="00EE4E76">
        <w:rPr>
          <w:rFonts w:asciiTheme="minorHAnsi" w:eastAsia="Arial" w:hAnsiTheme="minorHAnsi" w:cstheme="minorHAnsi"/>
          <w:b/>
          <w:lang w:val="en-IN"/>
        </w:rPr>
        <w:t>MS SQL Server</w:t>
      </w:r>
      <w:r w:rsidRPr="008B3DCF">
        <w:rPr>
          <w:rFonts w:asciiTheme="minorHAnsi" w:eastAsia="Arial" w:hAnsiTheme="minorHAnsi" w:cstheme="minorHAnsi"/>
          <w:lang w:val="en-IN"/>
        </w:rPr>
        <w:t xml:space="preserve"> resulting in reduction of execution times by </w:t>
      </w:r>
      <w:r w:rsidRPr="008B3DCF">
        <w:rPr>
          <w:rFonts w:asciiTheme="minorHAnsi" w:eastAsia="Arial" w:hAnsiTheme="minorHAnsi" w:cstheme="minorHAnsi"/>
          <w:b/>
          <w:lang w:val="en-IN"/>
        </w:rPr>
        <w:t>2 mins</w:t>
      </w:r>
      <w:r w:rsidRPr="008B3DCF">
        <w:rPr>
          <w:rFonts w:asciiTheme="minorHAnsi" w:eastAsia="Arial" w:hAnsiTheme="minorHAnsi" w:cstheme="minorHAnsi"/>
          <w:lang w:val="en-IN"/>
        </w:rPr>
        <w:t xml:space="preserve"> on an average.</w:t>
      </w:r>
    </w:p>
    <w:p w14:paraId="79443443" w14:textId="77777777" w:rsidR="00227862" w:rsidRPr="00227862" w:rsidRDefault="00227862" w:rsidP="00227862">
      <w:pPr>
        <w:pStyle w:val="ListParagraph"/>
        <w:spacing w:before="21" w:line="100" w:lineRule="exact"/>
        <w:ind w:left="360"/>
        <w:jc w:val="both"/>
        <w:rPr>
          <w:rFonts w:asciiTheme="minorHAnsi" w:eastAsia="Arial" w:hAnsiTheme="minorHAnsi" w:cstheme="minorHAnsi"/>
        </w:rPr>
      </w:pPr>
    </w:p>
    <w:p w14:paraId="74CA8529" w14:textId="2A22647F" w:rsidR="00C17153" w:rsidRPr="004413BF" w:rsidRDefault="00924677" w:rsidP="00F07E02">
      <w:pPr>
        <w:pBdr>
          <w:bottom w:val="single" w:sz="6" w:space="1" w:color="auto"/>
        </w:pBdr>
        <w:tabs>
          <w:tab w:val="left" w:pos="900"/>
        </w:tabs>
        <w:spacing w:line="264" w:lineRule="auto"/>
        <w:jc w:val="both"/>
        <w:rPr>
          <w:rFonts w:asciiTheme="minorHAnsi" w:eastAsia="Arial" w:hAnsiTheme="minorHAnsi" w:cstheme="minorHAnsi"/>
          <w:bCs/>
        </w:rPr>
      </w:pP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PERSONAL </w:t>
      </w:r>
      <w:r w:rsidR="00C17153" w:rsidRPr="00CB6CA5">
        <w:rPr>
          <w:rFonts w:asciiTheme="minorHAnsi" w:eastAsia="Arial" w:hAnsiTheme="minorHAnsi" w:cstheme="minorHAnsi"/>
          <w:b/>
          <w:bCs/>
          <w:sz w:val="22"/>
          <w:szCs w:val="22"/>
        </w:rPr>
        <w:t>PROJECTS</w:t>
      </w:r>
      <w:r w:rsidR="0088026C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88026C" w:rsidRPr="004413BF">
        <w:rPr>
          <w:rFonts w:asciiTheme="minorHAnsi" w:eastAsia="Arial" w:hAnsiTheme="minorHAnsi" w:cstheme="minorHAnsi"/>
          <w:bCs/>
        </w:rPr>
        <w:t>(</w:t>
      </w:r>
      <w:hyperlink r:id="rId7" w:history="1">
        <w:r w:rsidR="0088026C" w:rsidRPr="004413BF">
          <w:rPr>
            <w:rStyle w:val="Hyperlink"/>
            <w:rFonts w:asciiTheme="minorHAnsi" w:eastAsia="Arial" w:hAnsiTheme="minorHAnsi" w:cstheme="minorHAnsi"/>
          </w:rPr>
          <w:t>https://github.com/swarupmishal?tab=repositories</w:t>
        </w:r>
      </w:hyperlink>
      <w:r w:rsidR="0088026C" w:rsidRPr="004413BF">
        <w:rPr>
          <w:rFonts w:asciiTheme="minorHAnsi" w:eastAsia="Arial" w:hAnsiTheme="minorHAnsi" w:cstheme="minorHAnsi"/>
          <w:bCs/>
        </w:rPr>
        <w:t>)</w:t>
      </w:r>
    </w:p>
    <w:p w14:paraId="0CCF8CC6" w14:textId="39A39DED" w:rsidR="003F0F4B" w:rsidRDefault="003F0F4B" w:rsidP="003F0F4B">
      <w:pPr>
        <w:pStyle w:val="Default"/>
      </w:pPr>
      <w:r w:rsidRPr="00F92E0D">
        <w:rPr>
          <w:b/>
          <w:bCs/>
          <w:sz w:val="20"/>
          <w:szCs w:val="20"/>
        </w:rPr>
        <w:t xml:space="preserve">Data Integration &amp; BI on a Retail Store </w:t>
      </w:r>
      <w:r w:rsidRPr="007D1E8E">
        <w:rPr>
          <w:bCs/>
          <w:sz w:val="20"/>
          <w:szCs w:val="20"/>
        </w:rPr>
        <w:t>|</w:t>
      </w:r>
      <w:r w:rsidRPr="00F92E0D">
        <w:rPr>
          <w:b/>
          <w:bCs/>
          <w:sz w:val="20"/>
          <w:szCs w:val="20"/>
        </w:rPr>
        <w:t xml:space="preserve"> SQL Server, SSIS, Tableau, Qlik</w:t>
      </w:r>
      <w:r w:rsidR="00111E34">
        <w:rPr>
          <w:b/>
          <w:bCs/>
          <w:sz w:val="20"/>
          <w:szCs w:val="20"/>
        </w:rPr>
        <w:t>View</w:t>
      </w:r>
      <w:r w:rsidRPr="00F92E0D">
        <w:rPr>
          <w:b/>
          <w:bCs/>
          <w:sz w:val="20"/>
          <w:szCs w:val="20"/>
        </w:rPr>
        <w:t xml:space="preserve">, Power BI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bookmarkStart w:id="1" w:name="_Hlk817686"/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</w:t>
      </w:r>
      <w:r w:rsidR="00111E34">
        <w:rPr>
          <w:rFonts w:asciiTheme="minorHAnsi" w:eastAsia="Arial" w:hAnsiTheme="minorHAnsi" w:cstheme="minorHAnsi"/>
          <w:w w:val="102"/>
          <w:sz w:val="22"/>
          <w:szCs w:val="22"/>
        </w:rPr>
        <w:tab/>
        <w:t xml:space="preserve">        </w:t>
      </w:r>
      <w:r w:rsidRPr="00F92E0D">
        <w:rPr>
          <w:b/>
          <w:bCs/>
          <w:sz w:val="20"/>
          <w:szCs w:val="20"/>
        </w:rPr>
        <w:t>May 201</w:t>
      </w:r>
      <w:r w:rsidR="009B2C3D">
        <w:rPr>
          <w:b/>
          <w:bCs/>
          <w:sz w:val="20"/>
          <w:szCs w:val="20"/>
        </w:rPr>
        <w:t>8</w:t>
      </w:r>
      <w:r w:rsidRPr="00F92E0D">
        <w:rPr>
          <w:b/>
          <w:bCs/>
          <w:sz w:val="20"/>
          <w:szCs w:val="20"/>
        </w:rPr>
        <w:t xml:space="preserve"> - Aug 201</w:t>
      </w:r>
      <w:bookmarkEnd w:id="1"/>
      <w:r w:rsidR="009B2C3D">
        <w:rPr>
          <w:b/>
          <w:bCs/>
          <w:sz w:val="20"/>
          <w:szCs w:val="20"/>
        </w:rPr>
        <w:t>8</w:t>
      </w:r>
    </w:p>
    <w:p w14:paraId="11583FC1" w14:textId="77777777" w:rsidR="003F0F4B" w:rsidRDefault="003F0F4B" w:rsidP="003F0F4B">
      <w:pPr>
        <w:pStyle w:val="Default"/>
        <w:numPr>
          <w:ilvl w:val="0"/>
          <w:numId w:val="44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Developed a data warehouse, integrated data from diverse sources such as CSV, SQL Server, PostgreSQL, Oracle, MySQL. </w:t>
      </w:r>
    </w:p>
    <w:p w14:paraId="01928EF5" w14:textId="77777777" w:rsidR="003F0F4B" w:rsidRDefault="003F0F4B" w:rsidP="003F0F4B">
      <w:pPr>
        <w:pStyle w:val="Default"/>
        <w:numPr>
          <w:ilvl w:val="0"/>
          <w:numId w:val="44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Created mappings to extract, load facts and dimensions into warehouse using various transforms, filters and joins. </w:t>
      </w:r>
    </w:p>
    <w:p w14:paraId="6E82F730" w14:textId="77777777" w:rsidR="003F0F4B" w:rsidRDefault="003F0F4B" w:rsidP="003F0F4B">
      <w:pPr>
        <w:pStyle w:val="Default"/>
        <w:numPr>
          <w:ilvl w:val="0"/>
          <w:numId w:val="44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Performed Data Integration with 4M+ rows of data which involved data-conversion, error handling, loading erroneous records in rejects table, source to target mapping and calculating measures using SSIS. </w:t>
      </w:r>
    </w:p>
    <w:p w14:paraId="4E003ABB" w14:textId="7AD581D1" w:rsidR="00164D8E" w:rsidRPr="00164D8E" w:rsidRDefault="003F0F4B" w:rsidP="00164D8E">
      <w:pPr>
        <w:pStyle w:val="Default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Built interactive custom dashboards to convey stories of Retail Sales, Inventory, Strategy Plan, Trends and Profits. </w:t>
      </w:r>
    </w:p>
    <w:p w14:paraId="0A61ABD5" w14:textId="77777777" w:rsidR="00F53355" w:rsidRPr="00F53355" w:rsidRDefault="00F53355" w:rsidP="00F53355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077AB392" w14:textId="5BB2DD41" w:rsidR="00A379AD" w:rsidRPr="00395DC5" w:rsidRDefault="00A379AD" w:rsidP="00A379AD">
      <w:pPr>
        <w:jc w:val="both"/>
        <w:rPr>
          <w:rFonts w:asciiTheme="minorHAnsi" w:hAnsiTheme="minorHAnsi" w:cstheme="minorHAnsi"/>
          <w:b/>
          <w:bCs/>
        </w:rPr>
      </w:pPr>
      <w:r w:rsidRPr="00395DC5">
        <w:rPr>
          <w:rFonts w:asciiTheme="minorHAnsi" w:hAnsiTheme="minorHAnsi" w:cstheme="minorHAnsi"/>
          <w:b/>
          <w:bCs/>
        </w:rPr>
        <w:t xml:space="preserve">Data Analysis of Criminal Activity in Chicago </w:t>
      </w:r>
      <w:r>
        <w:rPr>
          <w:rFonts w:asciiTheme="minorHAnsi" w:hAnsiTheme="minorHAnsi" w:cstheme="minorHAnsi"/>
          <w:bCs/>
        </w:rPr>
        <w:t xml:space="preserve">| </w:t>
      </w:r>
      <w:r w:rsidRPr="009D7A40">
        <w:rPr>
          <w:rFonts w:asciiTheme="minorHAnsi" w:hAnsiTheme="minorHAnsi" w:cstheme="minorHAnsi"/>
          <w:b/>
          <w:bCs/>
        </w:rPr>
        <w:t>Python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395DC5">
        <w:rPr>
          <w:rFonts w:asciiTheme="minorHAnsi" w:hAnsiTheme="minorHAnsi" w:cstheme="minorHAnsi"/>
          <w:bCs/>
        </w:rPr>
        <w:tab/>
      </w:r>
      <w:r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</w:t>
      </w:r>
      <w:r w:rsidRPr="00111E34">
        <w:rPr>
          <w:rFonts w:asciiTheme="minorHAnsi" w:eastAsia="Arial" w:hAnsiTheme="minorHAnsi" w:cstheme="minorHAnsi"/>
          <w:b/>
        </w:rPr>
        <w:t>May 2017 - Aug 2017</w:t>
      </w:r>
    </w:p>
    <w:p w14:paraId="0D2C56FB" w14:textId="77777777" w:rsidR="00F623D4" w:rsidRPr="00E70C16" w:rsidRDefault="00F623D4" w:rsidP="00F623D4">
      <w:pPr>
        <w:pStyle w:val="ListParagraph"/>
        <w:numPr>
          <w:ilvl w:val="0"/>
          <w:numId w:val="33"/>
        </w:numPr>
        <w:spacing w:line="264" w:lineRule="auto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Cs/>
        </w:rPr>
        <w:t>Analyzed Chicago criminal a</w:t>
      </w:r>
      <w:r w:rsidRPr="00552891">
        <w:rPr>
          <w:rFonts w:asciiTheme="minorHAnsi" w:eastAsia="Arial" w:hAnsiTheme="minorHAnsi" w:cstheme="minorHAnsi"/>
          <w:bCs/>
        </w:rPr>
        <w:t>ctivity</w:t>
      </w:r>
      <w:r>
        <w:rPr>
          <w:rFonts w:asciiTheme="minorHAnsi" w:eastAsia="Arial" w:hAnsiTheme="minorHAnsi" w:cstheme="minorHAnsi"/>
          <w:bCs/>
        </w:rPr>
        <w:t xml:space="preserve"> and</w:t>
      </w:r>
      <w:r w:rsidRPr="00552891">
        <w:rPr>
          <w:rFonts w:asciiTheme="minorHAnsi" w:eastAsia="Arial" w:hAnsiTheme="minorHAnsi" w:cstheme="minorHAnsi"/>
          <w:bCs/>
        </w:rPr>
        <w:t xml:space="preserve"> </w:t>
      </w:r>
      <w:r>
        <w:rPr>
          <w:rFonts w:asciiTheme="minorHAnsi" w:eastAsia="Arial" w:hAnsiTheme="minorHAnsi" w:cstheme="minorHAnsi"/>
          <w:bCs/>
        </w:rPr>
        <w:t>created graphical visualizations using Python.</w:t>
      </w:r>
    </w:p>
    <w:p w14:paraId="791193AD" w14:textId="77777777" w:rsidR="00F623D4" w:rsidRPr="00552891" w:rsidRDefault="00F623D4" w:rsidP="00F623D4">
      <w:pPr>
        <w:pStyle w:val="ListParagraph"/>
        <w:numPr>
          <w:ilvl w:val="0"/>
          <w:numId w:val="33"/>
        </w:numPr>
        <w:spacing w:line="264" w:lineRule="auto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Cs/>
        </w:rPr>
        <w:t>U</w:t>
      </w:r>
      <w:r w:rsidRPr="00552891">
        <w:rPr>
          <w:rFonts w:asciiTheme="minorHAnsi" w:eastAsia="Arial" w:hAnsiTheme="minorHAnsi" w:cstheme="minorHAnsi"/>
          <w:bCs/>
        </w:rPr>
        <w:t>se</w:t>
      </w:r>
      <w:r>
        <w:rPr>
          <w:rFonts w:asciiTheme="minorHAnsi" w:eastAsia="Arial" w:hAnsiTheme="minorHAnsi" w:cstheme="minorHAnsi"/>
          <w:bCs/>
        </w:rPr>
        <w:t>d</w:t>
      </w:r>
      <w:r w:rsidRPr="00552891">
        <w:rPr>
          <w:rFonts w:asciiTheme="minorHAnsi" w:eastAsia="Arial" w:hAnsiTheme="minorHAnsi" w:cstheme="minorHAnsi"/>
          <w:bCs/>
        </w:rPr>
        <w:t xml:space="preserve"> Python libraries </w:t>
      </w:r>
      <w:r>
        <w:rPr>
          <w:rFonts w:asciiTheme="minorHAnsi" w:eastAsia="Arial" w:hAnsiTheme="minorHAnsi" w:cstheme="minorHAnsi"/>
          <w:bCs/>
        </w:rPr>
        <w:t xml:space="preserve">like </w:t>
      </w:r>
      <w:r w:rsidRPr="00552891">
        <w:rPr>
          <w:rFonts w:asciiTheme="minorHAnsi" w:eastAsia="Arial" w:hAnsiTheme="minorHAnsi" w:cstheme="minorHAnsi"/>
          <w:bCs/>
        </w:rPr>
        <w:t xml:space="preserve">Pandas, </w:t>
      </w:r>
      <w:proofErr w:type="spellStart"/>
      <w:r w:rsidRPr="00552891">
        <w:rPr>
          <w:rFonts w:asciiTheme="minorHAnsi" w:eastAsia="Arial" w:hAnsiTheme="minorHAnsi" w:cstheme="minorHAnsi"/>
          <w:bCs/>
        </w:rPr>
        <w:t>Numpy</w:t>
      </w:r>
      <w:proofErr w:type="spellEnd"/>
      <w:r w:rsidRPr="00552891">
        <w:rPr>
          <w:rFonts w:asciiTheme="minorHAnsi" w:eastAsia="Arial" w:hAnsiTheme="minorHAnsi" w:cstheme="minorHAnsi"/>
          <w:bCs/>
        </w:rPr>
        <w:t>, Datetime, Matplotli</w:t>
      </w:r>
      <w:r>
        <w:rPr>
          <w:rFonts w:asciiTheme="minorHAnsi" w:eastAsia="Arial" w:hAnsiTheme="minorHAnsi" w:cstheme="minorHAnsi"/>
          <w:bCs/>
        </w:rPr>
        <w:t xml:space="preserve">b, Seaborn and </w:t>
      </w:r>
      <w:proofErr w:type="spellStart"/>
      <w:r>
        <w:rPr>
          <w:rFonts w:asciiTheme="minorHAnsi" w:eastAsia="Arial" w:hAnsiTheme="minorHAnsi" w:cstheme="minorHAnsi"/>
          <w:bCs/>
        </w:rPr>
        <w:t>Dataframes</w:t>
      </w:r>
      <w:proofErr w:type="spellEnd"/>
      <w:r w:rsidRPr="00552891">
        <w:rPr>
          <w:rFonts w:asciiTheme="minorHAnsi" w:eastAsia="Arial" w:hAnsiTheme="minorHAnsi" w:cstheme="minorHAnsi"/>
          <w:bCs/>
        </w:rPr>
        <w:t>.</w:t>
      </w:r>
    </w:p>
    <w:p w14:paraId="4B923618" w14:textId="4E86E9B3" w:rsidR="00A379AD" w:rsidRDefault="00A379AD" w:rsidP="00A379AD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4FAB8596" w14:textId="0DCA64E4" w:rsidR="00BF4FAB" w:rsidRPr="00874D49" w:rsidRDefault="00BF4FAB" w:rsidP="00BF4FAB">
      <w:pPr>
        <w:jc w:val="both"/>
        <w:rPr>
          <w:rFonts w:asciiTheme="minorHAnsi" w:eastAsia="Arial" w:hAnsiTheme="minorHAnsi" w:cstheme="minorHAnsi"/>
        </w:rPr>
      </w:pPr>
      <w:r w:rsidRPr="00874D49">
        <w:rPr>
          <w:rFonts w:asciiTheme="minorHAnsi" w:eastAsia="Arial" w:hAnsiTheme="minorHAnsi" w:cstheme="minorHAnsi"/>
          <w:b/>
          <w:bCs/>
        </w:rPr>
        <w:t xml:space="preserve">Data Mining </w:t>
      </w:r>
      <w:r w:rsidR="00FC40AA">
        <w:rPr>
          <w:rFonts w:asciiTheme="minorHAnsi" w:eastAsia="Arial" w:hAnsiTheme="minorHAnsi" w:cstheme="minorHAnsi"/>
          <w:b/>
          <w:bCs/>
        </w:rPr>
        <w:t>|</w:t>
      </w:r>
      <w:r>
        <w:rPr>
          <w:rFonts w:asciiTheme="minorHAnsi" w:eastAsia="Arial" w:hAnsiTheme="minorHAnsi" w:cstheme="minorHAnsi"/>
          <w:b/>
          <w:bCs/>
        </w:rPr>
        <w:t xml:space="preserve"> SQL, SSIS, </w:t>
      </w:r>
      <w:r w:rsidRPr="00874D49">
        <w:rPr>
          <w:rFonts w:asciiTheme="minorHAnsi" w:eastAsia="Arial" w:hAnsiTheme="minorHAnsi" w:cstheme="minorHAnsi"/>
          <w:b/>
          <w:bCs/>
        </w:rPr>
        <w:t xml:space="preserve">Tableau </w:t>
      </w:r>
      <w:r w:rsidRPr="00874D49">
        <w:rPr>
          <w:rFonts w:asciiTheme="minorHAnsi" w:eastAsia="Arial" w:hAnsiTheme="minorHAnsi" w:cstheme="minorHAnsi"/>
          <w:b/>
          <w:bCs/>
        </w:rPr>
        <w:tab/>
      </w:r>
      <w:r w:rsidRPr="00874D49"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</w:r>
      <w:r>
        <w:rPr>
          <w:rFonts w:asciiTheme="minorHAnsi" w:eastAsia="Arial" w:hAnsiTheme="minorHAnsi" w:cstheme="minorHAnsi"/>
          <w:b/>
          <w:bCs/>
        </w:rPr>
        <w:tab/>
        <w:t xml:space="preserve">         </w:t>
      </w:r>
      <w:r w:rsidR="00D92F6E">
        <w:rPr>
          <w:rFonts w:asciiTheme="minorHAnsi" w:eastAsia="Arial" w:hAnsiTheme="minorHAnsi" w:cstheme="minorHAnsi"/>
          <w:b/>
          <w:bCs/>
        </w:rPr>
        <w:tab/>
        <w:t xml:space="preserve">         </w:t>
      </w:r>
      <w:r w:rsidRPr="005B1262">
        <w:rPr>
          <w:rFonts w:asciiTheme="minorHAnsi" w:hAnsiTheme="minorHAnsi" w:cstheme="minorHAnsi"/>
          <w:b/>
          <w:bCs/>
        </w:rPr>
        <w:t>May 2017</w:t>
      </w:r>
      <w:r>
        <w:rPr>
          <w:rFonts w:asciiTheme="minorHAnsi" w:hAnsiTheme="minorHAnsi" w:cstheme="minorHAnsi"/>
          <w:b/>
          <w:bCs/>
        </w:rPr>
        <w:t xml:space="preserve"> </w:t>
      </w:r>
      <w:r w:rsidRPr="005B1262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 xml:space="preserve"> Aug</w:t>
      </w:r>
      <w:r w:rsidRPr="005B1262">
        <w:rPr>
          <w:rFonts w:asciiTheme="minorHAnsi" w:hAnsiTheme="minorHAnsi" w:cstheme="minorHAnsi"/>
          <w:b/>
          <w:bCs/>
        </w:rPr>
        <w:t xml:space="preserve"> 2017</w:t>
      </w:r>
    </w:p>
    <w:p w14:paraId="0230B2AC" w14:textId="77777777" w:rsidR="00BF4FAB" w:rsidRDefault="00BF4FAB" w:rsidP="00BF4FAB">
      <w:pPr>
        <w:pStyle w:val="ListParagraph"/>
        <w:numPr>
          <w:ilvl w:val="0"/>
          <w:numId w:val="33"/>
        </w:numPr>
        <w:jc w:val="both"/>
        <w:rPr>
          <w:rFonts w:asciiTheme="minorHAnsi" w:eastAsia="Arial" w:hAnsiTheme="minorHAnsi" w:cstheme="minorHAnsi"/>
        </w:rPr>
      </w:pPr>
      <w:r w:rsidRPr="00FB112C">
        <w:rPr>
          <w:rFonts w:asciiTheme="minorHAnsi" w:eastAsia="Arial" w:hAnsiTheme="minorHAnsi" w:cstheme="minorHAnsi"/>
        </w:rPr>
        <w:t>Following ETL, cleaned a Bank dataset and designed relational database for removing anomalies using SQL Server and SSIS.</w:t>
      </w:r>
    </w:p>
    <w:p w14:paraId="21432888" w14:textId="77777777" w:rsidR="00BF4FAB" w:rsidRDefault="00BF4FAB" w:rsidP="00BF4FAB">
      <w:pPr>
        <w:pStyle w:val="ListParagraph"/>
        <w:numPr>
          <w:ilvl w:val="0"/>
          <w:numId w:val="33"/>
        </w:numPr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Visualized ad-hoc A-B test and classification test for analyzing variables and combined multiple charts using Tableau.</w:t>
      </w:r>
    </w:p>
    <w:p w14:paraId="7457272D" w14:textId="77777777" w:rsidR="00F53355" w:rsidRPr="00A379AD" w:rsidRDefault="00F53355" w:rsidP="00A379AD">
      <w:pPr>
        <w:spacing w:before="21" w:line="100" w:lineRule="exact"/>
        <w:jc w:val="both"/>
        <w:rPr>
          <w:rFonts w:asciiTheme="minorHAnsi" w:eastAsia="Arial" w:hAnsiTheme="minorHAnsi" w:cstheme="minorHAnsi"/>
        </w:rPr>
      </w:pPr>
    </w:p>
    <w:p w14:paraId="02D72DD3" w14:textId="20D00CB4" w:rsidR="009D7A40" w:rsidRPr="00395DC5" w:rsidRDefault="009D7A40" w:rsidP="009D7A40">
      <w:pPr>
        <w:jc w:val="both"/>
        <w:rPr>
          <w:rFonts w:asciiTheme="minorHAnsi" w:hAnsiTheme="minorHAnsi" w:cstheme="minorHAnsi"/>
          <w:b/>
          <w:bCs/>
        </w:rPr>
      </w:pPr>
      <w:r w:rsidRPr="00395DC5">
        <w:rPr>
          <w:rFonts w:asciiTheme="minorHAnsi" w:hAnsiTheme="minorHAnsi" w:cstheme="minorHAnsi"/>
          <w:b/>
          <w:bCs/>
        </w:rPr>
        <w:t xml:space="preserve">Exploratory Data Analysis of Enron Scandal </w:t>
      </w:r>
      <w:r>
        <w:rPr>
          <w:rFonts w:asciiTheme="minorHAnsi" w:hAnsiTheme="minorHAnsi" w:cstheme="minorHAnsi"/>
          <w:bCs/>
        </w:rPr>
        <w:t xml:space="preserve">| </w:t>
      </w:r>
      <w:r w:rsidRPr="009D7A40">
        <w:rPr>
          <w:rFonts w:asciiTheme="minorHAnsi" w:hAnsiTheme="minorHAnsi" w:cstheme="minorHAnsi"/>
          <w:b/>
          <w:bCs/>
        </w:rPr>
        <w:t>Python</w:t>
      </w:r>
      <w:r w:rsidRPr="00395DC5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275E25">
        <w:rPr>
          <w:rFonts w:asciiTheme="minorHAnsi" w:eastAsia="Arial" w:hAnsiTheme="minorHAnsi" w:cstheme="minorHAnsi"/>
          <w:w w:val="102"/>
          <w:sz w:val="22"/>
          <w:szCs w:val="22"/>
        </w:rPr>
        <w:t xml:space="preserve">          </w:t>
      </w:r>
      <w:r w:rsidR="00111E34">
        <w:rPr>
          <w:rFonts w:asciiTheme="minorHAnsi" w:eastAsia="Arial" w:hAnsiTheme="minorHAnsi" w:cstheme="minorHAnsi"/>
          <w:b/>
        </w:rPr>
        <w:t>Jan</w:t>
      </w:r>
      <w:r w:rsidR="00111E34" w:rsidRPr="00E56251">
        <w:rPr>
          <w:rFonts w:asciiTheme="minorHAnsi" w:eastAsia="Arial" w:hAnsiTheme="minorHAnsi" w:cstheme="minorHAnsi"/>
          <w:b/>
        </w:rPr>
        <w:t xml:space="preserve"> 201</w:t>
      </w:r>
      <w:r w:rsidR="00111E34">
        <w:rPr>
          <w:rFonts w:asciiTheme="minorHAnsi" w:eastAsia="Arial" w:hAnsiTheme="minorHAnsi" w:cstheme="minorHAnsi"/>
          <w:b/>
        </w:rPr>
        <w:t>7</w:t>
      </w:r>
      <w:r w:rsidR="00111E34" w:rsidRPr="00E56251">
        <w:rPr>
          <w:rFonts w:asciiTheme="minorHAnsi" w:eastAsia="Arial" w:hAnsiTheme="minorHAnsi" w:cstheme="minorHAnsi"/>
          <w:b/>
        </w:rPr>
        <w:t xml:space="preserve"> - </w:t>
      </w:r>
      <w:r w:rsidR="00111E34">
        <w:rPr>
          <w:rFonts w:asciiTheme="minorHAnsi" w:eastAsia="Arial" w:hAnsiTheme="minorHAnsi" w:cstheme="minorHAnsi"/>
          <w:b/>
        </w:rPr>
        <w:t>Apr</w:t>
      </w:r>
      <w:r w:rsidR="00111E34" w:rsidRPr="00E56251">
        <w:rPr>
          <w:rFonts w:asciiTheme="minorHAnsi" w:eastAsia="Arial" w:hAnsiTheme="minorHAnsi" w:cstheme="minorHAnsi"/>
          <w:b/>
        </w:rPr>
        <w:t xml:space="preserve"> 201</w:t>
      </w:r>
      <w:r w:rsidR="00111E34">
        <w:rPr>
          <w:rFonts w:asciiTheme="minorHAnsi" w:eastAsia="Arial" w:hAnsiTheme="minorHAnsi" w:cstheme="minorHAnsi"/>
          <w:b/>
        </w:rPr>
        <w:t>7</w:t>
      </w:r>
    </w:p>
    <w:p w14:paraId="2AB60535" w14:textId="2B60E941" w:rsidR="00111E34" w:rsidRPr="00F44148" w:rsidRDefault="00F623D4" w:rsidP="00F44148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</w:rPr>
      </w:pPr>
      <w:r w:rsidRPr="00552891">
        <w:rPr>
          <w:rFonts w:asciiTheme="minorHAnsi" w:hAnsiTheme="minorHAnsi" w:cstheme="minorHAnsi"/>
          <w:bCs/>
        </w:rPr>
        <w:t xml:space="preserve">Suspicious users, emails were observed and analyzed, involved in the </w:t>
      </w:r>
      <w:r>
        <w:rPr>
          <w:rFonts w:asciiTheme="minorHAnsi" w:hAnsiTheme="minorHAnsi" w:cstheme="minorHAnsi"/>
          <w:bCs/>
        </w:rPr>
        <w:t xml:space="preserve">Enron </w:t>
      </w:r>
      <w:r w:rsidRPr="00552891">
        <w:rPr>
          <w:rFonts w:asciiTheme="minorHAnsi" w:hAnsiTheme="minorHAnsi" w:cstheme="minorHAnsi"/>
          <w:bCs/>
        </w:rPr>
        <w:t>scandal using Python.</w:t>
      </w:r>
    </w:p>
    <w:sectPr w:rsidR="00111E34" w:rsidRPr="00F44148" w:rsidSect="00B94021">
      <w:pgSz w:w="12240" w:h="15840"/>
      <w:pgMar w:top="630" w:right="720" w:bottom="54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C03F21"/>
    <w:multiLevelType w:val="hybridMultilevel"/>
    <w:tmpl w:val="5D294C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F7390"/>
    <w:multiLevelType w:val="hybridMultilevel"/>
    <w:tmpl w:val="72DCC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63622"/>
    <w:multiLevelType w:val="hybridMultilevel"/>
    <w:tmpl w:val="F0AA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07C"/>
    <w:multiLevelType w:val="hybridMultilevel"/>
    <w:tmpl w:val="E0A8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27D8F"/>
    <w:multiLevelType w:val="hybridMultilevel"/>
    <w:tmpl w:val="776CD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BF0"/>
    <w:multiLevelType w:val="hybridMultilevel"/>
    <w:tmpl w:val="4516D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37B36"/>
    <w:multiLevelType w:val="hybridMultilevel"/>
    <w:tmpl w:val="0D4C7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16FD"/>
    <w:multiLevelType w:val="hybridMultilevel"/>
    <w:tmpl w:val="1600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2CA2"/>
    <w:multiLevelType w:val="hybridMultilevel"/>
    <w:tmpl w:val="6B46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A3699"/>
    <w:multiLevelType w:val="hybridMultilevel"/>
    <w:tmpl w:val="13B0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E0470"/>
    <w:multiLevelType w:val="hybridMultilevel"/>
    <w:tmpl w:val="E3A27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0A4C38"/>
    <w:multiLevelType w:val="hybridMultilevel"/>
    <w:tmpl w:val="A24E1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0C57"/>
    <w:multiLevelType w:val="hybridMultilevel"/>
    <w:tmpl w:val="4D80B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274"/>
    <w:multiLevelType w:val="hybridMultilevel"/>
    <w:tmpl w:val="F2983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AA1416"/>
    <w:multiLevelType w:val="hybridMultilevel"/>
    <w:tmpl w:val="8138E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91957"/>
    <w:multiLevelType w:val="hybridMultilevel"/>
    <w:tmpl w:val="9A6A8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A3367"/>
    <w:multiLevelType w:val="hybridMultilevel"/>
    <w:tmpl w:val="54943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9B7BCB"/>
    <w:multiLevelType w:val="hybridMultilevel"/>
    <w:tmpl w:val="F6D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74F"/>
    <w:multiLevelType w:val="hybridMultilevel"/>
    <w:tmpl w:val="34180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74BF0"/>
    <w:multiLevelType w:val="hybridMultilevel"/>
    <w:tmpl w:val="71C6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F5164"/>
    <w:multiLevelType w:val="hybridMultilevel"/>
    <w:tmpl w:val="630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D3620A"/>
    <w:multiLevelType w:val="hybridMultilevel"/>
    <w:tmpl w:val="4B7E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55FF2"/>
    <w:multiLevelType w:val="hybridMultilevel"/>
    <w:tmpl w:val="03F41D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734588"/>
    <w:multiLevelType w:val="hybridMultilevel"/>
    <w:tmpl w:val="2F949260"/>
    <w:lvl w:ilvl="0" w:tplc="A880A2EA">
      <w:numFmt w:val="bullet"/>
      <w:lvlText w:val="•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78058D"/>
    <w:multiLevelType w:val="hybridMultilevel"/>
    <w:tmpl w:val="575C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F7F52"/>
    <w:multiLevelType w:val="hybridMultilevel"/>
    <w:tmpl w:val="B07AD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E7860"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60B"/>
    <w:multiLevelType w:val="hybridMultilevel"/>
    <w:tmpl w:val="BE36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50C94"/>
    <w:multiLevelType w:val="hybridMultilevel"/>
    <w:tmpl w:val="5FA8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2603C"/>
    <w:multiLevelType w:val="hybridMultilevel"/>
    <w:tmpl w:val="7A522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1B68"/>
    <w:multiLevelType w:val="hybridMultilevel"/>
    <w:tmpl w:val="568E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06DE3"/>
    <w:multiLevelType w:val="hybridMultilevel"/>
    <w:tmpl w:val="C8DC5C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4D0D3BB7"/>
    <w:multiLevelType w:val="hybridMultilevel"/>
    <w:tmpl w:val="4AC6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C47858"/>
    <w:multiLevelType w:val="hybridMultilevel"/>
    <w:tmpl w:val="F400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5FA3"/>
    <w:multiLevelType w:val="hybridMultilevel"/>
    <w:tmpl w:val="77D0E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144092"/>
    <w:multiLevelType w:val="hybridMultilevel"/>
    <w:tmpl w:val="3DE283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4E60E6"/>
    <w:multiLevelType w:val="hybridMultilevel"/>
    <w:tmpl w:val="2F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0666A6"/>
    <w:multiLevelType w:val="hybridMultilevel"/>
    <w:tmpl w:val="7C3E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13BC3"/>
    <w:multiLevelType w:val="hybridMultilevel"/>
    <w:tmpl w:val="ABF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861ED"/>
    <w:multiLevelType w:val="hybridMultilevel"/>
    <w:tmpl w:val="15B64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C3DF1"/>
    <w:multiLevelType w:val="hybridMultilevel"/>
    <w:tmpl w:val="2BE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B6AF93"/>
    <w:multiLevelType w:val="hybridMultilevel"/>
    <w:tmpl w:val="D4A91B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B0577EA"/>
    <w:multiLevelType w:val="hybridMultilevel"/>
    <w:tmpl w:val="50C2AC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F33D70"/>
    <w:multiLevelType w:val="hybridMultilevel"/>
    <w:tmpl w:val="9BAA3F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D17C88"/>
    <w:multiLevelType w:val="hybridMultilevel"/>
    <w:tmpl w:val="6E1CC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1178E"/>
    <w:multiLevelType w:val="hybridMultilevel"/>
    <w:tmpl w:val="CCF6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113FE"/>
    <w:multiLevelType w:val="hybridMultilevel"/>
    <w:tmpl w:val="2AB02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E16BC5"/>
    <w:multiLevelType w:val="hybridMultilevel"/>
    <w:tmpl w:val="48CAD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2"/>
  </w:num>
  <w:num w:numId="3">
    <w:abstractNumId w:val="35"/>
  </w:num>
  <w:num w:numId="4">
    <w:abstractNumId w:val="37"/>
  </w:num>
  <w:num w:numId="5">
    <w:abstractNumId w:val="27"/>
  </w:num>
  <w:num w:numId="6">
    <w:abstractNumId w:val="24"/>
  </w:num>
  <w:num w:numId="7">
    <w:abstractNumId w:val="44"/>
  </w:num>
  <w:num w:numId="8">
    <w:abstractNumId w:val="31"/>
  </w:num>
  <w:num w:numId="9">
    <w:abstractNumId w:val="30"/>
  </w:num>
  <w:num w:numId="10">
    <w:abstractNumId w:val="10"/>
  </w:num>
  <w:num w:numId="11">
    <w:abstractNumId w:val="8"/>
  </w:num>
  <w:num w:numId="12">
    <w:abstractNumId w:val="33"/>
  </w:num>
  <w:num w:numId="13">
    <w:abstractNumId w:val="20"/>
  </w:num>
  <w:num w:numId="14">
    <w:abstractNumId w:val="2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5"/>
  </w:num>
  <w:num w:numId="17">
    <w:abstractNumId w:val="19"/>
  </w:num>
  <w:num w:numId="18">
    <w:abstractNumId w:val="46"/>
  </w:num>
  <w:num w:numId="19">
    <w:abstractNumId w:val="2"/>
  </w:num>
  <w:num w:numId="20">
    <w:abstractNumId w:val="21"/>
  </w:num>
  <w:num w:numId="21">
    <w:abstractNumId w:val="42"/>
  </w:num>
  <w:num w:numId="22">
    <w:abstractNumId w:val="26"/>
  </w:num>
  <w:num w:numId="23">
    <w:abstractNumId w:val="3"/>
  </w:num>
  <w:num w:numId="24">
    <w:abstractNumId w:val="18"/>
  </w:num>
  <w:num w:numId="25">
    <w:abstractNumId w:val="34"/>
  </w:num>
  <w:num w:numId="26">
    <w:abstractNumId w:val="36"/>
  </w:num>
  <w:num w:numId="27">
    <w:abstractNumId w:val="5"/>
  </w:num>
  <w:num w:numId="28">
    <w:abstractNumId w:val="40"/>
  </w:num>
  <w:num w:numId="29">
    <w:abstractNumId w:val="22"/>
  </w:num>
  <w:num w:numId="30">
    <w:abstractNumId w:val="41"/>
  </w:num>
  <w:num w:numId="31">
    <w:abstractNumId w:val="43"/>
  </w:num>
  <w:num w:numId="32">
    <w:abstractNumId w:val="9"/>
  </w:num>
  <w:num w:numId="33">
    <w:abstractNumId w:val="13"/>
  </w:num>
  <w:num w:numId="34">
    <w:abstractNumId w:val="15"/>
  </w:num>
  <w:num w:numId="35">
    <w:abstractNumId w:val="1"/>
  </w:num>
  <w:num w:numId="36">
    <w:abstractNumId w:val="11"/>
  </w:num>
  <w:num w:numId="37">
    <w:abstractNumId w:val="14"/>
  </w:num>
  <w:num w:numId="38">
    <w:abstractNumId w:val="13"/>
  </w:num>
  <w:num w:numId="39">
    <w:abstractNumId w:val="13"/>
  </w:num>
  <w:num w:numId="40">
    <w:abstractNumId w:val="4"/>
  </w:num>
  <w:num w:numId="41">
    <w:abstractNumId w:val="6"/>
  </w:num>
  <w:num w:numId="42">
    <w:abstractNumId w:val="38"/>
  </w:num>
  <w:num w:numId="43">
    <w:abstractNumId w:val="0"/>
  </w:num>
  <w:num w:numId="44">
    <w:abstractNumId w:val="16"/>
  </w:num>
  <w:num w:numId="45">
    <w:abstractNumId w:val="12"/>
  </w:num>
  <w:num w:numId="46">
    <w:abstractNumId w:val="28"/>
  </w:num>
  <w:num w:numId="47">
    <w:abstractNumId w:val="17"/>
  </w:num>
  <w:num w:numId="48">
    <w:abstractNumId w:val="23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153"/>
    <w:rsid w:val="00010861"/>
    <w:rsid w:val="00023CEC"/>
    <w:rsid w:val="00040C10"/>
    <w:rsid w:val="000550B6"/>
    <w:rsid w:val="00063795"/>
    <w:rsid w:val="00067E7C"/>
    <w:rsid w:val="0007675A"/>
    <w:rsid w:val="0008636E"/>
    <w:rsid w:val="0009662D"/>
    <w:rsid w:val="000A754A"/>
    <w:rsid w:val="000B16D3"/>
    <w:rsid w:val="000C46C6"/>
    <w:rsid w:val="000C588A"/>
    <w:rsid w:val="000C70A3"/>
    <w:rsid w:val="000C72A9"/>
    <w:rsid w:val="000E7F51"/>
    <w:rsid w:val="0010423A"/>
    <w:rsid w:val="00107B94"/>
    <w:rsid w:val="00107E70"/>
    <w:rsid w:val="00107FC4"/>
    <w:rsid w:val="00111E34"/>
    <w:rsid w:val="001136D6"/>
    <w:rsid w:val="00117DDB"/>
    <w:rsid w:val="00121416"/>
    <w:rsid w:val="0012617F"/>
    <w:rsid w:val="00126439"/>
    <w:rsid w:val="001278F1"/>
    <w:rsid w:val="0013597C"/>
    <w:rsid w:val="00142CEF"/>
    <w:rsid w:val="001451F9"/>
    <w:rsid w:val="00162884"/>
    <w:rsid w:val="001636A4"/>
    <w:rsid w:val="00163AF8"/>
    <w:rsid w:val="00164D8E"/>
    <w:rsid w:val="001675D2"/>
    <w:rsid w:val="00174822"/>
    <w:rsid w:val="0017484D"/>
    <w:rsid w:val="00176D3D"/>
    <w:rsid w:val="00182964"/>
    <w:rsid w:val="00186B1C"/>
    <w:rsid w:val="00187A6A"/>
    <w:rsid w:val="00187C42"/>
    <w:rsid w:val="00194071"/>
    <w:rsid w:val="00194ACA"/>
    <w:rsid w:val="001952FC"/>
    <w:rsid w:val="001A38D6"/>
    <w:rsid w:val="001B157E"/>
    <w:rsid w:val="001B4F67"/>
    <w:rsid w:val="001B5FB8"/>
    <w:rsid w:val="001C276B"/>
    <w:rsid w:val="001C64DF"/>
    <w:rsid w:val="001C68BC"/>
    <w:rsid w:val="001C7A55"/>
    <w:rsid w:val="001D58D3"/>
    <w:rsid w:val="001D745E"/>
    <w:rsid w:val="001E09D0"/>
    <w:rsid w:val="001E1484"/>
    <w:rsid w:val="001E756D"/>
    <w:rsid w:val="001F1658"/>
    <w:rsid w:val="001F7C69"/>
    <w:rsid w:val="002129A5"/>
    <w:rsid w:val="0021551A"/>
    <w:rsid w:val="002163C7"/>
    <w:rsid w:val="0022147E"/>
    <w:rsid w:val="00227862"/>
    <w:rsid w:val="00231484"/>
    <w:rsid w:val="00233B61"/>
    <w:rsid w:val="00235B6D"/>
    <w:rsid w:val="00236377"/>
    <w:rsid w:val="002568C5"/>
    <w:rsid w:val="00263E55"/>
    <w:rsid w:val="00273D4F"/>
    <w:rsid w:val="0027474F"/>
    <w:rsid w:val="002757F1"/>
    <w:rsid w:val="00275E25"/>
    <w:rsid w:val="00281F91"/>
    <w:rsid w:val="002901E5"/>
    <w:rsid w:val="00292E9B"/>
    <w:rsid w:val="00295433"/>
    <w:rsid w:val="002A38BB"/>
    <w:rsid w:val="002A48AE"/>
    <w:rsid w:val="002C42A8"/>
    <w:rsid w:val="002C7911"/>
    <w:rsid w:val="002E1C50"/>
    <w:rsid w:val="002F5031"/>
    <w:rsid w:val="00316753"/>
    <w:rsid w:val="00323C66"/>
    <w:rsid w:val="00350B37"/>
    <w:rsid w:val="0037239B"/>
    <w:rsid w:val="00377193"/>
    <w:rsid w:val="00377739"/>
    <w:rsid w:val="003C3DC5"/>
    <w:rsid w:val="003D4070"/>
    <w:rsid w:val="003F0F4B"/>
    <w:rsid w:val="003F4792"/>
    <w:rsid w:val="003F7F5D"/>
    <w:rsid w:val="0042216E"/>
    <w:rsid w:val="00424B77"/>
    <w:rsid w:val="0043401F"/>
    <w:rsid w:val="004413BF"/>
    <w:rsid w:val="00447468"/>
    <w:rsid w:val="004505F7"/>
    <w:rsid w:val="00454EF2"/>
    <w:rsid w:val="004635A1"/>
    <w:rsid w:val="0046536E"/>
    <w:rsid w:val="00477828"/>
    <w:rsid w:val="00477EC6"/>
    <w:rsid w:val="0048182E"/>
    <w:rsid w:val="00495221"/>
    <w:rsid w:val="004A28C6"/>
    <w:rsid w:val="004A4516"/>
    <w:rsid w:val="004B1C96"/>
    <w:rsid w:val="004B38FA"/>
    <w:rsid w:val="004B6FF0"/>
    <w:rsid w:val="004D5AD6"/>
    <w:rsid w:val="004F2E48"/>
    <w:rsid w:val="004F36BE"/>
    <w:rsid w:val="004F387A"/>
    <w:rsid w:val="00504793"/>
    <w:rsid w:val="005207A0"/>
    <w:rsid w:val="00531264"/>
    <w:rsid w:val="00540A8E"/>
    <w:rsid w:val="00543006"/>
    <w:rsid w:val="00544AE8"/>
    <w:rsid w:val="00547001"/>
    <w:rsid w:val="00553899"/>
    <w:rsid w:val="00560183"/>
    <w:rsid w:val="00572F39"/>
    <w:rsid w:val="00573659"/>
    <w:rsid w:val="00575CCE"/>
    <w:rsid w:val="005A0262"/>
    <w:rsid w:val="005A20A1"/>
    <w:rsid w:val="005A4111"/>
    <w:rsid w:val="005A6303"/>
    <w:rsid w:val="005B1262"/>
    <w:rsid w:val="005B3549"/>
    <w:rsid w:val="005B518E"/>
    <w:rsid w:val="005B5CBC"/>
    <w:rsid w:val="005C7BDF"/>
    <w:rsid w:val="005D6FF4"/>
    <w:rsid w:val="005E3462"/>
    <w:rsid w:val="005F182D"/>
    <w:rsid w:val="005F339B"/>
    <w:rsid w:val="006001EC"/>
    <w:rsid w:val="0060180A"/>
    <w:rsid w:val="00611490"/>
    <w:rsid w:val="00615947"/>
    <w:rsid w:val="00630EA5"/>
    <w:rsid w:val="0063115C"/>
    <w:rsid w:val="00635A70"/>
    <w:rsid w:val="006437CC"/>
    <w:rsid w:val="0065253B"/>
    <w:rsid w:val="00657700"/>
    <w:rsid w:val="00663B82"/>
    <w:rsid w:val="00667470"/>
    <w:rsid w:val="006810E9"/>
    <w:rsid w:val="0068458B"/>
    <w:rsid w:val="00686D73"/>
    <w:rsid w:val="0069706A"/>
    <w:rsid w:val="006A044C"/>
    <w:rsid w:val="006A3460"/>
    <w:rsid w:val="006B3344"/>
    <w:rsid w:val="006B5CC7"/>
    <w:rsid w:val="006C6C35"/>
    <w:rsid w:val="006D5C48"/>
    <w:rsid w:val="006E5947"/>
    <w:rsid w:val="006F085A"/>
    <w:rsid w:val="006F2635"/>
    <w:rsid w:val="006F5C84"/>
    <w:rsid w:val="00723A1C"/>
    <w:rsid w:val="00724C14"/>
    <w:rsid w:val="007304F3"/>
    <w:rsid w:val="00734BB6"/>
    <w:rsid w:val="0073662F"/>
    <w:rsid w:val="007414E5"/>
    <w:rsid w:val="00746847"/>
    <w:rsid w:val="007661C9"/>
    <w:rsid w:val="00782F05"/>
    <w:rsid w:val="00785143"/>
    <w:rsid w:val="00787156"/>
    <w:rsid w:val="00792C1C"/>
    <w:rsid w:val="007932C1"/>
    <w:rsid w:val="007959C0"/>
    <w:rsid w:val="00797CCC"/>
    <w:rsid w:val="007B5BDD"/>
    <w:rsid w:val="007C248C"/>
    <w:rsid w:val="007C7404"/>
    <w:rsid w:val="007D1E8E"/>
    <w:rsid w:val="007E443D"/>
    <w:rsid w:val="007E68CD"/>
    <w:rsid w:val="007E7E09"/>
    <w:rsid w:val="007F1E22"/>
    <w:rsid w:val="007F286A"/>
    <w:rsid w:val="007F5AD9"/>
    <w:rsid w:val="007F5C30"/>
    <w:rsid w:val="00800504"/>
    <w:rsid w:val="0081627A"/>
    <w:rsid w:val="00830EA8"/>
    <w:rsid w:val="00840F41"/>
    <w:rsid w:val="00841246"/>
    <w:rsid w:val="008415CF"/>
    <w:rsid w:val="00846776"/>
    <w:rsid w:val="00852637"/>
    <w:rsid w:val="00854135"/>
    <w:rsid w:val="00862131"/>
    <w:rsid w:val="00865BAE"/>
    <w:rsid w:val="00874FE7"/>
    <w:rsid w:val="0088026C"/>
    <w:rsid w:val="00885BC3"/>
    <w:rsid w:val="00886D75"/>
    <w:rsid w:val="008911C0"/>
    <w:rsid w:val="008A0433"/>
    <w:rsid w:val="008B3DCF"/>
    <w:rsid w:val="008D1F76"/>
    <w:rsid w:val="008E7026"/>
    <w:rsid w:val="00915845"/>
    <w:rsid w:val="0092288A"/>
    <w:rsid w:val="00924677"/>
    <w:rsid w:val="00946AC4"/>
    <w:rsid w:val="0095433E"/>
    <w:rsid w:val="00957D64"/>
    <w:rsid w:val="009607E9"/>
    <w:rsid w:val="00961FC4"/>
    <w:rsid w:val="009820A8"/>
    <w:rsid w:val="00987630"/>
    <w:rsid w:val="009925E6"/>
    <w:rsid w:val="009A3E8F"/>
    <w:rsid w:val="009A3EAA"/>
    <w:rsid w:val="009B2C3D"/>
    <w:rsid w:val="009B38B2"/>
    <w:rsid w:val="009B5719"/>
    <w:rsid w:val="009B7196"/>
    <w:rsid w:val="009C2993"/>
    <w:rsid w:val="009D3A16"/>
    <w:rsid w:val="009D67D2"/>
    <w:rsid w:val="009D7A40"/>
    <w:rsid w:val="009F672F"/>
    <w:rsid w:val="00A14236"/>
    <w:rsid w:val="00A17D64"/>
    <w:rsid w:val="00A22D18"/>
    <w:rsid w:val="00A2494B"/>
    <w:rsid w:val="00A3348F"/>
    <w:rsid w:val="00A379AD"/>
    <w:rsid w:val="00A46B70"/>
    <w:rsid w:val="00A52CCB"/>
    <w:rsid w:val="00A61455"/>
    <w:rsid w:val="00A810EB"/>
    <w:rsid w:val="00AA1A4F"/>
    <w:rsid w:val="00AA7252"/>
    <w:rsid w:val="00AB1D06"/>
    <w:rsid w:val="00AC71C8"/>
    <w:rsid w:val="00AD1C87"/>
    <w:rsid w:val="00AD2D9F"/>
    <w:rsid w:val="00AD3536"/>
    <w:rsid w:val="00AF028A"/>
    <w:rsid w:val="00AF372A"/>
    <w:rsid w:val="00AF53BA"/>
    <w:rsid w:val="00B073AD"/>
    <w:rsid w:val="00B15A91"/>
    <w:rsid w:val="00B24F9A"/>
    <w:rsid w:val="00B40751"/>
    <w:rsid w:val="00B40D71"/>
    <w:rsid w:val="00B44387"/>
    <w:rsid w:val="00B44B69"/>
    <w:rsid w:val="00B46C04"/>
    <w:rsid w:val="00B5266F"/>
    <w:rsid w:val="00B53150"/>
    <w:rsid w:val="00B65858"/>
    <w:rsid w:val="00B66981"/>
    <w:rsid w:val="00B7279A"/>
    <w:rsid w:val="00B7570A"/>
    <w:rsid w:val="00B94021"/>
    <w:rsid w:val="00B97429"/>
    <w:rsid w:val="00BA15EE"/>
    <w:rsid w:val="00BC639F"/>
    <w:rsid w:val="00BD38A8"/>
    <w:rsid w:val="00BE0E32"/>
    <w:rsid w:val="00BE17C7"/>
    <w:rsid w:val="00BE1E19"/>
    <w:rsid w:val="00BE6341"/>
    <w:rsid w:val="00BF1148"/>
    <w:rsid w:val="00BF4FAB"/>
    <w:rsid w:val="00C01F41"/>
    <w:rsid w:val="00C072E6"/>
    <w:rsid w:val="00C108FB"/>
    <w:rsid w:val="00C17153"/>
    <w:rsid w:val="00C17989"/>
    <w:rsid w:val="00C36A32"/>
    <w:rsid w:val="00C41558"/>
    <w:rsid w:val="00C6093E"/>
    <w:rsid w:val="00C60F6B"/>
    <w:rsid w:val="00C71064"/>
    <w:rsid w:val="00C922CB"/>
    <w:rsid w:val="00C93442"/>
    <w:rsid w:val="00C943EF"/>
    <w:rsid w:val="00CA2C68"/>
    <w:rsid w:val="00CA5769"/>
    <w:rsid w:val="00CB3705"/>
    <w:rsid w:val="00CB52B5"/>
    <w:rsid w:val="00CB60B6"/>
    <w:rsid w:val="00CB6CA5"/>
    <w:rsid w:val="00CC4535"/>
    <w:rsid w:val="00CC77A8"/>
    <w:rsid w:val="00D0434F"/>
    <w:rsid w:val="00D067D0"/>
    <w:rsid w:val="00D165A8"/>
    <w:rsid w:val="00D23AAA"/>
    <w:rsid w:val="00D34511"/>
    <w:rsid w:val="00D420C8"/>
    <w:rsid w:val="00D45764"/>
    <w:rsid w:val="00D60167"/>
    <w:rsid w:val="00D660E7"/>
    <w:rsid w:val="00D733DA"/>
    <w:rsid w:val="00D91845"/>
    <w:rsid w:val="00D92F6E"/>
    <w:rsid w:val="00DB0A02"/>
    <w:rsid w:val="00DB53EE"/>
    <w:rsid w:val="00DB63D8"/>
    <w:rsid w:val="00DE351C"/>
    <w:rsid w:val="00DE7D73"/>
    <w:rsid w:val="00DF0AE3"/>
    <w:rsid w:val="00DF234B"/>
    <w:rsid w:val="00E0398F"/>
    <w:rsid w:val="00E0694D"/>
    <w:rsid w:val="00E07416"/>
    <w:rsid w:val="00E0776A"/>
    <w:rsid w:val="00E10469"/>
    <w:rsid w:val="00E259CD"/>
    <w:rsid w:val="00E315B7"/>
    <w:rsid w:val="00E36613"/>
    <w:rsid w:val="00E4459B"/>
    <w:rsid w:val="00E52B3B"/>
    <w:rsid w:val="00E5344E"/>
    <w:rsid w:val="00E56251"/>
    <w:rsid w:val="00E61B26"/>
    <w:rsid w:val="00E658C9"/>
    <w:rsid w:val="00E71409"/>
    <w:rsid w:val="00E71A71"/>
    <w:rsid w:val="00E9156C"/>
    <w:rsid w:val="00EA39CE"/>
    <w:rsid w:val="00EA6A3F"/>
    <w:rsid w:val="00EA7DF8"/>
    <w:rsid w:val="00EB61CA"/>
    <w:rsid w:val="00EC1324"/>
    <w:rsid w:val="00EC7E24"/>
    <w:rsid w:val="00ED5B02"/>
    <w:rsid w:val="00ED6D7E"/>
    <w:rsid w:val="00F001D0"/>
    <w:rsid w:val="00F01759"/>
    <w:rsid w:val="00F06665"/>
    <w:rsid w:val="00F07E02"/>
    <w:rsid w:val="00F14309"/>
    <w:rsid w:val="00F23AF7"/>
    <w:rsid w:val="00F2456E"/>
    <w:rsid w:val="00F43451"/>
    <w:rsid w:val="00F44148"/>
    <w:rsid w:val="00F53355"/>
    <w:rsid w:val="00F56FAF"/>
    <w:rsid w:val="00F623D4"/>
    <w:rsid w:val="00F6314E"/>
    <w:rsid w:val="00F63959"/>
    <w:rsid w:val="00F94908"/>
    <w:rsid w:val="00FA760C"/>
    <w:rsid w:val="00FB48FA"/>
    <w:rsid w:val="00FB60D0"/>
    <w:rsid w:val="00FC2147"/>
    <w:rsid w:val="00FC40AA"/>
    <w:rsid w:val="00FC74A4"/>
    <w:rsid w:val="00FD1493"/>
    <w:rsid w:val="00FD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F01C"/>
  <w15:docId w15:val="{9EE0D5C5-C7B4-4BB1-890F-34183F2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1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22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A7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B24F9A"/>
    <w:rPr>
      <w:color w:val="2B579A"/>
      <w:shd w:val="clear" w:color="auto" w:fill="E6E6E6"/>
    </w:rPr>
  </w:style>
  <w:style w:type="paragraph" w:customStyle="1" w:styleId="Default">
    <w:name w:val="Default"/>
    <w:rsid w:val="004D5A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80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warupmishal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warupmish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A06B-754A-4375-9294-268B7403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Ameya Murar</dc:creator>
  <cp:lastModifiedBy>Swarup Mishal</cp:lastModifiedBy>
  <cp:revision>11</cp:revision>
  <cp:lastPrinted>2019-02-12T15:32:00Z</cp:lastPrinted>
  <dcterms:created xsi:type="dcterms:W3CDTF">2019-03-17T00:59:00Z</dcterms:created>
  <dcterms:modified xsi:type="dcterms:W3CDTF">2020-04-08T01:25:00Z</dcterms:modified>
</cp:coreProperties>
</file>