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244C8FE0" w:rsidR="00266B62" w:rsidRPr="00707DE3" w:rsidRDefault="0088560A" w:rsidP="00707DE3">
            <w:pPr>
              <w:rPr>
                <w:rFonts w:ascii="Times New Roman" w:hAnsi="Times New Roman" w:cs="Times New Roman"/>
                <w:sz w:val="28"/>
                <w:szCs w:val="28"/>
              </w:rPr>
            </w:pPr>
            <w:r>
              <w:rPr>
                <w:rFonts w:ascii="Times New Roman" w:hAnsi="Times New Roman" w:cs="Times New Roman"/>
                <w:sz w:val="28"/>
                <w:szCs w:val="28"/>
              </w:rPr>
              <w:t>Integer</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F39C782" w:rsidR="00266B62" w:rsidRPr="00707DE3" w:rsidRDefault="0088560A" w:rsidP="00707DE3">
            <w:pPr>
              <w:rPr>
                <w:rFonts w:ascii="Times New Roman" w:hAnsi="Times New Roman" w:cs="Times New Roman"/>
                <w:sz w:val="28"/>
                <w:szCs w:val="28"/>
              </w:rPr>
            </w:pPr>
            <w:r>
              <w:rPr>
                <w:rFonts w:ascii="Times New Roman" w:hAnsi="Times New Roman" w:cs="Times New Roman"/>
                <w:sz w:val="28"/>
                <w:szCs w:val="28"/>
              </w:rPr>
              <w:t>Discrete Integer</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959A2D4" w:rsidR="00266B62" w:rsidRPr="00707DE3" w:rsidRDefault="0088560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8951500" w:rsidR="00266B62" w:rsidRPr="00707DE3" w:rsidRDefault="0088560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B89B7F9" w:rsidR="00266B62" w:rsidRPr="00707DE3" w:rsidRDefault="0088560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3224245" w:rsidR="00266B62" w:rsidRPr="00707DE3" w:rsidRDefault="0088560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4554428" w:rsidR="00266B62" w:rsidRPr="00707DE3" w:rsidRDefault="0088560A"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88560A" w:rsidRPr="00707DE3" w14:paraId="53D311C7" w14:textId="77777777" w:rsidTr="00FF509F">
        <w:trPr>
          <w:trHeight w:val="372"/>
        </w:trPr>
        <w:tc>
          <w:tcPr>
            <w:tcW w:w="4510" w:type="dxa"/>
            <w:vAlign w:val="bottom"/>
          </w:tcPr>
          <w:p w14:paraId="7FABAA4A" w14:textId="77777777" w:rsidR="0088560A" w:rsidRPr="00707DE3" w:rsidRDefault="0088560A" w:rsidP="0088560A">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FBC1B2E" w:rsidR="0088560A" w:rsidRPr="0088560A" w:rsidRDefault="0088560A" w:rsidP="0088560A">
            <w:pPr>
              <w:rPr>
                <w:rFonts w:ascii="Segoe UI" w:hAnsi="Segoe UI" w:cs="Segoe UI"/>
                <w:color w:val="D1D5DB"/>
                <w:shd w:val="clear" w:color="auto" w:fill="343541"/>
              </w:rPr>
            </w:pPr>
            <w:r>
              <w:rPr>
                <w:rFonts w:ascii="Times New Roman" w:hAnsi="Times New Roman" w:cs="Times New Roman"/>
                <w:sz w:val="28"/>
                <w:szCs w:val="28"/>
              </w:rPr>
              <w:t>Categorical</w:t>
            </w:r>
          </w:p>
        </w:tc>
      </w:tr>
      <w:tr w:rsidR="0088560A" w:rsidRPr="00707DE3" w14:paraId="77963531" w14:textId="77777777" w:rsidTr="00FF509F">
        <w:trPr>
          <w:trHeight w:val="357"/>
        </w:trPr>
        <w:tc>
          <w:tcPr>
            <w:tcW w:w="4510" w:type="dxa"/>
            <w:vAlign w:val="bottom"/>
          </w:tcPr>
          <w:p w14:paraId="635DD755" w14:textId="77777777" w:rsidR="0088560A" w:rsidRPr="00707DE3" w:rsidRDefault="0088560A" w:rsidP="0088560A">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813589F" w:rsidR="0088560A" w:rsidRPr="00707DE3" w:rsidRDefault="0088560A" w:rsidP="0088560A">
            <w:pPr>
              <w:rPr>
                <w:rFonts w:ascii="Times New Roman" w:hAnsi="Times New Roman" w:cs="Times New Roman"/>
                <w:sz w:val="28"/>
                <w:szCs w:val="28"/>
              </w:rPr>
            </w:pPr>
            <w:r>
              <w:rPr>
                <w:rFonts w:ascii="Times New Roman" w:hAnsi="Times New Roman" w:cs="Times New Roman"/>
                <w:sz w:val="28"/>
                <w:szCs w:val="28"/>
              </w:rPr>
              <w:t>Integer</w:t>
            </w:r>
          </w:p>
        </w:tc>
      </w:tr>
      <w:tr w:rsidR="0088560A" w:rsidRPr="00707DE3" w14:paraId="3438ABBA" w14:textId="77777777" w:rsidTr="00FF509F">
        <w:trPr>
          <w:trHeight w:val="372"/>
        </w:trPr>
        <w:tc>
          <w:tcPr>
            <w:tcW w:w="4510" w:type="dxa"/>
            <w:vAlign w:val="bottom"/>
          </w:tcPr>
          <w:p w14:paraId="58838466" w14:textId="77777777" w:rsidR="0088560A" w:rsidRPr="00707DE3" w:rsidRDefault="0088560A" w:rsidP="0088560A">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5850054" w:rsidR="0088560A" w:rsidRPr="00707DE3" w:rsidRDefault="0088560A" w:rsidP="0088560A">
            <w:pPr>
              <w:rPr>
                <w:rFonts w:ascii="Times New Roman" w:hAnsi="Times New Roman" w:cs="Times New Roman"/>
                <w:sz w:val="28"/>
                <w:szCs w:val="28"/>
              </w:rPr>
            </w:pPr>
            <w:r>
              <w:rPr>
                <w:rFonts w:ascii="Times New Roman" w:hAnsi="Times New Roman" w:cs="Times New Roman"/>
                <w:sz w:val="28"/>
                <w:szCs w:val="28"/>
              </w:rPr>
              <w:t>Integer</w:t>
            </w:r>
          </w:p>
        </w:tc>
      </w:tr>
      <w:tr w:rsidR="0088560A" w:rsidRPr="00707DE3" w14:paraId="6D6177A8" w14:textId="77777777" w:rsidTr="00FF509F">
        <w:trPr>
          <w:trHeight w:val="372"/>
        </w:trPr>
        <w:tc>
          <w:tcPr>
            <w:tcW w:w="4510" w:type="dxa"/>
            <w:vAlign w:val="bottom"/>
          </w:tcPr>
          <w:p w14:paraId="7D20D8DB" w14:textId="77777777" w:rsidR="0088560A" w:rsidRPr="00707DE3" w:rsidRDefault="0088560A" w:rsidP="0088560A">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06589278" w:rsidR="0088560A" w:rsidRPr="00707DE3" w:rsidRDefault="0088560A" w:rsidP="0088560A">
            <w:pPr>
              <w:rPr>
                <w:rFonts w:ascii="Times New Roman" w:hAnsi="Times New Roman" w:cs="Times New Roman"/>
                <w:sz w:val="28"/>
                <w:szCs w:val="28"/>
              </w:rPr>
            </w:pPr>
            <w:r>
              <w:rPr>
                <w:rFonts w:ascii="Times New Roman" w:hAnsi="Times New Roman" w:cs="Times New Roman"/>
                <w:sz w:val="28"/>
                <w:szCs w:val="28"/>
              </w:rPr>
              <w:t>Integer</w:t>
            </w:r>
          </w:p>
        </w:tc>
      </w:tr>
      <w:tr w:rsidR="0088560A" w:rsidRPr="00707DE3" w14:paraId="34BE456A" w14:textId="77777777" w:rsidTr="00FF509F">
        <w:trPr>
          <w:trHeight w:val="357"/>
        </w:trPr>
        <w:tc>
          <w:tcPr>
            <w:tcW w:w="4510" w:type="dxa"/>
            <w:vAlign w:val="bottom"/>
          </w:tcPr>
          <w:p w14:paraId="4F385EF1" w14:textId="77777777" w:rsidR="0088560A" w:rsidRPr="00707DE3" w:rsidRDefault="0088560A" w:rsidP="0088560A">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6B99CCAD" w:rsidR="0088560A" w:rsidRPr="00707DE3" w:rsidRDefault="0088560A" w:rsidP="0088560A">
            <w:pPr>
              <w:rPr>
                <w:rFonts w:ascii="Times New Roman" w:hAnsi="Times New Roman" w:cs="Times New Roman"/>
                <w:sz w:val="28"/>
                <w:szCs w:val="28"/>
              </w:rPr>
            </w:pPr>
            <w:r>
              <w:rPr>
                <w:rFonts w:ascii="Times New Roman" w:hAnsi="Times New Roman" w:cs="Times New Roman"/>
                <w:sz w:val="28"/>
                <w:szCs w:val="28"/>
              </w:rPr>
              <w:t>Categorical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2F749501"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12AE0E1"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0210299"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6D026D9A"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9AB3506"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80F63D9"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63F19383"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1C9B5C8C"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306990E"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76A415D"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14E6DD8D"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2E9B8079"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E9E1F7C"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5AE899A1"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EAF29F0"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E6F1C7C"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51BCEBA" w:rsidR="00266B62" w:rsidRPr="00707DE3" w:rsidRDefault="00C641C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3D714031" w:rsidR="00266B62" w:rsidRPr="00707DE3" w:rsidRDefault="002A4AF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A067C9A" w:rsidR="00266B62" w:rsidRPr="00707DE3" w:rsidRDefault="002A4AF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5E6C363" w:rsidR="00266B62" w:rsidRPr="00707DE3" w:rsidRDefault="002A4AFE"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43B0357" w14:textId="77777777" w:rsidR="00B47B8F" w:rsidRDefault="00B47B8F" w:rsidP="00707DE3">
      <w:pPr>
        <w:rPr>
          <w:rFonts w:ascii="Times New Roman" w:hAnsi="Times New Roman" w:cs="Times New Roman"/>
          <w:sz w:val="28"/>
          <w:szCs w:val="28"/>
        </w:rPr>
      </w:pPr>
    </w:p>
    <w:p w14:paraId="6D4AFCBB" w14:textId="79E2FE19" w:rsidR="00F110E2" w:rsidRDefault="00535DF2" w:rsidP="00707DE3">
      <w:pPr>
        <w:rPr>
          <w:rFonts w:ascii="Times New Roman" w:hAnsi="Times New Roman" w:cs="Times New Roman"/>
          <w:sz w:val="28"/>
          <w:szCs w:val="28"/>
        </w:rPr>
      </w:pPr>
      <w:r>
        <w:rPr>
          <w:rFonts w:ascii="Times New Roman" w:hAnsi="Times New Roman" w:cs="Times New Roman"/>
          <w:sz w:val="28"/>
          <w:szCs w:val="28"/>
        </w:rPr>
        <w:t>A</w:t>
      </w:r>
      <w:proofErr w:type="gramStart"/>
      <w:r>
        <w:rPr>
          <w:rFonts w:ascii="Times New Roman" w:hAnsi="Times New Roman" w:cs="Times New Roman"/>
          <w:sz w:val="28"/>
          <w:szCs w:val="28"/>
        </w:rPr>
        <w:t>3)</w:t>
      </w:r>
      <w:r w:rsidR="00F110E2">
        <w:rPr>
          <w:rFonts w:ascii="Times New Roman" w:hAnsi="Times New Roman" w:cs="Times New Roman"/>
          <w:sz w:val="28"/>
          <w:szCs w:val="28"/>
        </w:rPr>
        <w:t>Total</w:t>
      </w:r>
      <w:proofErr w:type="gramEnd"/>
      <w:r w:rsidR="00F110E2">
        <w:rPr>
          <w:rFonts w:ascii="Times New Roman" w:hAnsi="Times New Roman" w:cs="Times New Roman"/>
          <w:sz w:val="28"/>
          <w:szCs w:val="28"/>
        </w:rPr>
        <w:t xml:space="preserve"> outcomes of tossing a coin = 2</w:t>
      </w:r>
    </w:p>
    <w:p w14:paraId="73959BC3" w14:textId="3CBBC966" w:rsidR="00F110E2" w:rsidRDefault="00F110E2" w:rsidP="00707DE3">
      <w:pPr>
        <w:rPr>
          <w:rFonts w:ascii="Times New Roman" w:hAnsi="Times New Roman" w:cs="Times New Roman"/>
          <w:sz w:val="28"/>
          <w:szCs w:val="28"/>
        </w:rPr>
      </w:pPr>
      <w:r>
        <w:rPr>
          <w:rFonts w:ascii="Times New Roman" w:hAnsi="Times New Roman" w:cs="Times New Roman"/>
          <w:sz w:val="28"/>
          <w:szCs w:val="28"/>
        </w:rPr>
        <w:t xml:space="preserve">      Total outcomes of tossing 3 Coins = </w:t>
      </w:r>
      <w:proofErr w:type="gramStart"/>
      <w:r>
        <w:rPr>
          <w:rFonts w:ascii="Times New Roman" w:hAnsi="Times New Roman" w:cs="Times New Roman"/>
          <w:sz w:val="28"/>
          <w:szCs w:val="28"/>
        </w:rPr>
        <w:t xml:space="preserve">8 </w:t>
      </w:r>
      <w:r w:rsidR="00FD4AC0">
        <w:rPr>
          <w:rFonts w:ascii="Times New Roman" w:hAnsi="Times New Roman" w:cs="Times New Roman"/>
          <w:sz w:val="28"/>
          <w:szCs w:val="28"/>
        </w:rPr>
        <w:t>,</w:t>
      </w:r>
      <w:proofErr w:type="gramEnd"/>
      <w:r w:rsidR="00FD4AC0">
        <w:rPr>
          <w:rFonts w:ascii="Times New Roman" w:hAnsi="Times New Roman" w:cs="Times New Roman"/>
          <w:sz w:val="28"/>
          <w:szCs w:val="28"/>
        </w:rPr>
        <w:t xml:space="preserve"> </w:t>
      </w:r>
      <w:r>
        <w:rPr>
          <w:rFonts w:ascii="Times New Roman" w:hAnsi="Times New Roman" w:cs="Times New Roman"/>
          <w:sz w:val="28"/>
          <w:szCs w:val="28"/>
        </w:rPr>
        <w:t>{ 2*2*2 }</w:t>
      </w:r>
    </w:p>
    <w:p w14:paraId="7BDCF476" w14:textId="2ED95797" w:rsidR="00535DF2" w:rsidRDefault="00F110E2" w:rsidP="00707DE3">
      <w:pPr>
        <w:rPr>
          <w:rFonts w:ascii="Times New Roman" w:hAnsi="Times New Roman" w:cs="Times New Roman"/>
          <w:sz w:val="28"/>
          <w:szCs w:val="28"/>
        </w:rPr>
      </w:pPr>
      <w:r>
        <w:rPr>
          <w:rFonts w:ascii="Times New Roman" w:hAnsi="Times New Roman" w:cs="Times New Roman"/>
          <w:sz w:val="28"/>
          <w:szCs w:val="28"/>
        </w:rPr>
        <w:t xml:space="preserve">      Outcomes of 2 Heads and 1 Tail </w:t>
      </w:r>
      <w:r w:rsidR="005F7892">
        <w:rPr>
          <w:rFonts w:ascii="Times New Roman" w:hAnsi="Times New Roman" w:cs="Times New Roman"/>
          <w:sz w:val="28"/>
          <w:szCs w:val="28"/>
        </w:rPr>
        <w:t xml:space="preserve">when we toss 3 coins </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3  </w:t>
      </w:r>
      <w:r w:rsidR="00FD4AC0">
        <w:rPr>
          <w:rFonts w:ascii="Times New Roman" w:hAnsi="Times New Roman" w:cs="Times New Roman"/>
          <w:sz w:val="28"/>
          <w:szCs w:val="28"/>
        </w:rPr>
        <w:t>,</w:t>
      </w:r>
      <w:proofErr w:type="gramEnd"/>
      <w:r w:rsidR="00FD4AC0">
        <w:rPr>
          <w:rFonts w:ascii="Times New Roman" w:hAnsi="Times New Roman" w:cs="Times New Roman"/>
          <w:sz w:val="28"/>
          <w:szCs w:val="28"/>
        </w:rPr>
        <w:t xml:space="preserve"> </w:t>
      </w:r>
      <w:r>
        <w:rPr>
          <w:rFonts w:ascii="Times New Roman" w:hAnsi="Times New Roman" w:cs="Times New Roman"/>
          <w:sz w:val="28"/>
          <w:szCs w:val="28"/>
        </w:rPr>
        <w:t>{ HHT , HTH , THH }</w:t>
      </w:r>
    </w:p>
    <w:p w14:paraId="56E907AE" w14:textId="12055B4E" w:rsidR="00F110E2" w:rsidRDefault="00F110E2" w:rsidP="00707DE3">
      <w:pPr>
        <w:rPr>
          <w:rFonts w:ascii="Times New Roman" w:hAnsi="Times New Roman" w:cs="Times New Roman"/>
          <w:sz w:val="28"/>
          <w:szCs w:val="28"/>
        </w:rPr>
      </w:pPr>
      <w:r>
        <w:rPr>
          <w:rFonts w:ascii="Times New Roman" w:hAnsi="Times New Roman" w:cs="Times New Roman"/>
          <w:sz w:val="28"/>
          <w:szCs w:val="28"/>
        </w:rPr>
        <w:t xml:space="preserve">      Probability of 2 Heads and 1 Tail </w:t>
      </w:r>
      <w:r w:rsidR="005F7892">
        <w:rPr>
          <w:rFonts w:ascii="Times New Roman" w:hAnsi="Times New Roman" w:cs="Times New Roman"/>
          <w:sz w:val="28"/>
          <w:szCs w:val="28"/>
        </w:rPr>
        <w:t xml:space="preserve">when we toss 3 coins </w:t>
      </w:r>
      <w:r>
        <w:rPr>
          <w:rFonts w:ascii="Times New Roman" w:hAnsi="Times New Roman" w:cs="Times New Roman"/>
          <w:sz w:val="28"/>
          <w:szCs w:val="28"/>
        </w:rPr>
        <w:t>= 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0C4FA955" w14:textId="77777777" w:rsidR="009723FA" w:rsidRDefault="009723FA" w:rsidP="005466B5">
      <w:pPr>
        <w:rPr>
          <w:rFonts w:ascii="Times New Roman" w:hAnsi="Times New Roman" w:cs="Times New Roman"/>
          <w:sz w:val="28"/>
          <w:szCs w:val="28"/>
        </w:rPr>
      </w:pPr>
    </w:p>
    <w:p w14:paraId="0B0C10E5" w14:textId="558FE4F7" w:rsidR="005466B5" w:rsidRDefault="005466B5" w:rsidP="005466B5">
      <w:pPr>
        <w:rPr>
          <w:rFonts w:ascii="Times New Roman" w:hAnsi="Times New Roman" w:cs="Times New Roman"/>
          <w:sz w:val="28"/>
          <w:szCs w:val="28"/>
        </w:rPr>
      </w:pPr>
      <w:r>
        <w:rPr>
          <w:rFonts w:ascii="Times New Roman" w:hAnsi="Times New Roman" w:cs="Times New Roman"/>
          <w:sz w:val="28"/>
          <w:szCs w:val="28"/>
        </w:rPr>
        <w:t>A4) Number of outcomes by rolling 2 dice = 36</w:t>
      </w:r>
    </w:p>
    <w:p w14:paraId="59F79444" w14:textId="747236F0" w:rsidR="005466B5" w:rsidRDefault="005466B5" w:rsidP="005466B5">
      <w:pPr>
        <w:rPr>
          <w:rFonts w:ascii="Times New Roman" w:hAnsi="Times New Roman" w:cs="Times New Roman"/>
          <w:sz w:val="28"/>
          <w:szCs w:val="28"/>
        </w:rPr>
      </w:pPr>
      <w:r>
        <w:rPr>
          <w:rFonts w:ascii="Times New Roman" w:hAnsi="Times New Roman" w:cs="Times New Roman"/>
          <w:sz w:val="28"/>
          <w:szCs w:val="28"/>
        </w:rPr>
        <w:t xml:space="preserve">      </w:t>
      </w:r>
      <w:r w:rsidR="00847D03">
        <w:rPr>
          <w:rFonts w:ascii="Times New Roman" w:hAnsi="Times New Roman" w:cs="Times New Roman"/>
          <w:sz w:val="28"/>
          <w:szCs w:val="28"/>
        </w:rPr>
        <w:t>a)</w:t>
      </w:r>
      <w:r>
        <w:rPr>
          <w:rFonts w:ascii="Times New Roman" w:hAnsi="Times New Roman" w:cs="Times New Roman"/>
          <w:sz w:val="28"/>
          <w:szCs w:val="28"/>
        </w:rPr>
        <w:t xml:space="preserve"> Probability of sum being equal to 1 = 0 </w:t>
      </w:r>
      <w:proofErr w:type="gramStart"/>
      <w:r>
        <w:rPr>
          <w:rFonts w:ascii="Times New Roman" w:hAnsi="Times New Roman" w:cs="Times New Roman"/>
          <w:sz w:val="28"/>
          <w:szCs w:val="28"/>
        </w:rPr>
        <w:t>{ because</w:t>
      </w:r>
      <w:proofErr w:type="gramEnd"/>
      <w:r>
        <w:rPr>
          <w:rFonts w:ascii="Times New Roman" w:hAnsi="Times New Roman" w:cs="Times New Roman"/>
          <w:sz w:val="28"/>
          <w:szCs w:val="28"/>
        </w:rPr>
        <w:t xml:space="preserve"> the lowest sum of two outcome after rolling two dice is 2 which is (1,1) }</w:t>
      </w:r>
    </w:p>
    <w:p w14:paraId="08A327B9" w14:textId="4A0B8FCC" w:rsidR="005466B5" w:rsidRDefault="005466B5" w:rsidP="005466B5">
      <w:pPr>
        <w:rPr>
          <w:rFonts w:ascii="Times New Roman" w:hAnsi="Times New Roman" w:cs="Times New Roman"/>
          <w:sz w:val="28"/>
          <w:szCs w:val="28"/>
        </w:rPr>
      </w:pPr>
      <w:r>
        <w:rPr>
          <w:rFonts w:ascii="Times New Roman" w:hAnsi="Times New Roman" w:cs="Times New Roman"/>
          <w:sz w:val="28"/>
          <w:szCs w:val="28"/>
        </w:rPr>
        <w:t xml:space="preserve">      </w:t>
      </w:r>
      <w:r w:rsidR="00847D03">
        <w:rPr>
          <w:rFonts w:ascii="Times New Roman" w:hAnsi="Times New Roman" w:cs="Times New Roman"/>
          <w:sz w:val="28"/>
          <w:szCs w:val="28"/>
        </w:rPr>
        <w:t>b)</w:t>
      </w:r>
      <w:r>
        <w:rPr>
          <w:rFonts w:ascii="Times New Roman" w:hAnsi="Times New Roman" w:cs="Times New Roman"/>
          <w:sz w:val="28"/>
          <w:szCs w:val="28"/>
        </w:rPr>
        <w:t xml:space="preserve"> Probability of sum less than or equal to 4 = 6/36 </w:t>
      </w:r>
      <w:proofErr w:type="gramStart"/>
      <w:r w:rsidR="00847D03">
        <w:rPr>
          <w:rFonts w:ascii="Times New Roman" w:hAnsi="Times New Roman" w:cs="Times New Roman"/>
          <w:sz w:val="28"/>
          <w:szCs w:val="28"/>
        </w:rPr>
        <w:t>{ (</w:t>
      </w:r>
      <w:proofErr w:type="gramEnd"/>
      <w:r w:rsidR="00847D03">
        <w:rPr>
          <w:rFonts w:ascii="Times New Roman" w:hAnsi="Times New Roman" w:cs="Times New Roman"/>
          <w:sz w:val="28"/>
          <w:szCs w:val="28"/>
        </w:rPr>
        <w:t>1,1) , (1,2) , (1,3)</w:t>
      </w:r>
      <w:r>
        <w:rPr>
          <w:rFonts w:ascii="Times New Roman" w:hAnsi="Times New Roman" w:cs="Times New Roman"/>
          <w:sz w:val="28"/>
          <w:szCs w:val="28"/>
        </w:rPr>
        <w:t xml:space="preserve"> </w:t>
      </w:r>
      <w:r w:rsidR="00847D03">
        <w:rPr>
          <w:rFonts w:ascii="Times New Roman" w:hAnsi="Times New Roman" w:cs="Times New Roman"/>
          <w:sz w:val="28"/>
          <w:szCs w:val="28"/>
        </w:rPr>
        <w:t>, (2,1)</w:t>
      </w:r>
      <w:r>
        <w:rPr>
          <w:rFonts w:ascii="Times New Roman" w:hAnsi="Times New Roman" w:cs="Times New Roman"/>
          <w:sz w:val="28"/>
          <w:szCs w:val="28"/>
        </w:rPr>
        <w:t xml:space="preserve"> </w:t>
      </w:r>
      <w:r w:rsidR="00847D03">
        <w:rPr>
          <w:rFonts w:ascii="Times New Roman" w:hAnsi="Times New Roman" w:cs="Times New Roman"/>
          <w:sz w:val="28"/>
          <w:szCs w:val="28"/>
        </w:rPr>
        <w:t>, (2,2) , (3,1) }</w:t>
      </w:r>
    </w:p>
    <w:p w14:paraId="2B3FA381" w14:textId="65A012C9" w:rsidR="00847D03" w:rsidRDefault="00847D03" w:rsidP="005466B5">
      <w:pPr>
        <w:rPr>
          <w:rFonts w:ascii="Times New Roman" w:hAnsi="Times New Roman" w:cs="Times New Roman"/>
          <w:sz w:val="28"/>
          <w:szCs w:val="28"/>
        </w:rPr>
      </w:pPr>
      <w:r>
        <w:rPr>
          <w:rFonts w:ascii="Times New Roman" w:hAnsi="Times New Roman" w:cs="Times New Roman"/>
          <w:sz w:val="28"/>
          <w:szCs w:val="28"/>
        </w:rPr>
        <w:t xml:space="preserve">      c) Probability of sum is divisible by 2 and 3 = 6/36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1,5) , (2,4) , (3,3) , (4,2) , (5,1) , (6,6) }</w:t>
      </w:r>
    </w:p>
    <w:p w14:paraId="75320061" w14:textId="77777777" w:rsidR="00847D03" w:rsidRPr="005466B5" w:rsidRDefault="00847D03" w:rsidP="005466B5">
      <w:pPr>
        <w:rPr>
          <w:rFonts w:ascii="Times New Roman" w:hAnsi="Times New Roman" w:cs="Times New Roman"/>
          <w:sz w:val="28"/>
          <w:szCs w:val="28"/>
        </w:rPr>
      </w:pPr>
    </w:p>
    <w:p w14:paraId="11AD20C5" w14:textId="77777777" w:rsidR="005466B5" w:rsidRDefault="005466B5" w:rsidP="005466B5">
      <w:pPr>
        <w:pStyle w:val="ListParagraph"/>
        <w:rPr>
          <w:rFonts w:ascii="Times New Roman" w:hAnsi="Times New Roman" w:cs="Times New Roman"/>
          <w:sz w:val="28"/>
          <w:szCs w:val="28"/>
        </w:rPr>
      </w:pPr>
    </w:p>
    <w:p w14:paraId="52F5A3CD" w14:textId="77777777" w:rsidR="005466B5" w:rsidRDefault="005466B5" w:rsidP="005466B5">
      <w:pPr>
        <w:pStyle w:val="ListParagraph"/>
        <w:rPr>
          <w:rFonts w:ascii="Times New Roman" w:hAnsi="Times New Roman" w:cs="Times New Roman"/>
          <w:sz w:val="28"/>
          <w:szCs w:val="28"/>
        </w:rPr>
      </w:pP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54BF352B" w14:textId="77777777" w:rsidR="004C1FF2" w:rsidRDefault="004C1FF2" w:rsidP="00F407B7">
      <w:pPr>
        <w:pStyle w:val="NormalWeb"/>
        <w:spacing w:before="0" w:beforeAutospacing="0" w:after="0" w:afterAutospacing="0"/>
        <w:rPr>
          <w:sz w:val="28"/>
          <w:szCs w:val="28"/>
        </w:rPr>
      </w:pPr>
    </w:p>
    <w:p w14:paraId="10F3F4F8" w14:textId="20E6FE09" w:rsidR="004C1FF2" w:rsidRDefault="004C1FF2" w:rsidP="00F407B7">
      <w:pPr>
        <w:pStyle w:val="NormalWeb"/>
        <w:spacing w:before="0" w:beforeAutospacing="0" w:after="0" w:afterAutospacing="0"/>
        <w:rPr>
          <w:sz w:val="28"/>
          <w:szCs w:val="28"/>
        </w:rPr>
      </w:pPr>
      <w:r>
        <w:rPr>
          <w:sz w:val="28"/>
          <w:szCs w:val="28"/>
        </w:rPr>
        <w:t xml:space="preserve">A5) Probability of getting a blue ball is = 2/7 </w:t>
      </w:r>
      <w:proofErr w:type="gramStart"/>
      <w:r>
        <w:rPr>
          <w:sz w:val="28"/>
          <w:szCs w:val="28"/>
        </w:rPr>
        <w:t>{ because</w:t>
      </w:r>
      <w:proofErr w:type="gramEnd"/>
      <w:r>
        <w:rPr>
          <w:sz w:val="28"/>
          <w:szCs w:val="28"/>
        </w:rPr>
        <w:t xml:space="preserve"> total no of balls are 7 and there are 2 blue balls }</w:t>
      </w:r>
    </w:p>
    <w:p w14:paraId="5AEC76AE" w14:textId="1212DC43" w:rsidR="004C1FF2" w:rsidRPr="00F407B7" w:rsidRDefault="004C1FF2" w:rsidP="00F407B7">
      <w:pPr>
        <w:pStyle w:val="NormalWeb"/>
        <w:spacing w:before="0" w:beforeAutospacing="0" w:after="0" w:afterAutospacing="0"/>
        <w:rPr>
          <w:sz w:val="28"/>
          <w:szCs w:val="28"/>
        </w:rPr>
      </w:pPr>
      <w:r>
        <w:rPr>
          <w:sz w:val="28"/>
          <w:szCs w:val="28"/>
        </w:rPr>
        <w:t xml:space="preserve">       Probability of not getting a blue ball will be = 1 – 2/7 = 5/7</w:t>
      </w: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05088A6" w14:textId="77777777" w:rsidR="007D2067" w:rsidRDefault="007D2067" w:rsidP="00F407B7">
      <w:pPr>
        <w:rPr>
          <w:rFonts w:ascii="Times New Roman" w:hAnsi="Times New Roman" w:cs="Times New Roman"/>
          <w:sz w:val="28"/>
          <w:szCs w:val="28"/>
        </w:rPr>
      </w:pPr>
    </w:p>
    <w:p w14:paraId="6E786141" w14:textId="02EAC80A" w:rsidR="006D7AA1" w:rsidRDefault="007D2067" w:rsidP="00F407B7">
      <w:pPr>
        <w:rPr>
          <w:rFonts w:ascii="Times New Roman" w:hAnsi="Times New Roman" w:cs="Times New Roman"/>
          <w:sz w:val="28"/>
          <w:szCs w:val="28"/>
        </w:rPr>
      </w:pPr>
      <w:r>
        <w:rPr>
          <w:rFonts w:ascii="Times New Roman" w:hAnsi="Times New Roman" w:cs="Times New Roman"/>
          <w:sz w:val="28"/>
          <w:szCs w:val="28"/>
        </w:rPr>
        <w:t>A6) Expected Number of Candies for a Randomly Selected Child = 1*0.015 + 4*0.20 + 3*0.65 + 5*0.005 + 6*0.01 + 2*0.120 = 3.135</w:t>
      </w:r>
    </w:p>
    <w:p w14:paraId="5FD3B4FD" w14:textId="77777777" w:rsidR="007D2067" w:rsidRDefault="007D2067" w:rsidP="00F407B7">
      <w:pPr>
        <w:rPr>
          <w:rFonts w:ascii="Times New Roman" w:hAnsi="Times New Roman" w:cs="Times New Roman"/>
          <w:sz w:val="28"/>
          <w:szCs w:val="28"/>
        </w:rPr>
      </w:pPr>
    </w:p>
    <w:p w14:paraId="1B37E8C3" w14:textId="2C96F9D5" w:rsidR="006D7AA1" w:rsidRDefault="007D2067" w:rsidP="00F407B7">
      <w:pPr>
        <w:rPr>
          <w:rFonts w:ascii="Times New Roman" w:hAnsi="Times New Roman" w:cs="Times New Roman"/>
          <w:sz w:val="28"/>
          <w:szCs w:val="28"/>
        </w:rPr>
      </w:pPr>
      <w:r>
        <w:rPr>
          <w:rFonts w:ascii="Times New Roman" w:hAnsi="Times New Roman" w:cs="Times New Roman"/>
          <w:sz w:val="28"/>
          <w:szCs w:val="28"/>
        </w:rPr>
        <w:t xml:space="preserve"> </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Default="000D69F4" w:rsidP="00707DE3">
      <w:pPr>
        <w:rPr>
          <w:b/>
          <w:bCs/>
          <w:sz w:val="28"/>
          <w:szCs w:val="28"/>
        </w:rPr>
      </w:pPr>
      <w:r w:rsidRPr="000D69F4">
        <w:rPr>
          <w:b/>
          <w:bCs/>
          <w:sz w:val="28"/>
          <w:szCs w:val="28"/>
        </w:rPr>
        <w:t xml:space="preserve">Use Q7.csv file </w:t>
      </w:r>
    </w:p>
    <w:p w14:paraId="007B10D3" w14:textId="77777777" w:rsidR="00501282" w:rsidRDefault="00501282" w:rsidP="00707DE3">
      <w:pPr>
        <w:rPr>
          <w:b/>
          <w:bCs/>
          <w:sz w:val="28"/>
          <w:szCs w:val="28"/>
        </w:rPr>
      </w:pPr>
      <w:r>
        <w:rPr>
          <w:b/>
          <w:bCs/>
          <w:sz w:val="28"/>
          <w:szCs w:val="28"/>
        </w:rPr>
        <w:t xml:space="preserve">A7) </w:t>
      </w:r>
    </w:p>
    <w:tbl>
      <w:tblPr>
        <w:tblW w:w="9026" w:type="dxa"/>
        <w:tblLook w:val="04A0" w:firstRow="1" w:lastRow="0" w:firstColumn="1" w:lastColumn="0" w:noHBand="0" w:noVBand="1"/>
      </w:tblPr>
      <w:tblGrid>
        <w:gridCol w:w="3404"/>
        <w:gridCol w:w="1874"/>
        <w:gridCol w:w="1874"/>
        <w:gridCol w:w="1874"/>
      </w:tblGrid>
      <w:tr w:rsidR="00501282" w:rsidRPr="00501282" w14:paraId="15CAB98A" w14:textId="77777777" w:rsidTr="00501282">
        <w:trPr>
          <w:trHeight w:val="288"/>
        </w:trPr>
        <w:tc>
          <w:tcPr>
            <w:tcW w:w="3404" w:type="dxa"/>
            <w:tcBorders>
              <w:top w:val="nil"/>
              <w:left w:val="nil"/>
              <w:bottom w:val="nil"/>
              <w:right w:val="nil"/>
            </w:tcBorders>
            <w:shd w:val="clear" w:color="auto" w:fill="auto"/>
            <w:noWrap/>
            <w:vAlign w:val="bottom"/>
            <w:hideMark/>
          </w:tcPr>
          <w:p w14:paraId="0C4115B2" w14:textId="77777777" w:rsidR="00501282" w:rsidRPr="00501282" w:rsidRDefault="00501282" w:rsidP="00501282">
            <w:pPr>
              <w:spacing w:after="0" w:line="240" w:lineRule="auto"/>
              <w:rPr>
                <w:rFonts w:ascii="Times New Roman" w:eastAsia="Times New Roman" w:hAnsi="Times New Roman" w:cs="Times New Roman"/>
                <w:sz w:val="24"/>
                <w:szCs w:val="24"/>
                <w:lang w:val="en-IN" w:eastAsia="en-IN"/>
              </w:rPr>
            </w:pPr>
          </w:p>
        </w:tc>
        <w:tc>
          <w:tcPr>
            <w:tcW w:w="1874" w:type="dxa"/>
            <w:tcBorders>
              <w:top w:val="nil"/>
              <w:left w:val="nil"/>
              <w:bottom w:val="nil"/>
              <w:right w:val="nil"/>
            </w:tcBorders>
            <w:shd w:val="clear" w:color="auto" w:fill="auto"/>
            <w:noWrap/>
            <w:vAlign w:val="bottom"/>
            <w:hideMark/>
          </w:tcPr>
          <w:p w14:paraId="37E9F321"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Points</w:t>
            </w:r>
          </w:p>
        </w:tc>
        <w:tc>
          <w:tcPr>
            <w:tcW w:w="1874" w:type="dxa"/>
            <w:tcBorders>
              <w:top w:val="nil"/>
              <w:left w:val="nil"/>
              <w:bottom w:val="nil"/>
              <w:right w:val="nil"/>
            </w:tcBorders>
            <w:shd w:val="clear" w:color="auto" w:fill="auto"/>
            <w:noWrap/>
            <w:vAlign w:val="bottom"/>
            <w:hideMark/>
          </w:tcPr>
          <w:p w14:paraId="25211770"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Score</w:t>
            </w:r>
          </w:p>
        </w:tc>
        <w:tc>
          <w:tcPr>
            <w:tcW w:w="1874" w:type="dxa"/>
            <w:tcBorders>
              <w:top w:val="nil"/>
              <w:left w:val="nil"/>
              <w:bottom w:val="nil"/>
              <w:right w:val="nil"/>
            </w:tcBorders>
            <w:shd w:val="clear" w:color="auto" w:fill="auto"/>
            <w:noWrap/>
            <w:vAlign w:val="bottom"/>
            <w:hideMark/>
          </w:tcPr>
          <w:p w14:paraId="018CE8C7"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Weigh</w:t>
            </w:r>
          </w:p>
        </w:tc>
      </w:tr>
      <w:tr w:rsidR="00501282" w:rsidRPr="00501282" w14:paraId="388536D6" w14:textId="77777777" w:rsidTr="00501282">
        <w:trPr>
          <w:trHeight w:val="288"/>
        </w:trPr>
        <w:tc>
          <w:tcPr>
            <w:tcW w:w="3404" w:type="dxa"/>
            <w:tcBorders>
              <w:top w:val="nil"/>
              <w:left w:val="nil"/>
              <w:bottom w:val="nil"/>
              <w:right w:val="nil"/>
            </w:tcBorders>
            <w:shd w:val="clear" w:color="auto" w:fill="auto"/>
            <w:noWrap/>
            <w:vAlign w:val="bottom"/>
            <w:hideMark/>
          </w:tcPr>
          <w:p w14:paraId="1D3CB329"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Mean</w:t>
            </w:r>
          </w:p>
        </w:tc>
        <w:tc>
          <w:tcPr>
            <w:tcW w:w="1874" w:type="dxa"/>
            <w:tcBorders>
              <w:top w:val="nil"/>
              <w:left w:val="nil"/>
              <w:bottom w:val="nil"/>
              <w:right w:val="nil"/>
            </w:tcBorders>
            <w:shd w:val="clear" w:color="auto" w:fill="auto"/>
            <w:noWrap/>
            <w:vAlign w:val="bottom"/>
            <w:hideMark/>
          </w:tcPr>
          <w:p w14:paraId="3CB1EA93"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3.558394</w:t>
            </w:r>
          </w:p>
        </w:tc>
        <w:tc>
          <w:tcPr>
            <w:tcW w:w="1874" w:type="dxa"/>
            <w:tcBorders>
              <w:top w:val="nil"/>
              <w:left w:val="nil"/>
              <w:bottom w:val="nil"/>
              <w:right w:val="nil"/>
            </w:tcBorders>
            <w:shd w:val="clear" w:color="auto" w:fill="auto"/>
            <w:noWrap/>
            <w:vAlign w:val="bottom"/>
            <w:hideMark/>
          </w:tcPr>
          <w:p w14:paraId="1080CDDA"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3.070189</w:t>
            </w:r>
          </w:p>
        </w:tc>
        <w:tc>
          <w:tcPr>
            <w:tcW w:w="1874" w:type="dxa"/>
            <w:tcBorders>
              <w:top w:val="nil"/>
              <w:left w:val="nil"/>
              <w:bottom w:val="nil"/>
              <w:right w:val="nil"/>
            </w:tcBorders>
            <w:shd w:val="clear" w:color="auto" w:fill="auto"/>
            <w:noWrap/>
            <w:vAlign w:val="bottom"/>
            <w:hideMark/>
          </w:tcPr>
          <w:p w14:paraId="3865E815"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17.76311</w:t>
            </w:r>
          </w:p>
        </w:tc>
      </w:tr>
      <w:tr w:rsidR="00501282" w:rsidRPr="00501282" w14:paraId="541D39DE" w14:textId="77777777" w:rsidTr="00501282">
        <w:trPr>
          <w:trHeight w:val="288"/>
        </w:trPr>
        <w:tc>
          <w:tcPr>
            <w:tcW w:w="3404" w:type="dxa"/>
            <w:tcBorders>
              <w:top w:val="nil"/>
              <w:left w:val="nil"/>
              <w:bottom w:val="nil"/>
              <w:right w:val="nil"/>
            </w:tcBorders>
            <w:shd w:val="clear" w:color="auto" w:fill="auto"/>
            <w:noWrap/>
            <w:vAlign w:val="bottom"/>
            <w:hideMark/>
          </w:tcPr>
          <w:p w14:paraId="699574F9"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Median</w:t>
            </w:r>
          </w:p>
        </w:tc>
        <w:tc>
          <w:tcPr>
            <w:tcW w:w="1874" w:type="dxa"/>
            <w:tcBorders>
              <w:top w:val="nil"/>
              <w:left w:val="nil"/>
              <w:bottom w:val="nil"/>
              <w:right w:val="nil"/>
            </w:tcBorders>
            <w:shd w:val="clear" w:color="auto" w:fill="auto"/>
            <w:noWrap/>
            <w:vAlign w:val="bottom"/>
            <w:hideMark/>
          </w:tcPr>
          <w:p w14:paraId="25B56E5E"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3.695</w:t>
            </w:r>
          </w:p>
        </w:tc>
        <w:tc>
          <w:tcPr>
            <w:tcW w:w="1874" w:type="dxa"/>
            <w:tcBorders>
              <w:top w:val="nil"/>
              <w:left w:val="nil"/>
              <w:bottom w:val="nil"/>
              <w:right w:val="nil"/>
            </w:tcBorders>
            <w:shd w:val="clear" w:color="auto" w:fill="auto"/>
            <w:noWrap/>
            <w:vAlign w:val="bottom"/>
            <w:hideMark/>
          </w:tcPr>
          <w:p w14:paraId="3C57D3EE"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3.325</w:t>
            </w:r>
          </w:p>
        </w:tc>
        <w:tc>
          <w:tcPr>
            <w:tcW w:w="1874" w:type="dxa"/>
            <w:tcBorders>
              <w:top w:val="nil"/>
              <w:left w:val="nil"/>
              <w:bottom w:val="nil"/>
              <w:right w:val="nil"/>
            </w:tcBorders>
            <w:shd w:val="clear" w:color="auto" w:fill="auto"/>
            <w:noWrap/>
            <w:vAlign w:val="bottom"/>
            <w:hideMark/>
          </w:tcPr>
          <w:p w14:paraId="106A2BC1"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17.71</w:t>
            </w:r>
          </w:p>
        </w:tc>
      </w:tr>
      <w:tr w:rsidR="00501282" w:rsidRPr="00501282" w14:paraId="49081ABB" w14:textId="77777777" w:rsidTr="00501282">
        <w:trPr>
          <w:trHeight w:val="288"/>
        </w:trPr>
        <w:tc>
          <w:tcPr>
            <w:tcW w:w="3404" w:type="dxa"/>
            <w:tcBorders>
              <w:top w:val="nil"/>
              <w:left w:val="nil"/>
              <w:bottom w:val="nil"/>
              <w:right w:val="nil"/>
            </w:tcBorders>
            <w:shd w:val="clear" w:color="auto" w:fill="auto"/>
            <w:noWrap/>
            <w:vAlign w:val="bottom"/>
            <w:hideMark/>
          </w:tcPr>
          <w:p w14:paraId="0041E0AE"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Mode</w:t>
            </w:r>
          </w:p>
        </w:tc>
        <w:tc>
          <w:tcPr>
            <w:tcW w:w="1874" w:type="dxa"/>
            <w:tcBorders>
              <w:top w:val="nil"/>
              <w:left w:val="nil"/>
              <w:bottom w:val="nil"/>
              <w:right w:val="nil"/>
            </w:tcBorders>
            <w:shd w:val="clear" w:color="auto" w:fill="auto"/>
            <w:noWrap/>
            <w:vAlign w:val="bottom"/>
            <w:hideMark/>
          </w:tcPr>
          <w:p w14:paraId="7A551D51"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3.92</w:t>
            </w:r>
          </w:p>
        </w:tc>
        <w:tc>
          <w:tcPr>
            <w:tcW w:w="1874" w:type="dxa"/>
            <w:tcBorders>
              <w:top w:val="nil"/>
              <w:left w:val="nil"/>
              <w:bottom w:val="nil"/>
              <w:right w:val="nil"/>
            </w:tcBorders>
            <w:shd w:val="clear" w:color="auto" w:fill="auto"/>
            <w:noWrap/>
            <w:vAlign w:val="bottom"/>
            <w:hideMark/>
          </w:tcPr>
          <w:p w14:paraId="2E52AFC7"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3.44</w:t>
            </w:r>
          </w:p>
        </w:tc>
        <w:tc>
          <w:tcPr>
            <w:tcW w:w="1874" w:type="dxa"/>
            <w:tcBorders>
              <w:top w:val="nil"/>
              <w:left w:val="nil"/>
              <w:bottom w:val="nil"/>
              <w:right w:val="nil"/>
            </w:tcBorders>
            <w:shd w:val="clear" w:color="auto" w:fill="auto"/>
            <w:noWrap/>
            <w:vAlign w:val="bottom"/>
            <w:hideMark/>
          </w:tcPr>
          <w:p w14:paraId="352E3731"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17.02</w:t>
            </w:r>
          </w:p>
        </w:tc>
      </w:tr>
      <w:tr w:rsidR="00501282" w:rsidRPr="00501282" w14:paraId="5EB54231" w14:textId="77777777" w:rsidTr="00501282">
        <w:trPr>
          <w:trHeight w:val="288"/>
        </w:trPr>
        <w:tc>
          <w:tcPr>
            <w:tcW w:w="3404" w:type="dxa"/>
            <w:tcBorders>
              <w:top w:val="nil"/>
              <w:left w:val="nil"/>
              <w:bottom w:val="nil"/>
              <w:right w:val="nil"/>
            </w:tcBorders>
            <w:shd w:val="clear" w:color="auto" w:fill="auto"/>
            <w:noWrap/>
            <w:vAlign w:val="bottom"/>
            <w:hideMark/>
          </w:tcPr>
          <w:p w14:paraId="56F66028"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Variance</w:t>
            </w:r>
          </w:p>
        </w:tc>
        <w:tc>
          <w:tcPr>
            <w:tcW w:w="1874" w:type="dxa"/>
            <w:tcBorders>
              <w:top w:val="nil"/>
              <w:left w:val="nil"/>
              <w:bottom w:val="nil"/>
              <w:right w:val="nil"/>
            </w:tcBorders>
            <w:shd w:val="clear" w:color="auto" w:fill="auto"/>
            <w:noWrap/>
            <w:vAlign w:val="bottom"/>
            <w:hideMark/>
          </w:tcPr>
          <w:p w14:paraId="44D3D1C5"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0.285881</w:t>
            </w:r>
          </w:p>
        </w:tc>
        <w:tc>
          <w:tcPr>
            <w:tcW w:w="1874" w:type="dxa"/>
            <w:tcBorders>
              <w:top w:val="nil"/>
              <w:left w:val="nil"/>
              <w:bottom w:val="nil"/>
              <w:right w:val="nil"/>
            </w:tcBorders>
            <w:shd w:val="clear" w:color="auto" w:fill="auto"/>
            <w:noWrap/>
            <w:vAlign w:val="bottom"/>
            <w:hideMark/>
          </w:tcPr>
          <w:p w14:paraId="0D235A58"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0.957379</w:t>
            </w:r>
          </w:p>
        </w:tc>
        <w:tc>
          <w:tcPr>
            <w:tcW w:w="1874" w:type="dxa"/>
            <w:tcBorders>
              <w:top w:val="nil"/>
              <w:left w:val="nil"/>
              <w:bottom w:val="nil"/>
              <w:right w:val="nil"/>
            </w:tcBorders>
            <w:shd w:val="clear" w:color="auto" w:fill="auto"/>
            <w:noWrap/>
            <w:vAlign w:val="bottom"/>
            <w:hideMark/>
          </w:tcPr>
          <w:p w14:paraId="204DAB67"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3.193166</w:t>
            </w:r>
          </w:p>
        </w:tc>
      </w:tr>
      <w:tr w:rsidR="00501282" w:rsidRPr="00501282" w14:paraId="37CD2DA3" w14:textId="77777777" w:rsidTr="00501282">
        <w:trPr>
          <w:trHeight w:val="288"/>
        </w:trPr>
        <w:tc>
          <w:tcPr>
            <w:tcW w:w="3404" w:type="dxa"/>
            <w:tcBorders>
              <w:top w:val="nil"/>
              <w:left w:val="nil"/>
              <w:bottom w:val="nil"/>
              <w:right w:val="nil"/>
            </w:tcBorders>
            <w:shd w:val="clear" w:color="auto" w:fill="auto"/>
            <w:noWrap/>
            <w:vAlign w:val="bottom"/>
            <w:hideMark/>
          </w:tcPr>
          <w:p w14:paraId="6AB93F58"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Standard Deviation</w:t>
            </w:r>
          </w:p>
        </w:tc>
        <w:tc>
          <w:tcPr>
            <w:tcW w:w="1874" w:type="dxa"/>
            <w:tcBorders>
              <w:top w:val="nil"/>
              <w:left w:val="nil"/>
              <w:bottom w:val="nil"/>
              <w:right w:val="nil"/>
            </w:tcBorders>
            <w:shd w:val="clear" w:color="auto" w:fill="auto"/>
            <w:noWrap/>
            <w:vAlign w:val="bottom"/>
            <w:hideMark/>
          </w:tcPr>
          <w:p w14:paraId="5FC0023C"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0.534679</w:t>
            </w:r>
          </w:p>
        </w:tc>
        <w:tc>
          <w:tcPr>
            <w:tcW w:w="1874" w:type="dxa"/>
            <w:tcBorders>
              <w:top w:val="nil"/>
              <w:left w:val="nil"/>
              <w:bottom w:val="nil"/>
              <w:right w:val="nil"/>
            </w:tcBorders>
            <w:shd w:val="clear" w:color="auto" w:fill="auto"/>
            <w:noWrap/>
            <w:vAlign w:val="bottom"/>
            <w:hideMark/>
          </w:tcPr>
          <w:p w14:paraId="6422ADE2"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0.978457</w:t>
            </w:r>
          </w:p>
        </w:tc>
        <w:tc>
          <w:tcPr>
            <w:tcW w:w="1874" w:type="dxa"/>
            <w:tcBorders>
              <w:top w:val="nil"/>
              <w:left w:val="nil"/>
              <w:bottom w:val="nil"/>
              <w:right w:val="nil"/>
            </w:tcBorders>
            <w:shd w:val="clear" w:color="auto" w:fill="auto"/>
            <w:noWrap/>
            <w:vAlign w:val="bottom"/>
            <w:hideMark/>
          </w:tcPr>
          <w:p w14:paraId="21759B22"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1.786943</w:t>
            </w:r>
          </w:p>
        </w:tc>
      </w:tr>
      <w:tr w:rsidR="00501282" w:rsidRPr="00501282" w14:paraId="324D14F0" w14:textId="77777777" w:rsidTr="00501282">
        <w:trPr>
          <w:trHeight w:val="288"/>
        </w:trPr>
        <w:tc>
          <w:tcPr>
            <w:tcW w:w="3404" w:type="dxa"/>
            <w:tcBorders>
              <w:top w:val="nil"/>
              <w:left w:val="nil"/>
              <w:bottom w:val="nil"/>
              <w:right w:val="nil"/>
            </w:tcBorders>
            <w:shd w:val="clear" w:color="auto" w:fill="auto"/>
            <w:noWrap/>
            <w:vAlign w:val="bottom"/>
            <w:hideMark/>
          </w:tcPr>
          <w:p w14:paraId="555C883A"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Range</w:t>
            </w:r>
          </w:p>
        </w:tc>
        <w:tc>
          <w:tcPr>
            <w:tcW w:w="1874" w:type="dxa"/>
            <w:tcBorders>
              <w:top w:val="nil"/>
              <w:left w:val="nil"/>
              <w:bottom w:val="nil"/>
              <w:right w:val="nil"/>
            </w:tcBorders>
            <w:shd w:val="clear" w:color="auto" w:fill="auto"/>
            <w:noWrap/>
            <w:vAlign w:val="bottom"/>
            <w:hideMark/>
          </w:tcPr>
          <w:p w14:paraId="59E2F3E2"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2.17</w:t>
            </w:r>
          </w:p>
        </w:tc>
        <w:tc>
          <w:tcPr>
            <w:tcW w:w="1874" w:type="dxa"/>
            <w:tcBorders>
              <w:top w:val="nil"/>
              <w:left w:val="nil"/>
              <w:bottom w:val="nil"/>
              <w:right w:val="nil"/>
            </w:tcBorders>
            <w:shd w:val="clear" w:color="auto" w:fill="auto"/>
            <w:noWrap/>
            <w:vAlign w:val="bottom"/>
            <w:hideMark/>
          </w:tcPr>
          <w:p w14:paraId="72B304A2"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3.911</w:t>
            </w:r>
          </w:p>
        </w:tc>
        <w:tc>
          <w:tcPr>
            <w:tcW w:w="1874" w:type="dxa"/>
            <w:tcBorders>
              <w:top w:val="nil"/>
              <w:left w:val="nil"/>
              <w:bottom w:val="nil"/>
              <w:right w:val="nil"/>
            </w:tcBorders>
            <w:shd w:val="clear" w:color="auto" w:fill="auto"/>
            <w:noWrap/>
            <w:vAlign w:val="bottom"/>
            <w:hideMark/>
          </w:tcPr>
          <w:p w14:paraId="58C5AB65"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8.4</w:t>
            </w:r>
          </w:p>
        </w:tc>
      </w:tr>
      <w:tr w:rsidR="00501282" w:rsidRPr="00501282" w14:paraId="6A3F5237" w14:textId="77777777" w:rsidTr="00501282">
        <w:trPr>
          <w:trHeight w:val="288"/>
        </w:trPr>
        <w:tc>
          <w:tcPr>
            <w:tcW w:w="3404" w:type="dxa"/>
            <w:tcBorders>
              <w:top w:val="nil"/>
              <w:left w:val="nil"/>
              <w:bottom w:val="nil"/>
              <w:right w:val="nil"/>
            </w:tcBorders>
            <w:shd w:val="clear" w:color="auto" w:fill="auto"/>
            <w:noWrap/>
            <w:vAlign w:val="bottom"/>
            <w:hideMark/>
          </w:tcPr>
          <w:p w14:paraId="52290D75" w14:textId="77777777" w:rsidR="00501282" w:rsidRPr="00501282" w:rsidRDefault="00501282" w:rsidP="00501282">
            <w:pPr>
              <w:spacing w:after="0" w:line="240" w:lineRule="auto"/>
              <w:jc w:val="right"/>
              <w:rPr>
                <w:rFonts w:ascii="Calibri" w:eastAsia="Times New Roman" w:hAnsi="Calibri" w:cs="Calibri"/>
                <w:color w:val="000000"/>
                <w:lang w:val="en-IN" w:eastAsia="en-IN"/>
              </w:rPr>
            </w:pPr>
          </w:p>
        </w:tc>
        <w:tc>
          <w:tcPr>
            <w:tcW w:w="1874" w:type="dxa"/>
            <w:tcBorders>
              <w:top w:val="nil"/>
              <w:left w:val="nil"/>
              <w:bottom w:val="nil"/>
              <w:right w:val="nil"/>
            </w:tcBorders>
            <w:shd w:val="clear" w:color="auto" w:fill="auto"/>
            <w:noWrap/>
            <w:vAlign w:val="bottom"/>
            <w:hideMark/>
          </w:tcPr>
          <w:p w14:paraId="0BF62C48" w14:textId="77777777" w:rsidR="00501282" w:rsidRPr="00501282" w:rsidRDefault="00501282" w:rsidP="00501282">
            <w:pPr>
              <w:spacing w:after="0" w:line="240" w:lineRule="auto"/>
              <w:rPr>
                <w:rFonts w:ascii="Times New Roman" w:eastAsia="Times New Roman" w:hAnsi="Times New Roman" w:cs="Times New Roman"/>
                <w:sz w:val="20"/>
                <w:szCs w:val="20"/>
                <w:lang w:val="en-IN" w:eastAsia="en-IN"/>
              </w:rPr>
            </w:pPr>
          </w:p>
        </w:tc>
        <w:tc>
          <w:tcPr>
            <w:tcW w:w="1874" w:type="dxa"/>
            <w:tcBorders>
              <w:top w:val="nil"/>
              <w:left w:val="nil"/>
              <w:bottom w:val="nil"/>
              <w:right w:val="nil"/>
            </w:tcBorders>
            <w:shd w:val="clear" w:color="auto" w:fill="auto"/>
            <w:noWrap/>
            <w:vAlign w:val="bottom"/>
            <w:hideMark/>
          </w:tcPr>
          <w:p w14:paraId="7E0D7369" w14:textId="77777777" w:rsidR="00501282" w:rsidRPr="00501282" w:rsidRDefault="00501282" w:rsidP="00501282">
            <w:pPr>
              <w:spacing w:after="0" w:line="240" w:lineRule="auto"/>
              <w:rPr>
                <w:rFonts w:ascii="Times New Roman" w:eastAsia="Times New Roman" w:hAnsi="Times New Roman" w:cs="Times New Roman"/>
                <w:sz w:val="20"/>
                <w:szCs w:val="20"/>
                <w:lang w:val="en-IN" w:eastAsia="en-IN"/>
              </w:rPr>
            </w:pPr>
          </w:p>
        </w:tc>
        <w:tc>
          <w:tcPr>
            <w:tcW w:w="1874" w:type="dxa"/>
            <w:tcBorders>
              <w:top w:val="nil"/>
              <w:left w:val="nil"/>
              <w:bottom w:val="nil"/>
              <w:right w:val="nil"/>
            </w:tcBorders>
            <w:shd w:val="clear" w:color="auto" w:fill="auto"/>
            <w:noWrap/>
            <w:vAlign w:val="bottom"/>
            <w:hideMark/>
          </w:tcPr>
          <w:p w14:paraId="65117841" w14:textId="77777777" w:rsidR="00501282" w:rsidRPr="00501282" w:rsidRDefault="00501282" w:rsidP="00501282">
            <w:pPr>
              <w:spacing w:after="0" w:line="240" w:lineRule="auto"/>
              <w:rPr>
                <w:rFonts w:ascii="Times New Roman" w:eastAsia="Times New Roman" w:hAnsi="Times New Roman" w:cs="Times New Roman"/>
                <w:sz w:val="20"/>
                <w:szCs w:val="20"/>
                <w:lang w:val="en-IN" w:eastAsia="en-IN"/>
              </w:rPr>
            </w:pPr>
          </w:p>
        </w:tc>
      </w:tr>
      <w:tr w:rsidR="00501282" w:rsidRPr="00501282" w14:paraId="0EE557FD" w14:textId="77777777" w:rsidTr="00501282">
        <w:trPr>
          <w:trHeight w:val="288"/>
        </w:trPr>
        <w:tc>
          <w:tcPr>
            <w:tcW w:w="3404" w:type="dxa"/>
            <w:tcBorders>
              <w:top w:val="nil"/>
              <w:left w:val="nil"/>
              <w:bottom w:val="nil"/>
              <w:right w:val="nil"/>
            </w:tcBorders>
            <w:shd w:val="clear" w:color="auto" w:fill="auto"/>
            <w:noWrap/>
            <w:vAlign w:val="bottom"/>
            <w:hideMark/>
          </w:tcPr>
          <w:p w14:paraId="1A420ACF" w14:textId="77777777" w:rsidR="00501282" w:rsidRPr="00501282" w:rsidRDefault="00501282" w:rsidP="00501282">
            <w:pPr>
              <w:spacing w:after="0" w:line="240" w:lineRule="auto"/>
              <w:rPr>
                <w:rFonts w:ascii="Times New Roman" w:eastAsia="Times New Roman" w:hAnsi="Times New Roman" w:cs="Times New Roman"/>
                <w:sz w:val="20"/>
                <w:szCs w:val="20"/>
                <w:lang w:val="en-IN" w:eastAsia="en-IN"/>
              </w:rPr>
            </w:pPr>
          </w:p>
        </w:tc>
        <w:tc>
          <w:tcPr>
            <w:tcW w:w="1874" w:type="dxa"/>
            <w:tcBorders>
              <w:top w:val="nil"/>
              <w:left w:val="nil"/>
              <w:bottom w:val="nil"/>
              <w:right w:val="nil"/>
            </w:tcBorders>
            <w:shd w:val="clear" w:color="auto" w:fill="auto"/>
            <w:noWrap/>
            <w:vAlign w:val="bottom"/>
            <w:hideMark/>
          </w:tcPr>
          <w:p w14:paraId="72A56038" w14:textId="77777777" w:rsidR="00501282" w:rsidRPr="00501282" w:rsidRDefault="00501282" w:rsidP="00501282">
            <w:pPr>
              <w:spacing w:after="0" w:line="240" w:lineRule="auto"/>
              <w:rPr>
                <w:rFonts w:ascii="Times New Roman" w:eastAsia="Times New Roman" w:hAnsi="Times New Roman" w:cs="Times New Roman"/>
                <w:sz w:val="20"/>
                <w:szCs w:val="20"/>
                <w:lang w:val="en-IN" w:eastAsia="en-IN"/>
              </w:rPr>
            </w:pPr>
          </w:p>
        </w:tc>
        <w:tc>
          <w:tcPr>
            <w:tcW w:w="1874" w:type="dxa"/>
            <w:tcBorders>
              <w:top w:val="nil"/>
              <w:left w:val="nil"/>
              <w:bottom w:val="nil"/>
              <w:right w:val="nil"/>
            </w:tcBorders>
            <w:shd w:val="clear" w:color="auto" w:fill="auto"/>
            <w:noWrap/>
            <w:vAlign w:val="bottom"/>
            <w:hideMark/>
          </w:tcPr>
          <w:p w14:paraId="4D6926F3" w14:textId="77777777" w:rsidR="00501282" w:rsidRPr="00501282" w:rsidRDefault="00501282" w:rsidP="00501282">
            <w:pPr>
              <w:spacing w:after="0" w:line="240" w:lineRule="auto"/>
              <w:rPr>
                <w:rFonts w:ascii="Times New Roman" w:eastAsia="Times New Roman" w:hAnsi="Times New Roman" w:cs="Times New Roman"/>
                <w:sz w:val="20"/>
                <w:szCs w:val="20"/>
                <w:lang w:val="en-IN" w:eastAsia="en-IN"/>
              </w:rPr>
            </w:pPr>
          </w:p>
        </w:tc>
        <w:tc>
          <w:tcPr>
            <w:tcW w:w="1874" w:type="dxa"/>
            <w:tcBorders>
              <w:top w:val="nil"/>
              <w:left w:val="nil"/>
              <w:bottom w:val="nil"/>
              <w:right w:val="nil"/>
            </w:tcBorders>
            <w:shd w:val="clear" w:color="auto" w:fill="auto"/>
            <w:noWrap/>
            <w:vAlign w:val="bottom"/>
            <w:hideMark/>
          </w:tcPr>
          <w:p w14:paraId="5608139D" w14:textId="77777777" w:rsidR="00501282" w:rsidRPr="00501282" w:rsidRDefault="00501282" w:rsidP="00501282">
            <w:pPr>
              <w:spacing w:after="0" w:line="240" w:lineRule="auto"/>
              <w:rPr>
                <w:rFonts w:ascii="Times New Roman" w:eastAsia="Times New Roman" w:hAnsi="Times New Roman" w:cs="Times New Roman"/>
                <w:sz w:val="20"/>
                <w:szCs w:val="20"/>
                <w:lang w:val="en-IN" w:eastAsia="en-IN"/>
              </w:rPr>
            </w:pPr>
          </w:p>
        </w:tc>
      </w:tr>
      <w:tr w:rsidR="00501282" w:rsidRPr="00501282" w14:paraId="6B2D4A3D" w14:textId="77777777" w:rsidTr="00501282">
        <w:trPr>
          <w:trHeight w:val="288"/>
        </w:trPr>
        <w:tc>
          <w:tcPr>
            <w:tcW w:w="9026" w:type="dxa"/>
            <w:gridSpan w:val="4"/>
            <w:tcBorders>
              <w:top w:val="nil"/>
              <w:left w:val="nil"/>
              <w:bottom w:val="nil"/>
              <w:right w:val="nil"/>
            </w:tcBorders>
            <w:shd w:val="clear" w:color="auto" w:fill="auto"/>
            <w:noWrap/>
            <w:vAlign w:val="bottom"/>
            <w:hideMark/>
          </w:tcPr>
          <w:p w14:paraId="0F6D323F"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 For Points and Score, the mean, median, and mode provide insights into the skewness of the distributions.</w:t>
            </w:r>
          </w:p>
        </w:tc>
      </w:tr>
      <w:tr w:rsidR="00501282" w:rsidRPr="00501282" w14:paraId="0683FCFC" w14:textId="77777777" w:rsidTr="00501282">
        <w:trPr>
          <w:trHeight w:val="288"/>
        </w:trPr>
        <w:tc>
          <w:tcPr>
            <w:tcW w:w="9026" w:type="dxa"/>
            <w:gridSpan w:val="4"/>
            <w:tcBorders>
              <w:top w:val="nil"/>
              <w:left w:val="nil"/>
              <w:bottom w:val="nil"/>
              <w:right w:val="nil"/>
            </w:tcBorders>
            <w:shd w:val="clear" w:color="auto" w:fill="auto"/>
            <w:noWrap/>
            <w:vAlign w:val="bottom"/>
            <w:hideMark/>
          </w:tcPr>
          <w:p w14:paraId="4385FE92"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 Weigh appears to have a more symmetric distribution based on mean, median, and mode.</w:t>
            </w:r>
          </w:p>
        </w:tc>
      </w:tr>
      <w:tr w:rsidR="00501282" w:rsidRPr="00501282" w14:paraId="0EB0D839" w14:textId="77777777" w:rsidTr="00501282">
        <w:trPr>
          <w:trHeight w:val="288"/>
        </w:trPr>
        <w:tc>
          <w:tcPr>
            <w:tcW w:w="9026" w:type="dxa"/>
            <w:gridSpan w:val="4"/>
            <w:tcBorders>
              <w:top w:val="nil"/>
              <w:left w:val="nil"/>
              <w:bottom w:val="nil"/>
              <w:right w:val="nil"/>
            </w:tcBorders>
            <w:shd w:val="clear" w:color="auto" w:fill="auto"/>
            <w:noWrap/>
            <w:vAlign w:val="bottom"/>
            <w:hideMark/>
          </w:tcPr>
          <w:p w14:paraId="108D1023" w14:textId="77777777" w:rsidR="00501282" w:rsidRPr="00501282" w:rsidRDefault="00501282" w:rsidP="00501282">
            <w:pPr>
              <w:spacing w:after="0" w:line="240" w:lineRule="auto"/>
              <w:rPr>
                <w:rFonts w:ascii="Calibri" w:eastAsia="Times New Roman" w:hAnsi="Calibri" w:cs="Calibri"/>
                <w:color w:val="000000"/>
                <w:lang w:val="en-IN" w:eastAsia="en-IN"/>
              </w:rPr>
            </w:pPr>
            <w:r w:rsidRPr="00501282">
              <w:rPr>
                <w:rFonts w:ascii="Calibri" w:eastAsia="Times New Roman" w:hAnsi="Calibri" w:cs="Calibri"/>
                <w:color w:val="000000"/>
                <w:lang w:val="en-IN" w:eastAsia="en-IN"/>
              </w:rPr>
              <w:t>* The variability in Weigh, as indicated by variance and standard deviation, is higher compared to Points but lower than Score.</w:t>
            </w:r>
          </w:p>
        </w:tc>
      </w:tr>
    </w:tbl>
    <w:p w14:paraId="3C757B40" w14:textId="1735A802" w:rsidR="00501282" w:rsidRPr="00501282" w:rsidRDefault="00501282" w:rsidP="00707DE3">
      <w:pPr>
        <w:rPr>
          <w:b/>
          <w:bCs/>
          <w:sz w:val="28"/>
          <w:szCs w:val="28"/>
          <w:lang w:val="en-IN"/>
        </w:rPr>
      </w:pPr>
    </w:p>
    <w:p w14:paraId="40771F1D" w14:textId="77777777" w:rsidR="00501282" w:rsidRPr="000D69F4" w:rsidRDefault="00501282"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D8D4A27" w14:textId="77777777" w:rsidR="00990CFF" w:rsidRDefault="00990CFF" w:rsidP="00707DE3">
      <w:pPr>
        <w:ind w:left="720"/>
        <w:rPr>
          <w:rFonts w:cstheme="minorHAnsi"/>
          <w:color w:val="000000" w:themeColor="text1"/>
          <w:sz w:val="28"/>
          <w:szCs w:val="28"/>
          <w:shd w:val="clear" w:color="auto" w:fill="FFFFFF"/>
        </w:rPr>
      </w:pPr>
    </w:p>
    <w:p w14:paraId="7E14A214" w14:textId="2AB18CEC" w:rsidR="00990CFF" w:rsidRDefault="00990CFF" w:rsidP="00990CF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A8) Sum of Given Weights = 108+110+123+134+135+145+167+187+199 = 1</w:t>
      </w:r>
      <w:r w:rsidR="00501282">
        <w:rPr>
          <w:rFonts w:cstheme="minorHAnsi"/>
          <w:color w:val="000000" w:themeColor="text1"/>
          <w:sz w:val="28"/>
          <w:szCs w:val="28"/>
          <w:shd w:val="clear" w:color="auto" w:fill="FFFFFF"/>
        </w:rPr>
        <w:t>308</w:t>
      </w:r>
    </w:p>
    <w:p w14:paraId="3EBF267F" w14:textId="6D40E96A" w:rsidR="00990CFF" w:rsidRDefault="00990CFF" w:rsidP="00990CF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Number of Given Weights = 9</w:t>
      </w:r>
    </w:p>
    <w:p w14:paraId="73EBDC81" w14:textId="13936AC2" w:rsidR="00990CFF" w:rsidRDefault="00990CFF" w:rsidP="00990CF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 1</w:t>
      </w:r>
      <w:r w:rsidR="00501282">
        <w:rPr>
          <w:rFonts w:cstheme="minorHAnsi"/>
          <w:color w:val="000000" w:themeColor="text1"/>
          <w:sz w:val="28"/>
          <w:szCs w:val="28"/>
          <w:shd w:val="clear" w:color="auto" w:fill="FFFFFF"/>
        </w:rPr>
        <w:t>30</w:t>
      </w:r>
      <w:r>
        <w:rPr>
          <w:rFonts w:cstheme="minorHAnsi"/>
          <w:color w:val="000000" w:themeColor="text1"/>
          <w:sz w:val="28"/>
          <w:szCs w:val="28"/>
          <w:shd w:val="clear" w:color="auto" w:fill="FFFFFF"/>
        </w:rPr>
        <w:t>8/9 = 14</w:t>
      </w:r>
      <w:r w:rsidR="00501282">
        <w:rPr>
          <w:rFonts w:cstheme="minorHAnsi"/>
          <w:color w:val="000000" w:themeColor="text1"/>
          <w:sz w:val="28"/>
          <w:szCs w:val="28"/>
          <w:shd w:val="clear" w:color="auto" w:fill="FFFFFF"/>
        </w:rPr>
        <w:t>5</w:t>
      </w:r>
      <w:r>
        <w:rPr>
          <w:rFonts w:cstheme="minorHAnsi"/>
          <w:color w:val="000000" w:themeColor="text1"/>
          <w:sz w:val="28"/>
          <w:szCs w:val="28"/>
          <w:shd w:val="clear" w:color="auto" w:fill="FFFFFF"/>
        </w:rPr>
        <w:t>.</w:t>
      </w:r>
      <w:r w:rsidR="00501282">
        <w:rPr>
          <w:rFonts w:cstheme="minorHAnsi"/>
          <w:color w:val="000000" w:themeColor="text1"/>
          <w:sz w:val="28"/>
          <w:szCs w:val="28"/>
          <w:shd w:val="clear" w:color="auto" w:fill="FFFFFF"/>
        </w:rPr>
        <w:t>33</w:t>
      </w:r>
    </w:p>
    <w:p w14:paraId="4902A8DE" w14:textId="6CBEEF36" w:rsidR="00990CFF" w:rsidRDefault="00990CFF" w:rsidP="00990CFF">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 </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6BFB7AAC" w14:textId="77777777" w:rsidR="00F93C54" w:rsidRDefault="000D69F4" w:rsidP="00707DE3">
      <w:pPr>
        <w:rPr>
          <w:b/>
          <w:sz w:val="28"/>
          <w:szCs w:val="28"/>
        </w:rPr>
      </w:pPr>
      <w:r>
        <w:rPr>
          <w:b/>
          <w:sz w:val="28"/>
          <w:szCs w:val="28"/>
        </w:rPr>
        <w:t>Use Q9_a.csv</w:t>
      </w:r>
    </w:p>
    <w:p w14:paraId="3970EAF7" w14:textId="77777777" w:rsidR="00F93C54" w:rsidRPr="00F93C54" w:rsidRDefault="00F93C54" w:rsidP="00F93C54">
      <w:pPr>
        <w:rPr>
          <w:b/>
          <w:bCs/>
          <w:sz w:val="28"/>
          <w:szCs w:val="28"/>
          <w:lang w:val="en-IN"/>
        </w:rPr>
      </w:pPr>
      <w:r>
        <w:rPr>
          <w:b/>
          <w:sz w:val="28"/>
          <w:szCs w:val="28"/>
        </w:rPr>
        <w:t xml:space="preserve">A9 a) </w:t>
      </w:r>
      <w:r w:rsidRPr="00F93C54">
        <w:rPr>
          <w:b/>
          <w:bCs/>
          <w:sz w:val="28"/>
          <w:szCs w:val="28"/>
          <w:lang w:val="en-IN"/>
        </w:rPr>
        <w:t>Results</w:t>
      </w:r>
    </w:p>
    <w:p w14:paraId="3BF2CEDC" w14:textId="77777777" w:rsidR="00F93C54" w:rsidRPr="00F93C54" w:rsidRDefault="00F93C54" w:rsidP="00F93C54">
      <w:pPr>
        <w:numPr>
          <w:ilvl w:val="0"/>
          <w:numId w:val="7"/>
        </w:numPr>
        <w:rPr>
          <w:b/>
          <w:sz w:val="28"/>
          <w:szCs w:val="28"/>
          <w:lang w:val="en-IN"/>
        </w:rPr>
      </w:pPr>
      <w:r w:rsidRPr="00F93C54">
        <w:rPr>
          <w:b/>
          <w:bCs/>
          <w:sz w:val="28"/>
          <w:szCs w:val="28"/>
          <w:lang w:val="en-IN"/>
        </w:rPr>
        <w:t>Speed</w:t>
      </w:r>
      <w:r w:rsidRPr="00F93C54">
        <w:rPr>
          <w:b/>
          <w:sz w:val="28"/>
          <w:szCs w:val="28"/>
          <w:lang w:val="en-IN"/>
        </w:rPr>
        <w:t>:</w:t>
      </w:r>
    </w:p>
    <w:p w14:paraId="6CF6B28C" w14:textId="77777777" w:rsidR="00F93C54" w:rsidRPr="00F93C54" w:rsidRDefault="00F93C54" w:rsidP="00F93C54">
      <w:pPr>
        <w:numPr>
          <w:ilvl w:val="1"/>
          <w:numId w:val="7"/>
        </w:numPr>
        <w:rPr>
          <w:b/>
          <w:sz w:val="28"/>
          <w:szCs w:val="28"/>
          <w:lang w:val="en-IN"/>
        </w:rPr>
      </w:pPr>
      <w:r w:rsidRPr="00F93C54">
        <w:rPr>
          <w:b/>
          <w:sz w:val="28"/>
          <w:szCs w:val="28"/>
          <w:lang w:val="en-IN"/>
        </w:rPr>
        <w:t>Skewness: −0.114-0.114−0.114 (slightly negative, nearly symmetric distribution).</w:t>
      </w:r>
    </w:p>
    <w:p w14:paraId="4F2CA2E3" w14:textId="77777777" w:rsidR="00F93C54" w:rsidRPr="00F93C54" w:rsidRDefault="00F93C54" w:rsidP="00F93C54">
      <w:pPr>
        <w:numPr>
          <w:ilvl w:val="1"/>
          <w:numId w:val="7"/>
        </w:numPr>
        <w:rPr>
          <w:b/>
          <w:sz w:val="28"/>
          <w:szCs w:val="28"/>
          <w:lang w:val="en-IN"/>
        </w:rPr>
      </w:pPr>
      <w:r w:rsidRPr="00F93C54">
        <w:rPr>
          <w:b/>
          <w:sz w:val="28"/>
          <w:szCs w:val="28"/>
          <w:lang w:val="en-IN"/>
        </w:rPr>
        <w:t>Kurtosis: −0.577-0.577−0.577 (platykurtic, flatter than a normal distribution).</w:t>
      </w:r>
    </w:p>
    <w:p w14:paraId="7E71CC62" w14:textId="77777777" w:rsidR="00F93C54" w:rsidRPr="00F93C54" w:rsidRDefault="00F93C54" w:rsidP="00F93C54">
      <w:pPr>
        <w:numPr>
          <w:ilvl w:val="0"/>
          <w:numId w:val="7"/>
        </w:numPr>
        <w:rPr>
          <w:b/>
          <w:sz w:val="28"/>
          <w:szCs w:val="28"/>
          <w:lang w:val="en-IN"/>
        </w:rPr>
      </w:pPr>
      <w:r w:rsidRPr="00F93C54">
        <w:rPr>
          <w:b/>
          <w:bCs/>
          <w:sz w:val="28"/>
          <w:szCs w:val="28"/>
          <w:lang w:val="en-IN"/>
        </w:rPr>
        <w:t>Distance</w:t>
      </w:r>
      <w:r w:rsidRPr="00F93C54">
        <w:rPr>
          <w:b/>
          <w:sz w:val="28"/>
          <w:szCs w:val="28"/>
          <w:lang w:val="en-IN"/>
        </w:rPr>
        <w:t>:</w:t>
      </w:r>
    </w:p>
    <w:p w14:paraId="6EBAB759" w14:textId="77777777" w:rsidR="00F93C54" w:rsidRPr="00F93C54" w:rsidRDefault="00F93C54" w:rsidP="00F93C54">
      <w:pPr>
        <w:numPr>
          <w:ilvl w:val="1"/>
          <w:numId w:val="7"/>
        </w:numPr>
        <w:rPr>
          <w:b/>
          <w:sz w:val="28"/>
          <w:szCs w:val="28"/>
          <w:lang w:val="en-IN"/>
        </w:rPr>
      </w:pPr>
      <w:r w:rsidRPr="00F93C54">
        <w:rPr>
          <w:b/>
          <w:sz w:val="28"/>
          <w:szCs w:val="28"/>
          <w:lang w:val="en-IN"/>
        </w:rPr>
        <w:t>Skewness: 0.7820.7820.782 (positive skew, tail extends to the right).</w:t>
      </w:r>
    </w:p>
    <w:p w14:paraId="0C18B2F8" w14:textId="77777777" w:rsidR="00F93C54" w:rsidRPr="00F93C54" w:rsidRDefault="00F93C54" w:rsidP="00F93C54">
      <w:pPr>
        <w:numPr>
          <w:ilvl w:val="1"/>
          <w:numId w:val="7"/>
        </w:numPr>
        <w:rPr>
          <w:b/>
          <w:sz w:val="28"/>
          <w:szCs w:val="28"/>
          <w:lang w:val="en-IN"/>
        </w:rPr>
      </w:pPr>
      <w:r w:rsidRPr="00F93C54">
        <w:rPr>
          <w:b/>
          <w:sz w:val="28"/>
          <w:szCs w:val="28"/>
          <w:lang w:val="en-IN"/>
        </w:rPr>
        <w:t>Kurtosis: 0.2480.2480.248 (close to normal, slightly sharper than a normal distribution).</w:t>
      </w:r>
    </w:p>
    <w:p w14:paraId="375D2F5B" w14:textId="2A967B48" w:rsidR="00F93C54" w:rsidRPr="00F93C54" w:rsidRDefault="00F93C54" w:rsidP="00F93C54">
      <w:pPr>
        <w:rPr>
          <w:b/>
          <w:sz w:val="28"/>
          <w:szCs w:val="28"/>
          <w:lang w:val="en-IN"/>
        </w:rPr>
      </w:pPr>
    </w:p>
    <w:p w14:paraId="0EF45CF1" w14:textId="77777777" w:rsidR="00F93C54" w:rsidRPr="00F93C54" w:rsidRDefault="00F93C54" w:rsidP="00F93C54">
      <w:pPr>
        <w:rPr>
          <w:b/>
          <w:bCs/>
          <w:sz w:val="28"/>
          <w:szCs w:val="28"/>
          <w:lang w:val="en-IN"/>
        </w:rPr>
      </w:pPr>
      <w:r w:rsidRPr="00F93C54">
        <w:rPr>
          <w:b/>
          <w:sz w:val="28"/>
          <w:szCs w:val="28"/>
          <w:lang w:val="en-IN"/>
        </w:rPr>
        <w:br/>
      </w:r>
      <w:r w:rsidR="00692CFB">
        <w:rPr>
          <w:b/>
          <w:sz w:val="28"/>
          <w:szCs w:val="28"/>
        </w:rPr>
        <w:br/>
      </w:r>
      <w:r w:rsidRPr="00F93C54">
        <w:rPr>
          <w:b/>
          <w:bCs/>
          <w:sz w:val="28"/>
          <w:szCs w:val="28"/>
          <w:lang w:val="en-IN"/>
        </w:rPr>
        <w:t>Conclusion</w:t>
      </w:r>
    </w:p>
    <w:p w14:paraId="4F9E3875" w14:textId="77777777" w:rsidR="00F93C54" w:rsidRPr="00F93C54" w:rsidRDefault="00F93C54" w:rsidP="00F93C54">
      <w:pPr>
        <w:numPr>
          <w:ilvl w:val="0"/>
          <w:numId w:val="8"/>
        </w:numPr>
        <w:rPr>
          <w:b/>
          <w:sz w:val="28"/>
          <w:szCs w:val="28"/>
          <w:lang w:val="en-IN"/>
        </w:rPr>
      </w:pPr>
      <w:r w:rsidRPr="00F93C54">
        <w:rPr>
          <w:b/>
          <w:sz w:val="28"/>
          <w:szCs w:val="28"/>
          <w:lang w:val="en-IN"/>
        </w:rPr>
        <w:t>The speed data shows a balanced distribution, implying consistent measurements.</w:t>
      </w:r>
    </w:p>
    <w:p w14:paraId="03E8AF1C" w14:textId="77777777" w:rsidR="00F93C54" w:rsidRPr="00F93C54" w:rsidRDefault="00F93C54" w:rsidP="00F93C54">
      <w:pPr>
        <w:numPr>
          <w:ilvl w:val="0"/>
          <w:numId w:val="8"/>
        </w:numPr>
        <w:rPr>
          <w:b/>
          <w:sz w:val="28"/>
          <w:szCs w:val="28"/>
          <w:lang w:val="en-IN"/>
        </w:rPr>
      </w:pPr>
      <w:r w:rsidRPr="00F93C54">
        <w:rPr>
          <w:b/>
          <w:sz w:val="28"/>
          <w:szCs w:val="28"/>
          <w:lang w:val="en-IN"/>
        </w:rPr>
        <w:t>The distance data has a moderate right skew, indicating occasional higher stopping distances, likely due to outliers or unique scenarios.</w:t>
      </w:r>
    </w:p>
    <w:p w14:paraId="2961A1D6" w14:textId="1092670B" w:rsidR="00707DE3" w:rsidRDefault="00707DE3" w:rsidP="00F93C54">
      <w:pPr>
        <w:rPr>
          <w:b/>
          <w:sz w:val="28"/>
          <w:szCs w:val="28"/>
        </w:rPr>
      </w:pPr>
    </w:p>
    <w:p w14:paraId="3D4FE655" w14:textId="2598CC67" w:rsidR="007B3A33" w:rsidRDefault="00F93C54" w:rsidP="00707DE3">
      <w:pPr>
        <w:rPr>
          <w:b/>
          <w:sz w:val="28"/>
          <w:szCs w:val="28"/>
        </w:rPr>
      </w:pPr>
      <w:r>
        <w:rPr>
          <w:b/>
          <w:noProof/>
          <w:sz w:val="28"/>
          <w:szCs w:val="28"/>
        </w:rPr>
        <w:lastRenderedPageBreak/>
        <w:drawing>
          <wp:inline distT="0" distB="0" distL="0" distR="0" wp14:anchorId="71E655F8" wp14:editId="7B649C43">
            <wp:extent cx="5943600" cy="4839335"/>
            <wp:effectExtent l="0" t="0" r="0" b="0"/>
            <wp:docPr id="12631106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0699" name="Picture 1263110699"/>
                    <pic:cNvPicPr/>
                  </pic:nvPicPr>
                  <pic:blipFill>
                    <a:blip r:embed="rId5">
                      <a:extLst>
                        <a:ext uri="{28A0092B-C50C-407E-A947-70E740481C1C}">
                          <a14:useLocalDpi xmlns:a14="http://schemas.microsoft.com/office/drawing/2010/main" val="0"/>
                        </a:ext>
                      </a:extLst>
                    </a:blip>
                    <a:stretch>
                      <a:fillRect/>
                    </a:stretch>
                  </pic:blipFill>
                  <pic:spPr>
                    <a:xfrm>
                      <a:off x="0" y="0"/>
                      <a:ext cx="5943600" cy="4839335"/>
                    </a:xfrm>
                    <a:prstGeom prst="rect">
                      <a:avLst/>
                    </a:prstGeom>
                  </pic:spPr>
                </pic:pic>
              </a:graphicData>
            </a:graphic>
          </wp:inline>
        </w:drawing>
      </w:r>
    </w:p>
    <w:p w14:paraId="36AC69E8" w14:textId="77777777" w:rsidR="00692CFB" w:rsidRDefault="00692CFB" w:rsidP="00707DE3">
      <w:pPr>
        <w:rPr>
          <w:b/>
          <w:sz w:val="28"/>
          <w:szCs w:val="28"/>
        </w:rPr>
      </w:pP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2F5E2ED7" w:rsidR="00707DE3" w:rsidRDefault="000D69F4" w:rsidP="00707DE3">
      <w:pPr>
        <w:rPr>
          <w:b/>
          <w:sz w:val="28"/>
          <w:szCs w:val="28"/>
        </w:rPr>
      </w:pPr>
      <w:r>
        <w:rPr>
          <w:b/>
          <w:sz w:val="28"/>
          <w:szCs w:val="28"/>
        </w:rPr>
        <w:t>Use Q9_b.csv</w:t>
      </w:r>
      <w:r w:rsidR="00AB70BC">
        <w:rPr>
          <w:b/>
          <w:sz w:val="28"/>
          <w:szCs w:val="28"/>
        </w:rPr>
        <w:br/>
      </w:r>
    </w:p>
    <w:p w14:paraId="184AB311" w14:textId="77777777" w:rsidR="00AB70BC" w:rsidRDefault="00AB70BC" w:rsidP="00AB70BC">
      <w:pPr>
        <w:rPr>
          <w:b/>
          <w:sz w:val="28"/>
          <w:szCs w:val="28"/>
          <w:lang w:val="en-IN"/>
        </w:rPr>
      </w:pPr>
    </w:p>
    <w:p w14:paraId="79D15B16" w14:textId="77777777" w:rsidR="00AB70BC" w:rsidRDefault="00AB70BC" w:rsidP="00AB70BC">
      <w:pPr>
        <w:rPr>
          <w:b/>
          <w:sz w:val="28"/>
          <w:szCs w:val="28"/>
          <w:lang w:val="en-IN"/>
        </w:rPr>
      </w:pPr>
    </w:p>
    <w:p w14:paraId="10E3AD56" w14:textId="77777777" w:rsidR="00AB70BC" w:rsidRDefault="00AB70BC" w:rsidP="00AB70BC">
      <w:pPr>
        <w:rPr>
          <w:b/>
          <w:sz w:val="28"/>
          <w:szCs w:val="28"/>
        </w:rPr>
      </w:pPr>
    </w:p>
    <w:p w14:paraId="2E2DA0C1" w14:textId="77777777" w:rsidR="00AB70BC" w:rsidRDefault="00AB70BC" w:rsidP="00AB70BC">
      <w:pPr>
        <w:rPr>
          <w:b/>
          <w:sz w:val="28"/>
          <w:szCs w:val="28"/>
        </w:rPr>
      </w:pPr>
    </w:p>
    <w:p w14:paraId="7E074DE1" w14:textId="77777777" w:rsidR="00AB70BC" w:rsidRDefault="00AB70BC" w:rsidP="00AB70BC">
      <w:pPr>
        <w:rPr>
          <w:b/>
          <w:sz w:val="28"/>
          <w:szCs w:val="28"/>
        </w:rPr>
      </w:pPr>
    </w:p>
    <w:p w14:paraId="72399E6A" w14:textId="277CE91A" w:rsidR="00AB70BC" w:rsidRPr="00AB70BC" w:rsidRDefault="00AB70BC" w:rsidP="00AB70BC">
      <w:pPr>
        <w:rPr>
          <w:b/>
          <w:sz w:val="28"/>
          <w:szCs w:val="28"/>
          <w:lang w:val="en-IN"/>
        </w:rPr>
      </w:pPr>
      <w:r>
        <w:rPr>
          <w:b/>
          <w:sz w:val="28"/>
          <w:szCs w:val="28"/>
        </w:rPr>
        <w:lastRenderedPageBreak/>
        <w:t xml:space="preserve">A9 b) </w:t>
      </w:r>
      <w:r w:rsidRPr="00AB70BC">
        <w:rPr>
          <w:b/>
          <w:sz w:val="28"/>
          <w:szCs w:val="28"/>
          <w:lang w:val="en-IN"/>
        </w:rPr>
        <w:t>Skewness of SP: 1.5814536794423764</w:t>
      </w:r>
    </w:p>
    <w:p w14:paraId="277F35C1" w14:textId="77777777" w:rsidR="00AB70BC" w:rsidRPr="00AB70BC" w:rsidRDefault="00AB70BC" w:rsidP="00AB70BC">
      <w:pPr>
        <w:rPr>
          <w:b/>
          <w:sz w:val="28"/>
          <w:szCs w:val="28"/>
          <w:lang w:val="en-IN"/>
        </w:rPr>
      </w:pPr>
      <w:r w:rsidRPr="00AB70BC">
        <w:rPr>
          <w:b/>
          <w:sz w:val="28"/>
          <w:szCs w:val="28"/>
          <w:lang w:val="en-IN"/>
        </w:rPr>
        <w:t>Kurtosis of SP: 2.7235214865269244</w:t>
      </w:r>
    </w:p>
    <w:p w14:paraId="563E00A8" w14:textId="77777777" w:rsidR="00AB70BC" w:rsidRDefault="00AB70BC" w:rsidP="00AB70BC">
      <w:pPr>
        <w:rPr>
          <w:b/>
          <w:sz w:val="28"/>
          <w:szCs w:val="28"/>
          <w:lang w:val="en-IN"/>
        </w:rPr>
      </w:pPr>
      <w:r w:rsidRPr="00AB70BC">
        <w:rPr>
          <w:b/>
          <w:sz w:val="28"/>
          <w:szCs w:val="28"/>
          <w:lang w:val="en-IN"/>
        </w:rPr>
        <w:t>Skewness of WT: -0.6033099322115126</w:t>
      </w:r>
    </w:p>
    <w:p w14:paraId="696FB172" w14:textId="0E085F38" w:rsidR="00AB70BC" w:rsidRPr="00AB70BC" w:rsidRDefault="00AB70BC" w:rsidP="00AB70BC">
      <w:pPr>
        <w:rPr>
          <w:b/>
          <w:sz w:val="28"/>
          <w:szCs w:val="28"/>
          <w:lang w:val="en-IN"/>
        </w:rPr>
      </w:pPr>
      <w:r w:rsidRPr="00AB70BC">
        <w:rPr>
          <w:b/>
          <w:sz w:val="28"/>
          <w:szCs w:val="28"/>
          <w:lang w:val="en-IN"/>
        </w:rPr>
        <w:t>Kurtosis of WT: 0.8194658792266849</w:t>
      </w:r>
      <w:r>
        <w:rPr>
          <w:b/>
          <w:sz w:val="28"/>
          <w:szCs w:val="28"/>
          <w:lang w:val="en-IN"/>
        </w:rPr>
        <w:br/>
      </w:r>
      <w:r>
        <w:rPr>
          <w:b/>
          <w:sz w:val="28"/>
          <w:szCs w:val="28"/>
          <w:lang w:val="en-IN"/>
        </w:rPr>
        <w:br/>
      </w:r>
      <w:r>
        <w:rPr>
          <w:noProof/>
        </w:rPr>
        <w:drawing>
          <wp:inline distT="0" distB="0" distL="0" distR="0" wp14:anchorId="21675B34" wp14:editId="46908291">
            <wp:extent cx="5943600" cy="2524760"/>
            <wp:effectExtent l="0" t="0" r="0" b="8890"/>
            <wp:docPr id="14251586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4760"/>
                    </a:xfrm>
                    <a:prstGeom prst="rect">
                      <a:avLst/>
                    </a:prstGeom>
                    <a:noFill/>
                    <a:ln>
                      <a:noFill/>
                    </a:ln>
                  </pic:spPr>
                </pic:pic>
              </a:graphicData>
            </a:graphic>
          </wp:inline>
        </w:drawing>
      </w:r>
    </w:p>
    <w:p w14:paraId="36AAD8D4" w14:textId="7CF75C78" w:rsidR="00AB70BC" w:rsidRDefault="00AB70BC" w:rsidP="00707DE3">
      <w:pPr>
        <w:rPr>
          <w:b/>
          <w:sz w:val="28"/>
          <w:szCs w:val="28"/>
        </w:rPr>
      </w:pPr>
    </w:p>
    <w:p w14:paraId="5CDB77A2" w14:textId="53FA45E7" w:rsidR="00AB70BC" w:rsidRPr="00AB70BC" w:rsidRDefault="00AB70BC" w:rsidP="00AB70BC">
      <w:pPr>
        <w:rPr>
          <w:b/>
          <w:sz w:val="28"/>
          <w:szCs w:val="28"/>
          <w:lang w:val="en-IN"/>
        </w:rPr>
      </w:pPr>
      <w:r w:rsidRPr="00AB70BC">
        <w:rPr>
          <w:b/>
          <w:bCs/>
          <w:sz w:val="28"/>
          <w:szCs w:val="28"/>
          <w:lang w:val="en-IN"/>
        </w:rPr>
        <w:t>Speed (SP):</w:t>
      </w:r>
    </w:p>
    <w:p w14:paraId="6A897743" w14:textId="77777777" w:rsidR="00AB70BC" w:rsidRPr="00AB70BC" w:rsidRDefault="00AB70BC" w:rsidP="00AB70BC">
      <w:pPr>
        <w:numPr>
          <w:ilvl w:val="0"/>
          <w:numId w:val="10"/>
        </w:numPr>
        <w:rPr>
          <w:b/>
          <w:sz w:val="28"/>
          <w:szCs w:val="28"/>
          <w:lang w:val="en-IN"/>
        </w:rPr>
      </w:pPr>
      <w:r w:rsidRPr="00AB70BC">
        <w:rPr>
          <w:b/>
          <w:sz w:val="28"/>
          <w:szCs w:val="28"/>
          <w:lang w:val="en-IN"/>
        </w:rPr>
        <w:t xml:space="preserve">The </w:t>
      </w:r>
      <w:r w:rsidRPr="00AB70BC">
        <w:rPr>
          <w:b/>
          <w:bCs/>
          <w:sz w:val="28"/>
          <w:szCs w:val="28"/>
          <w:lang w:val="en-IN"/>
        </w:rPr>
        <w:t>right-skewed</w:t>
      </w:r>
      <w:r w:rsidRPr="00AB70BC">
        <w:rPr>
          <w:b/>
          <w:sz w:val="28"/>
          <w:szCs w:val="28"/>
          <w:lang w:val="en-IN"/>
        </w:rPr>
        <w:t xml:space="preserve"> distribution with a </w:t>
      </w:r>
      <w:r w:rsidRPr="00AB70BC">
        <w:rPr>
          <w:b/>
          <w:bCs/>
          <w:sz w:val="28"/>
          <w:szCs w:val="28"/>
          <w:lang w:val="en-IN"/>
        </w:rPr>
        <w:t>kurtosis less than 3</w:t>
      </w:r>
      <w:r w:rsidRPr="00AB70BC">
        <w:rPr>
          <w:b/>
          <w:sz w:val="28"/>
          <w:szCs w:val="28"/>
          <w:lang w:val="en-IN"/>
        </w:rPr>
        <w:t xml:space="preserve"> suggests that most of the vehicles are traveling at lower speeds, but there are occasional instances of vehicles traveling at very high speeds. However, extreme high-speed values are relatively rare.</w:t>
      </w:r>
    </w:p>
    <w:p w14:paraId="36B13762" w14:textId="75A19F06" w:rsidR="00AB70BC" w:rsidRPr="00AB70BC" w:rsidRDefault="00AB70BC" w:rsidP="00AB70BC">
      <w:pPr>
        <w:rPr>
          <w:b/>
          <w:sz w:val="28"/>
          <w:szCs w:val="28"/>
          <w:lang w:val="en-IN"/>
        </w:rPr>
      </w:pPr>
      <w:r w:rsidRPr="00AB70BC">
        <w:rPr>
          <w:b/>
          <w:bCs/>
          <w:sz w:val="28"/>
          <w:szCs w:val="28"/>
          <w:lang w:val="en-IN"/>
        </w:rPr>
        <w:t>Weight (WT):</w:t>
      </w:r>
    </w:p>
    <w:p w14:paraId="3E48891F" w14:textId="7DA90F27" w:rsidR="00AB70BC" w:rsidRPr="00387918" w:rsidRDefault="00AB70BC" w:rsidP="00387918">
      <w:pPr>
        <w:numPr>
          <w:ilvl w:val="0"/>
          <w:numId w:val="11"/>
        </w:numPr>
        <w:rPr>
          <w:b/>
          <w:sz w:val="28"/>
          <w:szCs w:val="28"/>
          <w:lang w:val="en-IN"/>
        </w:rPr>
      </w:pPr>
      <w:r w:rsidRPr="00AB70BC">
        <w:rPr>
          <w:b/>
          <w:sz w:val="28"/>
          <w:szCs w:val="28"/>
          <w:lang w:val="en-IN"/>
        </w:rPr>
        <w:t xml:space="preserve">The </w:t>
      </w:r>
      <w:r w:rsidRPr="00AB70BC">
        <w:rPr>
          <w:b/>
          <w:bCs/>
          <w:sz w:val="28"/>
          <w:szCs w:val="28"/>
          <w:lang w:val="en-IN"/>
        </w:rPr>
        <w:t>left-skewed</w:t>
      </w:r>
      <w:r w:rsidRPr="00AB70BC">
        <w:rPr>
          <w:b/>
          <w:sz w:val="28"/>
          <w:szCs w:val="28"/>
          <w:lang w:val="en-IN"/>
        </w:rPr>
        <w:t xml:space="preserve"> distribution with a </w:t>
      </w:r>
      <w:r w:rsidRPr="00AB70BC">
        <w:rPr>
          <w:b/>
          <w:bCs/>
          <w:sz w:val="28"/>
          <w:szCs w:val="28"/>
          <w:lang w:val="en-IN"/>
        </w:rPr>
        <w:t>kurtosis less than 3</w:t>
      </w:r>
      <w:r w:rsidRPr="00AB70BC">
        <w:rPr>
          <w:b/>
          <w:sz w:val="28"/>
          <w:szCs w:val="28"/>
          <w:lang w:val="en-IN"/>
        </w:rPr>
        <w:t xml:space="preserve"> suggests that most entities are heavier, with fewer light-weight entities. The distribution doesn't exhibit significant outliers, indicating that extreme weights are uncommon.</w:t>
      </w:r>
    </w:p>
    <w:p w14:paraId="72C6CBC8" w14:textId="77777777" w:rsidR="00387918" w:rsidRDefault="00AB70BC" w:rsidP="00387918">
      <w:pPr>
        <w:rPr>
          <w:b/>
          <w:sz w:val="28"/>
          <w:szCs w:val="28"/>
        </w:rPr>
      </w:pPr>
      <w:r w:rsidRPr="00AB70BC">
        <w:rPr>
          <w:b/>
          <w:sz w:val="28"/>
          <w:szCs w:val="28"/>
        </w:rPr>
        <w:t xml:space="preserve">In summary, </w:t>
      </w:r>
    </w:p>
    <w:p w14:paraId="47A66F9C" w14:textId="0F776768" w:rsidR="00AB70BC" w:rsidRPr="00AB70BC" w:rsidRDefault="00AB70BC" w:rsidP="00387918">
      <w:pPr>
        <w:rPr>
          <w:b/>
          <w:sz w:val="28"/>
          <w:szCs w:val="28"/>
          <w:lang w:val="en-IN"/>
        </w:rPr>
      </w:pPr>
      <w:r w:rsidRPr="00AB70BC">
        <w:rPr>
          <w:b/>
          <w:bCs/>
          <w:sz w:val="28"/>
          <w:szCs w:val="28"/>
        </w:rPr>
        <w:t>Speed (SP)</w:t>
      </w:r>
      <w:r w:rsidRPr="00AB70BC">
        <w:rPr>
          <w:b/>
          <w:sz w:val="28"/>
          <w:szCs w:val="28"/>
        </w:rPr>
        <w:t xml:space="preserve"> is characterized by a right-skewed distribution with relatively few extreme high-speed observations, and </w:t>
      </w:r>
      <w:r w:rsidRPr="00AB70BC">
        <w:rPr>
          <w:b/>
          <w:bCs/>
          <w:sz w:val="28"/>
          <w:szCs w:val="28"/>
        </w:rPr>
        <w:t>Weight (WT)</w:t>
      </w:r>
      <w:r w:rsidRPr="00AB70BC">
        <w:rPr>
          <w:b/>
          <w:sz w:val="28"/>
          <w:szCs w:val="28"/>
        </w:rPr>
        <w:t xml:space="preserve"> is left-skewed with most </w:t>
      </w:r>
      <w:r w:rsidRPr="00AB70BC">
        <w:rPr>
          <w:b/>
          <w:sz w:val="28"/>
          <w:szCs w:val="28"/>
        </w:rPr>
        <w:lastRenderedPageBreak/>
        <w:t>data clustered around the heavier weights and fewer instances of extreme light weights.</w:t>
      </w:r>
    </w:p>
    <w:p w14:paraId="55288794" w14:textId="77777777" w:rsidR="00707DE3" w:rsidRPr="00AB70BC" w:rsidRDefault="00707DE3" w:rsidP="00707DE3">
      <w:pPr>
        <w:rPr>
          <w:b/>
          <w:sz w:val="28"/>
          <w:szCs w:val="28"/>
          <w:lang w:val="en-IN"/>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1F1D35"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43.5pt">
            <v:imagedata r:id="rId7" o:title="histogram"/>
          </v:shape>
        </w:pict>
      </w:r>
    </w:p>
    <w:p w14:paraId="2C4F0B65" w14:textId="77777777" w:rsidR="00707DE3" w:rsidRDefault="00707DE3" w:rsidP="00707DE3"/>
    <w:p w14:paraId="6F74E8F2" w14:textId="77777777" w:rsidR="00266B62" w:rsidRDefault="001F1D35" w:rsidP="00EB6B5E">
      <w:r>
        <w:rPr>
          <w:noProof/>
        </w:rPr>
        <w:pict w14:anchorId="7663A373">
          <v:shape id="_x0000_i1026" type="#_x0000_t75" style="width:231pt;height:232.5pt">
            <v:imagedata r:id="rId8" o:title="Boxplot1"/>
          </v:shape>
        </w:pict>
      </w:r>
    </w:p>
    <w:p w14:paraId="5743C664" w14:textId="77777777" w:rsidR="00387918" w:rsidRPr="00387918" w:rsidRDefault="00387918" w:rsidP="00387918">
      <w:pPr>
        <w:rPr>
          <w:b/>
          <w:bCs/>
          <w:sz w:val="28"/>
          <w:szCs w:val="28"/>
          <w:lang w:val="en-IN"/>
        </w:rPr>
      </w:pPr>
      <w:r>
        <w:rPr>
          <w:sz w:val="28"/>
          <w:szCs w:val="28"/>
        </w:rPr>
        <w:lastRenderedPageBreak/>
        <w:t xml:space="preserve">A 10) </w:t>
      </w:r>
      <w:r w:rsidRPr="00387918">
        <w:rPr>
          <w:b/>
          <w:bCs/>
          <w:sz w:val="28"/>
          <w:szCs w:val="28"/>
          <w:lang w:val="en-IN"/>
        </w:rPr>
        <w:t>Histogram Inferences:</w:t>
      </w:r>
    </w:p>
    <w:p w14:paraId="5E1ECF68" w14:textId="77777777" w:rsidR="00387918" w:rsidRPr="00387918" w:rsidRDefault="00387918" w:rsidP="00387918">
      <w:pPr>
        <w:numPr>
          <w:ilvl w:val="0"/>
          <w:numId w:val="12"/>
        </w:numPr>
        <w:rPr>
          <w:sz w:val="28"/>
          <w:szCs w:val="28"/>
          <w:lang w:val="en-IN"/>
        </w:rPr>
      </w:pPr>
      <w:r w:rsidRPr="00387918">
        <w:rPr>
          <w:b/>
          <w:bCs/>
          <w:sz w:val="28"/>
          <w:szCs w:val="28"/>
          <w:lang w:val="en-IN"/>
        </w:rPr>
        <w:t>Shape of Distribution:</w:t>
      </w:r>
    </w:p>
    <w:p w14:paraId="5F07A3E4" w14:textId="77777777" w:rsidR="00387918" w:rsidRPr="00387918" w:rsidRDefault="00387918" w:rsidP="00387918">
      <w:pPr>
        <w:numPr>
          <w:ilvl w:val="1"/>
          <w:numId w:val="12"/>
        </w:numPr>
        <w:rPr>
          <w:sz w:val="28"/>
          <w:szCs w:val="28"/>
          <w:lang w:val="en-IN"/>
        </w:rPr>
      </w:pPr>
      <w:r w:rsidRPr="00387918">
        <w:rPr>
          <w:sz w:val="28"/>
          <w:szCs w:val="28"/>
          <w:lang w:val="en-IN"/>
        </w:rPr>
        <w:t xml:space="preserve">The histogram appears to have a </w:t>
      </w:r>
      <w:r w:rsidRPr="00387918">
        <w:rPr>
          <w:b/>
          <w:bCs/>
          <w:sz w:val="28"/>
          <w:szCs w:val="28"/>
          <w:lang w:val="en-IN"/>
        </w:rPr>
        <w:t>right-skewed distribution</w:t>
      </w:r>
      <w:r w:rsidRPr="00387918">
        <w:rPr>
          <w:sz w:val="28"/>
          <w:szCs w:val="28"/>
          <w:lang w:val="en-IN"/>
        </w:rPr>
        <w:t xml:space="preserve"> since the majority of the values are concentrated on the left side (around 0 to 100) and there is a longer tail extending towards the right side.</w:t>
      </w:r>
    </w:p>
    <w:p w14:paraId="43275D3C" w14:textId="77777777" w:rsidR="00387918" w:rsidRPr="00387918" w:rsidRDefault="00387918" w:rsidP="00387918">
      <w:pPr>
        <w:numPr>
          <w:ilvl w:val="1"/>
          <w:numId w:val="12"/>
        </w:numPr>
        <w:rPr>
          <w:sz w:val="28"/>
          <w:szCs w:val="28"/>
          <w:lang w:val="en-IN"/>
        </w:rPr>
      </w:pPr>
      <w:r w:rsidRPr="00387918">
        <w:rPr>
          <w:sz w:val="28"/>
          <w:szCs w:val="28"/>
          <w:lang w:val="en-IN"/>
        </w:rPr>
        <w:t>This suggests that most observations (likely weights) are clustered around the lower end, with a few observations having higher values, but the higher values are sparse.</w:t>
      </w:r>
    </w:p>
    <w:p w14:paraId="5830A6DB" w14:textId="77777777" w:rsidR="00387918" w:rsidRPr="00387918" w:rsidRDefault="00387918" w:rsidP="00387918">
      <w:pPr>
        <w:numPr>
          <w:ilvl w:val="0"/>
          <w:numId w:val="12"/>
        </w:numPr>
        <w:rPr>
          <w:sz w:val="28"/>
          <w:szCs w:val="28"/>
          <w:lang w:val="en-IN"/>
        </w:rPr>
      </w:pPr>
      <w:r w:rsidRPr="00387918">
        <w:rPr>
          <w:b/>
          <w:bCs/>
          <w:sz w:val="28"/>
          <w:szCs w:val="28"/>
          <w:lang w:val="en-IN"/>
        </w:rPr>
        <w:t>Peak:</w:t>
      </w:r>
    </w:p>
    <w:p w14:paraId="5D7DF427" w14:textId="77777777" w:rsidR="00387918" w:rsidRPr="00387918" w:rsidRDefault="00387918" w:rsidP="00387918">
      <w:pPr>
        <w:numPr>
          <w:ilvl w:val="1"/>
          <w:numId w:val="12"/>
        </w:numPr>
        <w:rPr>
          <w:sz w:val="28"/>
          <w:szCs w:val="28"/>
          <w:lang w:val="en-IN"/>
        </w:rPr>
      </w:pPr>
      <w:r w:rsidRPr="00387918">
        <w:rPr>
          <w:sz w:val="28"/>
          <w:szCs w:val="28"/>
          <w:lang w:val="en-IN"/>
        </w:rPr>
        <w:t xml:space="preserve">The </w:t>
      </w:r>
      <w:r w:rsidRPr="00387918">
        <w:rPr>
          <w:b/>
          <w:bCs/>
          <w:sz w:val="28"/>
          <w:szCs w:val="28"/>
          <w:lang w:val="en-IN"/>
        </w:rPr>
        <w:t>highest bars</w:t>
      </w:r>
      <w:r w:rsidRPr="00387918">
        <w:rPr>
          <w:sz w:val="28"/>
          <w:szCs w:val="28"/>
          <w:lang w:val="en-IN"/>
        </w:rPr>
        <w:t xml:space="preserve"> are concentrated between 50 and 100. This indicates that the most frequent values are within this range, suggesting that the majority of the chicks weigh between 50 and 100 units.</w:t>
      </w:r>
    </w:p>
    <w:p w14:paraId="440C58C8" w14:textId="77777777" w:rsidR="00387918" w:rsidRPr="00387918" w:rsidRDefault="00387918" w:rsidP="00387918">
      <w:pPr>
        <w:numPr>
          <w:ilvl w:val="0"/>
          <w:numId w:val="12"/>
        </w:numPr>
        <w:rPr>
          <w:sz w:val="28"/>
          <w:szCs w:val="28"/>
          <w:lang w:val="en-IN"/>
        </w:rPr>
      </w:pPr>
      <w:r w:rsidRPr="00387918">
        <w:rPr>
          <w:b/>
          <w:bCs/>
          <w:sz w:val="28"/>
          <w:szCs w:val="28"/>
          <w:lang w:val="en-IN"/>
        </w:rPr>
        <w:t>Spread:</w:t>
      </w:r>
    </w:p>
    <w:p w14:paraId="28B6B79D" w14:textId="77777777" w:rsidR="00387918" w:rsidRPr="00387918" w:rsidRDefault="00387918" w:rsidP="00387918">
      <w:pPr>
        <w:numPr>
          <w:ilvl w:val="1"/>
          <w:numId w:val="12"/>
        </w:numPr>
        <w:rPr>
          <w:sz w:val="28"/>
          <w:szCs w:val="28"/>
          <w:lang w:val="en-IN"/>
        </w:rPr>
      </w:pPr>
      <w:r w:rsidRPr="00387918">
        <w:rPr>
          <w:sz w:val="28"/>
          <w:szCs w:val="28"/>
          <w:lang w:val="en-IN"/>
        </w:rPr>
        <w:t xml:space="preserve">The distribution is fairly </w:t>
      </w:r>
      <w:r w:rsidRPr="00387918">
        <w:rPr>
          <w:b/>
          <w:bCs/>
          <w:sz w:val="28"/>
          <w:szCs w:val="28"/>
          <w:lang w:val="en-IN"/>
        </w:rPr>
        <w:t>dispersed</w:t>
      </w:r>
      <w:r w:rsidRPr="00387918">
        <w:rPr>
          <w:sz w:val="28"/>
          <w:szCs w:val="28"/>
          <w:lang w:val="en-IN"/>
        </w:rPr>
        <w:t>, with fewer observations at the higher weight ranges (above 100), particularly between 200 and 400.</w:t>
      </w:r>
    </w:p>
    <w:p w14:paraId="04AEDC67" w14:textId="77777777" w:rsidR="00387918" w:rsidRPr="00387918" w:rsidRDefault="00387918" w:rsidP="00387918">
      <w:pPr>
        <w:numPr>
          <w:ilvl w:val="0"/>
          <w:numId w:val="12"/>
        </w:numPr>
        <w:rPr>
          <w:sz w:val="28"/>
          <w:szCs w:val="28"/>
          <w:lang w:val="en-IN"/>
        </w:rPr>
      </w:pPr>
      <w:r w:rsidRPr="00387918">
        <w:rPr>
          <w:b/>
          <w:bCs/>
          <w:sz w:val="28"/>
          <w:szCs w:val="28"/>
          <w:lang w:val="en-IN"/>
        </w:rPr>
        <w:t>Outliers:</w:t>
      </w:r>
    </w:p>
    <w:p w14:paraId="434A1124" w14:textId="77777777" w:rsidR="00387918" w:rsidRPr="00387918" w:rsidRDefault="00387918" w:rsidP="00387918">
      <w:pPr>
        <w:numPr>
          <w:ilvl w:val="1"/>
          <w:numId w:val="12"/>
        </w:numPr>
        <w:rPr>
          <w:sz w:val="28"/>
          <w:szCs w:val="28"/>
          <w:lang w:val="en-IN"/>
        </w:rPr>
      </w:pPr>
      <w:r w:rsidRPr="00387918">
        <w:rPr>
          <w:sz w:val="28"/>
          <w:szCs w:val="28"/>
          <w:lang w:val="en-IN"/>
        </w:rPr>
        <w:t xml:space="preserve">The histogram does not suggest many </w:t>
      </w:r>
      <w:r w:rsidRPr="00387918">
        <w:rPr>
          <w:b/>
          <w:bCs/>
          <w:sz w:val="28"/>
          <w:szCs w:val="28"/>
          <w:lang w:val="en-IN"/>
        </w:rPr>
        <w:t>extreme outliers</w:t>
      </w:r>
      <w:r w:rsidRPr="00387918">
        <w:rPr>
          <w:sz w:val="28"/>
          <w:szCs w:val="28"/>
          <w:lang w:val="en-IN"/>
        </w:rPr>
        <w:t xml:space="preserve"> at higher weights. It shows that the number of chicks with weight values above 200 is </w:t>
      </w:r>
      <w:r w:rsidRPr="00387918">
        <w:rPr>
          <w:b/>
          <w:bCs/>
          <w:sz w:val="28"/>
          <w:szCs w:val="28"/>
          <w:lang w:val="en-IN"/>
        </w:rPr>
        <w:t>relatively low</w:t>
      </w:r>
      <w:r w:rsidRPr="00387918">
        <w:rPr>
          <w:sz w:val="28"/>
          <w:szCs w:val="28"/>
          <w:lang w:val="en-IN"/>
        </w:rPr>
        <w:t>.</w:t>
      </w:r>
    </w:p>
    <w:p w14:paraId="0B8074FD" w14:textId="77777777" w:rsidR="00387918" w:rsidRPr="00387918" w:rsidRDefault="00387918" w:rsidP="00387918">
      <w:pPr>
        <w:rPr>
          <w:b/>
          <w:bCs/>
          <w:sz w:val="28"/>
          <w:szCs w:val="28"/>
          <w:lang w:val="en-IN"/>
        </w:rPr>
      </w:pPr>
      <w:r w:rsidRPr="00387918">
        <w:rPr>
          <w:b/>
          <w:bCs/>
          <w:sz w:val="28"/>
          <w:szCs w:val="28"/>
          <w:lang w:val="en-IN"/>
        </w:rPr>
        <w:t>Boxplot Inferences:</w:t>
      </w:r>
    </w:p>
    <w:p w14:paraId="5A14B865" w14:textId="77777777" w:rsidR="00387918" w:rsidRPr="00387918" w:rsidRDefault="00387918" w:rsidP="00387918">
      <w:pPr>
        <w:numPr>
          <w:ilvl w:val="0"/>
          <w:numId w:val="13"/>
        </w:numPr>
        <w:rPr>
          <w:sz w:val="28"/>
          <w:szCs w:val="28"/>
          <w:lang w:val="en-IN"/>
        </w:rPr>
      </w:pPr>
      <w:r w:rsidRPr="00387918">
        <w:rPr>
          <w:b/>
          <w:bCs/>
          <w:sz w:val="28"/>
          <w:szCs w:val="28"/>
          <w:lang w:val="en-IN"/>
        </w:rPr>
        <w:t>Central Tendency (Median):</w:t>
      </w:r>
    </w:p>
    <w:p w14:paraId="67F2D427" w14:textId="77777777" w:rsidR="00387918" w:rsidRPr="00387918" w:rsidRDefault="00387918" w:rsidP="00387918">
      <w:pPr>
        <w:numPr>
          <w:ilvl w:val="1"/>
          <w:numId w:val="13"/>
        </w:numPr>
        <w:rPr>
          <w:sz w:val="28"/>
          <w:szCs w:val="28"/>
          <w:lang w:val="en-IN"/>
        </w:rPr>
      </w:pPr>
      <w:r w:rsidRPr="00387918">
        <w:rPr>
          <w:sz w:val="28"/>
          <w:szCs w:val="28"/>
          <w:lang w:val="en-IN"/>
        </w:rPr>
        <w:t xml:space="preserve">The median (middle line of the box) seems to be around </w:t>
      </w:r>
      <w:r w:rsidRPr="00387918">
        <w:rPr>
          <w:b/>
          <w:bCs/>
          <w:sz w:val="28"/>
          <w:szCs w:val="28"/>
          <w:lang w:val="en-IN"/>
        </w:rPr>
        <w:t>100</w:t>
      </w:r>
      <w:r w:rsidRPr="00387918">
        <w:rPr>
          <w:sz w:val="28"/>
          <w:szCs w:val="28"/>
          <w:lang w:val="en-IN"/>
        </w:rPr>
        <w:t>, indicating that the typical chick's weight is in the range of 50 to 100.</w:t>
      </w:r>
    </w:p>
    <w:p w14:paraId="69C1D7B9" w14:textId="77777777" w:rsidR="00387918" w:rsidRPr="00387918" w:rsidRDefault="00387918" w:rsidP="00387918">
      <w:pPr>
        <w:numPr>
          <w:ilvl w:val="0"/>
          <w:numId w:val="13"/>
        </w:numPr>
        <w:rPr>
          <w:sz w:val="28"/>
          <w:szCs w:val="28"/>
          <w:lang w:val="en-IN"/>
        </w:rPr>
      </w:pPr>
      <w:r w:rsidRPr="00387918">
        <w:rPr>
          <w:b/>
          <w:bCs/>
          <w:sz w:val="28"/>
          <w:szCs w:val="28"/>
          <w:lang w:val="en-IN"/>
        </w:rPr>
        <w:t>Spread (Interquartile Range - IQR):</w:t>
      </w:r>
    </w:p>
    <w:p w14:paraId="4C7DC234" w14:textId="77777777" w:rsidR="00387918" w:rsidRPr="00387918" w:rsidRDefault="00387918" w:rsidP="00387918">
      <w:pPr>
        <w:numPr>
          <w:ilvl w:val="1"/>
          <w:numId w:val="13"/>
        </w:numPr>
        <w:rPr>
          <w:sz w:val="28"/>
          <w:szCs w:val="28"/>
          <w:lang w:val="en-IN"/>
        </w:rPr>
      </w:pPr>
      <w:r w:rsidRPr="00387918">
        <w:rPr>
          <w:sz w:val="28"/>
          <w:szCs w:val="28"/>
          <w:lang w:val="en-IN"/>
        </w:rPr>
        <w:t xml:space="preserve">The </w:t>
      </w:r>
      <w:r w:rsidRPr="00387918">
        <w:rPr>
          <w:b/>
          <w:bCs/>
          <w:sz w:val="28"/>
          <w:szCs w:val="28"/>
          <w:lang w:val="en-IN"/>
        </w:rPr>
        <w:t>box</w:t>
      </w:r>
      <w:r w:rsidRPr="00387918">
        <w:rPr>
          <w:sz w:val="28"/>
          <w:szCs w:val="28"/>
          <w:lang w:val="en-IN"/>
        </w:rPr>
        <w:t xml:space="preserve"> spans from roughly 50 to 150. This shows that 50% of the chicks' weights are between 50 and 150 units.</w:t>
      </w:r>
    </w:p>
    <w:p w14:paraId="0F90113F" w14:textId="77777777" w:rsidR="00387918" w:rsidRPr="00387918" w:rsidRDefault="00387918" w:rsidP="00387918">
      <w:pPr>
        <w:numPr>
          <w:ilvl w:val="1"/>
          <w:numId w:val="13"/>
        </w:numPr>
        <w:rPr>
          <w:sz w:val="28"/>
          <w:szCs w:val="28"/>
          <w:lang w:val="en-IN"/>
        </w:rPr>
      </w:pPr>
      <w:r w:rsidRPr="00387918">
        <w:rPr>
          <w:sz w:val="28"/>
          <w:szCs w:val="28"/>
          <w:lang w:val="en-IN"/>
        </w:rPr>
        <w:lastRenderedPageBreak/>
        <w:t xml:space="preserve">The width of the box indicates the </w:t>
      </w:r>
      <w:r w:rsidRPr="00387918">
        <w:rPr>
          <w:b/>
          <w:bCs/>
          <w:sz w:val="28"/>
          <w:szCs w:val="28"/>
          <w:lang w:val="en-IN"/>
        </w:rPr>
        <w:t>spread of weights</w:t>
      </w:r>
      <w:r w:rsidRPr="00387918">
        <w:rPr>
          <w:sz w:val="28"/>
          <w:szCs w:val="28"/>
          <w:lang w:val="en-IN"/>
        </w:rPr>
        <w:t xml:space="preserve"> in the central half of the dataset. Since the box is relatively wide, it shows that there is considerable variability in the chick weights within this range.</w:t>
      </w:r>
    </w:p>
    <w:p w14:paraId="24F254E3" w14:textId="77777777" w:rsidR="00387918" w:rsidRPr="00387918" w:rsidRDefault="00387918" w:rsidP="00387918">
      <w:pPr>
        <w:numPr>
          <w:ilvl w:val="0"/>
          <w:numId w:val="13"/>
        </w:numPr>
        <w:rPr>
          <w:sz w:val="28"/>
          <w:szCs w:val="28"/>
          <w:lang w:val="en-IN"/>
        </w:rPr>
      </w:pPr>
      <w:r w:rsidRPr="00387918">
        <w:rPr>
          <w:b/>
          <w:bCs/>
          <w:sz w:val="28"/>
          <w:szCs w:val="28"/>
          <w:lang w:val="en-IN"/>
        </w:rPr>
        <w:t>Whiskers:</w:t>
      </w:r>
    </w:p>
    <w:p w14:paraId="7FAF4860" w14:textId="77777777" w:rsidR="00387918" w:rsidRPr="00387918" w:rsidRDefault="00387918" w:rsidP="00387918">
      <w:pPr>
        <w:numPr>
          <w:ilvl w:val="1"/>
          <w:numId w:val="13"/>
        </w:numPr>
        <w:rPr>
          <w:sz w:val="28"/>
          <w:szCs w:val="28"/>
          <w:lang w:val="en-IN"/>
        </w:rPr>
      </w:pPr>
      <w:r w:rsidRPr="00387918">
        <w:rPr>
          <w:sz w:val="28"/>
          <w:szCs w:val="28"/>
          <w:lang w:val="en-IN"/>
        </w:rPr>
        <w:t xml:space="preserve">The </w:t>
      </w:r>
      <w:r w:rsidRPr="00387918">
        <w:rPr>
          <w:b/>
          <w:bCs/>
          <w:sz w:val="28"/>
          <w:szCs w:val="28"/>
          <w:lang w:val="en-IN"/>
        </w:rPr>
        <w:t>lower whisker</w:t>
      </w:r>
      <w:r w:rsidRPr="00387918">
        <w:rPr>
          <w:sz w:val="28"/>
          <w:szCs w:val="28"/>
          <w:lang w:val="en-IN"/>
        </w:rPr>
        <w:t xml:space="preserve"> extends from the box down to about 10-20, indicating that there are some chicks with weights as low as this.</w:t>
      </w:r>
    </w:p>
    <w:p w14:paraId="027888C2" w14:textId="77777777" w:rsidR="00387918" w:rsidRPr="00387918" w:rsidRDefault="00387918" w:rsidP="00387918">
      <w:pPr>
        <w:numPr>
          <w:ilvl w:val="1"/>
          <w:numId w:val="13"/>
        </w:numPr>
        <w:rPr>
          <w:sz w:val="28"/>
          <w:szCs w:val="28"/>
          <w:lang w:val="en-IN"/>
        </w:rPr>
      </w:pPr>
      <w:r w:rsidRPr="00387918">
        <w:rPr>
          <w:sz w:val="28"/>
          <w:szCs w:val="28"/>
          <w:lang w:val="en-IN"/>
        </w:rPr>
        <w:t xml:space="preserve">The </w:t>
      </w:r>
      <w:r w:rsidRPr="00387918">
        <w:rPr>
          <w:b/>
          <w:bCs/>
          <w:sz w:val="28"/>
          <w:szCs w:val="28"/>
          <w:lang w:val="en-IN"/>
        </w:rPr>
        <w:t>upper whisker</w:t>
      </w:r>
      <w:r w:rsidRPr="00387918">
        <w:rPr>
          <w:sz w:val="28"/>
          <w:szCs w:val="28"/>
          <w:lang w:val="en-IN"/>
        </w:rPr>
        <w:t xml:space="preserve"> extends up to around 200, but there are no significant points beyond this, suggesting that there are very few chicks with very high weights.</w:t>
      </w:r>
    </w:p>
    <w:p w14:paraId="652333F2" w14:textId="77777777" w:rsidR="00387918" w:rsidRPr="00387918" w:rsidRDefault="00387918" w:rsidP="00387918">
      <w:pPr>
        <w:numPr>
          <w:ilvl w:val="0"/>
          <w:numId w:val="13"/>
        </w:numPr>
        <w:rPr>
          <w:sz w:val="28"/>
          <w:szCs w:val="28"/>
          <w:lang w:val="en-IN"/>
        </w:rPr>
      </w:pPr>
      <w:r w:rsidRPr="00387918">
        <w:rPr>
          <w:b/>
          <w:bCs/>
          <w:sz w:val="28"/>
          <w:szCs w:val="28"/>
          <w:lang w:val="en-IN"/>
        </w:rPr>
        <w:t>Outliers:</w:t>
      </w:r>
    </w:p>
    <w:p w14:paraId="128CB0F9" w14:textId="77777777" w:rsidR="00387918" w:rsidRPr="00387918" w:rsidRDefault="00387918" w:rsidP="00387918">
      <w:pPr>
        <w:numPr>
          <w:ilvl w:val="1"/>
          <w:numId w:val="13"/>
        </w:numPr>
        <w:rPr>
          <w:sz w:val="28"/>
          <w:szCs w:val="28"/>
          <w:lang w:val="en-IN"/>
        </w:rPr>
      </w:pPr>
      <w:r w:rsidRPr="00387918">
        <w:rPr>
          <w:sz w:val="28"/>
          <w:szCs w:val="28"/>
          <w:lang w:val="en-IN"/>
        </w:rPr>
        <w:t xml:space="preserve">There are no clear </w:t>
      </w:r>
      <w:r w:rsidRPr="00387918">
        <w:rPr>
          <w:b/>
          <w:bCs/>
          <w:sz w:val="28"/>
          <w:szCs w:val="28"/>
          <w:lang w:val="en-IN"/>
        </w:rPr>
        <w:t>outliers</w:t>
      </w:r>
      <w:r w:rsidRPr="00387918">
        <w:rPr>
          <w:sz w:val="28"/>
          <w:szCs w:val="28"/>
          <w:lang w:val="en-IN"/>
        </w:rPr>
        <w:t xml:space="preserve"> in the boxplot, as no data points are plotted beyond the whiskers, which typically indicate outliers.</w:t>
      </w:r>
    </w:p>
    <w:p w14:paraId="73198226" w14:textId="3A6DF3B5" w:rsidR="00EB6B5E" w:rsidRPr="00EB6B5E" w:rsidRDefault="00EB6B5E"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2DF0D03" w14:textId="77777777" w:rsidR="00387918" w:rsidRPr="00387918" w:rsidRDefault="00387918" w:rsidP="00387918">
      <w:p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rPr>
        <w:t xml:space="preserve">A11) </w:t>
      </w:r>
      <w:r w:rsidRPr="00387918">
        <w:rPr>
          <w:rFonts w:ascii="Segoe UI" w:hAnsi="Segoe UI" w:cs="Segoe UI"/>
          <w:color w:val="000000"/>
          <w:sz w:val="28"/>
          <w:szCs w:val="28"/>
          <w:shd w:val="clear" w:color="auto" w:fill="FFFFFF"/>
          <w:lang w:val="en-IN"/>
        </w:rPr>
        <w:t>To calculate the confidence intervals for the average weight of adult males in Mexico, we use the following formula for a confidence interval (CI) for the population mean when the sample size is large and the population standard deviation is unknown:</w:t>
      </w:r>
    </w:p>
    <w:p w14:paraId="720324F2" w14:textId="77777777" w:rsidR="00387918" w:rsidRPr="00387918" w:rsidRDefault="00387918" w:rsidP="00387918">
      <w:p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CI = x̄ ± z * (s / √n)</w:t>
      </w:r>
    </w:p>
    <w:p w14:paraId="7DAD57AA" w14:textId="77777777" w:rsidR="00387918" w:rsidRPr="00387918" w:rsidRDefault="00387918" w:rsidP="00387918">
      <w:p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Where:</w:t>
      </w:r>
    </w:p>
    <w:p w14:paraId="7E09096B" w14:textId="77777777" w:rsidR="00387918" w:rsidRPr="00387918" w:rsidRDefault="00387918" w:rsidP="00387918">
      <w:pPr>
        <w:numPr>
          <w:ilvl w:val="0"/>
          <w:numId w:val="14"/>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x̄ = sample mean = 200 pounds</w:t>
      </w:r>
    </w:p>
    <w:p w14:paraId="3BBB4708" w14:textId="77777777" w:rsidR="00387918" w:rsidRPr="00387918" w:rsidRDefault="00387918" w:rsidP="00387918">
      <w:pPr>
        <w:numPr>
          <w:ilvl w:val="0"/>
          <w:numId w:val="14"/>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s = sample standard deviation = 30 pounds</w:t>
      </w:r>
    </w:p>
    <w:p w14:paraId="1AA0CCCF" w14:textId="77777777" w:rsidR="00387918" w:rsidRPr="00387918" w:rsidRDefault="00387918" w:rsidP="00387918">
      <w:pPr>
        <w:numPr>
          <w:ilvl w:val="0"/>
          <w:numId w:val="14"/>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n = sample size = 2,000</w:t>
      </w:r>
    </w:p>
    <w:p w14:paraId="25DDDEF1" w14:textId="77777777" w:rsidR="00387918" w:rsidRPr="00387918" w:rsidRDefault="00387918" w:rsidP="00387918">
      <w:pPr>
        <w:numPr>
          <w:ilvl w:val="0"/>
          <w:numId w:val="14"/>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lastRenderedPageBreak/>
        <w:t>z = z-score corresponding to the desired confidence level</w:t>
      </w:r>
    </w:p>
    <w:p w14:paraId="4BBE90CD" w14:textId="77777777" w:rsidR="00387918" w:rsidRPr="00387918" w:rsidRDefault="00387918" w:rsidP="00387918">
      <w:pPr>
        <w:numPr>
          <w:ilvl w:val="0"/>
          <w:numId w:val="14"/>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(s / √n) = standard error of the mean</w:t>
      </w:r>
    </w:p>
    <w:p w14:paraId="68C5ECB9" w14:textId="77777777" w:rsidR="00387918" w:rsidRPr="00387918" w:rsidRDefault="00387918" w:rsidP="00387918">
      <w:pPr>
        <w:rPr>
          <w:rFonts w:ascii="Segoe UI" w:hAnsi="Segoe UI" w:cs="Segoe UI"/>
          <w:b/>
          <w:bCs/>
          <w:color w:val="000000"/>
          <w:sz w:val="28"/>
          <w:szCs w:val="28"/>
          <w:shd w:val="clear" w:color="auto" w:fill="FFFFFF"/>
          <w:lang w:val="en-IN"/>
        </w:rPr>
      </w:pPr>
      <w:r w:rsidRPr="00387918">
        <w:rPr>
          <w:rFonts w:ascii="Segoe UI" w:hAnsi="Segoe UI" w:cs="Segoe UI"/>
          <w:b/>
          <w:bCs/>
          <w:color w:val="000000"/>
          <w:sz w:val="28"/>
          <w:szCs w:val="28"/>
          <w:shd w:val="clear" w:color="auto" w:fill="FFFFFF"/>
          <w:lang w:val="en-IN"/>
        </w:rPr>
        <w:t>Step 1: Find the Z-scores for the given confidence levels</w:t>
      </w:r>
    </w:p>
    <w:p w14:paraId="0C1776C3" w14:textId="77777777" w:rsidR="00387918" w:rsidRPr="00387918" w:rsidRDefault="00387918" w:rsidP="00387918">
      <w:pPr>
        <w:numPr>
          <w:ilvl w:val="0"/>
          <w:numId w:val="15"/>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For 94% confidence level, the Z-score is approximately 1.88.</w:t>
      </w:r>
    </w:p>
    <w:p w14:paraId="7B33CC7C" w14:textId="77777777" w:rsidR="00387918" w:rsidRPr="00387918" w:rsidRDefault="00387918" w:rsidP="00387918">
      <w:pPr>
        <w:numPr>
          <w:ilvl w:val="0"/>
          <w:numId w:val="15"/>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For 98% confidence level, the Z-score is approximately 2.33.</w:t>
      </w:r>
    </w:p>
    <w:p w14:paraId="0D38B35A" w14:textId="77777777" w:rsidR="00387918" w:rsidRPr="00387918" w:rsidRDefault="00387918" w:rsidP="00387918">
      <w:pPr>
        <w:numPr>
          <w:ilvl w:val="0"/>
          <w:numId w:val="15"/>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For 96% confidence level, the Z-score is approximately 2.05.</w:t>
      </w:r>
    </w:p>
    <w:p w14:paraId="53453260" w14:textId="77777777" w:rsidR="00387918" w:rsidRPr="00387918" w:rsidRDefault="00387918" w:rsidP="00387918">
      <w:pPr>
        <w:rPr>
          <w:rFonts w:ascii="Segoe UI" w:hAnsi="Segoe UI" w:cs="Segoe UI"/>
          <w:b/>
          <w:bCs/>
          <w:color w:val="000000"/>
          <w:sz w:val="28"/>
          <w:szCs w:val="28"/>
          <w:shd w:val="clear" w:color="auto" w:fill="FFFFFF"/>
          <w:lang w:val="en-IN"/>
        </w:rPr>
      </w:pPr>
      <w:r w:rsidRPr="00387918">
        <w:rPr>
          <w:rFonts w:ascii="Segoe UI" w:hAnsi="Segoe UI" w:cs="Segoe UI"/>
          <w:b/>
          <w:bCs/>
          <w:color w:val="000000"/>
          <w:sz w:val="28"/>
          <w:szCs w:val="28"/>
          <w:shd w:val="clear" w:color="auto" w:fill="FFFFFF"/>
          <w:lang w:val="en-IN"/>
        </w:rPr>
        <w:t>Step 2: Calculate the Standard Error (SE)</w:t>
      </w:r>
    </w:p>
    <w:p w14:paraId="20AA6CEF" w14:textId="77777777" w:rsidR="00387918" w:rsidRPr="00387918" w:rsidRDefault="00387918" w:rsidP="00387918">
      <w:p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The standard error of the mean is given by:</w:t>
      </w:r>
    </w:p>
    <w:p w14:paraId="4521E16B" w14:textId="77777777" w:rsidR="00387918" w:rsidRPr="00387918" w:rsidRDefault="00387918" w:rsidP="00387918">
      <w:p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SE = s / √n = 30 / √2000 ≈ 30 / 44.72 ≈ 0.671</w:t>
      </w:r>
    </w:p>
    <w:p w14:paraId="3FD1A27C" w14:textId="77777777" w:rsidR="00387918" w:rsidRPr="00387918" w:rsidRDefault="00387918" w:rsidP="00387918">
      <w:pPr>
        <w:rPr>
          <w:rFonts w:ascii="Segoe UI" w:hAnsi="Segoe UI" w:cs="Segoe UI"/>
          <w:b/>
          <w:bCs/>
          <w:color w:val="000000"/>
          <w:sz w:val="28"/>
          <w:szCs w:val="28"/>
          <w:shd w:val="clear" w:color="auto" w:fill="FFFFFF"/>
          <w:lang w:val="en-IN"/>
        </w:rPr>
      </w:pPr>
      <w:r w:rsidRPr="00387918">
        <w:rPr>
          <w:rFonts w:ascii="Segoe UI" w:hAnsi="Segoe UI" w:cs="Segoe UI"/>
          <w:b/>
          <w:bCs/>
          <w:color w:val="000000"/>
          <w:sz w:val="28"/>
          <w:szCs w:val="28"/>
          <w:shd w:val="clear" w:color="auto" w:fill="FFFFFF"/>
          <w:lang w:val="en-IN"/>
        </w:rPr>
        <w:t>Step 3: Calculate the Confidence Intervals</w:t>
      </w:r>
    </w:p>
    <w:p w14:paraId="68533600" w14:textId="77777777" w:rsidR="00387918" w:rsidRPr="00387918" w:rsidRDefault="00387918" w:rsidP="00387918">
      <w:pPr>
        <w:rPr>
          <w:rFonts w:ascii="Segoe UI" w:hAnsi="Segoe UI" w:cs="Segoe UI"/>
          <w:b/>
          <w:bCs/>
          <w:color w:val="000000"/>
          <w:sz w:val="28"/>
          <w:szCs w:val="28"/>
          <w:shd w:val="clear" w:color="auto" w:fill="FFFFFF"/>
          <w:lang w:val="en-IN"/>
        </w:rPr>
      </w:pPr>
      <w:r w:rsidRPr="00387918">
        <w:rPr>
          <w:rFonts w:ascii="Segoe UI" w:hAnsi="Segoe UI" w:cs="Segoe UI"/>
          <w:b/>
          <w:bCs/>
          <w:color w:val="000000"/>
          <w:sz w:val="28"/>
          <w:szCs w:val="28"/>
          <w:shd w:val="clear" w:color="auto" w:fill="FFFFFF"/>
          <w:lang w:val="en-IN"/>
        </w:rPr>
        <w:t>94% Confidence Interval:</w:t>
      </w:r>
    </w:p>
    <w:p w14:paraId="5B4B9EBA" w14:textId="77777777" w:rsidR="00387918" w:rsidRPr="00387918" w:rsidRDefault="00387918" w:rsidP="00387918">
      <w:p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CI₉₄% = 200 ± 1.88 * 0.671 CI₉₄% = 200 ± 1.26 CI₉₄% = (198.74, 201.26)</w:t>
      </w:r>
    </w:p>
    <w:p w14:paraId="7F1521A7" w14:textId="77777777" w:rsidR="00387918" w:rsidRPr="00387918" w:rsidRDefault="00387918" w:rsidP="00387918">
      <w:pPr>
        <w:rPr>
          <w:rFonts w:ascii="Segoe UI" w:hAnsi="Segoe UI" w:cs="Segoe UI"/>
          <w:b/>
          <w:bCs/>
          <w:color w:val="000000"/>
          <w:sz w:val="28"/>
          <w:szCs w:val="28"/>
          <w:shd w:val="clear" w:color="auto" w:fill="FFFFFF"/>
          <w:lang w:val="en-IN"/>
        </w:rPr>
      </w:pPr>
      <w:r w:rsidRPr="00387918">
        <w:rPr>
          <w:rFonts w:ascii="Segoe UI" w:hAnsi="Segoe UI" w:cs="Segoe UI"/>
          <w:b/>
          <w:bCs/>
          <w:color w:val="000000"/>
          <w:sz w:val="28"/>
          <w:szCs w:val="28"/>
          <w:shd w:val="clear" w:color="auto" w:fill="FFFFFF"/>
          <w:lang w:val="en-IN"/>
        </w:rPr>
        <w:t>98% Confidence Interval:</w:t>
      </w:r>
    </w:p>
    <w:p w14:paraId="68B90CEF" w14:textId="77777777" w:rsidR="00387918" w:rsidRPr="00387918" w:rsidRDefault="00387918" w:rsidP="00387918">
      <w:p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CI₉₈% = 200 ± 2.33 * 0.671 CI₉₈% = 200 ± 1.56 CI₉₈% = (198.44, 201.56)</w:t>
      </w:r>
    </w:p>
    <w:p w14:paraId="1E32240A" w14:textId="77777777" w:rsidR="00387918" w:rsidRPr="00387918" w:rsidRDefault="00387918" w:rsidP="00387918">
      <w:pPr>
        <w:rPr>
          <w:rFonts w:ascii="Segoe UI" w:hAnsi="Segoe UI" w:cs="Segoe UI"/>
          <w:b/>
          <w:bCs/>
          <w:color w:val="000000"/>
          <w:sz w:val="28"/>
          <w:szCs w:val="28"/>
          <w:shd w:val="clear" w:color="auto" w:fill="FFFFFF"/>
          <w:lang w:val="en-IN"/>
        </w:rPr>
      </w:pPr>
      <w:r w:rsidRPr="00387918">
        <w:rPr>
          <w:rFonts w:ascii="Segoe UI" w:hAnsi="Segoe UI" w:cs="Segoe UI"/>
          <w:b/>
          <w:bCs/>
          <w:color w:val="000000"/>
          <w:sz w:val="28"/>
          <w:szCs w:val="28"/>
          <w:shd w:val="clear" w:color="auto" w:fill="FFFFFF"/>
          <w:lang w:val="en-IN"/>
        </w:rPr>
        <w:t>96% Confidence Interval:</w:t>
      </w:r>
    </w:p>
    <w:p w14:paraId="049D46BD" w14:textId="77777777" w:rsidR="00387918" w:rsidRPr="00387918" w:rsidRDefault="00387918" w:rsidP="00387918">
      <w:p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CI₉₆% = 200 ± 2.05 * 0.671 CI₉₆% = 200 ± 1.37 CI₉₆% = (198.63, 201.37)</w:t>
      </w:r>
    </w:p>
    <w:p w14:paraId="20AF6F7E" w14:textId="77777777" w:rsidR="00387918" w:rsidRPr="00387918" w:rsidRDefault="00387918" w:rsidP="00387918">
      <w:pPr>
        <w:rPr>
          <w:rFonts w:ascii="Segoe UI" w:hAnsi="Segoe UI" w:cs="Segoe UI"/>
          <w:b/>
          <w:bCs/>
          <w:color w:val="000000"/>
          <w:sz w:val="28"/>
          <w:szCs w:val="28"/>
          <w:shd w:val="clear" w:color="auto" w:fill="FFFFFF"/>
          <w:lang w:val="en-IN"/>
        </w:rPr>
      </w:pPr>
      <w:r w:rsidRPr="00387918">
        <w:rPr>
          <w:rFonts w:ascii="Segoe UI" w:hAnsi="Segoe UI" w:cs="Segoe UI"/>
          <w:b/>
          <w:bCs/>
          <w:color w:val="000000"/>
          <w:sz w:val="28"/>
          <w:szCs w:val="28"/>
          <w:shd w:val="clear" w:color="auto" w:fill="FFFFFF"/>
          <w:lang w:val="en-IN"/>
        </w:rPr>
        <w:t>Final Results:</w:t>
      </w:r>
    </w:p>
    <w:p w14:paraId="0554FC69" w14:textId="77777777" w:rsidR="00387918" w:rsidRPr="00387918" w:rsidRDefault="00387918" w:rsidP="00387918">
      <w:pPr>
        <w:numPr>
          <w:ilvl w:val="0"/>
          <w:numId w:val="16"/>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94% Confidence Interval: (198.74, 201.26)</w:t>
      </w:r>
    </w:p>
    <w:p w14:paraId="2863EE23" w14:textId="77777777" w:rsidR="00387918" w:rsidRPr="00387918" w:rsidRDefault="00387918" w:rsidP="00387918">
      <w:pPr>
        <w:numPr>
          <w:ilvl w:val="0"/>
          <w:numId w:val="16"/>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98% Confidence Interval: (198.44, 201.56)</w:t>
      </w:r>
    </w:p>
    <w:p w14:paraId="1CB36BB7" w14:textId="77777777" w:rsidR="00387918" w:rsidRPr="00387918" w:rsidRDefault="00387918" w:rsidP="00387918">
      <w:pPr>
        <w:numPr>
          <w:ilvl w:val="0"/>
          <w:numId w:val="16"/>
        </w:num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96% Confidence Interval: (198.63, 201.37)</w:t>
      </w:r>
    </w:p>
    <w:p w14:paraId="2A380B65" w14:textId="77777777" w:rsidR="00387918" w:rsidRPr="00387918" w:rsidRDefault="00387918" w:rsidP="00387918">
      <w:pPr>
        <w:rPr>
          <w:rFonts w:ascii="Segoe UI" w:hAnsi="Segoe UI" w:cs="Segoe UI"/>
          <w:color w:val="000000"/>
          <w:sz w:val="28"/>
          <w:szCs w:val="28"/>
          <w:shd w:val="clear" w:color="auto" w:fill="FFFFFF"/>
          <w:lang w:val="en-IN"/>
        </w:rPr>
      </w:pPr>
      <w:r w:rsidRPr="00387918">
        <w:rPr>
          <w:rFonts w:ascii="Segoe UI" w:hAnsi="Segoe UI" w:cs="Segoe UI"/>
          <w:color w:val="000000"/>
          <w:sz w:val="28"/>
          <w:szCs w:val="28"/>
          <w:shd w:val="clear" w:color="auto" w:fill="FFFFFF"/>
          <w:lang w:val="en-IN"/>
        </w:rPr>
        <w:t>These intervals provide a range of plausible values for the average weight of adult males in Mexico at different confidence levels.</w:t>
      </w:r>
    </w:p>
    <w:p w14:paraId="27D0306D" w14:textId="4319F935" w:rsidR="00387918" w:rsidRDefault="00387918"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77E67B7" w14:textId="77777777" w:rsidR="0004014D" w:rsidRPr="0004014D" w:rsidRDefault="0004014D" w:rsidP="0004014D">
      <w:pPr>
        <w:rPr>
          <w:sz w:val="28"/>
          <w:szCs w:val="28"/>
          <w:lang w:val="en-IN"/>
        </w:rPr>
      </w:pPr>
      <w:r>
        <w:rPr>
          <w:sz w:val="28"/>
          <w:szCs w:val="28"/>
        </w:rPr>
        <w:t xml:space="preserve">A12) </w:t>
      </w:r>
      <w:r w:rsidRPr="0004014D">
        <w:rPr>
          <w:b/>
          <w:bCs/>
          <w:sz w:val="28"/>
          <w:szCs w:val="28"/>
          <w:lang w:val="en-IN"/>
        </w:rPr>
        <w:t>Given Scores:</w:t>
      </w:r>
    </w:p>
    <w:p w14:paraId="175D822F" w14:textId="77777777" w:rsidR="0004014D" w:rsidRPr="0004014D" w:rsidRDefault="0004014D" w:rsidP="0004014D">
      <w:pPr>
        <w:rPr>
          <w:sz w:val="28"/>
          <w:szCs w:val="28"/>
          <w:lang w:val="en-IN"/>
        </w:rPr>
      </w:pPr>
      <w:r w:rsidRPr="0004014D">
        <w:rPr>
          <w:sz w:val="28"/>
          <w:szCs w:val="28"/>
          <w:lang w:val="en-IN"/>
        </w:rPr>
        <w:t>34, 36, 36, 38, 38, 39, 39, 40, 40, 41, 41, 41, 41, 42, 42, 45, 49, 56</w:t>
      </w:r>
    </w:p>
    <w:p w14:paraId="7957FDD2" w14:textId="77777777" w:rsidR="0004014D" w:rsidRPr="0004014D" w:rsidRDefault="00000000" w:rsidP="0004014D">
      <w:pPr>
        <w:rPr>
          <w:sz w:val="28"/>
          <w:szCs w:val="28"/>
          <w:lang w:val="en-IN"/>
        </w:rPr>
      </w:pPr>
      <w:r>
        <w:rPr>
          <w:sz w:val="28"/>
          <w:szCs w:val="28"/>
          <w:lang w:val="en-IN"/>
        </w:rPr>
        <w:pict w14:anchorId="43579C01">
          <v:rect id="_x0000_i1027" style="width:0;height:1.5pt" o:hralign="center" o:hrstd="t" o:hr="t" fillcolor="#a0a0a0" stroked="f"/>
        </w:pict>
      </w:r>
    </w:p>
    <w:p w14:paraId="3FB155CE" w14:textId="77777777" w:rsidR="0004014D" w:rsidRPr="0004014D" w:rsidRDefault="0004014D" w:rsidP="0004014D">
      <w:pPr>
        <w:rPr>
          <w:sz w:val="28"/>
          <w:szCs w:val="28"/>
          <w:lang w:val="en-IN"/>
        </w:rPr>
      </w:pPr>
      <w:r w:rsidRPr="0004014D">
        <w:rPr>
          <w:b/>
          <w:bCs/>
          <w:sz w:val="28"/>
          <w:szCs w:val="28"/>
          <w:lang w:val="en-IN"/>
        </w:rPr>
        <w:t>1. Mean:</w:t>
      </w:r>
    </w:p>
    <w:p w14:paraId="113584B3" w14:textId="77777777" w:rsidR="0004014D" w:rsidRPr="0004014D" w:rsidRDefault="0004014D" w:rsidP="0004014D">
      <w:pPr>
        <w:rPr>
          <w:sz w:val="28"/>
          <w:szCs w:val="28"/>
          <w:lang w:val="en-IN"/>
        </w:rPr>
      </w:pPr>
      <w:r w:rsidRPr="0004014D">
        <w:rPr>
          <w:sz w:val="28"/>
          <w:szCs w:val="28"/>
          <w:lang w:val="en-IN"/>
        </w:rPr>
        <w:t xml:space="preserve">The mean of the scores is </w:t>
      </w:r>
      <w:r w:rsidRPr="0004014D">
        <w:rPr>
          <w:b/>
          <w:bCs/>
          <w:sz w:val="28"/>
          <w:szCs w:val="28"/>
          <w:lang w:val="en-IN"/>
        </w:rPr>
        <w:t>42.5</w:t>
      </w:r>
      <w:r w:rsidRPr="0004014D">
        <w:rPr>
          <w:sz w:val="28"/>
          <w:szCs w:val="28"/>
          <w:lang w:val="en-IN"/>
        </w:rPr>
        <w:t>.</w:t>
      </w:r>
    </w:p>
    <w:p w14:paraId="4D3077BB" w14:textId="77777777" w:rsidR="0004014D" w:rsidRPr="0004014D" w:rsidRDefault="00000000" w:rsidP="0004014D">
      <w:pPr>
        <w:rPr>
          <w:sz w:val="28"/>
          <w:szCs w:val="28"/>
          <w:lang w:val="en-IN"/>
        </w:rPr>
      </w:pPr>
      <w:r>
        <w:rPr>
          <w:sz w:val="28"/>
          <w:szCs w:val="28"/>
          <w:lang w:val="en-IN"/>
        </w:rPr>
        <w:pict w14:anchorId="1308B02D">
          <v:rect id="_x0000_i1028" style="width:0;height:1.5pt" o:hralign="center" o:hrstd="t" o:hr="t" fillcolor="#a0a0a0" stroked="f"/>
        </w:pict>
      </w:r>
    </w:p>
    <w:p w14:paraId="576E1D52" w14:textId="77777777" w:rsidR="0004014D" w:rsidRPr="0004014D" w:rsidRDefault="0004014D" w:rsidP="0004014D">
      <w:pPr>
        <w:rPr>
          <w:sz w:val="28"/>
          <w:szCs w:val="28"/>
          <w:lang w:val="en-IN"/>
        </w:rPr>
      </w:pPr>
      <w:r w:rsidRPr="0004014D">
        <w:rPr>
          <w:b/>
          <w:bCs/>
          <w:sz w:val="28"/>
          <w:szCs w:val="28"/>
          <w:lang w:val="en-IN"/>
        </w:rPr>
        <w:t>2. Median:</w:t>
      </w:r>
    </w:p>
    <w:p w14:paraId="3667AB35" w14:textId="77777777" w:rsidR="0004014D" w:rsidRPr="0004014D" w:rsidRDefault="0004014D" w:rsidP="0004014D">
      <w:pPr>
        <w:rPr>
          <w:sz w:val="28"/>
          <w:szCs w:val="28"/>
          <w:lang w:val="en-IN"/>
        </w:rPr>
      </w:pPr>
      <w:r w:rsidRPr="0004014D">
        <w:rPr>
          <w:sz w:val="28"/>
          <w:szCs w:val="28"/>
          <w:lang w:val="en-IN"/>
        </w:rPr>
        <w:t xml:space="preserve">The median of the scores is </w:t>
      </w:r>
      <w:r w:rsidRPr="0004014D">
        <w:rPr>
          <w:b/>
          <w:bCs/>
          <w:sz w:val="28"/>
          <w:szCs w:val="28"/>
          <w:lang w:val="en-IN"/>
        </w:rPr>
        <w:t>40.5</w:t>
      </w:r>
      <w:r w:rsidRPr="0004014D">
        <w:rPr>
          <w:sz w:val="28"/>
          <w:szCs w:val="28"/>
          <w:lang w:val="en-IN"/>
        </w:rPr>
        <w:t>.</w:t>
      </w:r>
    </w:p>
    <w:p w14:paraId="421FD09E" w14:textId="77777777" w:rsidR="0004014D" w:rsidRPr="0004014D" w:rsidRDefault="00000000" w:rsidP="0004014D">
      <w:pPr>
        <w:rPr>
          <w:sz w:val="28"/>
          <w:szCs w:val="28"/>
          <w:lang w:val="en-IN"/>
        </w:rPr>
      </w:pPr>
      <w:r>
        <w:rPr>
          <w:sz w:val="28"/>
          <w:szCs w:val="28"/>
          <w:lang w:val="en-IN"/>
        </w:rPr>
        <w:pict w14:anchorId="4F5B71B5">
          <v:rect id="_x0000_i1029" style="width:0;height:1.5pt" o:hralign="center" o:hrstd="t" o:hr="t" fillcolor="#a0a0a0" stroked="f"/>
        </w:pict>
      </w:r>
    </w:p>
    <w:p w14:paraId="5993185C" w14:textId="77777777" w:rsidR="0004014D" w:rsidRPr="0004014D" w:rsidRDefault="0004014D" w:rsidP="0004014D">
      <w:pPr>
        <w:rPr>
          <w:sz w:val="28"/>
          <w:szCs w:val="28"/>
          <w:lang w:val="en-IN"/>
        </w:rPr>
      </w:pPr>
      <w:r w:rsidRPr="0004014D">
        <w:rPr>
          <w:b/>
          <w:bCs/>
          <w:sz w:val="28"/>
          <w:szCs w:val="28"/>
          <w:lang w:val="en-IN"/>
        </w:rPr>
        <w:t>3. Variance:</w:t>
      </w:r>
    </w:p>
    <w:p w14:paraId="7B1A6EE4" w14:textId="77777777" w:rsidR="0004014D" w:rsidRPr="0004014D" w:rsidRDefault="0004014D" w:rsidP="0004014D">
      <w:pPr>
        <w:rPr>
          <w:sz w:val="28"/>
          <w:szCs w:val="28"/>
          <w:lang w:val="en-IN"/>
        </w:rPr>
      </w:pPr>
      <w:r w:rsidRPr="0004014D">
        <w:rPr>
          <w:sz w:val="28"/>
          <w:szCs w:val="28"/>
          <w:lang w:val="en-IN"/>
        </w:rPr>
        <w:t xml:space="preserve">The variance of the scores is </w:t>
      </w:r>
      <w:r w:rsidRPr="0004014D">
        <w:rPr>
          <w:b/>
          <w:bCs/>
          <w:sz w:val="28"/>
          <w:szCs w:val="28"/>
          <w:lang w:val="en-IN"/>
        </w:rPr>
        <w:t>16.69</w:t>
      </w:r>
      <w:r w:rsidRPr="0004014D">
        <w:rPr>
          <w:sz w:val="28"/>
          <w:szCs w:val="28"/>
          <w:lang w:val="en-IN"/>
        </w:rPr>
        <w:t>.</w:t>
      </w:r>
    </w:p>
    <w:p w14:paraId="401D0921" w14:textId="77777777" w:rsidR="0004014D" w:rsidRPr="0004014D" w:rsidRDefault="00000000" w:rsidP="0004014D">
      <w:pPr>
        <w:rPr>
          <w:sz w:val="28"/>
          <w:szCs w:val="28"/>
          <w:lang w:val="en-IN"/>
        </w:rPr>
      </w:pPr>
      <w:r>
        <w:rPr>
          <w:sz w:val="28"/>
          <w:szCs w:val="28"/>
          <w:lang w:val="en-IN"/>
        </w:rPr>
        <w:pict w14:anchorId="022611E9">
          <v:rect id="_x0000_i1030" style="width:0;height:1.5pt" o:hralign="center" o:hrstd="t" o:hr="t" fillcolor="#a0a0a0" stroked="f"/>
        </w:pict>
      </w:r>
    </w:p>
    <w:p w14:paraId="34F40AD6" w14:textId="77777777" w:rsidR="0004014D" w:rsidRPr="0004014D" w:rsidRDefault="0004014D" w:rsidP="0004014D">
      <w:pPr>
        <w:rPr>
          <w:sz w:val="28"/>
          <w:szCs w:val="28"/>
          <w:lang w:val="en-IN"/>
        </w:rPr>
      </w:pPr>
      <w:r w:rsidRPr="0004014D">
        <w:rPr>
          <w:b/>
          <w:bCs/>
          <w:sz w:val="28"/>
          <w:szCs w:val="28"/>
          <w:lang w:val="en-IN"/>
        </w:rPr>
        <w:t>4. Standard Deviation:</w:t>
      </w:r>
    </w:p>
    <w:p w14:paraId="11507109" w14:textId="77777777" w:rsidR="0004014D" w:rsidRPr="0004014D" w:rsidRDefault="0004014D" w:rsidP="0004014D">
      <w:pPr>
        <w:rPr>
          <w:sz w:val="28"/>
          <w:szCs w:val="28"/>
          <w:lang w:val="en-IN"/>
        </w:rPr>
      </w:pPr>
      <w:r w:rsidRPr="0004014D">
        <w:rPr>
          <w:sz w:val="28"/>
          <w:szCs w:val="28"/>
          <w:lang w:val="en-IN"/>
        </w:rPr>
        <w:t xml:space="preserve">The standard deviation of the scores is </w:t>
      </w:r>
      <w:r w:rsidRPr="0004014D">
        <w:rPr>
          <w:b/>
          <w:bCs/>
          <w:sz w:val="28"/>
          <w:szCs w:val="28"/>
          <w:lang w:val="en-IN"/>
        </w:rPr>
        <w:t>4.08</w:t>
      </w:r>
      <w:r w:rsidRPr="0004014D">
        <w:rPr>
          <w:sz w:val="28"/>
          <w:szCs w:val="28"/>
          <w:lang w:val="en-IN"/>
        </w:rPr>
        <w:t>.</w:t>
      </w:r>
    </w:p>
    <w:p w14:paraId="560D3013" w14:textId="77777777" w:rsidR="0004014D" w:rsidRPr="0004014D" w:rsidRDefault="00000000" w:rsidP="0004014D">
      <w:pPr>
        <w:rPr>
          <w:sz w:val="28"/>
          <w:szCs w:val="28"/>
          <w:lang w:val="en-IN"/>
        </w:rPr>
      </w:pPr>
      <w:r>
        <w:rPr>
          <w:sz w:val="28"/>
          <w:szCs w:val="28"/>
          <w:lang w:val="en-IN"/>
        </w:rPr>
        <w:pict w14:anchorId="0989D35E">
          <v:rect id="_x0000_i1031" style="width:0;height:1.5pt" o:hralign="center" o:hrstd="t" o:hr="t" fillcolor="#a0a0a0" stroked="f"/>
        </w:pict>
      </w:r>
    </w:p>
    <w:p w14:paraId="52FA1F85" w14:textId="77777777" w:rsidR="0004014D" w:rsidRPr="0004014D" w:rsidRDefault="0004014D" w:rsidP="0004014D">
      <w:pPr>
        <w:rPr>
          <w:sz w:val="28"/>
          <w:szCs w:val="28"/>
          <w:lang w:val="en-IN"/>
        </w:rPr>
      </w:pPr>
      <w:r w:rsidRPr="0004014D">
        <w:rPr>
          <w:b/>
          <w:bCs/>
          <w:sz w:val="28"/>
          <w:szCs w:val="28"/>
          <w:lang w:val="en-IN"/>
        </w:rPr>
        <w:t>2. Inferences about the Student's Marks:</w:t>
      </w:r>
    </w:p>
    <w:p w14:paraId="60980A41" w14:textId="77777777" w:rsidR="0004014D" w:rsidRPr="0004014D" w:rsidRDefault="0004014D" w:rsidP="0004014D">
      <w:pPr>
        <w:numPr>
          <w:ilvl w:val="0"/>
          <w:numId w:val="17"/>
        </w:numPr>
        <w:rPr>
          <w:sz w:val="28"/>
          <w:szCs w:val="28"/>
          <w:lang w:val="en-IN"/>
        </w:rPr>
      </w:pPr>
      <w:r w:rsidRPr="0004014D">
        <w:rPr>
          <w:b/>
          <w:bCs/>
          <w:sz w:val="28"/>
          <w:szCs w:val="28"/>
          <w:lang w:val="en-IN"/>
        </w:rPr>
        <w:t>Mean (42.5):</w:t>
      </w:r>
      <w:r w:rsidRPr="0004014D">
        <w:rPr>
          <w:sz w:val="28"/>
          <w:szCs w:val="28"/>
          <w:lang w:val="en-IN"/>
        </w:rPr>
        <w:t xml:space="preserve"> The student's average score is 42.5, indicating that, on average, the student is performing reasonably well.</w:t>
      </w:r>
    </w:p>
    <w:p w14:paraId="43CE50C1" w14:textId="77777777" w:rsidR="0004014D" w:rsidRPr="0004014D" w:rsidRDefault="0004014D" w:rsidP="0004014D">
      <w:pPr>
        <w:numPr>
          <w:ilvl w:val="0"/>
          <w:numId w:val="17"/>
        </w:numPr>
        <w:rPr>
          <w:sz w:val="28"/>
          <w:szCs w:val="28"/>
          <w:lang w:val="en-IN"/>
        </w:rPr>
      </w:pPr>
      <w:r w:rsidRPr="0004014D">
        <w:rPr>
          <w:b/>
          <w:bCs/>
          <w:sz w:val="28"/>
          <w:szCs w:val="28"/>
          <w:lang w:val="en-IN"/>
        </w:rPr>
        <w:t>Median (40.5):</w:t>
      </w:r>
      <w:r w:rsidRPr="0004014D">
        <w:rPr>
          <w:sz w:val="28"/>
          <w:szCs w:val="28"/>
          <w:lang w:val="en-IN"/>
        </w:rPr>
        <w:t xml:space="preserve"> The median is close to the mean, suggesting that the distribution of scores is fairly symmetrical.</w:t>
      </w:r>
    </w:p>
    <w:p w14:paraId="5CFCE097" w14:textId="77777777" w:rsidR="0004014D" w:rsidRPr="0004014D" w:rsidRDefault="0004014D" w:rsidP="0004014D">
      <w:pPr>
        <w:numPr>
          <w:ilvl w:val="0"/>
          <w:numId w:val="17"/>
        </w:numPr>
        <w:rPr>
          <w:sz w:val="28"/>
          <w:szCs w:val="28"/>
          <w:lang w:val="en-IN"/>
        </w:rPr>
      </w:pPr>
      <w:r w:rsidRPr="0004014D">
        <w:rPr>
          <w:b/>
          <w:bCs/>
          <w:sz w:val="28"/>
          <w:szCs w:val="28"/>
          <w:lang w:val="en-IN"/>
        </w:rPr>
        <w:lastRenderedPageBreak/>
        <w:t>Variance (16.69) and Standard Deviation (4.08):</w:t>
      </w:r>
      <w:r w:rsidRPr="0004014D">
        <w:rPr>
          <w:sz w:val="28"/>
          <w:szCs w:val="28"/>
          <w:lang w:val="en-IN"/>
        </w:rPr>
        <w:t xml:space="preserve"> The variance and standard deviation indicate that the scores are moderately spread out around the mean, with a standard deviation of 4.08. This shows that while most scores are near the average, there is some variability in the student's performance.</w:t>
      </w:r>
    </w:p>
    <w:p w14:paraId="6C40F0F2" w14:textId="77777777" w:rsidR="0004014D" w:rsidRPr="0004014D" w:rsidRDefault="0004014D" w:rsidP="0004014D">
      <w:pPr>
        <w:numPr>
          <w:ilvl w:val="0"/>
          <w:numId w:val="17"/>
        </w:numPr>
        <w:rPr>
          <w:sz w:val="28"/>
          <w:szCs w:val="28"/>
          <w:lang w:val="en-IN"/>
        </w:rPr>
      </w:pPr>
      <w:r w:rsidRPr="0004014D">
        <w:rPr>
          <w:b/>
          <w:bCs/>
          <w:sz w:val="28"/>
          <w:szCs w:val="28"/>
          <w:lang w:val="en-IN"/>
        </w:rPr>
        <w:t>Range of Scores (34 to 56):</w:t>
      </w:r>
      <w:r w:rsidRPr="0004014D">
        <w:rPr>
          <w:sz w:val="28"/>
          <w:szCs w:val="28"/>
          <w:lang w:val="en-IN"/>
        </w:rPr>
        <w:t xml:space="preserve"> The scores range from 34 to 56, suggesting that there are a few lower and higher scores, but most scores lie within the middle range of 36 to 45.</w:t>
      </w:r>
    </w:p>
    <w:p w14:paraId="126869EE" w14:textId="77777777" w:rsidR="0004014D" w:rsidRPr="0004014D" w:rsidRDefault="0004014D" w:rsidP="0004014D">
      <w:pPr>
        <w:rPr>
          <w:sz w:val="28"/>
          <w:szCs w:val="28"/>
          <w:lang w:val="en-IN"/>
        </w:rPr>
      </w:pPr>
      <w:r w:rsidRPr="0004014D">
        <w:rPr>
          <w:sz w:val="28"/>
          <w:szCs w:val="28"/>
          <w:lang w:val="en-IN"/>
        </w:rPr>
        <w:t>In summary, the student is performing well on average, with some fluctuations in the scores. Most of the scores are around the middle range, and the student has a few lower and higher marks, indicating that there is room for improvement but also areas where the student excels.</w:t>
      </w:r>
    </w:p>
    <w:p w14:paraId="04659FD1" w14:textId="4AB4863C" w:rsidR="00CB08A5" w:rsidRDefault="00CB08A5"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630CFE1A" w14:textId="77777777" w:rsidR="0004014D" w:rsidRPr="0004014D" w:rsidRDefault="0004014D" w:rsidP="0004014D">
      <w:pPr>
        <w:rPr>
          <w:sz w:val="28"/>
          <w:szCs w:val="28"/>
          <w:lang w:val="en-IN"/>
        </w:rPr>
      </w:pPr>
      <w:r>
        <w:rPr>
          <w:sz w:val="28"/>
          <w:szCs w:val="28"/>
        </w:rPr>
        <w:t xml:space="preserve">A13) </w:t>
      </w:r>
      <w:r w:rsidRPr="0004014D">
        <w:rPr>
          <w:sz w:val="28"/>
          <w:szCs w:val="28"/>
          <w:lang w:val="en-IN"/>
        </w:rPr>
        <w:t xml:space="preserve">When the </w:t>
      </w:r>
      <w:r w:rsidRPr="0004014D">
        <w:rPr>
          <w:b/>
          <w:bCs/>
          <w:sz w:val="28"/>
          <w:szCs w:val="28"/>
          <w:lang w:val="en-IN"/>
        </w:rPr>
        <w:t>mean</w:t>
      </w:r>
      <w:r w:rsidRPr="0004014D">
        <w:rPr>
          <w:sz w:val="28"/>
          <w:szCs w:val="28"/>
          <w:lang w:val="en-IN"/>
        </w:rPr>
        <w:t xml:space="preserve"> and </w:t>
      </w:r>
      <w:r w:rsidRPr="0004014D">
        <w:rPr>
          <w:b/>
          <w:bCs/>
          <w:sz w:val="28"/>
          <w:szCs w:val="28"/>
          <w:lang w:val="en-IN"/>
        </w:rPr>
        <w:t>median</w:t>
      </w:r>
      <w:r w:rsidRPr="0004014D">
        <w:rPr>
          <w:sz w:val="28"/>
          <w:szCs w:val="28"/>
          <w:lang w:val="en-IN"/>
        </w:rPr>
        <w:t xml:space="preserve"> of a data set are equal, the distribution is said to be </w:t>
      </w:r>
      <w:r w:rsidRPr="0004014D">
        <w:rPr>
          <w:b/>
          <w:bCs/>
          <w:sz w:val="28"/>
          <w:szCs w:val="28"/>
          <w:lang w:val="en-IN"/>
        </w:rPr>
        <w:t>symmetrical</w:t>
      </w:r>
      <w:r w:rsidRPr="0004014D">
        <w:rPr>
          <w:sz w:val="28"/>
          <w:szCs w:val="28"/>
          <w:lang w:val="en-IN"/>
        </w:rPr>
        <w:t xml:space="preserve">. In this case, the </w:t>
      </w:r>
      <w:r w:rsidRPr="0004014D">
        <w:rPr>
          <w:b/>
          <w:bCs/>
          <w:sz w:val="28"/>
          <w:szCs w:val="28"/>
          <w:lang w:val="en-IN"/>
        </w:rPr>
        <w:t>skewness</w:t>
      </w:r>
      <w:r w:rsidRPr="0004014D">
        <w:rPr>
          <w:sz w:val="28"/>
          <w:szCs w:val="28"/>
          <w:lang w:val="en-IN"/>
        </w:rPr>
        <w:t xml:space="preserve"> of the data is </w:t>
      </w:r>
      <w:r w:rsidRPr="0004014D">
        <w:rPr>
          <w:b/>
          <w:bCs/>
          <w:sz w:val="28"/>
          <w:szCs w:val="28"/>
          <w:lang w:val="en-IN"/>
        </w:rPr>
        <w:t>zero</w:t>
      </w:r>
      <w:r w:rsidRPr="0004014D">
        <w:rPr>
          <w:sz w:val="28"/>
          <w:szCs w:val="28"/>
          <w:lang w:val="en-IN"/>
        </w:rPr>
        <w:t>.</w:t>
      </w:r>
    </w:p>
    <w:p w14:paraId="047D1C37" w14:textId="77777777" w:rsidR="0004014D" w:rsidRPr="0004014D" w:rsidRDefault="0004014D" w:rsidP="0004014D">
      <w:pPr>
        <w:rPr>
          <w:sz w:val="28"/>
          <w:szCs w:val="28"/>
          <w:lang w:val="en-IN"/>
        </w:rPr>
      </w:pPr>
      <w:r w:rsidRPr="0004014D">
        <w:rPr>
          <w:sz w:val="28"/>
          <w:szCs w:val="28"/>
          <w:lang w:val="en-IN"/>
        </w:rPr>
        <w:t>This indicates that the data is evenly distributed around the central point, and there is no tendency for the data to lean more towards the left (negative skew) or right (positive skew).</w:t>
      </w:r>
    </w:p>
    <w:p w14:paraId="4EB02B9E" w14:textId="77777777" w:rsidR="0004014D" w:rsidRPr="0004014D" w:rsidRDefault="0004014D" w:rsidP="0004014D">
      <w:pPr>
        <w:rPr>
          <w:sz w:val="28"/>
          <w:szCs w:val="28"/>
          <w:lang w:val="en-IN"/>
        </w:rPr>
      </w:pPr>
      <w:r w:rsidRPr="0004014D">
        <w:rPr>
          <w:sz w:val="28"/>
          <w:szCs w:val="28"/>
          <w:lang w:val="en-IN"/>
        </w:rPr>
        <w:t>To summarize:</w:t>
      </w:r>
    </w:p>
    <w:p w14:paraId="57862ABB" w14:textId="77777777" w:rsidR="0004014D" w:rsidRPr="0004014D" w:rsidRDefault="0004014D" w:rsidP="0004014D">
      <w:pPr>
        <w:numPr>
          <w:ilvl w:val="0"/>
          <w:numId w:val="18"/>
        </w:numPr>
        <w:rPr>
          <w:sz w:val="28"/>
          <w:szCs w:val="28"/>
          <w:lang w:val="en-IN"/>
        </w:rPr>
      </w:pPr>
      <w:r w:rsidRPr="0004014D">
        <w:rPr>
          <w:b/>
          <w:bCs/>
          <w:sz w:val="28"/>
          <w:szCs w:val="28"/>
          <w:lang w:val="en-IN"/>
        </w:rPr>
        <w:t>Equal Mean and Median</w:t>
      </w:r>
      <w:r w:rsidRPr="0004014D">
        <w:rPr>
          <w:sz w:val="28"/>
          <w:szCs w:val="28"/>
          <w:lang w:val="en-IN"/>
        </w:rPr>
        <w:t>: Symmetrical distribution</w:t>
      </w:r>
    </w:p>
    <w:p w14:paraId="51223C12" w14:textId="77777777" w:rsidR="0004014D" w:rsidRPr="0004014D" w:rsidRDefault="0004014D" w:rsidP="0004014D">
      <w:pPr>
        <w:numPr>
          <w:ilvl w:val="0"/>
          <w:numId w:val="18"/>
        </w:numPr>
        <w:rPr>
          <w:sz w:val="28"/>
          <w:szCs w:val="28"/>
          <w:lang w:val="en-IN"/>
        </w:rPr>
      </w:pPr>
      <w:r w:rsidRPr="0004014D">
        <w:rPr>
          <w:b/>
          <w:bCs/>
          <w:sz w:val="28"/>
          <w:szCs w:val="28"/>
          <w:lang w:val="en-IN"/>
        </w:rPr>
        <w:t>Skewness</w:t>
      </w:r>
      <w:r w:rsidRPr="0004014D">
        <w:rPr>
          <w:sz w:val="28"/>
          <w:szCs w:val="28"/>
          <w:lang w:val="en-IN"/>
        </w:rPr>
        <w:t>: Zero (no skew)</w:t>
      </w:r>
    </w:p>
    <w:p w14:paraId="7300DC42" w14:textId="29676D36" w:rsidR="0004014D" w:rsidRDefault="0004014D"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5C0DF3CE" w14:textId="77777777" w:rsidR="0004014D" w:rsidRPr="0004014D" w:rsidRDefault="0004014D" w:rsidP="0004014D">
      <w:pPr>
        <w:rPr>
          <w:sz w:val="28"/>
          <w:szCs w:val="28"/>
          <w:lang w:val="en-IN"/>
        </w:rPr>
      </w:pPr>
      <w:r>
        <w:rPr>
          <w:sz w:val="28"/>
          <w:szCs w:val="28"/>
        </w:rPr>
        <w:t xml:space="preserve">A14) </w:t>
      </w:r>
      <w:r w:rsidRPr="0004014D">
        <w:rPr>
          <w:sz w:val="28"/>
          <w:szCs w:val="28"/>
          <w:lang w:val="en-IN"/>
        </w:rPr>
        <w:t xml:space="preserve">When the </w:t>
      </w:r>
      <w:r w:rsidRPr="0004014D">
        <w:rPr>
          <w:b/>
          <w:bCs/>
          <w:sz w:val="28"/>
          <w:szCs w:val="28"/>
          <w:lang w:val="en-IN"/>
        </w:rPr>
        <w:t>mean</w:t>
      </w:r>
      <w:r w:rsidRPr="0004014D">
        <w:rPr>
          <w:sz w:val="28"/>
          <w:szCs w:val="28"/>
          <w:lang w:val="en-IN"/>
        </w:rPr>
        <w:t xml:space="preserve"> is greater than the </w:t>
      </w:r>
      <w:r w:rsidRPr="0004014D">
        <w:rPr>
          <w:b/>
          <w:bCs/>
          <w:sz w:val="28"/>
          <w:szCs w:val="28"/>
          <w:lang w:val="en-IN"/>
        </w:rPr>
        <w:t>median</w:t>
      </w:r>
      <w:r w:rsidRPr="0004014D">
        <w:rPr>
          <w:sz w:val="28"/>
          <w:szCs w:val="28"/>
          <w:lang w:val="en-IN"/>
        </w:rPr>
        <w:t xml:space="preserve">, the distribution is said to be </w:t>
      </w:r>
      <w:r w:rsidRPr="0004014D">
        <w:rPr>
          <w:b/>
          <w:bCs/>
          <w:sz w:val="28"/>
          <w:szCs w:val="28"/>
          <w:lang w:val="en-IN"/>
        </w:rPr>
        <w:t>positively skewed</w:t>
      </w:r>
      <w:r w:rsidRPr="0004014D">
        <w:rPr>
          <w:sz w:val="28"/>
          <w:szCs w:val="28"/>
          <w:lang w:val="en-IN"/>
        </w:rPr>
        <w:t xml:space="preserve"> or </w:t>
      </w:r>
      <w:r w:rsidRPr="0004014D">
        <w:rPr>
          <w:b/>
          <w:bCs/>
          <w:sz w:val="28"/>
          <w:szCs w:val="28"/>
          <w:lang w:val="en-IN"/>
        </w:rPr>
        <w:t>right-skewed</w:t>
      </w:r>
      <w:r w:rsidRPr="0004014D">
        <w:rPr>
          <w:sz w:val="28"/>
          <w:szCs w:val="28"/>
          <w:lang w:val="en-IN"/>
        </w:rPr>
        <w:t>.</w:t>
      </w:r>
    </w:p>
    <w:p w14:paraId="1E4F0094" w14:textId="77777777" w:rsidR="0004014D" w:rsidRPr="0004014D" w:rsidRDefault="0004014D" w:rsidP="0004014D">
      <w:pPr>
        <w:rPr>
          <w:sz w:val="28"/>
          <w:szCs w:val="28"/>
          <w:lang w:val="en-IN"/>
        </w:rPr>
      </w:pPr>
      <w:r w:rsidRPr="0004014D">
        <w:rPr>
          <w:sz w:val="28"/>
          <w:szCs w:val="28"/>
          <w:lang w:val="en-IN"/>
        </w:rPr>
        <w:t xml:space="preserve">In this case, the tail of the distribution is stretched towards the right, meaning there are relatively few larger values that pull the mean to the right of the median. The skewness value for this type of distribution will be </w:t>
      </w:r>
      <w:r w:rsidRPr="0004014D">
        <w:rPr>
          <w:b/>
          <w:bCs/>
          <w:sz w:val="28"/>
          <w:szCs w:val="28"/>
          <w:lang w:val="en-IN"/>
        </w:rPr>
        <w:t>positive</w:t>
      </w:r>
      <w:r w:rsidRPr="0004014D">
        <w:rPr>
          <w:sz w:val="28"/>
          <w:szCs w:val="28"/>
          <w:lang w:val="en-IN"/>
        </w:rPr>
        <w:t>.</w:t>
      </w:r>
    </w:p>
    <w:p w14:paraId="57D5DFF7" w14:textId="77777777" w:rsidR="0004014D" w:rsidRPr="0004014D" w:rsidRDefault="0004014D" w:rsidP="0004014D">
      <w:pPr>
        <w:rPr>
          <w:sz w:val="28"/>
          <w:szCs w:val="28"/>
          <w:lang w:val="en-IN"/>
        </w:rPr>
      </w:pPr>
      <w:r w:rsidRPr="0004014D">
        <w:rPr>
          <w:sz w:val="28"/>
          <w:szCs w:val="28"/>
          <w:lang w:val="en-IN"/>
        </w:rPr>
        <w:lastRenderedPageBreak/>
        <w:t>To summarize:</w:t>
      </w:r>
    </w:p>
    <w:p w14:paraId="42FDFB65" w14:textId="77777777" w:rsidR="0004014D" w:rsidRPr="0004014D" w:rsidRDefault="0004014D" w:rsidP="0004014D">
      <w:pPr>
        <w:numPr>
          <w:ilvl w:val="0"/>
          <w:numId w:val="19"/>
        </w:numPr>
        <w:rPr>
          <w:sz w:val="28"/>
          <w:szCs w:val="28"/>
          <w:lang w:val="en-IN"/>
        </w:rPr>
      </w:pPr>
      <w:r w:rsidRPr="0004014D">
        <w:rPr>
          <w:b/>
          <w:bCs/>
          <w:sz w:val="28"/>
          <w:szCs w:val="28"/>
          <w:lang w:val="en-IN"/>
        </w:rPr>
        <w:t>Mean &gt; Median</w:t>
      </w:r>
      <w:r w:rsidRPr="0004014D">
        <w:rPr>
          <w:sz w:val="28"/>
          <w:szCs w:val="28"/>
          <w:lang w:val="en-IN"/>
        </w:rPr>
        <w:t>: Right-skewed (positive skew)</w:t>
      </w:r>
    </w:p>
    <w:p w14:paraId="24A2246A" w14:textId="77777777" w:rsidR="0004014D" w:rsidRPr="0004014D" w:rsidRDefault="0004014D" w:rsidP="0004014D">
      <w:pPr>
        <w:numPr>
          <w:ilvl w:val="0"/>
          <w:numId w:val="19"/>
        </w:numPr>
        <w:rPr>
          <w:sz w:val="28"/>
          <w:szCs w:val="28"/>
          <w:lang w:val="en-IN"/>
        </w:rPr>
      </w:pPr>
      <w:r w:rsidRPr="0004014D">
        <w:rPr>
          <w:b/>
          <w:bCs/>
          <w:sz w:val="28"/>
          <w:szCs w:val="28"/>
          <w:lang w:val="en-IN"/>
        </w:rPr>
        <w:t>Skewness</w:t>
      </w:r>
      <w:r w:rsidRPr="0004014D">
        <w:rPr>
          <w:sz w:val="28"/>
          <w:szCs w:val="28"/>
          <w:lang w:val="en-IN"/>
        </w:rPr>
        <w:t>: Positive (right tail longer)</w:t>
      </w:r>
    </w:p>
    <w:p w14:paraId="5F5F7447" w14:textId="7B5BBE5C" w:rsidR="0004014D" w:rsidRDefault="0004014D"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56575D78" w14:textId="77777777" w:rsidR="0004014D" w:rsidRPr="0004014D" w:rsidRDefault="0004014D" w:rsidP="0004014D">
      <w:pPr>
        <w:rPr>
          <w:sz w:val="28"/>
          <w:szCs w:val="28"/>
          <w:lang w:val="en-IN"/>
        </w:rPr>
      </w:pPr>
      <w:r>
        <w:rPr>
          <w:sz w:val="28"/>
          <w:szCs w:val="28"/>
        </w:rPr>
        <w:t xml:space="preserve">A15) </w:t>
      </w:r>
      <w:r w:rsidRPr="0004014D">
        <w:rPr>
          <w:sz w:val="28"/>
          <w:szCs w:val="28"/>
          <w:lang w:val="en-IN"/>
        </w:rPr>
        <w:t xml:space="preserve">When the </w:t>
      </w:r>
      <w:r w:rsidRPr="0004014D">
        <w:rPr>
          <w:b/>
          <w:bCs/>
          <w:sz w:val="28"/>
          <w:szCs w:val="28"/>
          <w:lang w:val="en-IN"/>
        </w:rPr>
        <w:t>median</w:t>
      </w:r>
      <w:r w:rsidRPr="0004014D">
        <w:rPr>
          <w:sz w:val="28"/>
          <w:szCs w:val="28"/>
          <w:lang w:val="en-IN"/>
        </w:rPr>
        <w:t xml:space="preserve"> is greater than the </w:t>
      </w:r>
      <w:r w:rsidRPr="0004014D">
        <w:rPr>
          <w:b/>
          <w:bCs/>
          <w:sz w:val="28"/>
          <w:szCs w:val="28"/>
          <w:lang w:val="en-IN"/>
        </w:rPr>
        <w:t>mean</w:t>
      </w:r>
      <w:r w:rsidRPr="0004014D">
        <w:rPr>
          <w:sz w:val="28"/>
          <w:szCs w:val="28"/>
          <w:lang w:val="en-IN"/>
        </w:rPr>
        <w:t xml:space="preserve">, the distribution is said to be </w:t>
      </w:r>
      <w:r w:rsidRPr="0004014D">
        <w:rPr>
          <w:b/>
          <w:bCs/>
          <w:sz w:val="28"/>
          <w:szCs w:val="28"/>
          <w:lang w:val="en-IN"/>
        </w:rPr>
        <w:t>negatively skewed</w:t>
      </w:r>
      <w:r w:rsidRPr="0004014D">
        <w:rPr>
          <w:sz w:val="28"/>
          <w:szCs w:val="28"/>
          <w:lang w:val="en-IN"/>
        </w:rPr>
        <w:t xml:space="preserve"> or </w:t>
      </w:r>
      <w:r w:rsidRPr="0004014D">
        <w:rPr>
          <w:b/>
          <w:bCs/>
          <w:sz w:val="28"/>
          <w:szCs w:val="28"/>
          <w:lang w:val="en-IN"/>
        </w:rPr>
        <w:t>left-skewed</w:t>
      </w:r>
      <w:r w:rsidRPr="0004014D">
        <w:rPr>
          <w:sz w:val="28"/>
          <w:szCs w:val="28"/>
          <w:lang w:val="en-IN"/>
        </w:rPr>
        <w:t>.</w:t>
      </w:r>
    </w:p>
    <w:p w14:paraId="70A9B655" w14:textId="77777777" w:rsidR="0004014D" w:rsidRPr="0004014D" w:rsidRDefault="0004014D" w:rsidP="0004014D">
      <w:pPr>
        <w:rPr>
          <w:sz w:val="28"/>
          <w:szCs w:val="28"/>
          <w:lang w:val="en-IN"/>
        </w:rPr>
      </w:pPr>
      <w:r w:rsidRPr="0004014D">
        <w:rPr>
          <w:sz w:val="28"/>
          <w:szCs w:val="28"/>
          <w:lang w:val="en-IN"/>
        </w:rPr>
        <w:t xml:space="preserve">In this case, the tail of the distribution is stretched towards the left, meaning there are relatively few smaller values that pull the mean to the left of the median. The skewness value for this type of distribution will be </w:t>
      </w:r>
      <w:r w:rsidRPr="0004014D">
        <w:rPr>
          <w:b/>
          <w:bCs/>
          <w:sz w:val="28"/>
          <w:szCs w:val="28"/>
          <w:lang w:val="en-IN"/>
        </w:rPr>
        <w:t>negative</w:t>
      </w:r>
      <w:r w:rsidRPr="0004014D">
        <w:rPr>
          <w:sz w:val="28"/>
          <w:szCs w:val="28"/>
          <w:lang w:val="en-IN"/>
        </w:rPr>
        <w:t>.</w:t>
      </w:r>
    </w:p>
    <w:p w14:paraId="39C4D0BE" w14:textId="77777777" w:rsidR="0004014D" w:rsidRPr="0004014D" w:rsidRDefault="0004014D" w:rsidP="0004014D">
      <w:pPr>
        <w:rPr>
          <w:sz w:val="28"/>
          <w:szCs w:val="28"/>
          <w:lang w:val="en-IN"/>
        </w:rPr>
      </w:pPr>
      <w:r w:rsidRPr="0004014D">
        <w:rPr>
          <w:sz w:val="28"/>
          <w:szCs w:val="28"/>
          <w:lang w:val="en-IN"/>
        </w:rPr>
        <w:t>To summarize:</w:t>
      </w:r>
    </w:p>
    <w:p w14:paraId="4E88D839" w14:textId="77777777" w:rsidR="0004014D" w:rsidRPr="0004014D" w:rsidRDefault="0004014D" w:rsidP="0004014D">
      <w:pPr>
        <w:numPr>
          <w:ilvl w:val="0"/>
          <w:numId w:val="20"/>
        </w:numPr>
        <w:rPr>
          <w:sz w:val="28"/>
          <w:szCs w:val="28"/>
          <w:lang w:val="en-IN"/>
        </w:rPr>
      </w:pPr>
      <w:r w:rsidRPr="0004014D">
        <w:rPr>
          <w:b/>
          <w:bCs/>
          <w:sz w:val="28"/>
          <w:szCs w:val="28"/>
          <w:lang w:val="en-IN"/>
        </w:rPr>
        <w:t>Median &gt; Mean</w:t>
      </w:r>
      <w:r w:rsidRPr="0004014D">
        <w:rPr>
          <w:sz w:val="28"/>
          <w:szCs w:val="28"/>
          <w:lang w:val="en-IN"/>
        </w:rPr>
        <w:t>: Left-skewed (negative skew)</w:t>
      </w:r>
    </w:p>
    <w:p w14:paraId="77A018EB" w14:textId="32FB697C" w:rsidR="0004014D" w:rsidRPr="0004014D" w:rsidRDefault="0004014D" w:rsidP="0004014D">
      <w:pPr>
        <w:numPr>
          <w:ilvl w:val="0"/>
          <w:numId w:val="20"/>
        </w:numPr>
        <w:rPr>
          <w:sz w:val="28"/>
          <w:szCs w:val="28"/>
          <w:lang w:val="en-IN"/>
        </w:rPr>
      </w:pPr>
      <w:r w:rsidRPr="0004014D">
        <w:rPr>
          <w:b/>
          <w:bCs/>
          <w:sz w:val="28"/>
          <w:szCs w:val="28"/>
          <w:lang w:val="en-IN"/>
        </w:rPr>
        <w:t>Skewness</w:t>
      </w:r>
      <w:r w:rsidRPr="0004014D">
        <w:rPr>
          <w:sz w:val="28"/>
          <w:szCs w:val="28"/>
          <w:lang w:val="en-IN"/>
        </w:rPr>
        <w:t>: Negative (left tail longer)</w:t>
      </w:r>
    </w:p>
    <w:p w14:paraId="3CF66316" w14:textId="53E8D533" w:rsidR="0004014D" w:rsidRDefault="0004014D"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04C3160" w14:textId="77777777" w:rsidR="0004014D" w:rsidRPr="0004014D" w:rsidRDefault="0004014D" w:rsidP="0004014D">
      <w:pPr>
        <w:rPr>
          <w:sz w:val="28"/>
          <w:szCs w:val="28"/>
          <w:lang w:val="en-IN"/>
        </w:rPr>
      </w:pPr>
      <w:r>
        <w:rPr>
          <w:sz w:val="28"/>
          <w:szCs w:val="28"/>
        </w:rPr>
        <w:t>A</w:t>
      </w:r>
      <w:proofErr w:type="gramStart"/>
      <w:r>
        <w:rPr>
          <w:sz w:val="28"/>
          <w:szCs w:val="28"/>
        </w:rPr>
        <w:t>16 )</w:t>
      </w:r>
      <w:proofErr w:type="gramEnd"/>
      <w:r>
        <w:rPr>
          <w:sz w:val="28"/>
          <w:szCs w:val="28"/>
        </w:rPr>
        <w:t xml:space="preserve"> </w:t>
      </w:r>
      <w:r w:rsidRPr="0004014D">
        <w:rPr>
          <w:sz w:val="28"/>
          <w:szCs w:val="28"/>
          <w:lang w:val="en-IN"/>
        </w:rPr>
        <w:t xml:space="preserve">A </w:t>
      </w:r>
      <w:r w:rsidRPr="0004014D">
        <w:rPr>
          <w:b/>
          <w:bCs/>
          <w:sz w:val="28"/>
          <w:szCs w:val="28"/>
          <w:lang w:val="en-IN"/>
        </w:rPr>
        <w:t>positive kurtosis value</w:t>
      </w:r>
      <w:r w:rsidRPr="0004014D">
        <w:rPr>
          <w:sz w:val="28"/>
          <w:szCs w:val="28"/>
          <w:lang w:val="en-IN"/>
        </w:rPr>
        <w:t xml:space="preserve"> indicates that the data has a </w:t>
      </w:r>
      <w:r w:rsidRPr="0004014D">
        <w:rPr>
          <w:b/>
          <w:bCs/>
          <w:sz w:val="28"/>
          <w:szCs w:val="28"/>
          <w:lang w:val="en-IN"/>
        </w:rPr>
        <w:t>leptokurtic distribution</w:t>
      </w:r>
      <w:r w:rsidRPr="0004014D">
        <w:rPr>
          <w:sz w:val="28"/>
          <w:szCs w:val="28"/>
          <w:lang w:val="en-IN"/>
        </w:rPr>
        <w:t xml:space="preserve">, which means the distribution has </w:t>
      </w:r>
      <w:r w:rsidRPr="0004014D">
        <w:rPr>
          <w:b/>
          <w:bCs/>
          <w:sz w:val="28"/>
          <w:szCs w:val="28"/>
          <w:lang w:val="en-IN"/>
        </w:rPr>
        <w:t>heavier tails</w:t>
      </w:r>
      <w:r w:rsidRPr="0004014D">
        <w:rPr>
          <w:sz w:val="28"/>
          <w:szCs w:val="28"/>
          <w:lang w:val="en-IN"/>
        </w:rPr>
        <w:t xml:space="preserve"> and a </w:t>
      </w:r>
      <w:r w:rsidRPr="0004014D">
        <w:rPr>
          <w:b/>
          <w:bCs/>
          <w:sz w:val="28"/>
          <w:szCs w:val="28"/>
          <w:lang w:val="en-IN"/>
        </w:rPr>
        <w:t>sharper peak</w:t>
      </w:r>
      <w:r w:rsidRPr="0004014D">
        <w:rPr>
          <w:sz w:val="28"/>
          <w:szCs w:val="28"/>
          <w:lang w:val="en-IN"/>
        </w:rPr>
        <w:t xml:space="preserve"> than a normal distribution. In simpler terms:</w:t>
      </w:r>
    </w:p>
    <w:p w14:paraId="560EE23A" w14:textId="77777777" w:rsidR="0004014D" w:rsidRPr="0004014D" w:rsidRDefault="0004014D" w:rsidP="0004014D">
      <w:pPr>
        <w:numPr>
          <w:ilvl w:val="0"/>
          <w:numId w:val="21"/>
        </w:numPr>
        <w:rPr>
          <w:sz w:val="28"/>
          <w:szCs w:val="28"/>
          <w:lang w:val="en-IN"/>
        </w:rPr>
      </w:pPr>
      <w:r w:rsidRPr="0004014D">
        <w:rPr>
          <w:sz w:val="28"/>
          <w:szCs w:val="28"/>
          <w:lang w:val="en-IN"/>
        </w:rPr>
        <w:t>The data has more frequent extreme values (outliers) compared to a normal distribution.</w:t>
      </w:r>
    </w:p>
    <w:p w14:paraId="1409A74F" w14:textId="77777777" w:rsidR="0004014D" w:rsidRPr="0004014D" w:rsidRDefault="0004014D" w:rsidP="0004014D">
      <w:pPr>
        <w:numPr>
          <w:ilvl w:val="0"/>
          <w:numId w:val="21"/>
        </w:numPr>
        <w:rPr>
          <w:sz w:val="28"/>
          <w:szCs w:val="28"/>
          <w:lang w:val="en-IN"/>
        </w:rPr>
      </w:pPr>
      <w:r w:rsidRPr="0004014D">
        <w:rPr>
          <w:sz w:val="28"/>
          <w:szCs w:val="28"/>
          <w:lang w:val="en-IN"/>
        </w:rPr>
        <w:t xml:space="preserve">The data is more concentrated around the mean, leading to a higher peak in the </w:t>
      </w:r>
      <w:proofErr w:type="spellStart"/>
      <w:r w:rsidRPr="0004014D">
        <w:rPr>
          <w:sz w:val="28"/>
          <w:szCs w:val="28"/>
          <w:lang w:val="en-IN"/>
        </w:rPr>
        <w:t>center</w:t>
      </w:r>
      <w:proofErr w:type="spellEnd"/>
      <w:r w:rsidRPr="0004014D">
        <w:rPr>
          <w:sz w:val="28"/>
          <w:szCs w:val="28"/>
          <w:lang w:val="en-IN"/>
        </w:rPr>
        <w:t xml:space="preserve"> of the distribution.</w:t>
      </w:r>
    </w:p>
    <w:p w14:paraId="51644C2D" w14:textId="77777777" w:rsidR="0004014D" w:rsidRPr="0004014D" w:rsidRDefault="0004014D" w:rsidP="0004014D">
      <w:pPr>
        <w:rPr>
          <w:sz w:val="28"/>
          <w:szCs w:val="28"/>
          <w:lang w:val="en-IN"/>
        </w:rPr>
      </w:pPr>
      <w:r w:rsidRPr="0004014D">
        <w:rPr>
          <w:sz w:val="28"/>
          <w:szCs w:val="28"/>
          <w:lang w:val="en-IN"/>
        </w:rPr>
        <w:t xml:space="preserve">In statistical terms, if the kurtosis is greater than 3 (the kurtosis of a normal distribution), it is considered </w:t>
      </w:r>
      <w:r w:rsidRPr="0004014D">
        <w:rPr>
          <w:b/>
          <w:bCs/>
          <w:sz w:val="28"/>
          <w:szCs w:val="28"/>
          <w:lang w:val="en-IN"/>
        </w:rPr>
        <w:t>positive kurtosis</w:t>
      </w:r>
      <w:r w:rsidRPr="0004014D">
        <w:rPr>
          <w:sz w:val="28"/>
          <w:szCs w:val="28"/>
          <w:lang w:val="en-IN"/>
        </w:rPr>
        <w:t xml:space="preserve"> or </w:t>
      </w:r>
      <w:r w:rsidRPr="0004014D">
        <w:rPr>
          <w:b/>
          <w:bCs/>
          <w:sz w:val="28"/>
          <w:szCs w:val="28"/>
          <w:lang w:val="en-IN"/>
        </w:rPr>
        <w:t>leptokurtic</w:t>
      </w:r>
      <w:r w:rsidRPr="0004014D">
        <w:rPr>
          <w:sz w:val="28"/>
          <w:szCs w:val="28"/>
          <w:lang w:val="en-IN"/>
        </w:rPr>
        <w:t>.</w:t>
      </w:r>
    </w:p>
    <w:p w14:paraId="0FCB4952" w14:textId="77777777" w:rsidR="0004014D" w:rsidRPr="0004014D" w:rsidRDefault="0004014D" w:rsidP="0004014D">
      <w:pPr>
        <w:rPr>
          <w:sz w:val="28"/>
          <w:szCs w:val="28"/>
          <w:lang w:val="en-IN"/>
        </w:rPr>
      </w:pPr>
      <w:r w:rsidRPr="0004014D">
        <w:rPr>
          <w:sz w:val="28"/>
          <w:szCs w:val="28"/>
          <w:lang w:val="en-IN"/>
        </w:rPr>
        <w:t>To summarize:</w:t>
      </w:r>
    </w:p>
    <w:p w14:paraId="04C882A5" w14:textId="77777777" w:rsidR="0004014D" w:rsidRPr="0004014D" w:rsidRDefault="0004014D" w:rsidP="0004014D">
      <w:pPr>
        <w:numPr>
          <w:ilvl w:val="0"/>
          <w:numId w:val="22"/>
        </w:numPr>
        <w:rPr>
          <w:sz w:val="28"/>
          <w:szCs w:val="28"/>
          <w:lang w:val="en-IN"/>
        </w:rPr>
      </w:pPr>
      <w:r w:rsidRPr="0004014D">
        <w:rPr>
          <w:b/>
          <w:bCs/>
          <w:sz w:val="28"/>
          <w:szCs w:val="28"/>
          <w:lang w:val="en-IN"/>
        </w:rPr>
        <w:t>Positive kurtosis</w:t>
      </w:r>
      <w:r w:rsidRPr="0004014D">
        <w:rPr>
          <w:sz w:val="28"/>
          <w:szCs w:val="28"/>
          <w:lang w:val="en-IN"/>
        </w:rPr>
        <w:t>: Leptokurtic (sharper peak, heavier tails)</w:t>
      </w:r>
    </w:p>
    <w:p w14:paraId="1B489BBB" w14:textId="77777777" w:rsidR="0004014D" w:rsidRPr="0004014D" w:rsidRDefault="0004014D" w:rsidP="0004014D">
      <w:pPr>
        <w:numPr>
          <w:ilvl w:val="0"/>
          <w:numId w:val="22"/>
        </w:numPr>
        <w:rPr>
          <w:sz w:val="28"/>
          <w:szCs w:val="28"/>
          <w:lang w:val="en-IN"/>
        </w:rPr>
      </w:pPr>
      <w:r w:rsidRPr="0004014D">
        <w:rPr>
          <w:sz w:val="28"/>
          <w:szCs w:val="28"/>
          <w:lang w:val="en-IN"/>
        </w:rPr>
        <w:t>Indicates a higher probability of extreme values or outliers in the dataset.</w:t>
      </w:r>
    </w:p>
    <w:p w14:paraId="4631954D" w14:textId="4B8B19B8" w:rsidR="0004014D" w:rsidRDefault="0004014D"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B156C1D" w14:textId="77777777" w:rsidR="0004014D" w:rsidRPr="0004014D" w:rsidRDefault="0004014D" w:rsidP="0004014D">
      <w:pPr>
        <w:rPr>
          <w:sz w:val="28"/>
          <w:szCs w:val="28"/>
          <w:lang w:val="en-IN"/>
        </w:rPr>
      </w:pPr>
      <w:r>
        <w:rPr>
          <w:sz w:val="28"/>
          <w:szCs w:val="28"/>
        </w:rPr>
        <w:t>A</w:t>
      </w:r>
      <w:proofErr w:type="gramStart"/>
      <w:r>
        <w:rPr>
          <w:sz w:val="28"/>
          <w:szCs w:val="28"/>
        </w:rPr>
        <w:t>17 )</w:t>
      </w:r>
      <w:proofErr w:type="gramEnd"/>
      <w:r>
        <w:rPr>
          <w:sz w:val="28"/>
          <w:szCs w:val="28"/>
        </w:rPr>
        <w:t xml:space="preserve"> </w:t>
      </w:r>
      <w:r w:rsidRPr="0004014D">
        <w:rPr>
          <w:sz w:val="28"/>
          <w:szCs w:val="28"/>
          <w:lang w:val="en-IN"/>
        </w:rPr>
        <w:t xml:space="preserve">A </w:t>
      </w:r>
      <w:r w:rsidRPr="0004014D">
        <w:rPr>
          <w:b/>
          <w:bCs/>
          <w:sz w:val="28"/>
          <w:szCs w:val="28"/>
          <w:lang w:val="en-IN"/>
        </w:rPr>
        <w:t>negative kurtosis value</w:t>
      </w:r>
      <w:r w:rsidRPr="0004014D">
        <w:rPr>
          <w:sz w:val="28"/>
          <w:szCs w:val="28"/>
          <w:lang w:val="en-IN"/>
        </w:rPr>
        <w:t xml:space="preserve"> indicates that the data has a </w:t>
      </w:r>
      <w:r w:rsidRPr="0004014D">
        <w:rPr>
          <w:b/>
          <w:bCs/>
          <w:sz w:val="28"/>
          <w:szCs w:val="28"/>
          <w:lang w:val="en-IN"/>
        </w:rPr>
        <w:t>platykurtic distribution</w:t>
      </w:r>
      <w:r w:rsidRPr="0004014D">
        <w:rPr>
          <w:sz w:val="28"/>
          <w:szCs w:val="28"/>
          <w:lang w:val="en-IN"/>
        </w:rPr>
        <w:t xml:space="preserve">, which means the distribution has </w:t>
      </w:r>
      <w:r w:rsidRPr="0004014D">
        <w:rPr>
          <w:b/>
          <w:bCs/>
          <w:sz w:val="28"/>
          <w:szCs w:val="28"/>
          <w:lang w:val="en-IN"/>
        </w:rPr>
        <w:t>lighter tails</w:t>
      </w:r>
      <w:r w:rsidRPr="0004014D">
        <w:rPr>
          <w:sz w:val="28"/>
          <w:szCs w:val="28"/>
          <w:lang w:val="en-IN"/>
        </w:rPr>
        <w:t xml:space="preserve"> and a </w:t>
      </w:r>
      <w:r w:rsidRPr="0004014D">
        <w:rPr>
          <w:b/>
          <w:bCs/>
          <w:sz w:val="28"/>
          <w:szCs w:val="28"/>
          <w:lang w:val="en-IN"/>
        </w:rPr>
        <w:t>flatter peak</w:t>
      </w:r>
      <w:r w:rsidRPr="0004014D">
        <w:rPr>
          <w:sz w:val="28"/>
          <w:szCs w:val="28"/>
          <w:lang w:val="en-IN"/>
        </w:rPr>
        <w:t xml:space="preserve"> compared to a normal distribution. In simpler terms:</w:t>
      </w:r>
    </w:p>
    <w:p w14:paraId="4FE1429E" w14:textId="77777777" w:rsidR="0004014D" w:rsidRPr="0004014D" w:rsidRDefault="0004014D" w:rsidP="0004014D">
      <w:pPr>
        <w:numPr>
          <w:ilvl w:val="0"/>
          <w:numId w:val="23"/>
        </w:numPr>
        <w:rPr>
          <w:sz w:val="28"/>
          <w:szCs w:val="28"/>
          <w:lang w:val="en-IN"/>
        </w:rPr>
      </w:pPr>
      <w:r w:rsidRPr="0004014D">
        <w:rPr>
          <w:sz w:val="28"/>
          <w:szCs w:val="28"/>
          <w:lang w:val="en-IN"/>
        </w:rPr>
        <w:t>The data has fewer extreme values (outliers) compared to a normal distribution.</w:t>
      </w:r>
    </w:p>
    <w:p w14:paraId="0FC57614" w14:textId="77777777" w:rsidR="0004014D" w:rsidRPr="0004014D" w:rsidRDefault="0004014D" w:rsidP="0004014D">
      <w:pPr>
        <w:numPr>
          <w:ilvl w:val="0"/>
          <w:numId w:val="23"/>
        </w:numPr>
        <w:rPr>
          <w:sz w:val="28"/>
          <w:szCs w:val="28"/>
          <w:lang w:val="en-IN"/>
        </w:rPr>
      </w:pPr>
      <w:r w:rsidRPr="0004014D">
        <w:rPr>
          <w:sz w:val="28"/>
          <w:szCs w:val="28"/>
          <w:lang w:val="en-IN"/>
        </w:rPr>
        <w:t xml:space="preserve">The data is more evenly spread out, leading to a lower and broader peak in the </w:t>
      </w:r>
      <w:proofErr w:type="spellStart"/>
      <w:r w:rsidRPr="0004014D">
        <w:rPr>
          <w:sz w:val="28"/>
          <w:szCs w:val="28"/>
          <w:lang w:val="en-IN"/>
        </w:rPr>
        <w:t>center</w:t>
      </w:r>
      <w:proofErr w:type="spellEnd"/>
      <w:r w:rsidRPr="0004014D">
        <w:rPr>
          <w:sz w:val="28"/>
          <w:szCs w:val="28"/>
          <w:lang w:val="en-IN"/>
        </w:rPr>
        <w:t xml:space="preserve"> of the distribution.</w:t>
      </w:r>
    </w:p>
    <w:p w14:paraId="254F861A" w14:textId="77777777" w:rsidR="0004014D" w:rsidRPr="0004014D" w:rsidRDefault="0004014D" w:rsidP="0004014D">
      <w:pPr>
        <w:rPr>
          <w:sz w:val="28"/>
          <w:szCs w:val="28"/>
          <w:lang w:val="en-IN"/>
        </w:rPr>
      </w:pPr>
      <w:r w:rsidRPr="0004014D">
        <w:rPr>
          <w:sz w:val="28"/>
          <w:szCs w:val="28"/>
          <w:lang w:val="en-IN"/>
        </w:rPr>
        <w:t xml:space="preserve">In statistical terms, if the kurtosis is less than 3 (the kurtosis of a normal distribution), it is considered </w:t>
      </w:r>
      <w:r w:rsidRPr="0004014D">
        <w:rPr>
          <w:b/>
          <w:bCs/>
          <w:sz w:val="28"/>
          <w:szCs w:val="28"/>
          <w:lang w:val="en-IN"/>
        </w:rPr>
        <w:t>negative kurtosis</w:t>
      </w:r>
      <w:r w:rsidRPr="0004014D">
        <w:rPr>
          <w:sz w:val="28"/>
          <w:szCs w:val="28"/>
          <w:lang w:val="en-IN"/>
        </w:rPr>
        <w:t xml:space="preserve"> or </w:t>
      </w:r>
      <w:r w:rsidRPr="0004014D">
        <w:rPr>
          <w:b/>
          <w:bCs/>
          <w:sz w:val="28"/>
          <w:szCs w:val="28"/>
          <w:lang w:val="en-IN"/>
        </w:rPr>
        <w:t>platykurtic</w:t>
      </w:r>
      <w:r w:rsidRPr="0004014D">
        <w:rPr>
          <w:sz w:val="28"/>
          <w:szCs w:val="28"/>
          <w:lang w:val="en-IN"/>
        </w:rPr>
        <w:t>.</w:t>
      </w:r>
    </w:p>
    <w:p w14:paraId="76D86D0E" w14:textId="77777777" w:rsidR="0004014D" w:rsidRPr="0004014D" w:rsidRDefault="0004014D" w:rsidP="0004014D">
      <w:pPr>
        <w:rPr>
          <w:sz w:val="28"/>
          <w:szCs w:val="28"/>
          <w:lang w:val="en-IN"/>
        </w:rPr>
      </w:pPr>
      <w:r w:rsidRPr="0004014D">
        <w:rPr>
          <w:sz w:val="28"/>
          <w:szCs w:val="28"/>
          <w:lang w:val="en-IN"/>
        </w:rPr>
        <w:t>To summarize:</w:t>
      </w:r>
    </w:p>
    <w:p w14:paraId="67DCBB94" w14:textId="77777777" w:rsidR="0004014D" w:rsidRPr="0004014D" w:rsidRDefault="0004014D" w:rsidP="0004014D">
      <w:pPr>
        <w:numPr>
          <w:ilvl w:val="0"/>
          <w:numId w:val="24"/>
        </w:numPr>
        <w:rPr>
          <w:sz w:val="28"/>
          <w:szCs w:val="28"/>
          <w:lang w:val="en-IN"/>
        </w:rPr>
      </w:pPr>
      <w:r w:rsidRPr="0004014D">
        <w:rPr>
          <w:b/>
          <w:bCs/>
          <w:sz w:val="28"/>
          <w:szCs w:val="28"/>
          <w:lang w:val="en-IN"/>
        </w:rPr>
        <w:t>Negative kurtosis</w:t>
      </w:r>
      <w:r w:rsidRPr="0004014D">
        <w:rPr>
          <w:sz w:val="28"/>
          <w:szCs w:val="28"/>
          <w:lang w:val="en-IN"/>
        </w:rPr>
        <w:t>: Platykurtic (flatter peak, lighter tails)</w:t>
      </w:r>
    </w:p>
    <w:p w14:paraId="1A150299" w14:textId="77777777" w:rsidR="0004014D" w:rsidRPr="0004014D" w:rsidRDefault="0004014D" w:rsidP="0004014D">
      <w:pPr>
        <w:numPr>
          <w:ilvl w:val="0"/>
          <w:numId w:val="24"/>
        </w:numPr>
        <w:rPr>
          <w:sz w:val="28"/>
          <w:szCs w:val="28"/>
          <w:lang w:val="en-IN"/>
        </w:rPr>
      </w:pPr>
      <w:r w:rsidRPr="0004014D">
        <w:rPr>
          <w:sz w:val="28"/>
          <w:szCs w:val="28"/>
          <w:lang w:val="en-IN"/>
        </w:rPr>
        <w:t>Indicates fewer extreme values or outliers in the dataset.</w:t>
      </w:r>
    </w:p>
    <w:p w14:paraId="7D9DCDAB" w14:textId="3311554A" w:rsidR="0004014D" w:rsidRDefault="0004014D"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1F1D35" w:rsidP="00CB08A5">
      <w:pPr>
        <w:rPr>
          <w:sz w:val="28"/>
          <w:szCs w:val="28"/>
        </w:rPr>
      </w:pPr>
      <w:r>
        <w:rPr>
          <w:sz w:val="28"/>
          <w:szCs w:val="28"/>
        </w:rPr>
        <w:pict w14:anchorId="67826F4E">
          <v:shape id="_x0000_i1032" type="#_x0000_t75" style="width:440.5pt;height:113.5pt">
            <v:imagedata r:id="rId9"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18C8C086" w14:textId="14FFF2A5" w:rsidR="002D34CC" w:rsidRPr="002D34CC" w:rsidRDefault="005D1DBF" w:rsidP="002D34CC">
      <w:pPr>
        <w:rPr>
          <w:sz w:val="28"/>
          <w:szCs w:val="28"/>
          <w:lang w:val="en-IN"/>
        </w:rPr>
      </w:pPr>
      <w:r>
        <w:rPr>
          <w:sz w:val="28"/>
          <w:szCs w:val="28"/>
        </w:rPr>
        <w:t xml:space="preserve">What will be the IQR of the data (approximately)? </w:t>
      </w:r>
      <w:r w:rsidR="004D09A1">
        <w:rPr>
          <w:sz w:val="28"/>
          <w:szCs w:val="28"/>
        </w:rPr>
        <w:br/>
      </w:r>
      <w:r w:rsidR="004D09A1">
        <w:rPr>
          <w:sz w:val="28"/>
          <w:szCs w:val="28"/>
        </w:rPr>
        <w:br/>
      </w:r>
      <w:r w:rsidR="002D34CC">
        <w:rPr>
          <w:sz w:val="28"/>
          <w:szCs w:val="28"/>
        </w:rPr>
        <w:t xml:space="preserve">A18) </w:t>
      </w:r>
    </w:p>
    <w:p w14:paraId="688E9617" w14:textId="77777777" w:rsidR="002D34CC" w:rsidRPr="002D34CC" w:rsidRDefault="002D34CC" w:rsidP="002D34CC">
      <w:pPr>
        <w:numPr>
          <w:ilvl w:val="0"/>
          <w:numId w:val="25"/>
        </w:numPr>
        <w:rPr>
          <w:sz w:val="28"/>
          <w:szCs w:val="28"/>
          <w:lang w:val="en-IN"/>
        </w:rPr>
      </w:pPr>
      <w:r w:rsidRPr="002D34CC">
        <w:rPr>
          <w:b/>
          <w:bCs/>
          <w:sz w:val="28"/>
          <w:szCs w:val="28"/>
          <w:lang w:val="en-IN"/>
        </w:rPr>
        <w:t>Distribution of the Data:</w:t>
      </w:r>
    </w:p>
    <w:p w14:paraId="4120E026" w14:textId="77777777" w:rsidR="002D34CC" w:rsidRPr="002D34CC" w:rsidRDefault="002D34CC" w:rsidP="002D34CC">
      <w:pPr>
        <w:numPr>
          <w:ilvl w:val="1"/>
          <w:numId w:val="25"/>
        </w:numPr>
        <w:rPr>
          <w:sz w:val="28"/>
          <w:szCs w:val="28"/>
          <w:lang w:val="en-IN"/>
        </w:rPr>
      </w:pPr>
      <w:r w:rsidRPr="002D34CC">
        <w:rPr>
          <w:sz w:val="28"/>
          <w:szCs w:val="28"/>
          <w:lang w:val="en-IN"/>
        </w:rPr>
        <w:lastRenderedPageBreak/>
        <w:t xml:space="preserve">The data appears to be fairly symmetric, as the median is approximately in the </w:t>
      </w:r>
      <w:proofErr w:type="spellStart"/>
      <w:r w:rsidRPr="002D34CC">
        <w:rPr>
          <w:sz w:val="28"/>
          <w:szCs w:val="28"/>
          <w:lang w:val="en-IN"/>
        </w:rPr>
        <w:t>center</w:t>
      </w:r>
      <w:proofErr w:type="spellEnd"/>
      <w:r w:rsidRPr="002D34CC">
        <w:rPr>
          <w:sz w:val="28"/>
          <w:szCs w:val="28"/>
          <w:lang w:val="en-IN"/>
        </w:rPr>
        <w:t xml:space="preserve"> of the box, and the whiskers on both sides are of similar lengths.</w:t>
      </w:r>
    </w:p>
    <w:p w14:paraId="2543EBF2" w14:textId="77777777" w:rsidR="002D34CC" w:rsidRPr="002D34CC" w:rsidRDefault="002D34CC" w:rsidP="002D34CC">
      <w:pPr>
        <w:numPr>
          <w:ilvl w:val="0"/>
          <w:numId w:val="25"/>
        </w:numPr>
        <w:rPr>
          <w:sz w:val="28"/>
          <w:szCs w:val="28"/>
          <w:lang w:val="en-IN"/>
        </w:rPr>
      </w:pPr>
      <w:r w:rsidRPr="002D34CC">
        <w:rPr>
          <w:b/>
          <w:bCs/>
          <w:sz w:val="28"/>
          <w:szCs w:val="28"/>
          <w:lang w:val="en-IN"/>
        </w:rPr>
        <w:t>Nature of Skewness:</w:t>
      </w:r>
    </w:p>
    <w:p w14:paraId="39BF6A19" w14:textId="77777777" w:rsidR="002D34CC" w:rsidRPr="002D34CC" w:rsidRDefault="002D34CC" w:rsidP="002D34CC">
      <w:pPr>
        <w:numPr>
          <w:ilvl w:val="1"/>
          <w:numId w:val="25"/>
        </w:numPr>
        <w:rPr>
          <w:sz w:val="28"/>
          <w:szCs w:val="28"/>
          <w:lang w:val="en-IN"/>
        </w:rPr>
      </w:pPr>
      <w:r w:rsidRPr="002D34CC">
        <w:rPr>
          <w:sz w:val="28"/>
          <w:szCs w:val="28"/>
          <w:lang w:val="en-IN"/>
        </w:rPr>
        <w:t xml:space="preserve">The data does not show significant skewness. It is likely </w:t>
      </w:r>
      <w:r w:rsidRPr="002D34CC">
        <w:rPr>
          <w:b/>
          <w:bCs/>
          <w:sz w:val="28"/>
          <w:szCs w:val="28"/>
          <w:lang w:val="en-IN"/>
        </w:rPr>
        <w:t>approximately symmetric</w:t>
      </w:r>
      <w:r w:rsidRPr="002D34CC">
        <w:rPr>
          <w:sz w:val="28"/>
          <w:szCs w:val="28"/>
          <w:lang w:val="en-IN"/>
        </w:rPr>
        <w:t>.</w:t>
      </w:r>
    </w:p>
    <w:p w14:paraId="7F5609FC" w14:textId="77777777" w:rsidR="002D34CC" w:rsidRPr="002D34CC" w:rsidRDefault="002D34CC" w:rsidP="002D34CC">
      <w:pPr>
        <w:numPr>
          <w:ilvl w:val="0"/>
          <w:numId w:val="25"/>
        </w:numPr>
        <w:rPr>
          <w:sz w:val="28"/>
          <w:szCs w:val="28"/>
          <w:lang w:val="en-IN"/>
        </w:rPr>
      </w:pPr>
      <w:r w:rsidRPr="002D34CC">
        <w:rPr>
          <w:b/>
          <w:bCs/>
          <w:sz w:val="28"/>
          <w:szCs w:val="28"/>
          <w:lang w:val="en-IN"/>
        </w:rPr>
        <w:t>Interquartile Range (IQR):</w:t>
      </w:r>
    </w:p>
    <w:p w14:paraId="22C9FEA3" w14:textId="77777777" w:rsidR="002D34CC" w:rsidRPr="002D34CC" w:rsidRDefault="002D34CC" w:rsidP="002D34CC">
      <w:pPr>
        <w:numPr>
          <w:ilvl w:val="1"/>
          <w:numId w:val="25"/>
        </w:numPr>
        <w:rPr>
          <w:sz w:val="28"/>
          <w:szCs w:val="28"/>
          <w:lang w:val="en-IN"/>
        </w:rPr>
      </w:pPr>
      <w:r w:rsidRPr="002D34CC">
        <w:rPr>
          <w:sz w:val="28"/>
          <w:szCs w:val="28"/>
          <w:lang w:val="en-IN"/>
        </w:rPr>
        <w:t>IQR = Q3 - Q1.</w:t>
      </w:r>
    </w:p>
    <w:p w14:paraId="3A3A70E2" w14:textId="77777777" w:rsidR="002D34CC" w:rsidRPr="002D34CC" w:rsidRDefault="002D34CC" w:rsidP="002D34CC">
      <w:pPr>
        <w:numPr>
          <w:ilvl w:val="1"/>
          <w:numId w:val="25"/>
        </w:numPr>
        <w:rPr>
          <w:sz w:val="28"/>
          <w:szCs w:val="28"/>
          <w:lang w:val="en-IN"/>
        </w:rPr>
      </w:pPr>
      <w:r w:rsidRPr="002D34CC">
        <w:rPr>
          <w:sz w:val="28"/>
          <w:szCs w:val="28"/>
          <w:lang w:val="en-IN"/>
        </w:rPr>
        <w:t>Based on the boxplot, the approximate values are:</w:t>
      </w:r>
    </w:p>
    <w:p w14:paraId="6F095462" w14:textId="77777777" w:rsidR="002D34CC" w:rsidRPr="002D34CC" w:rsidRDefault="002D34CC" w:rsidP="002D34CC">
      <w:pPr>
        <w:numPr>
          <w:ilvl w:val="2"/>
          <w:numId w:val="25"/>
        </w:numPr>
        <w:rPr>
          <w:sz w:val="28"/>
          <w:szCs w:val="28"/>
          <w:lang w:val="en-IN"/>
        </w:rPr>
      </w:pPr>
      <w:r w:rsidRPr="002D34CC">
        <w:rPr>
          <w:sz w:val="28"/>
          <w:szCs w:val="28"/>
          <w:lang w:val="en-IN"/>
        </w:rPr>
        <w:t>Q1 (25th percentile): ~12.</w:t>
      </w:r>
    </w:p>
    <w:p w14:paraId="53F71BFA" w14:textId="77777777" w:rsidR="002D34CC" w:rsidRPr="002D34CC" w:rsidRDefault="002D34CC" w:rsidP="002D34CC">
      <w:pPr>
        <w:numPr>
          <w:ilvl w:val="2"/>
          <w:numId w:val="25"/>
        </w:numPr>
        <w:rPr>
          <w:sz w:val="28"/>
          <w:szCs w:val="28"/>
          <w:lang w:val="en-IN"/>
        </w:rPr>
      </w:pPr>
      <w:r w:rsidRPr="002D34CC">
        <w:rPr>
          <w:sz w:val="28"/>
          <w:szCs w:val="28"/>
          <w:lang w:val="en-IN"/>
        </w:rPr>
        <w:t>Q3 (75th percentile): ~16.</w:t>
      </w:r>
    </w:p>
    <w:p w14:paraId="49F920B5" w14:textId="77777777" w:rsidR="002D34CC" w:rsidRPr="002D34CC" w:rsidRDefault="002D34CC" w:rsidP="002D34CC">
      <w:pPr>
        <w:numPr>
          <w:ilvl w:val="1"/>
          <w:numId w:val="25"/>
        </w:numPr>
        <w:rPr>
          <w:sz w:val="28"/>
          <w:szCs w:val="28"/>
          <w:lang w:val="en-IN"/>
        </w:rPr>
      </w:pPr>
      <w:r w:rsidRPr="002D34CC">
        <w:rPr>
          <w:sz w:val="28"/>
          <w:szCs w:val="28"/>
          <w:lang w:val="en-IN"/>
        </w:rPr>
        <w:t xml:space="preserve">IQR ≈ 16 - 12 = </w:t>
      </w:r>
      <w:r w:rsidRPr="002D34CC">
        <w:rPr>
          <w:b/>
          <w:bCs/>
          <w:sz w:val="28"/>
          <w:szCs w:val="28"/>
          <w:lang w:val="en-IN"/>
        </w:rPr>
        <w:t>4</w:t>
      </w:r>
      <w:r w:rsidRPr="002D34CC">
        <w:rPr>
          <w:sz w:val="28"/>
          <w:szCs w:val="28"/>
          <w:lang w:val="en-IN"/>
        </w:rPr>
        <w:t>.</w:t>
      </w:r>
    </w:p>
    <w:p w14:paraId="1DCAE070" w14:textId="7568A641" w:rsidR="00C57628" w:rsidRDefault="004D09A1" w:rsidP="00CB08A5">
      <w:pPr>
        <w:rPr>
          <w:sz w:val="28"/>
          <w:szCs w:val="28"/>
        </w:rPr>
      </w:pPr>
      <w:r>
        <w:rPr>
          <w:sz w:val="28"/>
          <w:szCs w:val="28"/>
        </w:rPr>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1F1D35" w:rsidP="00CB08A5">
      <w:pPr>
        <w:rPr>
          <w:sz w:val="28"/>
          <w:szCs w:val="28"/>
        </w:rPr>
      </w:pPr>
      <w:r>
        <w:rPr>
          <w:sz w:val="28"/>
          <w:szCs w:val="28"/>
        </w:rPr>
        <w:lastRenderedPageBreak/>
        <w:pict w14:anchorId="11F4FF58">
          <v:shape id="_x0000_i1033" type="#_x0000_t75" style="width:277.5pt;height:170pt">
            <v:imagedata r:id="rId10"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4632063" w14:textId="77777777" w:rsidR="002D34CC" w:rsidRPr="002D34CC" w:rsidRDefault="002D34CC" w:rsidP="002D34CC">
      <w:pPr>
        <w:rPr>
          <w:b/>
          <w:bCs/>
          <w:sz w:val="28"/>
          <w:szCs w:val="28"/>
          <w:lang w:val="en-IN"/>
        </w:rPr>
      </w:pPr>
      <w:r>
        <w:rPr>
          <w:sz w:val="28"/>
          <w:szCs w:val="28"/>
        </w:rPr>
        <w:t xml:space="preserve">A19) </w:t>
      </w:r>
      <w:r w:rsidRPr="002D34CC">
        <w:rPr>
          <w:b/>
          <w:bCs/>
          <w:sz w:val="28"/>
          <w:szCs w:val="28"/>
          <w:lang w:val="en-IN"/>
        </w:rPr>
        <w:t>Observations from the Boxplots:</w:t>
      </w:r>
    </w:p>
    <w:p w14:paraId="09DE3908" w14:textId="422D33AE" w:rsidR="002D34CC" w:rsidRPr="002D34CC" w:rsidRDefault="002D34CC" w:rsidP="002D34CC">
      <w:pPr>
        <w:numPr>
          <w:ilvl w:val="0"/>
          <w:numId w:val="26"/>
        </w:numPr>
        <w:rPr>
          <w:sz w:val="28"/>
          <w:szCs w:val="28"/>
          <w:lang w:val="en-IN"/>
        </w:rPr>
      </w:pPr>
      <w:r w:rsidRPr="002D34CC">
        <w:rPr>
          <w:b/>
          <w:bCs/>
          <w:sz w:val="28"/>
          <w:szCs w:val="28"/>
          <w:lang w:val="en-IN"/>
        </w:rPr>
        <w:t xml:space="preserve">Boxplot </w:t>
      </w:r>
      <w:proofErr w:type="gramStart"/>
      <w:r w:rsidRPr="002D34CC">
        <w:rPr>
          <w:b/>
          <w:bCs/>
          <w:sz w:val="28"/>
          <w:szCs w:val="28"/>
          <w:lang w:val="en-IN"/>
        </w:rPr>
        <w:t>1</w:t>
      </w:r>
      <w:r>
        <w:rPr>
          <w:b/>
          <w:bCs/>
          <w:sz w:val="28"/>
          <w:szCs w:val="28"/>
          <w:lang w:val="en-IN"/>
        </w:rPr>
        <w:t xml:space="preserve"> </w:t>
      </w:r>
      <w:r w:rsidRPr="002D34CC">
        <w:rPr>
          <w:b/>
          <w:bCs/>
          <w:sz w:val="28"/>
          <w:szCs w:val="28"/>
          <w:lang w:val="en-IN"/>
        </w:rPr>
        <w:t>:</w:t>
      </w:r>
      <w:proofErr w:type="gramEnd"/>
    </w:p>
    <w:p w14:paraId="2D3E8AD3" w14:textId="77777777" w:rsidR="002D34CC" w:rsidRPr="002D34CC" w:rsidRDefault="002D34CC" w:rsidP="002D34CC">
      <w:pPr>
        <w:numPr>
          <w:ilvl w:val="1"/>
          <w:numId w:val="26"/>
        </w:numPr>
        <w:rPr>
          <w:sz w:val="28"/>
          <w:szCs w:val="28"/>
          <w:lang w:val="en-IN"/>
        </w:rPr>
      </w:pPr>
      <w:r w:rsidRPr="002D34CC">
        <w:rPr>
          <w:sz w:val="28"/>
          <w:szCs w:val="28"/>
          <w:lang w:val="en-IN"/>
        </w:rPr>
        <w:t>The range of the data (difference between max and min) is small, indicating lower variability.</w:t>
      </w:r>
    </w:p>
    <w:p w14:paraId="53608CDB" w14:textId="77777777" w:rsidR="002D34CC" w:rsidRPr="002D34CC" w:rsidRDefault="002D34CC" w:rsidP="002D34CC">
      <w:pPr>
        <w:numPr>
          <w:ilvl w:val="1"/>
          <w:numId w:val="26"/>
        </w:numPr>
        <w:rPr>
          <w:sz w:val="28"/>
          <w:szCs w:val="28"/>
          <w:lang w:val="en-IN"/>
        </w:rPr>
      </w:pPr>
      <w:r w:rsidRPr="002D34CC">
        <w:rPr>
          <w:sz w:val="28"/>
          <w:szCs w:val="28"/>
          <w:lang w:val="en-IN"/>
        </w:rPr>
        <w:t>The data is tightly clustered around the median.</w:t>
      </w:r>
    </w:p>
    <w:p w14:paraId="3A087CFC" w14:textId="77777777" w:rsidR="002D34CC" w:rsidRPr="002D34CC" w:rsidRDefault="002D34CC" w:rsidP="002D34CC">
      <w:pPr>
        <w:numPr>
          <w:ilvl w:val="1"/>
          <w:numId w:val="26"/>
        </w:numPr>
        <w:rPr>
          <w:sz w:val="28"/>
          <w:szCs w:val="28"/>
          <w:lang w:val="en-IN"/>
        </w:rPr>
      </w:pPr>
      <w:r w:rsidRPr="002D34CC">
        <w:rPr>
          <w:sz w:val="28"/>
          <w:szCs w:val="28"/>
          <w:lang w:val="en-IN"/>
        </w:rPr>
        <w:t>The interquartile range (IQR) is relatively narrow compared to Boxplot 2, suggesting less spread among the middle 50% of the data.</w:t>
      </w:r>
    </w:p>
    <w:p w14:paraId="72AF97B3" w14:textId="3D7F2DC9" w:rsidR="002D34CC" w:rsidRPr="002D34CC" w:rsidRDefault="002D34CC" w:rsidP="002D34CC">
      <w:pPr>
        <w:numPr>
          <w:ilvl w:val="0"/>
          <w:numId w:val="26"/>
        </w:numPr>
        <w:rPr>
          <w:sz w:val="28"/>
          <w:szCs w:val="28"/>
          <w:lang w:val="en-IN"/>
        </w:rPr>
      </w:pPr>
      <w:r w:rsidRPr="002D34CC">
        <w:rPr>
          <w:b/>
          <w:bCs/>
          <w:sz w:val="28"/>
          <w:szCs w:val="28"/>
          <w:lang w:val="en-IN"/>
        </w:rPr>
        <w:t xml:space="preserve">Boxplot </w:t>
      </w:r>
      <w:proofErr w:type="gramStart"/>
      <w:r w:rsidRPr="002D34CC">
        <w:rPr>
          <w:b/>
          <w:bCs/>
          <w:sz w:val="28"/>
          <w:szCs w:val="28"/>
          <w:lang w:val="en-IN"/>
        </w:rPr>
        <w:t>2 :</w:t>
      </w:r>
      <w:proofErr w:type="gramEnd"/>
    </w:p>
    <w:p w14:paraId="555BAB28" w14:textId="77777777" w:rsidR="002D34CC" w:rsidRPr="002D34CC" w:rsidRDefault="002D34CC" w:rsidP="002D34CC">
      <w:pPr>
        <w:numPr>
          <w:ilvl w:val="1"/>
          <w:numId w:val="26"/>
        </w:numPr>
        <w:rPr>
          <w:sz w:val="28"/>
          <w:szCs w:val="28"/>
          <w:lang w:val="en-IN"/>
        </w:rPr>
      </w:pPr>
      <w:r w:rsidRPr="002D34CC">
        <w:rPr>
          <w:sz w:val="28"/>
          <w:szCs w:val="28"/>
          <w:lang w:val="en-IN"/>
        </w:rPr>
        <w:t>The range is significantly larger than Boxplot 1, indicating higher variability.</w:t>
      </w:r>
    </w:p>
    <w:p w14:paraId="38C2048F" w14:textId="77777777" w:rsidR="002D34CC" w:rsidRPr="002D34CC" w:rsidRDefault="002D34CC" w:rsidP="002D34CC">
      <w:pPr>
        <w:numPr>
          <w:ilvl w:val="1"/>
          <w:numId w:val="26"/>
        </w:numPr>
        <w:rPr>
          <w:sz w:val="28"/>
          <w:szCs w:val="28"/>
          <w:lang w:val="en-IN"/>
        </w:rPr>
      </w:pPr>
      <w:r w:rsidRPr="002D34CC">
        <w:rPr>
          <w:sz w:val="28"/>
          <w:szCs w:val="28"/>
          <w:lang w:val="en-IN"/>
        </w:rPr>
        <w:t>The IQR is wider, showing that the middle 50% of the data points are more dispersed.</w:t>
      </w:r>
    </w:p>
    <w:p w14:paraId="0635B26D" w14:textId="77777777" w:rsidR="002D34CC" w:rsidRDefault="002D34CC" w:rsidP="002D34CC">
      <w:pPr>
        <w:numPr>
          <w:ilvl w:val="1"/>
          <w:numId w:val="26"/>
        </w:numPr>
        <w:rPr>
          <w:sz w:val="28"/>
          <w:szCs w:val="28"/>
          <w:lang w:val="en-IN"/>
        </w:rPr>
      </w:pPr>
      <w:r w:rsidRPr="002D34CC">
        <w:rPr>
          <w:sz w:val="28"/>
          <w:szCs w:val="28"/>
          <w:lang w:val="en-IN"/>
        </w:rPr>
        <w:t>The whiskers extend farther, representing a wider spread of data.</w:t>
      </w:r>
    </w:p>
    <w:p w14:paraId="18433267" w14:textId="77777777" w:rsidR="002D34CC" w:rsidRDefault="002D34CC" w:rsidP="002D34CC">
      <w:pPr>
        <w:rPr>
          <w:sz w:val="28"/>
          <w:szCs w:val="28"/>
          <w:lang w:val="en-IN"/>
        </w:rPr>
      </w:pPr>
    </w:p>
    <w:p w14:paraId="3D0E7265" w14:textId="77777777" w:rsidR="002D34CC" w:rsidRPr="002D34CC" w:rsidRDefault="002D34CC" w:rsidP="002D34CC">
      <w:pPr>
        <w:rPr>
          <w:b/>
          <w:bCs/>
          <w:sz w:val="28"/>
          <w:szCs w:val="28"/>
          <w:lang w:val="en-IN"/>
        </w:rPr>
      </w:pPr>
      <w:r w:rsidRPr="002D34CC">
        <w:rPr>
          <w:b/>
          <w:bCs/>
          <w:sz w:val="28"/>
          <w:szCs w:val="28"/>
          <w:lang w:val="en-IN"/>
        </w:rPr>
        <w:t>Inference:</w:t>
      </w:r>
    </w:p>
    <w:p w14:paraId="6E4758F7" w14:textId="77777777" w:rsidR="002D34CC" w:rsidRPr="002D34CC" w:rsidRDefault="002D34CC" w:rsidP="002D34CC">
      <w:pPr>
        <w:numPr>
          <w:ilvl w:val="0"/>
          <w:numId w:val="27"/>
        </w:numPr>
        <w:rPr>
          <w:sz w:val="28"/>
          <w:szCs w:val="28"/>
          <w:lang w:val="en-IN"/>
        </w:rPr>
      </w:pPr>
      <w:r w:rsidRPr="002D34CC">
        <w:rPr>
          <w:b/>
          <w:bCs/>
          <w:sz w:val="28"/>
          <w:szCs w:val="28"/>
          <w:lang w:val="en-IN"/>
        </w:rPr>
        <w:t>Comparison of Variability:</w:t>
      </w:r>
      <w:r w:rsidRPr="002D34CC">
        <w:rPr>
          <w:sz w:val="28"/>
          <w:szCs w:val="28"/>
          <w:lang w:val="en-IN"/>
        </w:rPr>
        <w:t xml:space="preserve"> The data in Boxplot 2 exhibits more variability and spread than the data in Boxplot 1.</w:t>
      </w:r>
    </w:p>
    <w:p w14:paraId="422CF87C" w14:textId="77777777" w:rsidR="002D34CC" w:rsidRPr="002D34CC" w:rsidRDefault="002D34CC" w:rsidP="002D34CC">
      <w:pPr>
        <w:numPr>
          <w:ilvl w:val="0"/>
          <w:numId w:val="27"/>
        </w:numPr>
        <w:rPr>
          <w:sz w:val="28"/>
          <w:szCs w:val="28"/>
          <w:lang w:val="en-IN"/>
        </w:rPr>
      </w:pPr>
      <w:r w:rsidRPr="002D34CC">
        <w:rPr>
          <w:b/>
          <w:bCs/>
          <w:sz w:val="28"/>
          <w:szCs w:val="28"/>
          <w:lang w:val="en-IN"/>
        </w:rPr>
        <w:lastRenderedPageBreak/>
        <w:t>Clustering:</w:t>
      </w:r>
      <w:r w:rsidRPr="002D34CC">
        <w:rPr>
          <w:sz w:val="28"/>
          <w:szCs w:val="28"/>
          <w:lang w:val="en-IN"/>
        </w:rPr>
        <w:t xml:space="preserve"> Boxplot 1 has tightly clustered data, suggesting consistency or uniformity, while Boxplot 2's data is more spread out, suggesting greater diversity or heterogeneity.</w:t>
      </w:r>
    </w:p>
    <w:p w14:paraId="52459785" w14:textId="77777777" w:rsidR="002D34CC" w:rsidRPr="002D34CC" w:rsidRDefault="002D34CC" w:rsidP="002D34CC">
      <w:pPr>
        <w:numPr>
          <w:ilvl w:val="0"/>
          <w:numId w:val="27"/>
        </w:numPr>
        <w:rPr>
          <w:sz w:val="28"/>
          <w:szCs w:val="28"/>
          <w:lang w:val="en-IN"/>
        </w:rPr>
      </w:pPr>
      <w:r w:rsidRPr="002D34CC">
        <w:rPr>
          <w:b/>
          <w:bCs/>
          <w:sz w:val="28"/>
          <w:szCs w:val="28"/>
          <w:lang w:val="en-IN"/>
        </w:rPr>
        <w:t>Possible Implication:</w:t>
      </w:r>
      <w:r w:rsidRPr="002D34CC">
        <w:rPr>
          <w:sz w:val="28"/>
          <w:szCs w:val="28"/>
          <w:lang w:val="en-IN"/>
        </w:rPr>
        <w:t xml:space="preserve"> If the boxplots represent two different groups or scenarios, the first group (Boxplot 1) is more consistent, while the second group (Boxplot 2) shows greater diversity in observations.</w:t>
      </w:r>
    </w:p>
    <w:p w14:paraId="189B594E" w14:textId="77777777" w:rsidR="002D34CC" w:rsidRPr="002D34CC" w:rsidRDefault="002D34CC" w:rsidP="002D34CC">
      <w:pPr>
        <w:rPr>
          <w:sz w:val="28"/>
          <w:szCs w:val="28"/>
          <w:lang w:val="en-IN"/>
        </w:rPr>
      </w:pPr>
    </w:p>
    <w:p w14:paraId="488DF6D2" w14:textId="550AB638" w:rsidR="002D34CC" w:rsidRDefault="002D34CC"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0E64B763" w14:textId="77777777" w:rsidR="00276572" w:rsidRPr="00276572" w:rsidRDefault="00276572" w:rsidP="00276572">
      <w:pPr>
        <w:rPr>
          <w:sz w:val="28"/>
          <w:szCs w:val="28"/>
          <w:lang w:val="en-IN"/>
        </w:rPr>
      </w:pPr>
      <w:r>
        <w:rPr>
          <w:sz w:val="28"/>
          <w:szCs w:val="28"/>
        </w:rPr>
        <w:t xml:space="preserve">A20) </w:t>
      </w:r>
      <w:r w:rsidRPr="00276572">
        <w:rPr>
          <w:sz w:val="28"/>
          <w:szCs w:val="28"/>
          <w:lang w:val="en-IN"/>
        </w:rPr>
        <w:t>The calculated probabilities are:</w:t>
      </w:r>
    </w:p>
    <w:p w14:paraId="48DC0F3B" w14:textId="309BCB96" w:rsidR="00276572" w:rsidRPr="00276572" w:rsidRDefault="00276572" w:rsidP="00276572">
      <w:pPr>
        <w:numPr>
          <w:ilvl w:val="0"/>
          <w:numId w:val="28"/>
        </w:numPr>
        <w:rPr>
          <w:sz w:val="28"/>
          <w:szCs w:val="28"/>
          <w:lang w:val="en-IN"/>
        </w:rPr>
      </w:pPr>
      <w:proofErr w:type="gramStart"/>
      <w:r w:rsidRPr="00276572">
        <w:rPr>
          <w:sz w:val="28"/>
          <w:szCs w:val="28"/>
          <w:lang w:val="en-IN"/>
        </w:rPr>
        <w:t>P(</w:t>
      </w:r>
      <w:proofErr w:type="gramEnd"/>
      <w:r w:rsidRPr="00276572">
        <w:rPr>
          <w:sz w:val="28"/>
          <w:szCs w:val="28"/>
          <w:lang w:val="en-IN"/>
        </w:rPr>
        <w:t xml:space="preserve">MPG &gt; 38) = </w:t>
      </w:r>
      <w:r w:rsidR="00693F60">
        <w:rPr>
          <w:sz w:val="28"/>
          <w:szCs w:val="28"/>
          <w:lang w:val="en-IN"/>
        </w:rPr>
        <w:t>33/81 = 0.407</w:t>
      </w:r>
    </w:p>
    <w:p w14:paraId="3D41221A" w14:textId="18BCFAFE" w:rsidR="00276572" w:rsidRPr="00276572" w:rsidRDefault="00276572" w:rsidP="00276572">
      <w:pPr>
        <w:numPr>
          <w:ilvl w:val="0"/>
          <w:numId w:val="28"/>
        </w:numPr>
        <w:rPr>
          <w:sz w:val="28"/>
          <w:szCs w:val="28"/>
          <w:lang w:val="en-IN"/>
        </w:rPr>
      </w:pPr>
      <w:proofErr w:type="gramStart"/>
      <w:r w:rsidRPr="00276572">
        <w:rPr>
          <w:sz w:val="28"/>
          <w:szCs w:val="28"/>
          <w:lang w:val="en-IN"/>
        </w:rPr>
        <w:t>P(</w:t>
      </w:r>
      <w:proofErr w:type="gramEnd"/>
      <w:r w:rsidRPr="00276572">
        <w:rPr>
          <w:sz w:val="28"/>
          <w:szCs w:val="28"/>
          <w:lang w:val="en-IN"/>
        </w:rPr>
        <w:t xml:space="preserve">MPG &lt; 40) = </w:t>
      </w:r>
      <w:r w:rsidR="00693F60">
        <w:rPr>
          <w:sz w:val="28"/>
          <w:szCs w:val="28"/>
          <w:lang w:val="en-IN"/>
        </w:rPr>
        <w:t>61/81 = 0.753</w:t>
      </w:r>
    </w:p>
    <w:p w14:paraId="06C606DB" w14:textId="1D41CF31" w:rsidR="00276572" w:rsidRPr="00276572" w:rsidRDefault="00276572" w:rsidP="00276572">
      <w:pPr>
        <w:numPr>
          <w:ilvl w:val="0"/>
          <w:numId w:val="28"/>
        </w:numPr>
        <w:rPr>
          <w:sz w:val="28"/>
          <w:szCs w:val="28"/>
          <w:lang w:val="en-IN"/>
        </w:rPr>
      </w:pPr>
      <w:proofErr w:type="gramStart"/>
      <w:r w:rsidRPr="00276572">
        <w:rPr>
          <w:sz w:val="28"/>
          <w:szCs w:val="28"/>
          <w:lang w:val="en-IN"/>
        </w:rPr>
        <w:t>P(</w:t>
      </w:r>
      <w:proofErr w:type="gramEnd"/>
      <w:r w:rsidRPr="00276572">
        <w:rPr>
          <w:sz w:val="28"/>
          <w:szCs w:val="28"/>
          <w:lang w:val="en-IN"/>
        </w:rPr>
        <w:t xml:space="preserve">20 &lt; MPG &lt; 50) = </w:t>
      </w:r>
      <w:r w:rsidR="00693F60">
        <w:rPr>
          <w:sz w:val="28"/>
          <w:szCs w:val="28"/>
          <w:lang w:val="en-IN"/>
        </w:rPr>
        <w:t xml:space="preserve">69/81 = </w:t>
      </w:r>
      <w:r w:rsidR="00275F14">
        <w:rPr>
          <w:sz w:val="28"/>
          <w:szCs w:val="28"/>
          <w:lang w:val="en-IN"/>
        </w:rPr>
        <w:t>0.851</w:t>
      </w:r>
    </w:p>
    <w:p w14:paraId="12E54A61" w14:textId="7601B701"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579E378E" w14:textId="77777777" w:rsidR="001F1D35" w:rsidRDefault="007A3B9F" w:rsidP="001F1D35">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r w:rsidR="001F1D35">
        <w:rPr>
          <w:sz w:val="28"/>
          <w:szCs w:val="28"/>
        </w:rPr>
        <w:br/>
        <w:t>A21)</w:t>
      </w:r>
    </w:p>
    <w:p w14:paraId="3B750201" w14:textId="6BC6391F" w:rsidR="001F1D35" w:rsidRDefault="001F1D35" w:rsidP="001F1D35">
      <w:pPr>
        <w:ind w:left="720"/>
        <w:rPr>
          <w:sz w:val="28"/>
          <w:szCs w:val="28"/>
          <w:lang w:val="en-IN"/>
        </w:rPr>
      </w:pPr>
      <w:r w:rsidRPr="001F1D35">
        <w:rPr>
          <w:sz w:val="28"/>
          <w:szCs w:val="28"/>
          <w:lang w:val="en-IN"/>
        </w:rPr>
        <w:t xml:space="preserve">Shapiro-Wilk Test: </w:t>
      </w:r>
    </w:p>
    <w:p w14:paraId="157E2D30" w14:textId="563146C6" w:rsidR="001F1D35" w:rsidRPr="001F1D35" w:rsidRDefault="001F1D35" w:rsidP="001F1D35">
      <w:pPr>
        <w:ind w:left="720"/>
        <w:rPr>
          <w:sz w:val="28"/>
          <w:szCs w:val="28"/>
          <w:lang w:val="en-IN"/>
        </w:rPr>
      </w:pPr>
      <w:r w:rsidRPr="001F1D35">
        <w:rPr>
          <w:sz w:val="28"/>
          <w:szCs w:val="28"/>
          <w:lang w:val="en-IN"/>
        </w:rPr>
        <w:t>Statistic=0.9779686331748962, p-value=0.17639249563217163</w:t>
      </w:r>
    </w:p>
    <w:p w14:paraId="77636DC9" w14:textId="77777777" w:rsidR="001F1D35" w:rsidRDefault="001F1D35" w:rsidP="001F1D35">
      <w:pPr>
        <w:ind w:left="720"/>
        <w:rPr>
          <w:sz w:val="28"/>
          <w:szCs w:val="28"/>
          <w:lang w:val="en-IN"/>
        </w:rPr>
      </w:pPr>
    </w:p>
    <w:p w14:paraId="6DDDFAC6" w14:textId="77EA6CF8" w:rsidR="001F1D35" w:rsidRDefault="001F1D35" w:rsidP="001F1D35">
      <w:pPr>
        <w:ind w:left="720"/>
        <w:rPr>
          <w:sz w:val="28"/>
          <w:szCs w:val="28"/>
          <w:lang w:val="en-IN"/>
        </w:rPr>
      </w:pPr>
      <w:r w:rsidRPr="001F1D35">
        <w:rPr>
          <w:sz w:val="28"/>
          <w:szCs w:val="28"/>
          <w:lang w:val="en-IN"/>
        </w:rPr>
        <w:t xml:space="preserve">Kolmogorov-Smirnov Test: </w:t>
      </w:r>
    </w:p>
    <w:p w14:paraId="24983B5E" w14:textId="12DAC5AB" w:rsidR="001F1D35" w:rsidRPr="001F1D35" w:rsidRDefault="001F1D35" w:rsidP="001F1D35">
      <w:pPr>
        <w:ind w:left="720"/>
        <w:rPr>
          <w:sz w:val="28"/>
          <w:szCs w:val="28"/>
          <w:lang w:val="en-IN"/>
        </w:rPr>
      </w:pPr>
      <w:r w:rsidRPr="001F1D35">
        <w:rPr>
          <w:sz w:val="28"/>
          <w:szCs w:val="28"/>
          <w:lang w:val="en-IN"/>
        </w:rPr>
        <w:t>Statistic=0.09885051329529326, p-value=0.3822048513500623</w:t>
      </w:r>
    </w:p>
    <w:p w14:paraId="2B5F22A0" w14:textId="67ED0311" w:rsidR="00724454" w:rsidRPr="00EF70C9" w:rsidRDefault="001F1D35" w:rsidP="00724454">
      <w:pPr>
        <w:ind w:left="720"/>
        <w:rPr>
          <w:sz w:val="28"/>
          <w:szCs w:val="28"/>
        </w:rPr>
      </w:pPr>
      <w:r>
        <w:rPr>
          <w:noProof/>
        </w:rPr>
        <w:drawing>
          <wp:inline distT="0" distB="0" distL="0" distR="0" wp14:anchorId="14501DE1" wp14:editId="6D0C75FA">
            <wp:extent cx="5264150" cy="2216150"/>
            <wp:effectExtent l="0" t="0" r="0" b="0"/>
            <wp:docPr id="26997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2216150"/>
                    </a:xfrm>
                    <a:prstGeom prst="rect">
                      <a:avLst/>
                    </a:prstGeom>
                    <a:noFill/>
                    <a:ln>
                      <a:noFill/>
                    </a:ln>
                  </pic:spPr>
                </pic:pic>
              </a:graphicData>
            </a:graphic>
          </wp:inline>
        </w:drawing>
      </w:r>
    </w:p>
    <w:p w14:paraId="7BC02CE9" w14:textId="127C834A" w:rsidR="007A3B9F" w:rsidRPr="00EF70C9" w:rsidRDefault="001F1D35" w:rsidP="007A3B9F">
      <w:pPr>
        <w:ind w:left="720"/>
        <w:rPr>
          <w:sz w:val="28"/>
          <w:szCs w:val="28"/>
        </w:rPr>
      </w:pPr>
      <w:r>
        <w:rPr>
          <w:noProof/>
        </w:rPr>
        <w:drawing>
          <wp:inline distT="0" distB="0" distL="0" distR="0" wp14:anchorId="422E398D" wp14:editId="514656CB">
            <wp:extent cx="5149850" cy="4140200"/>
            <wp:effectExtent l="0" t="0" r="0" b="0"/>
            <wp:docPr id="91100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50" cy="4140200"/>
                    </a:xfrm>
                    <a:prstGeom prst="rect">
                      <a:avLst/>
                    </a:prstGeom>
                    <a:noFill/>
                    <a:ln>
                      <a:noFill/>
                    </a:ln>
                  </pic:spPr>
                </pic:pic>
              </a:graphicData>
            </a:graphic>
          </wp:inline>
        </w:drawing>
      </w:r>
    </w:p>
    <w:p w14:paraId="3DF03F43" w14:textId="77777777" w:rsidR="001F1D35" w:rsidRPr="001F1D35" w:rsidRDefault="001F1D35" w:rsidP="001F1D35">
      <w:pPr>
        <w:pStyle w:val="ListParagraph"/>
        <w:rPr>
          <w:b/>
          <w:bCs/>
          <w:sz w:val="28"/>
          <w:szCs w:val="28"/>
          <w:lang w:val="en-IN"/>
        </w:rPr>
      </w:pPr>
      <w:r w:rsidRPr="001F1D35">
        <w:rPr>
          <w:b/>
          <w:bCs/>
          <w:sz w:val="28"/>
          <w:szCs w:val="28"/>
          <w:lang w:val="en-IN"/>
        </w:rPr>
        <w:t>Conclusion:</w:t>
      </w:r>
    </w:p>
    <w:p w14:paraId="44B7B3EC" w14:textId="77777777" w:rsidR="001F1D35" w:rsidRPr="001F1D35" w:rsidRDefault="001F1D35" w:rsidP="001F1D35">
      <w:pPr>
        <w:pStyle w:val="ListParagraph"/>
        <w:numPr>
          <w:ilvl w:val="0"/>
          <w:numId w:val="43"/>
        </w:numPr>
        <w:rPr>
          <w:sz w:val="28"/>
          <w:szCs w:val="28"/>
          <w:lang w:val="en-IN"/>
        </w:rPr>
      </w:pPr>
      <w:r w:rsidRPr="001F1D35">
        <w:rPr>
          <w:b/>
          <w:bCs/>
          <w:sz w:val="28"/>
          <w:szCs w:val="28"/>
          <w:lang w:val="en-IN"/>
        </w:rPr>
        <w:t>Shapiro-Wilk Test</w:t>
      </w:r>
      <w:r w:rsidRPr="001F1D35">
        <w:rPr>
          <w:sz w:val="28"/>
          <w:szCs w:val="28"/>
          <w:lang w:val="en-IN"/>
        </w:rPr>
        <w:t>:</w:t>
      </w:r>
    </w:p>
    <w:p w14:paraId="567E429E" w14:textId="77777777" w:rsidR="001F1D35" w:rsidRPr="001F1D35" w:rsidRDefault="001F1D35" w:rsidP="001F1D35">
      <w:pPr>
        <w:pStyle w:val="ListParagraph"/>
        <w:numPr>
          <w:ilvl w:val="1"/>
          <w:numId w:val="43"/>
        </w:numPr>
        <w:rPr>
          <w:sz w:val="28"/>
          <w:szCs w:val="28"/>
          <w:lang w:val="en-IN"/>
        </w:rPr>
      </w:pPr>
      <w:r w:rsidRPr="001F1D35">
        <w:rPr>
          <w:sz w:val="28"/>
          <w:szCs w:val="28"/>
          <w:lang w:val="en-IN"/>
        </w:rPr>
        <w:lastRenderedPageBreak/>
        <w:t>Test Statistic = 0.9779, p-value = 0.1764.</w:t>
      </w:r>
    </w:p>
    <w:p w14:paraId="44CE9817" w14:textId="77777777" w:rsidR="001F1D35" w:rsidRPr="001F1D35" w:rsidRDefault="001F1D35" w:rsidP="001F1D35">
      <w:pPr>
        <w:pStyle w:val="ListParagraph"/>
        <w:numPr>
          <w:ilvl w:val="1"/>
          <w:numId w:val="43"/>
        </w:numPr>
        <w:rPr>
          <w:sz w:val="28"/>
          <w:szCs w:val="28"/>
          <w:lang w:val="en-IN"/>
        </w:rPr>
      </w:pPr>
      <w:r w:rsidRPr="001F1D35">
        <w:rPr>
          <w:sz w:val="28"/>
          <w:szCs w:val="28"/>
          <w:lang w:val="en-IN"/>
        </w:rPr>
        <w:t xml:space="preserve">Since the p-value </w:t>
      </w:r>
      <w:r w:rsidRPr="001F1D35">
        <w:rPr>
          <w:b/>
          <w:bCs/>
          <w:sz w:val="28"/>
          <w:szCs w:val="28"/>
          <w:lang w:val="en-IN"/>
        </w:rPr>
        <w:t>(0.1764)</w:t>
      </w:r>
      <w:r w:rsidRPr="001F1D35">
        <w:rPr>
          <w:sz w:val="28"/>
          <w:szCs w:val="28"/>
          <w:lang w:val="en-IN"/>
        </w:rPr>
        <w:t xml:space="preserve"> is greater than 0.05, we </w:t>
      </w:r>
      <w:r w:rsidRPr="001F1D35">
        <w:rPr>
          <w:b/>
          <w:bCs/>
          <w:sz w:val="28"/>
          <w:szCs w:val="28"/>
          <w:lang w:val="en-IN"/>
        </w:rPr>
        <w:t>fail to reject the null hypothesis</w:t>
      </w:r>
      <w:r w:rsidRPr="001F1D35">
        <w:rPr>
          <w:sz w:val="28"/>
          <w:szCs w:val="28"/>
          <w:lang w:val="en-IN"/>
        </w:rPr>
        <w:t xml:space="preserve">. This indicates that the </w:t>
      </w:r>
      <w:r w:rsidRPr="001F1D35">
        <w:rPr>
          <w:b/>
          <w:bCs/>
          <w:sz w:val="28"/>
          <w:szCs w:val="28"/>
          <w:lang w:val="en-IN"/>
        </w:rPr>
        <w:t>MPG</w:t>
      </w:r>
      <w:r w:rsidRPr="001F1D35">
        <w:rPr>
          <w:sz w:val="28"/>
          <w:szCs w:val="28"/>
          <w:lang w:val="en-IN"/>
        </w:rPr>
        <w:t xml:space="preserve"> data does not significantly deviate from a normal distribution.</w:t>
      </w:r>
    </w:p>
    <w:p w14:paraId="44AD8B63" w14:textId="77777777" w:rsidR="001F1D35" w:rsidRPr="001F1D35" w:rsidRDefault="001F1D35" w:rsidP="001F1D35">
      <w:pPr>
        <w:pStyle w:val="ListParagraph"/>
        <w:numPr>
          <w:ilvl w:val="0"/>
          <w:numId w:val="43"/>
        </w:numPr>
        <w:rPr>
          <w:sz w:val="28"/>
          <w:szCs w:val="28"/>
          <w:lang w:val="en-IN"/>
        </w:rPr>
      </w:pPr>
      <w:r w:rsidRPr="001F1D35">
        <w:rPr>
          <w:b/>
          <w:bCs/>
          <w:sz w:val="28"/>
          <w:szCs w:val="28"/>
          <w:lang w:val="en-IN"/>
        </w:rPr>
        <w:t>Kolmogorov-Smirnov Test</w:t>
      </w:r>
      <w:r w:rsidRPr="001F1D35">
        <w:rPr>
          <w:sz w:val="28"/>
          <w:szCs w:val="28"/>
          <w:lang w:val="en-IN"/>
        </w:rPr>
        <w:t>:</w:t>
      </w:r>
    </w:p>
    <w:p w14:paraId="50C9376B" w14:textId="77777777" w:rsidR="001F1D35" w:rsidRPr="001F1D35" w:rsidRDefault="001F1D35" w:rsidP="001F1D35">
      <w:pPr>
        <w:pStyle w:val="ListParagraph"/>
        <w:numPr>
          <w:ilvl w:val="1"/>
          <w:numId w:val="43"/>
        </w:numPr>
        <w:rPr>
          <w:sz w:val="28"/>
          <w:szCs w:val="28"/>
          <w:lang w:val="en-IN"/>
        </w:rPr>
      </w:pPr>
      <w:r w:rsidRPr="001F1D35">
        <w:rPr>
          <w:sz w:val="28"/>
          <w:szCs w:val="28"/>
          <w:lang w:val="en-IN"/>
        </w:rPr>
        <w:t>Test Statistic = 0.0989, p-value = 0.3822.</w:t>
      </w:r>
    </w:p>
    <w:p w14:paraId="525FF7A2" w14:textId="77777777" w:rsidR="001F1D35" w:rsidRPr="001F1D35" w:rsidRDefault="001F1D35" w:rsidP="001F1D35">
      <w:pPr>
        <w:pStyle w:val="ListParagraph"/>
        <w:numPr>
          <w:ilvl w:val="1"/>
          <w:numId w:val="43"/>
        </w:numPr>
        <w:rPr>
          <w:sz w:val="28"/>
          <w:szCs w:val="28"/>
          <w:lang w:val="en-IN"/>
        </w:rPr>
      </w:pPr>
      <w:r w:rsidRPr="001F1D35">
        <w:rPr>
          <w:sz w:val="28"/>
          <w:szCs w:val="28"/>
          <w:lang w:val="en-IN"/>
        </w:rPr>
        <w:t xml:space="preserve">Similarly, the p-value </w:t>
      </w:r>
      <w:r w:rsidRPr="001F1D35">
        <w:rPr>
          <w:b/>
          <w:bCs/>
          <w:sz w:val="28"/>
          <w:szCs w:val="28"/>
          <w:lang w:val="en-IN"/>
        </w:rPr>
        <w:t>(0.3822)</w:t>
      </w:r>
      <w:r w:rsidRPr="001F1D35">
        <w:rPr>
          <w:sz w:val="28"/>
          <w:szCs w:val="28"/>
          <w:lang w:val="en-IN"/>
        </w:rPr>
        <w:t xml:space="preserve"> is greater than 0.05, so we </w:t>
      </w:r>
      <w:r w:rsidRPr="001F1D35">
        <w:rPr>
          <w:b/>
          <w:bCs/>
          <w:sz w:val="28"/>
          <w:szCs w:val="28"/>
          <w:lang w:val="en-IN"/>
        </w:rPr>
        <w:t>fail to reject the null hypothesis</w:t>
      </w:r>
      <w:r w:rsidRPr="001F1D35">
        <w:rPr>
          <w:sz w:val="28"/>
          <w:szCs w:val="28"/>
          <w:lang w:val="en-IN"/>
        </w:rPr>
        <w:t>. This suggests that the data follows a normal distribution.</w:t>
      </w:r>
    </w:p>
    <w:p w14:paraId="46ABF40B" w14:textId="77777777" w:rsidR="001F1D35" w:rsidRPr="001F1D35" w:rsidRDefault="001F1D35" w:rsidP="001F1D35">
      <w:pPr>
        <w:pStyle w:val="ListParagraph"/>
        <w:rPr>
          <w:b/>
          <w:bCs/>
          <w:sz w:val="28"/>
          <w:szCs w:val="28"/>
          <w:lang w:val="en-IN"/>
        </w:rPr>
      </w:pPr>
      <w:r w:rsidRPr="001F1D35">
        <w:rPr>
          <w:b/>
          <w:bCs/>
          <w:sz w:val="28"/>
          <w:szCs w:val="28"/>
          <w:lang w:val="en-IN"/>
        </w:rPr>
        <w:t>Final Conclusion:</w:t>
      </w:r>
    </w:p>
    <w:p w14:paraId="4DBE1CF1" w14:textId="77777777" w:rsidR="001F1D35" w:rsidRPr="001F1D35" w:rsidRDefault="001F1D35" w:rsidP="001F1D35">
      <w:pPr>
        <w:pStyle w:val="ListParagraph"/>
        <w:rPr>
          <w:sz w:val="28"/>
          <w:szCs w:val="28"/>
          <w:lang w:val="en-IN"/>
        </w:rPr>
      </w:pPr>
      <w:r w:rsidRPr="001F1D35">
        <w:rPr>
          <w:sz w:val="28"/>
          <w:szCs w:val="28"/>
          <w:lang w:val="en-IN"/>
        </w:rPr>
        <w:t xml:space="preserve">Based on the results of both the Shapiro-Wilk test and the Kolmogorov-Smirnov test, we conclude that the </w:t>
      </w:r>
      <w:r w:rsidRPr="001F1D35">
        <w:rPr>
          <w:b/>
          <w:bCs/>
          <w:sz w:val="28"/>
          <w:szCs w:val="28"/>
          <w:lang w:val="en-IN"/>
        </w:rPr>
        <w:t>MPG of cars follows a normal distribution</w:t>
      </w:r>
      <w:r w:rsidRPr="001F1D35">
        <w:rPr>
          <w:sz w:val="28"/>
          <w:szCs w:val="28"/>
          <w:lang w:val="en-IN"/>
        </w:rPr>
        <w:t>.</w:t>
      </w:r>
    </w:p>
    <w:p w14:paraId="11692651" w14:textId="340BC72D" w:rsidR="001F1D35" w:rsidRPr="001F1D35" w:rsidRDefault="001F1D35" w:rsidP="001F1D35">
      <w:pPr>
        <w:pStyle w:val="ListParagraph"/>
        <w:rPr>
          <w:sz w:val="28"/>
          <w:szCs w:val="28"/>
          <w:lang w:val="en-IN"/>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3DFFBA43" w:rsidR="007A3B9F" w:rsidRDefault="001F1D35" w:rsidP="007A3B9F">
      <w:pPr>
        <w:pStyle w:val="ListParagraph"/>
        <w:rPr>
          <w:sz w:val="28"/>
          <w:szCs w:val="28"/>
        </w:rPr>
      </w:pPr>
      <w:r>
        <w:rPr>
          <w:sz w:val="28"/>
          <w:szCs w:val="28"/>
        </w:rPr>
        <w:t>A21 b)</w:t>
      </w:r>
    </w:p>
    <w:p w14:paraId="322D2E4A" w14:textId="77777777" w:rsidR="001F1D35" w:rsidRDefault="001F1D35" w:rsidP="007A3B9F">
      <w:pPr>
        <w:pStyle w:val="ListParagraph"/>
        <w:rPr>
          <w:sz w:val="28"/>
          <w:szCs w:val="28"/>
        </w:rPr>
      </w:pPr>
    </w:p>
    <w:p w14:paraId="03698B89" w14:textId="77777777" w:rsidR="001F1D35" w:rsidRPr="001F1D35" w:rsidRDefault="001F1D35" w:rsidP="001F1D35">
      <w:pPr>
        <w:pStyle w:val="ListParagraph"/>
        <w:rPr>
          <w:sz w:val="28"/>
          <w:szCs w:val="28"/>
          <w:lang w:val="en-IN"/>
        </w:rPr>
      </w:pPr>
      <w:r w:rsidRPr="001F1D35">
        <w:rPr>
          <w:sz w:val="28"/>
          <w:szCs w:val="28"/>
          <w:lang w:val="en-IN"/>
        </w:rPr>
        <w:t>Shapiro-Wilk Test for AT: Statistic=0.9523, p-value=6.5400e-04</w:t>
      </w:r>
    </w:p>
    <w:p w14:paraId="031AB3E1" w14:textId="77777777" w:rsidR="001F1D35" w:rsidRPr="001F1D35" w:rsidRDefault="001F1D35" w:rsidP="001F1D35">
      <w:pPr>
        <w:pStyle w:val="ListParagraph"/>
        <w:rPr>
          <w:sz w:val="28"/>
          <w:szCs w:val="28"/>
          <w:lang w:val="en-IN"/>
        </w:rPr>
      </w:pPr>
      <w:r w:rsidRPr="001F1D35">
        <w:rPr>
          <w:sz w:val="28"/>
          <w:szCs w:val="28"/>
          <w:lang w:val="en-IN"/>
        </w:rPr>
        <w:t>Shapiro-Wilk Test for Waist: Statistic=0.9559, p-value=1.1705e-03</w:t>
      </w:r>
    </w:p>
    <w:p w14:paraId="32737F8D" w14:textId="77777777" w:rsidR="001F1D35" w:rsidRPr="001F1D35" w:rsidRDefault="001F1D35" w:rsidP="001F1D35">
      <w:pPr>
        <w:pStyle w:val="ListParagraph"/>
        <w:rPr>
          <w:sz w:val="28"/>
          <w:szCs w:val="28"/>
          <w:lang w:val="en-IN"/>
        </w:rPr>
      </w:pPr>
      <w:r w:rsidRPr="001F1D35">
        <w:rPr>
          <w:sz w:val="28"/>
          <w:szCs w:val="28"/>
          <w:lang w:val="en-IN"/>
        </w:rPr>
        <w:t>Kolmogorov-Smirnov Test for AT: Statistic=0.0746, p-value=5.5390e-01</w:t>
      </w:r>
    </w:p>
    <w:p w14:paraId="13F122A3" w14:textId="77777777" w:rsidR="001F1D35" w:rsidRPr="001F1D35" w:rsidRDefault="001F1D35" w:rsidP="001F1D35">
      <w:pPr>
        <w:pStyle w:val="ListParagraph"/>
        <w:rPr>
          <w:sz w:val="28"/>
          <w:szCs w:val="28"/>
          <w:lang w:val="en-IN"/>
        </w:rPr>
      </w:pPr>
      <w:r w:rsidRPr="001F1D35">
        <w:rPr>
          <w:sz w:val="28"/>
          <w:szCs w:val="28"/>
          <w:lang w:val="en-IN"/>
        </w:rPr>
        <w:t>Kolmogorov-Smirnov Test for Waist: Statistic=0.1065, p-value=1.5661e-01</w:t>
      </w:r>
    </w:p>
    <w:p w14:paraId="0E972AAC" w14:textId="77777777" w:rsidR="001F1D35" w:rsidRDefault="001F1D35" w:rsidP="007A3B9F">
      <w:pPr>
        <w:pStyle w:val="ListParagraph"/>
        <w:rPr>
          <w:sz w:val="28"/>
          <w:szCs w:val="28"/>
          <w:lang w:val="en-IN"/>
        </w:rPr>
      </w:pPr>
    </w:p>
    <w:p w14:paraId="41182087" w14:textId="2333E138" w:rsidR="001F1D35" w:rsidRPr="001F1D35" w:rsidRDefault="001F1D35" w:rsidP="007A3B9F">
      <w:pPr>
        <w:pStyle w:val="ListParagraph"/>
        <w:rPr>
          <w:sz w:val="28"/>
          <w:szCs w:val="28"/>
          <w:lang w:val="en-IN"/>
        </w:rPr>
      </w:pPr>
      <w:r>
        <w:rPr>
          <w:noProof/>
        </w:rPr>
        <w:drawing>
          <wp:inline distT="0" distB="0" distL="0" distR="0" wp14:anchorId="4B10FEB7" wp14:editId="7BB05A71">
            <wp:extent cx="5943600" cy="1974850"/>
            <wp:effectExtent l="0" t="0" r="0" b="6350"/>
            <wp:docPr id="4929759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74850"/>
                    </a:xfrm>
                    <a:prstGeom prst="rect">
                      <a:avLst/>
                    </a:prstGeom>
                    <a:noFill/>
                    <a:ln>
                      <a:noFill/>
                    </a:ln>
                  </pic:spPr>
                </pic:pic>
              </a:graphicData>
            </a:graphic>
          </wp:inline>
        </w:drawing>
      </w:r>
    </w:p>
    <w:p w14:paraId="156F15E2" w14:textId="77777777" w:rsidR="001F1D35" w:rsidRDefault="001F1D35" w:rsidP="007A3B9F">
      <w:pPr>
        <w:pStyle w:val="ListParagraph"/>
        <w:rPr>
          <w:sz w:val="28"/>
          <w:szCs w:val="28"/>
        </w:rPr>
      </w:pPr>
    </w:p>
    <w:p w14:paraId="653555FB" w14:textId="04DD7352" w:rsidR="001F1D35" w:rsidRDefault="001F1D35" w:rsidP="007A3B9F">
      <w:pPr>
        <w:pStyle w:val="ListParagraph"/>
        <w:rPr>
          <w:sz w:val="28"/>
          <w:szCs w:val="28"/>
        </w:rPr>
      </w:pPr>
      <w:r>
        <w:rPr>
          <w:noProof/>
        </w:rPr>
        <w:lastRenderedPageBreak/>
        <w:drawing>
          <wp:inline distT="0" distB="0" distL="0" distR="0" wp14:anchorId="2C31EEE9" wp14:editId="0F25316B">
            <wp:extent cx="5943600" cy="2387600"/>
            <wp:effectExtent l="0" t="0" r="0" b="0"/>
            <wp:docPr id="87761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87600"/>
                    </a:xfrm>
                    <a:prstGeom prst="rect">
                      <a:avLst/>
                    </a:prstGeom>
                    <a:noFill/>
                    <a:ln>
                      <a:noFill/>
                    </a:ln>
                  </pic:spPr>
                </pic:pic>
              </a:graphicData>
            </a:graphic>
          </wp:inline>
        </w:drawing>
      </w:r>
    </w:p>
    <w:p w14:paraId="5AA42004" w14:textId="77777777" w:rsidR="001F1D35" w:rsidRDefault="001F1D35" w:rsidP="007A3B9F">
      <w:pPr>
        <w:pStyle w:val="ListParagraph"/>
        <w:rPr>
          <w:sz w:val="28"/>
          <w:szCs w:val="28"/>
        </w:rPr>
      </w:pPr>
    </w:p>
    <w:p w14:paraId="2766F4F1" w14:textId="77777777" w:rsidR="001F1D35" w:rsidRDefault="001F1D35" w:rsidP="007A3B9F">
      <w:pPr>
        <w:pStyle w:val="ListParagraph"/>
        <w:rPr>
          <w:sz w:val="28"/>
          <w:szCs w:val="28"/>
        </w:rPr>
      </w:pPr>
    </w:p>
    <w:p w14:paraId="2A2E04BC" w14:textId="77777777" w:rsidR="00686682" w:rsidRPr="00686682" w:rsidRDefault="00686682" w:rsidP="00686682">
      <w:pPr>
        <w:pStyle w:val="ListParagraph"/>
        <w:rPr>
          <w:b/>
          <w:bCs/>
          <w:sz w:val="28"/>
          <w:szCs w:val="28"/>
          <w:lang w:val="en-IN"/>
        </w:rPr>
      </w:pPr>
      <w:r w:rsidRPr="00686682">
        <w:rPr>
          <w:b/>
          <w:bCs/>
          <w:sz w:val="28"/>
          <w:szCs w:val="28"/>
          <w:lang w:val="en-IN"/>
        </w:rPr>
        <w:t>Conclusion:</w:t>
      </w:r>
    </w:p>
    <w:p w14:paraId="427859B1" w14:textId="77777777" w:rsidR="00686682" w:rsidRPr="00686682" w:rsidRDefault="00686682" w:rsidP="00686682">
      <w:pPr>
        <w:pStyle w:val="ListParagraph"/>
        <w:numPr>
          <w:ilvl w:val="0"/>
          <w:numId w:val="44"/>
        </w:numPr>
        <w:rPr>
          <w:sz w:val="28"/>
          <w:szCs w:val="28"/>
          <w:lang w:val="en-IN"/>
        </w:rPr>
      </w:pPr>
      <w:r w:rsidRPr="00686682">
        <w:rPr>
          <w:b/>
          <w:bCs/>
          <w:sz w:val="28"/>
          <w:szCs w:val="28"/>
          <w:lang w:val="en-IN"/>
        </w:rPr>
        <w:t>Shapiro-Wilk Test</w:t>
      </w:r>
      <w:r w:rsidRPr="00686682">
        <w:rPr>
          <w:sz w:val="28"/>
          <w:szCs w:val="28"/>
          <w:lang w:val="en-IN"/>
        </w:rPr>
        <w:t>:</w:t>
      </w:r>
    </w:p>
    <w:p w14:paraId="1E15BA63" w14:textId="77777777" w:rsidR="00686682" w:rsidRPr="00686682" w:rsidRDefault="00686682" w:rsidP="00686682">
      <w:pPr>
        <w:pStyle w:val="ListParagraph"/>
        <w:numPr>
          <w:ilvl w:val="1"/>
          <w:numId w:val="44"/>
        </w:numPr>
        <w:rPr>
          <w:sz w:val="28"/>
          <w:szCs w:val="28"/>
          <w:lang w:val="en-IN"/>
        </w:rPr>
      </w:pPr>
      <w:r w:rsidRPr="00686682">
        <w:rPr>
          <w:sz w:val="28"/>
          <w:szCs w:val="28"/>
          <w:lang w:val="en-IN"/>
        </w:rPr>
        <w:t xml:space="preserve">For </w:t>
      </w:r>
      <w:r w:rsidRPr="00686682">
        <w:rPr>
          <w:b/>
          <w:bCs/>
          <w:sz w:val="28"/>
          <w:szCs w:val="28"/>
          <w:lang w:val="en-IN"/>
        </w:rPr>
        <w:t>AT (Adipose Tissue)</w:t>
      </w:r>
      <w:r w:rsidRPr="00686682">
        <w:rPr>
          <w:sz w:val="28"/>
          <w:szCs w:val="28"/>
          <w:lang w:val="en-IN"/>
        </w:rPr>
        <w:t>:</w:t>
      </w:r>
    </w:p>
    <w:p w14:paraId="429C2EB3" w14:textId="77777777" w:rsidR="00686682" w:rsidRPr="00686682" w:rsidRDefault="00686682" w:rsidP="00686682">
      <w:pPr>
        <w:pStyle w:val="ListParagraph"/>
        <w:numPr>
          <w:ilvl w:val="2"/>
          <w:numId w:val="44"/>
        </w:numPr>
        <w:rPr>
          <w:sz w:val="28"/>
          <w:szCs w:val="28"/>
          <w:lang w:val="en-IN"/>
        </w:rPr>
      </w:pPr>
      <w:r w:rsidRPr="00686682">
        <w:rPr>
          <w:sz w:val="28"/>
          <w:szCs w:val="28"/>
          <w:lang w:val="en-IN"/>
        </w:rPr>
        <w:t>Test Statistic = 0.9523, p-value = 0.000654.</w:t>
      </w:r>
    </w:p>
    <w:p w14:paraId="7CB84E7C" w14:textId="77777777" w:rsidR="00686682" w:rsidRPr="00686682" w:rsidRDefault="00686682" w:rsidP="00686682">
      <w:pPr>
        <w:pStyle w:val="ListParagraph"/>
        <w:numPr>
          <w:ilvl w:val="2"/>
          <w:numId w:val="44"/>
        </w:numPr>
        <w:rPr>
          <w:sz w:val="28"/>
          <w:szCs w:val="28"/>
          <w:lang w:val="en-IN"/>
        </w:rPr>
      </w:pPr>
      <w:r w:rsidRPr="00686682">
        <w:rPr>
          <w:sz w:val="28"/>
          <w:szCs w:val="28"/>
          <w:lang w:val="en-IN"/>
        </w:rPr>
        <w:t xml:space="preserve">Since the p-value </w:t>
      </w:r>
      <w:r w:rsidRPr="00686682">
        <w:rPr>
          <w:b/>
          <w:bCs/>
          <w:sz w:val="28"/>
          <w:szCs w:val="28"/>
          <w:lang w:val="en-IN"/>
        </w:rPr>
        <w:t>(0.000654)</w:t>
      </w:r>
      <w:r w:rsidRPr="00686682">
        <w:rPr>
          <w:sz w:val="28"/>
          <w:szCs w:val="28"/>
          <w:lang w:val="en-IN"/>
        </w:rPr>
        <w:t xml:space="preserve"> is less than 0.05, we </w:t>
      </w:r>
      <w:r w:rsidRPr="00686682">
        <w:rPr>
          <w:b/>
          <w:bCs/>
          <w:sz w:val="28"/>
          <w:szCs w:val="28"/>
          <w:lang w:val="en-IN"/>
        </w:rPr>
        <w:t>reject the null hypothesis</w:t>
      </w:r>
      <w:r w:rsidRPr="00686682">
        <w:rPr>
          <w:sz w:val="28"/>
          <w:szCs w:val="28"/>
          <w:lang w:val="en-IN"/>
        </w:rPr>
        <w:t xml:space="preserve">. This indicates that the </w:t>
      </w:r>
      <w:r w:rsidRPr="00686682">
        <w:rPr>
          <w:b/>
          <w:bCs/>
          <w:sz w:val="28"/>
          <w:szCs w:val="28"/>
          <w:lang w:val="en-IN"/>
        </w:rPr>
        <w:t>AT data does not follow a normal distribution</w:t>
      </w:r>
      <w:r w:rsidRPr="00686682">
        <w:rPr>
          <w:sz w:val="28"/>
          <w:szCs w:val="28"/>
          <w:lang w:val="en-IN"/>
        </w:rPr>
        <w:t>.</w:t>
      </w:r>
    </w:p>
    <w:p w14:paraId="45A7D37F" w14:textId="77777777" w:rsidR="00686682" w:rsidRPr="00686682" w:rsidRDefault="00686682" w:rsidP="00686682">
      <w:pPr>
        <w:pStyle w:val="ListParagraph"/>
        <w:numPr>
          <w:ilvl w:val="1"/>
          <w:numId w:val="44"/>
        </w:numPr>
        <w:rPr>
          <w:sz w:val="28"/>
          <w:szCs w:val="28"/>
          <w:lang w:val="en-IN"/>
        </w:rPr>
      </w:pPr>
      <w:r w:rsidRPr="00686682">
        <w:rPr>
          <w:sz w:val="28"/>
          <w:szCs w:val="28"/>
          <w:lang w:val="en-IN"/>
        </w:rPr>
        <w:t xml:space="preserve">For </w:t>
      </w:r>
      <w:r w:rsidRPr="00686682">
        <w:rPr>
          <w:b/>
          <w:bCs/>
          <w:sz w:val="28"/>
          <w:szCs w:val="28"/>
          <w:lang w:val="en-IN"/>
        </w:rPr>
        <w:t>Waist Circumference</w:t>
      </w:r>
      <w:r w:rsidRPr="00686682">
        <w:rPr>
          <w:sz w:val="28"/>
          <w:szCs w:val="28"/>
          <w:lang w:val="en-IN"/>
        </w:rPr>
        <w:t>:</w:t>
      </w:r>
    </w:p>
    <w:p w14:paraId="52699111" w14:textId="77777777" w:rsidR="00686682" w:rsidRPr="00686682" w:rsidRDefault="00686682" w:rsidP="00686682">
      <w:pPr>
        <w:pStyle w:val="ListParagraph"/>
        <w:numPr>
          <w:ilvl w:val="2"/>
          <w:numId w:val="44"/>
        </w:numPr>
        <w:rPr>
          <w:sz w:val="28"/>
          <w:szCs w:val="28"/>
          <w:lang w:val="en-IN"/>
        </w:rPr>
      </w:pPr>
      <w:r w:rsidRPr="00686682">
        <w:rPr>
          <w:sz w:val="28"/>
          <w:szCs w:val="28"/>
          <w:lang w:val="en-IN"/>
        </w:rPr>
        <w:t>Test Statistic = 0.9559, p-value = 0.0011705.</w:t>
      </w:r>
    </w:p>
    <w:p w14:paraId="36EF2287" w14:textId="77777777" w:rsidR="00686682" w:rsidRPr="00686682" w:rsidRDefault="00686682" w:rsidP="00686682">
      <w:pPr>
        <w:pStyle w:val="ListParagraph"/>
        <w:numPr>
          <w:ilvl w:val="2"/>
          <w:numId w:val="44"/>
        </w:numPr>
        <w:rPr>
          <w:sz w:val="28"/>
          <w:szCs w:val="28"/>
          <w:lang w:val="en-IN"/>
        </w:rPr>
      </w:pPr>
      <w:r w:rsidRPr="00686682">
        <w:rPr>
          <w:sz w:val="28"/>
          <w:szCs w:val="28"/>
          <w:lang w:val="en-IN"/>
        </w:rPr>
        <w:t xml:space="preserve">Since the p-value </w:t>
      </w:r>
      <w:r w:rsidRPr="00686682">
        <w:rPr>
          <w:b/>
          <w:bCs/>
          <w:sz w:val="28"/>
          <w:szCs w:val="28"/>
          <w:lang w:val="en-IN"/>
        </w:rPr>
        <w:t>(0.0011705)</w:t>
      </w:r>
      <w:r w:rsidRPr="00686682">
        <w:rPr>
          <w:sz w:val="28"/>
          <w:szCs w:val="28"/>
          <w:lang w:val="en-IN"/>
        </w:rPr>
        <w:t xml:space="preserve"> is less than 0.05, we </w:t>
      </w:r>
      <w:r w:rsidRPr="00686682">
        <w:rPr>
          <w:b/>
          <w:bCs/>
          <w:sz w:val="28"/>
          <w:szCs w:val="28"/>
          <w:lang w:val="en-IN"/>
        </w:rPr>
        <w:t>reject the null hypothesis</w:t>
      </w:r>
      <w:r w:rsidRPr="00686682">
        <w:rPr>
          <w:sz w:val="28"/>
          <w:szCs w:val="28"/>
          <w:lang w:val="en-IN"/>
        </w:rPr>
        <w:t xml:space="preserve">. This indicates that the </w:t>
      </w:r>
      <w:r w:rsidRPr="00686682">
        <w:rPr>
          <w:b/>
          <w:bCs/>
          <w:sz w:val="28"/>
          <w:szCs w:val="28"/>
          <w:lang w:val="en-IN"/>
        </w:rPr>
        <w:t>Waist data does not follow a normal distribution</w:t>
      </w:r>
      <w:r w:rsidRPr="00686682">
        <w:rPr>
          <w:sz w:val="28"/>
          <w:szCs w:val="28"/>
          <w:lang w:val="en-IN"/>
        </w:rPr>
        <w:t>.</w:t>
      </w:r>
    </w:p>
    <w:p w14:paraId="0F0C575C" w14:textId="77777777" w:rsidR="00686682" w:rsidRPr="00686682" w:rsidRDefault="00686682" w:rsidP="00686682">
      <w:pPr>
        <w:pStyle w:val="ListParagraph"/>
        <w:numPr>
          <w:ilvl w:val="0"/>
          <w:numId w:val="44"/>
        </w:numPr>
        <w:rPr>
          <w:sz w:val="28"/>
          <w:szCs w:val="28"/>
          <w:lang w:val="en-IN"/>
        </w:rPr>
      </w:pPr>
      <w:r w:rsidRPr="00686682">
        <w:rPr>
          <w:b/>
          <w:bCs/>
          <w:sz w:val="28"/>
          <w:szCs w:val="28"/>
          <w:lang w:val="en-IN"/>
        </w:rPr>
        <w:t>Kolmogorov-Smirnov Test</w:t>
      </w:r>
      <w:r w:rsidRPr="00686682">
        <w:rPr>
          <w:sz w:val="28"/>
          <w:szCs w:val="28"/>
          <w:lang w:val="en-IN"/>
        </w:rPr>
        <w:t>:</w:t>
      </w:r>
    </w:p>
    <w:p w14:paraId="67800E61" w14:textId="77777777" w:rsidR="00686682" w:rsidRPr="00686682" w:rsidRDefault="00686682" w:rsidP="00686682">
      <w:pPr>
        <w:pStyle w:val="ListParagraph"/>
        <w:numPr>
          <w:ilvl w:val="1"/>
          <w:numId w:val="44"/>
        </w:numPr>
        <w:rPr>
          <w:sz w:val="28"/>
          <w:szCs w:val="28"/>
          <w:lang w:val="en-IN"/>
        </w:rPr>
      </w:pPr>
      <w:r w:rsidRPr="00686682">
        <w:rPr>
          <w:sz w:val="28"/>
          <w:szCs w:val="28"/>
          <w:lang w:val="en-IN"/>
        </w:rPr>
        <w:t xml:space="preserve">For </w:t>
      </w:r>
      <w:r w:rsidRPr="00686682">
        <w:rPr>
          <w:b/>
          <w:bCs/>
          <w:sz w:val="28"/>
          <w:szCs w:val="28"/>
          <w:lang w:val="en-IN"/>
        </w:rPr>
        <w:t>AT (Adipose Tissue)</w:t>
      </w:r>
      <w:r w:rsidRPr="00686682">
        <w:rPr>
          <w:sz w:val="28"/>
          <w:szCs w:val="28"/>
          <w:lang w:val="en-IN"/>
        </w:rPr>
        <w:t>:</w:t>
      </w:r>
    </w:p>
    <w:p w14:paraId="36B494A7" w14:textId="77777777" w:rsidR="00686682" w:rsidRPr="00686682" w:rsidRDefault="00686682" w:rsidP="00686682">
      <w:pPr>
        <w:pStyle w:val="ListParagraph"/>
        <w:numPr>
          <w:ilvl w:val="2"/>
          <w:numId w:val="44"/>
        </w:numPr>
        <w:rPr>
          <w:sz w:val="28"/>
          <w:szCs w:val="28"/>
          <w:lang w:val="en-IN"/>
        </w:rPr>
      </w:pPr>
      <w:r w:rsidRPr="00686682">
        <w:rPr>
          <w:sz w:val="28"/>
          <w:szCs w:val="28"/>
          <w:lang w:val="en-IN"/>
        </w:rPr>
        <w:t>Test Statistic = 0.0746, p-value = 0.5539.</w:t>
      </w:r>
    </w:p>
    <w:p w14:paraId="48B79658" w14:textId="77777777" w:rsidR="00686682" w:rsidRPr="00686682" w:rsidRDefault="00686682" w:rsidP="00686682">
      <w:pPr>
        <w:pStyle w:val="ListParagraph"/>
        <w:numPr>
          <w:ilvl w:val="2"/>
          <w:numId w:val="44"/>
        </w:numPr>
        <w:rPr>
          <w:sz w:val="28"/>
          <w:szCs w:val="28"/>
          <w:lang w:val="en-IN"/>
        </w:rPr>
      </w:pPr>
      <w:r w:rsidRPr="00686682">
        <w:rPr>
          <w:sz w:val="28"/>
          <w:szCs w:val="28"/>
          <w:lang w:val="en-IN"/>
        </w:rPr>
        <w:t xml:space="preserve">Since the p-value </w:t>
      </w:r>
      <w:r w:rsidRPr="00686682">
        <w:rPr>
          <w:b/>
          <w:bCs/>
          <w:sz w:val="28"/>
          <w:szCs w:val="28"/>
          <w:lang w:val="en-IN"/>
        </w:rPr>
        <w:t>(0.5539)</w:t>
      </w:r>
      <w:r w:rsidRPr="00686682">
        <w:rPr>
          <w:sz w:val="28"/>
          <w:szCs w:val="28"/>
          <w:lang w:val="en-IN"/>
        </w:rPr>
        <w:t xml:space="preserve"> is greater than 0.05, we </w:t>
      </w:r>
      <w:r w:rsidRPr="00686682">
        <w:rPr>
          <w:b/>
          <w:bCs/>
          <w:sz w:val="28"/>
          <w:szCs w:val="28"/>
          <w:lang w:val="en-IN"/>
        </w:rPr>
        <w:t>fail to reject the null hypothesis</w:t>
      </w:r>
      <w:r w:rsidRPr="00686682">
        <w:rPr>
          <w:sz w:val="28"/>
          <w:szCs w:val="28"/>
          <w:lang w:val="en-IN"/>
        </w:rPr>
        <w:t xml:space="preserve">. This suggests that the </w:t>
      </w:r>
      <w:r w:rsidRPr="00686682">
        <w:rPr>
          <w:b/>
          <w:bCs/>
          <w:sz w:val="28"/>
          <w:szCs w:val="28"/>
          <w:lang w:val="en-IN"/>
        </w:rPr>
        <w:t>AT data follows a normal distribution</w:t>
      </w:r>
      <w:r w:rsidRPr="00686682">
        <w:rPr>
          <w:sz w:val="28"/>
          <w:szCs w:val="28"/>
          <w:lang w:val="en-IN"/>
        </w:rPr>
        <w:t xml:space="preserve"> under this test.</w:t>
      </w:r>
    </w:p>
    <w:p w14:paraId="460F9957" w14:textId="77777777" w:rsidR="00686682" w:rsidRPr="00686682" w:rsidRDefault="00686682" w:rsidP="00686682">
      <w:pPr>
        <w:pStyle w:val="ListParagraph"/>
        <w:numPr>
          <w:ilvl w:val="1"/>
          <w:numId w:val="44"/>
        </w:numPr>
        <w:rPr>
          <w:sz w:val="28"/>
          <w:szCs w:val="28"/>
          <w:lang w:val="en-IN"/>
        </w:rPr>
      </w:pPr>
      <w:r w:rsidRPr="00686682">
        <w:rPr>
          <w:sz w:val="28"/>
          <w:szCs w:val="28"/>
          <w:lang w:val="en-IN"/>
        </w:rPr>
        <w:t xml:space="preserve">For </w:t>
      </w:r>
      <w:r w:rsidRPr="00686682">
        <w:rPr>
          <w:b/>
          <w:bCs/>
          <w:sz w:val="28"/>
          <w:szCs w:val="28"/>
          <w:lang w:val="en-IN"/>
        </w:rPr>
        <w:t>Waist Circumference</w:t>
      </w:r>
      <w:r w:rsidRPr="00686682">
        <w:rPr>
          <w:sz w:val="28"/>
          <w:szCs w:val="28"/>
          <w:lang w:val="en-IN"/>
        </w:rPr>
        <w:t>:</w:t>
      </w:r>
    </w:p>
    <w:p w14:paraId="5F7A839B" w14:textId="77777777" w:rsidR="00686682" w:rsidRPr="00686682" w:rsidRDefault="00686682" w:rsidP="00686682">
      <w:pPr>
        <w:pStyle w:val="ListParagraph"/>
        <w:numPr>
          <w:ilvl w:val="2"/>
          <w:numId w:val="44"/>
        </w:numPr>
        <w:rPr>
          <w:sz w:val="28"/>
          <w:szCs w:val="28"/>
          <w:lang w:val="en-IN"/>
        </w:rPr>
      </w:pPr>
      <w:r w:rsidRPr="00686682">
        <w:rPr>
          <w:sz w:val="28"/>
          <w:szCs w:val="28"/>
          <w:lang w:val="en-IN"/>
        </w:rPr>
        <w:t>Test Statistic = 0.1065, p-value = 0.1566.</w:t>
      </w:r>
    </w:p>
    <w:p w14:paraId="7A17CBD0" w14:textId="77777777" w:rsidR="00686682" w:rsidRPr="00686682" w:rsidRDefault="00686682" w:rsidP="00686682">
      <w:pPr>
        <w:pStyle w:val="ListParagraph"/>
        <w:numPr>
          <w:ilvl w:val="2"/>
          <w:numId w:val="44"/>
        </w:numPr>
        <w:rPr>
          <w:sz w:val="28"/>
          <w:szCs w:val="28"/>
          <w:lang w:val="en-IN"/>
        </w:rPr>
      </w:pPr>
      <w:r w:rsidRPr="00686682">
        <w:rPr>
          <w:sz w:val="28"/>
          <w:szCs w:val="28"/>
          <w:lang w:val="en-IN"/>
        </w:rPr>
        <w:lastRenderedPageBreak/>
        <w:t xml:space="preserve">Since the p-value </w:t>
      </w:r>
      <w:r w:rsidRPr="00686682">
        <w:rPr>
          <w:b/>
          <w:bCs/>
          <w:sz w:val="28"/>
          <w:szCs w:val="28"/>
          <w:lang w:val="en-IN"/>
        </w:rPr>
        <w:t>(0.1566)</w:t>
      </w:r>
      <w:r w:rsidRPr="00686682">
        <w:rPr>
          <w:sz w:val="28"/>
          <w:szCs w:val="28"/>
          <w:lang w:val="en-IN"/>
        </w:rPr>
        <w:t xml:space="preserve"> is greater than 0.05, we </w:t>
      </w:r>
      <w:r w:rsidRPr="00686682">
        <w:rPr>
          <w:b/>
          <w:bCs/>
          <w:sz w:val="28"/>
          <w:szCs w:val="28"/>
          <w:lang w:val="en-IN"/>
        </w:rPr>
        <w:t>fail to reject the null hypothesis</w:t>
      </w:r>
      <w:r w:rsidRPr="00686682">
        <w:rPr>
          <w:sz w:val="28"/>
          <w:szCs w:val="28"/>
          <w:lang w:val="en-IN"/>
        </w:rPr>
        <w:t xml:space="preserve">. This suggests that the </w:t>
      </w:r>
      <w:r w:rsidRPr="00686682">
        <w:rPr>
          <w:b/>
          <w:bCs/>
          <w:sz w:val="28"/>
          <w:szCs w:val="28"/>
          <w:lang w:val="en-IN"/>
        </w:rPr>
        <w:t>Waist data follows a normal distribution</w:t>
      </w:r>
      <w:r w:rsidRPr="00686682">
        <w:rPr>
          <w:sz w:val="28"/>
          <w:szCs w:val="28"/>
          <w:lang w:val="en-IN"/>
        </w:rPr>
        <w:t xml:space="preserve"> under this test.</w:t>
      </w:r>
    </w:p>
    <w:p w14:paraId="7DF2EA16" w14:textId="77777777" w:rsidR="00686682" w:rsidRPr="00686682" w:rsidRDefault="00686682" w:rsidP="00686682">
      <w:pPr>
        <w:pStyle w:val="ListParagraph"/>
        <w:rPr>
          <w:b/>
          <w:bCs/>
          <w:sz w:val="28"/>
          <w:szCs w:val="28"/>
          <w:lang w:val="en-IN"/>
        </w:rPr>
      </w:pPr>
      <w:r w:rsidRPr="00686682">
        <w:rPr>
          <w:b/>
          <w:bCs/>
          <w:sz w:val="28"/>
          <w:szCs w:val="28"/>
          <w:lang w:val="en-IN"/>
        </w:rPr>
        <w:t>Final Conclusion:</w:t>
      </w:r>
    </w:p>
    <w:p w14:paraId="6B0B5430" w14:textId="77777777" w:rsidR="00686682" w:rsidRPr="00686682" w:rsidRDefault="00686682" w:rsidP="00686682">
      <w:pPr>
        <w:pStyle w:val="ListParagraph"/>
        <w:numPr>
          <w:ilvl w:val="0"/>
          <w:numId w:val="45"/>
        </w:numPr>
        <w:rPr>
          <w:sz w:val="28"/>
          <w:szCs w:val="28"/>
          <w:lang w:val="en-IN"/>
        </w:rPr>
      </w:pPr>
      <w:r w:rsidRPr="00686682">
        <w:rPr>
          <w:sz w:val="28"/>
          <w:szCs w:val="28"/>
          <w:lang w:val="en-IN"/>
        </w:rPr>
        <w:t xml:space="preserve">The </w:t>
      </w:r>
      <w:r w:rsidRPr="00686682">
        <w:rPr>
          <w:b/>
          <w:bCs/>
          <w:sz w:val="28"/>
          <w:szCs w:val="28"/>
          <w:lang w:val="en-IN"/>
        </w:rPr>
        <w:t>Shapiro-Wilk test</w:t>
      </w:r>
      <w:r w:rsidRPr="00686682">
        <w:rPr>
          <w:sz w:val="28"/>
          <w:szCs w:val="28"/>
          <w:lang w:val="en-IN"/>
        </w:rPr>
        <w:t xml:space="preserve"> indicates that neither </w:t>
      </w:r>
      <w:r w:rsidRPr="00686682">
        <w:rPr>
          <w:b/>
          <w:bCs/>
          <w:sz w:val="28"/>
          <w:szCs w:val="28"/>
          <w:lang w:val="en-IN"/>
        </w:rPr>
        <w:t>AT</w:t>
      </w:r>
      <w:r w:rsidRPr="00686682">
        <w:rPr>
          <w:sz w:val="28"/>
          <w:szCs w:val="28"/>
          <w:lang w:val="en-IN"/>
        </w:rPr>
        <w:t xml:space="preserve"> nor </w:t>
      </w:r>
      <w:r w:rsidRPr="00686682">
        <w:rPr>
          <w:b/>
          <w:bCs/>
          <w:sz w:val="28"/>
          <w:szCs w:val="28"/>
          <w:lang w:val="en-IN"/>
        </w:rPr>
        <w:t>Waist</w:t>
      </w:r>
      <w:r w:rsidRPr="00686682">
        <w:rPr>
          <w:sz w:val="28"/>
          <w:szCs w:val="28"/>
          <w:lang w:val="en-IN"/>
        </w:rPr>
        <w:t xml:space="preserve"> follows a normal distribution.</w:t>
      </w:r>
    </w:p>
    <w:p w14:paraId="2CA99B91" w14:textId="77777777" w:rsidR="00686682" w:rsidRPr="00686682" w:rsidRDefault="00686682" w:rsidP="00686682">
      <w:pPr>
        <w:pStyle w:val="ListParagraph"/>
        <w:numPr>
          <w:ilvl w:val="0"/>
          <w:numId w:val="45"/>
        </w:numPr>
        <w:rPr>
          <w:sz w:val="28"/>
          <w:szCs w:val="28"/>
          <w:lang w:val="en-IN"/>
        </w:rPr>
      </w:pPr>
      <w:r w:rsidRPr="00686682">
        <w:rPr>
          <w:sz w:val="28"/>
          <w:szCs w:val="28"/>
          <w:lang w:val="en-IN"/>
        </w:rPr>
        <w:t xml:space="preserve">The </w:t>
      </w:r>
      <w:r w:rsidRPr="00686682">
        <w:rPr>
          <w:b/>
          <w:bCs/>
          <w:sz w:val="28"/>
          <w:szCs w:val="28"/>
          <w:lang w:val="en-IN"/>
        </w:rPr>
        <w:t>Kolmogorov-Smirnov test</w:t>
      </w:r>
      <w:r w:rsidRPr="00686682">
        <w:rPr>
          <w:sz w:val="28"/>
          <w:szCs w:val="28"/>
          <w:lang w:val="en-IN"/>
        </w:rPr>
        <w:t xml:space="preserve"> suggests that both </w:t>
      </w:r>
      <w:r w:rsidRPr="00686682">
        <w:rPr>
          <w:b/>
          <w:bCs/>
          <w:sz w:val="28"/>
          <w:szCs w:val="28"/>
          <w:lang w:val="en-IN"/>
        </w:rPr>
        <w:t>AT</w:t>
      </w:r>
      <w:r w:rsidRPr="00686682">
        <w:rPr>
          <w:sz w:val="28"/>
          <w:szCs w:val="28"/>
          <w:lang w:val="en-IN"/>
        </w:rPr>
        <w:t xml:space="preserve"> and </w:t>
      </w:r>
      <w:r w:rsidRPr="00686682">
        <w:rPr>
          <w:b/>
          <w:bCs/>
          <w:sz w:val="28"/>
          <w:szCs w:val="28"/>
          <w:lang w:val="en-IN"/>
        </w:rPr>
        <w:t>Waist</w:t>
      </w:r>
      <w:r w:rsidRPr="00686682">
        <w:rPr>
          <w:sz w:val="28"/>
          <w:szCs w:val="28"/>
          <w:lang w:val="en-IN"/>
        </w:rPr>
        <w:t xml:space="preserve"> follow a normal distribution.</w:t>
      </w:r>
    </w:p>
    <w:p w14:paraId="01C1D356" w14:textId="77777777" w:rsidR="00686682" w:rsidRPr="00686682" w:rsidRDefault="00686682" w:rsidP="00686682">
      <w:pPr>
        <w:pStyle w:val="ListParagraph"/>
        <w:numPr>
          <w:ilvl w:val="0"/>
          <w:numId w:val="45"/>
        </w:numPr>
        <w:rPr>
          <w:sz w:val="28"/>
          <w:szCs w:val="28"/>
          <w:lang w:val="en-IN"/>
        </w:rPr>
      </w:pPr>
      <w:r w:rsidRPr="00686682">
        <w:rPr>
          <w:sz w:val="28"/>
          <w:szCs w:val="28"/>
          <w:lang w:val="en-IN"/>
        </w:rPr>
        <w:t xml:space="preserve">Since the Shapiro-Wilk test is generally considered more robust for small sample sizes, we conclude that </w:t>
      </w:r>
      <w:r w:rsidRPr="00686682">
        <w:rPr>
          <w:b/>
          <w:bCs/>
          <w:sz w:val="28"/>
          <w:szCs w:val="28"/>
          <w:lang w:val="en-IN"/>
        </w:rPr>
        <w:t>AT and Waist data do not follow a normal distribution</w:t>
      </w:r>
      <w:r w:rsidRPr="00686682">
        <w:rPr>
          <w:sz w:val="28"/>
          <w:szCs w:val="28"/>
          <w:lang w:val="en-IN"/>
        </w:rPr>
        <w:t>.</w:t>
      </w:r>
    </w:p>
    <w:p w14:paraId="03D52C90" w14:textId="32C4234C" w:rsidR="00686682" w:rsidRPr="00686682" w:rsidRDefault="00686682" w:rsidP="00686682">
      <w:pPr>
        <w:ind w:left="360"/>
        <w:rPr>
          <w:sz w:val="28"/>
          <w:szCs w:val="28"/>
          <w:lang w:val="en-IN"/>
        </w:rPr>
      </w:pPr>
    </w:p>
    <w:p w14:paraId="3C3617C5" w14:textId="77777777" w:rsidR="001F1D35" w:rsidRDefault="001F1D35" w:rsidP="007A3B9F">
      <w:pPr>
        <w:pStyle w:val="ListParagraph"/>
        <w:rPr>
          <w:sz w:val="28"/>
          <w:szCs w:val="28"/>
        </w:rPr>
      </w:pPr>
    </w:p>
    <w:p w14:paraId="23588A95" w14:textId="77777777" w:rsidR="001F1D35" w:rsidRDefault="001F1D35" w:rsidP="007A3B9F">
      <w:pPr>
        <w:pStyle w:val="ListParagraph"/>
        <w:rPr>
          <w:sz w:val="28"/>
          <w:szCs w:val="28"/>
        </w:rPr>
      </w:pPr>
    </w:p>
    <w:p w14:paraId="41F43DF4" w14:textId="77777777" w:rsidR="001F1D35" w:rsidRDefault="001F1D35" w:rsidP="007A3B9F">
      <w:pPr>
        <w:pStyle w:val="ListParagraph"/>
        <w:rPr>
          <w:sz w:val="28"/>
          <w:szCs w:val="28"/>
        </w:rPr>
      </w:pPr>
    </w:p>
    <w:p w14:paraId="6DAFF1F5" w14:textId="77777777" w:rsidR="001F1D35" w:rsidRDefault="001F1D35" w:rsidP="007A3B9F">
      <w:pPr>
        <w:pStyle w:val="ListParagraph"/>
        <w:rPr>
          <w:sz w:val="28"/>
          <w:szCs w:val="28"/>
        </w:rPr>
      </w:pPr>
    </w:p>
    <w:p w14:paraId="2F348474" w14:textId="77777777" w:rsidR="001F1D35" w:rsidRDefault="001F1D35" w:rsidP="007A3B9F">
      <w:pPr>
        <w:pStyle w:val="ListParagraph"/>
        <w:rPr>
          <w:sz w:val="28"/>
          <w:szCs w:val="28"/>
        </w:rPr>
      </w:pPr>
    </w:p>
    <w:p w14:paraId="3E0674D3" w14:textId="77777777" w:rsidR="001F1D35" w:rsidRPr="00EF70C9" w:rsidRDefault="001F1D35"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1186FBD9" w14:textId="77777777" w:rsidR="00275F14" w:rsidRDefault="00275F14" w:rsidP="007A3B9F">
      <w:pPr>
        <w:pStyle w:val="ListParagraph"/>
        <w:rPr>
          <w:sz w:val="28"/>
          <w:szCs w:val="28"/>
        </w:rPr>
      </w:pPr>
    </w:p>
    <w:p w14:paraId="2701B3FE" w14:textId="77777777" w:rsidR="00275F14" w:rsidRPr="00275F14" w:rsidRDefault="00275F14" w:rsidP="00275F14">
      <w:pPr>
        <w:pStyle w:val="ListParagraph"/>
        <w:rPr>
          <w:sz w:val="28"/>
          <w:szCs w:val="28"/>
          <w:lang w:val="en-IN"/>
        </w:rPr>
      </w:pPr>
      <w:r>
        <w:rPr>
          <w:sz w:val="28"/>
          <w:szCs w:val="28"/>
        </w:rPr>
        <w:t xml:space="preserve">A22) </w:t>
      </w:r>
      <w:r w:rsidRPr="00275F14">
        <w:rPr>
          <w:sz w:val="28"/>
          <w:szCs w:val="28"/>
          <w:lang w:val="en-IN"/>
        </w:rPr>
        <w:t xml:space="preserve">For a </w:t>
      </w:r>
      <w:r w:rsidRPr="00275F14">
        <w:rPr>
          <w:b/>
          <w:bCs/>
          <w:sz w:val="28"/>
          <w:szCs w:val="28"/>
          <w:lang w:val="en-IN"/>
        </w:rPr>
        <w:t>confidence interval</w:t>
      </w:r>
      <w:r w:rsidRPr="00275F14">
        <w:rPr>
          <w:sz w:val="28"/>
          <w:szCs w:val="28"/>
          <w:lang w:val="en-IN"/>
        </w:rPr>
        <w:t>, the Z-score is based on the area under the standard normal distribution curve. The formula to calculate the Z-score is:</w:t>
      </w:r>
    </w:p>
    <w:p w14:paraId="0762EC2C" w14:textId="77777777" w:rsidR="00275F14" w:rsidRPr="00275F14" w:rsidRDefault="00275F14" w:rsidP="00275F14">
      <w:pPr>
        <w:pStyle w:val="ListParagraph"/>
        <w:rPr>
          <w:sz w:val="28"/>
          <w:szCs w:val="28"/>
          <w:lang w:val="en-IN"/>
        </w:rPr>
      </w:pPr>
      <w:r w:rsidRPr="00275F14">
        <w:rPr>
          <w:sz w:val="28"/>
          <w:szCs w:val="28"/>
          <w:lang w:val="en-IN"/>
        </w:rPr>
        <w:t xml:space="preserve">Z = </w:t>
      </w:r>
      <w:proofErr w:type="spellStart"/>
      <w:proofErr w:type="gramStart"/>
      <w:r w:rsidRPr="00275F14">
        <w:rPr>
          <w:sz w:val="28"/>
          <w:szCs w:val="28"/>
          <w:lang w:val="en-IN"/>
        </w:rPr>
        <w:t>invNorm</w:t>
      </w:r>
      <w:proofErr w:type="spellEnd"/>
      <w:r w:rsidRPr="00275F14">
        <w:rPr>
          <w:sz w:val="28"/>
          <w:szCs w:val="28"/>
          <w:lang w:val="en-IN"/>
        </w:rPr>
        <w:t>(</w:t>
      </w:r>
      <w:proofErr w:type="gramEnd"/>
      <w:r w:rsidRPr="00275F14">
        <w:rPr>
          <w:sz w:val="28"/>
          <w:szCs w:val="28"/>
          <w:lang w:val="en-IN"/>
        </w:rPr>
        <w:t>1 - α/2)</w:t>
      </w:r>
    </w:p>
    <w:p w14:paraId="790AFFBD" w14:textId="77777777" w:rsidR="00275F14" w:rsidRPr="00275F14" w:rsidRDefault="00275F14" w:rsidP="00275F14">
      <w:pPr>
        <w:pStyle w:val="ListParagraph"/>
        <w:rPr>
          <w:sz w:val="28"/>
          <w:szCs w:val="28"/>
          <w:lang w:val="en-IN"/>
        </w:rPr>
      </w:pPr>
      <w:r w:rsidRPr="00275F14">
        <w:rPr>
          <w:sz w:val="28"/>
          <w:szCs w:val="28"/>
          <w:lang w:val="en-IN"/>
        </w:rPr>
        <w:t>where:</w:t>
      </w:r>
    </w:p>
    <w:p w14:paraId="3601F8DC" w14:textId="77777777" w:rsidR="00275F14" w:rsidRPr="00275F14" w:rsidRDefault="00275F14" w:rsidP="00275F14">
      <w:pPr>
        <w:pStyle w:val="ListParagraph"/>
        <w:numPr>
          <w:ilvl w:val="0"/>
          <w:numId w:val="29"/>
        </w:numPr>
        <w:rPr>
          <w:sz w:val="28"/>
          <w:szCs w:val="28"/>
          <w:lang w:val="en-IN"/>
        </w:rPr>
      </w:pPr>
      <w:r w:rsidRPr="00275F14">
        <w:rPr>
          <w:sz w:val="28"/>
          <w:szCs w:val="28"/>
          <w:lang w:val="en-IN"/>
        </w:rPr>
        <w:t>α is the significance level, which is 1 - confidence level.</w:t>
      </w:r>
    </w:p>
    <w:p w14:paraId="04B4EBDD" w14:textId="77777777" w:rsidR="00275F14" w:rsidRPr="00275F14" w:rsidRDefault="00275F14" w:rsidP="00275F14">
      <w:pPr>
        <w:pStyle w:val="ListParagraph"/>
        <w:numPr>
          <w:ilvl w:val="0"/>
          <w:numId w:val="29"/>
        </w:numPr>
        <w:rPr>
          <w:sz w:val="28"/>
          <w:szCs w:val="28"/>
          <w:lang w:val="en-IN"/>
        </w:rPr>
      </w:pPr>
      <w:r w:rsidRPr="00275F14">
        <w:rPr>
          <w:sz w:val="28"/>
          <w:szCs w:val="28"/>
          <w:lang w:val="en-IN"/>
        </w:rPr>
        <w:t>For example, for a 90 percent confidence interval, α = 1 - 0.90 = 0.10.</w:t>
      </w:r>
    </w:p>
    <w:p w14:paraId="2BC92BE4" w14:textId="77777777" w:rsidR="00275F14" w:rsidRPr="00275F14" w:rsidRDefault="00275F14" w:rsidP="00275F14">
      <w:pPr>
        <w:pStyle w:val="ListParagraph"/>
        <w:rPr>
          <w:sz w:val="28"/>
          <w:szCs w:val="28"/>
          <w:lang w:val="en-IN"/>
        </w:rPr>
      </w:pPr>
      <w:r w:rsidRPr="00275F14">
        <w:rPr>
          <w:sz w:val="28"/>
          <w:szCs w:val="28"/>
          <w:lang w:val="en-IN"/>
        </w:rPr>
        <w:t>Now, let's calculate the Z-scores for each confidence level:</w:t>
      </w:r>
    </w:p>
    <w:p w14:paraId="5FA5A2EB" w14:textId="77777777" w:rsidR="00275F14" w:rsidRPr="00275F14" w:rsidRDefault="00275F14" w:rsidP="00275F14">
      <w:pPr>
        <w:pStyle w:val="ListParagraph"/>
        <w:numPr>
          <w:ilvl w:val="0"/>
          <w:numId w:val="30"/>
        </w:numPr>
        <w:rPr>
          <w:sz w:val="28"/>
          <w:szCs w:val="28"/>
          <w:lang w:val="en-IN"/>
        </w:rPr>
      </w:pPr>
      <w:r w:rsidRPr="00275F14">
        <w:rPr>
          <w:b/>
          <w:bCs/>
          <w:sz w:val="28"/>
          <w:szCs w:val="28"/>
          <w:lang w:val="en-IN"/>
        </w:rPr>
        <w:t>90 percent Confidence Interval</w:t>
      </w:r>
    </w:p>
    <w:p w14:paraId="7067EA15" w14:textId="77777777" w:rsidR="00275F14" w:rsidRPr="00275F14" w:rsidRDefault="00275F14" w:rsidP="00275F14">
      <w:pPr>
        <w:pStyle w:val="ListParagraph"/>
        <w:numPr>
          <w:ilvl w:val="0"/>
          <w:numId w:val="31"/>
        </w:numPr>
        <w:rPr>
          <w:sz w:val="28"/>
          <w:szCs w:val="28"/>
          <w:lang w:val="en-IN"/>
        </w:rPr>
      </w:pPr>
      <w:r w:rsidRPr="00275F14">
        <w:rPr>
          <w:sz w:val="28"/>
          <w:szCs w:val="28"/>
          <w:lang w:val="en-IN"/>
        </w:rPr>
        <w:t>α = 1 - 0.90 = 0.10</w:t>
      </w:r>
    </w:p>
    <w:p w14:paraId="5D8C2A3A" w14:textId="77777777" w:rsidR="00275F14" w:rsidRPr="00275F14" w:rsidRDefault="00275F14" w:rsidP="00275F14">
      <w:pPr>
        <w:pStyle w:val="ListParagraph"/>
        <w:numPr>
          <w:ilvl w:val="0"/>
          <w:numId w:val="31"/>
        </w:numPr>
        <w:rPr>
          <w:sz w:val="28"/>
          <w:szCs w:val="28"/>
          <w:lang w:val="en-IN"/>
        </w:rPr>
      </w:pPr>
      <w:r w:rsidRPr="00275F14">
        <w:rPr>
          <w:sz w:val="28"/>
          <w:szCs w:val="28"/>
          <w:lang w:val="en-IN"/>
        </w:rPr>
        <w:t>The Z-score is at the point corresponding to 1 - 0.10 / 2 = 0.95.</w:t>
      </w:r>
    </w:p>
    <w:p w14:paraId="653CE3FC" w14:textId="77777777" w:rsidR="00275F14" w:rsidRPr="00275F14" w:rsidRDefault="00275F14" w:rsidP="00275F14">
      <w:pPr>
        <w:pStyle w:val="ListParagraph"/>
        <w:numPr>
          <w:ilvl w:val="0"/>
          <w:numId w:val="31"/>
        </w:numPr>
        <w:rPr>
          <w:sz w:val="28"/>
          <w:szCs w:val="28"/>
          <w:lang w:val="en-IN"/>
        </w:rPr>
      </w:pPr>
      <w:r w:rsidRPr="00275F14">
        <w:rPr>
          <w:sz w:val="28"/>
          <w:szCs w:val="28"/>
          <w:lang w:val="en-IN"/>
        </w:rPr>
        <w:t>Z-score = 1.645</w:t>
      </w:r>
    </w:p>
    <w:p w14:paraId="6C03307B" w14:textId="77777777" w:rsidR="00275F14" w:rsidRPr="00275F14" w:rsidRDefault="00275F14" w:rsidP="00275F14">
      <w:pPr>
        <w:pStyle w:val="ListParagraph"/>
        <w:numPr>
          <w:ilvl w:val="0"/>
          <w:numId w:val="32"/>
        </w:numPr>
        <w:rPr>
          <w:sz w:val="28"/>
          <w:szCs w:val="28"/>
          <w:lang w:val="en-IN"/>
        </w:rPr>
      </w:pPr>
      <w:r w:rsidRPr="00275F14">
        <w:rPr>
          <w:b/>
          <w:bCs/>
          <w:sz w:val="28"/>
          <w:szCs w:val="28"/>
          <w:lang w:val="en-IN"/>
        </w:rPr>
        <w:t>94 percent Confidence Interval</w:t>
      </w:r>
    </w:p>
    <w:p w14:paraId="5167DB24" w14:textId="77777777" w:rsidR="00275F14" w:rsidRPr="00275F14" w:rsidRDefault="00275F14" w:rsidP="00275F14">
      <w:pPr>
        <w:pStyle w:val="ListParagraph"/>
        <w:numPr>
          <w:ilvl w:val="0"/>
          <w:numId w:val="33"/>
        </w:numPr>
        <w:rPr>
          <w:sz w:val="28"/>
          <w:szCs w:val="28"/>
          <w:lang w:val="en-IN"/>
        </w:rPr>
      </w:pPr>
      <w:r w:rsidRPr="00275F14">
        <w:rPr>
          <w:sz w:val="28"/>
          <w:szCs w:val="28"/>
          <w:lang w:val="en-IN"/>
        </w:rPr>
        <w:t>α = 1 - 0.94 = 0.06</w:t>
      </w:r>
    </w:p>
    <w:p w14:paraId="184EC2AE" w14:textId="77777777" w:rsidR="00275F14" w:rsidRPr="00275F14" w:rsidRDefault="00275F14" w:rsidP="00275F14">
      <w:pPr>
        <w:pStyle w:val="ListParagraph"/>
        <w:numPr>
          <w:ilvl w:val="0"/>
          <w:numId w:val="33"/>
        </w:numPr>
        <w:rPr>
          <w:sz w:val="28"/>
          <w:szCs w:val="28"/>
          <w:lang w:val="en-IN"/>
        </w:rPr>
      </w:pPr>
      <w:r w:rsidRPr="00275F14">
        <w:rPr>
          <w:sz w:val="28"/>
          <w:szCs w:val="28"/>
          <w:lang w:val="en-IN"/>
        </w:rPr>
        <w:lastRenderedPageBreak/>
        <w:t>The Z-score is at the point corresponding to 1 - 0.06 / 2 = 0.97.</w:t>
      </w:r>
    </w:p>
    <w:p w14:paraId="208F5572" w14:textId="77777777" w:rsidR="00275F14" w:rsidRPr="00275F14" w:rsidRDefault="00275F14" w:rsidP="00275F14">
      <w:pPr>
        <w:pStyle w:val="ListParagraph"/>
        <w:numPr>
          <w:ilvl w:val="0"/>
          <w:numId w:val="33"/>
        </w:numPr>
        <w:rPr>
          <w:sz w:val="28"/>
          <w:szCs w:val="28"/>
          <w:lang w:val="en-IN"/>
        </w:rPr>
      </w:pPr>
      <w:r w:rsidRPr="00275F14">
        <w:rPr>
          <w:sz w:val="28"/>
          <w:szCs w:val="28"/>
          <w:lang w:val="en-IN"/>
        </w:rPr>
        <w:t>Z-score = 1.881</w:t>
      </w:r>
    </w:p>
    <w:p w14:paraId="35CDADC9" w14:textId="77777777" w:rsidR="00275F14" w:rsidRPr="00275F14" w:rsidRDefault="00275F14" w:rsidP="00275F14">
      <w:pPr>
        <w:pStyle w:val="ListParagraph"/>
        <w:numPr>
          <w:ilvl w:val="0"/>
          <w:numId w:val="34"/>
        </w:numPr>
        <w:rPr>
          <w:sz w:val="28"/>
          <w:szCs w:val="28"/>
          <w:lang w:val="en-IN"/>
        </w:rPr>
      </w:pPr>
      <w:r w:rsidRPr="00275F14">
        <w:rPr>
          <w:b/>
          <w:bCs/>
          <w:sz w:val="28"/>
          <w:szCs w:val="28"/>
          <w:lang w:val="en-IN"/>
        </w:rPr>
        <w:t>60 percent Confidence Interval</w:t>
      </w:r>
    </w:p>
    <w:p w14:paraId="2E90DAC7" w14:textId="77777777" w:rsidR="00275F14" w:rsidRPr="00275F14" w:rsidRDefault="00275F14" w:rsidP="00275F14">
      <w:pPr>
        <w:pStyle w:val="ListParagraph"/>
        <w:numPr>
          <w:ilvl w:val="0"/>
          <w:numId w:val="35"/>
        </w:numPr>
        <w:rPr>
          <w:sz w:val="28"/>
          <w:szCs w:val="28"/>
          <w:lang w:val="en-IN"/>
        </w:rPr>
      </w:pPr>
      <w:r w:rsidRPr="00275F14">
        <w:rPr>
          <w:sz w:val="28"/>
          <w:szCs w:val="28"/>
          <w:lang w:val="en-IN"/>
        </w:rPr>
        <w:t>α = 1 - 0.60 = 0.40</w:t>
      </w:r>
    </w:p>
    <w:p w14:paraId="0625C735" w14:textId="77777777" w:rsidR="00275F14" w:rsidRPr="00275F14" w:rsidRDefault="00275F14" w:rsidP="00275F14">
      <w:pPr>
        <w:pStyle w:val="ListParagraph"/>
        <w:numPr>
          <w:ilvl w:val="0"/>
          <w:numId w:val="35"/>
        </w:numPr>
        <w:rPr>
          <w:sz w:val="28"/>
          <w:szCs w:val="28"/>
          <w:lang w:val="en-IN"/>
        </w:rPr>
      </w:pPr>
      <w:r w:rsidRPr="00275F14">
        <w:rPr>
          <w:sz w:val="28"/>
          <w:szCs w:val="28"/>
          <w:lang w:val="en-IN"/>
        </w:rPr>
        <w:t>The Z-score is at the point corresponding to 1 - 0.40 / 2 = 0.80.</w:t>
      </w:r>
    </w:p>
    <w:p w14:paraId="7257F798" w14:textId="77777777" w:rsidR="00275F14" w:rsidRPr="00275F14" w:rsidRDefault="00275F14" w:rsidP="00275F14">
      <w:pPr>
        <w:pStyle w:val="ListParagraph"/>
        <w:numPr>
          <w:ilvl w:val="0"/>
          <w:numId w:val="35"/>
        </w:numPr>
        <w:rPr>
          <w:sz w:val="28"/>
          <w:szCs w:val="28"/>
          <w:lang w:val="en-IN"/>
        </w:rPr>
      </w:pPr>
      <w:r w:rsidRPr="00275F14">
        <w:rPr>
          <w:sz w:val="28"/>
          <w:szCs w:val="28"/>
          <w:lang w:val="en-IN"/>
        </w:rPr>
        <w:t>Z-score = 1.282</w:t>
      </w:r>
    </w:p>
    <w:p w14:paraId="33C27D07" w14:textId="77777777" w:rsidR="00275F14" w:rsidRPr="00275F14" w:rsidRDefault="00275F14" w:rsidP="00275F14">
      <w:pPr>
        <w:pStyle w:val="ListParagraph"/>
        <w:rPr>
          <w:sz w:val="28"/>
          <w:szCs w:val="28"/>
          <w:lang w:val="en-IN"/>
        </w:rPr>
      </w:pPr>
      <w:proofErr w:type="gramStart"/>
      <w:r w:rsidRPr="00275F14">
        <w:rPr>
          <w:sz w:val="28"/>
          <w:szCs w:val="28"/>
          <w:lang w:val="en-IN"/>
        </w:rPr>
        <w:t>So</w:t>
      </w:r>
      <w:proofErr w:type="gramEnd"/>
      <w:r w:rsidRPr="00275F14">
        <w:rPr>
          <w:sz w:val="28"/>
          <w:szCs w:val="28"/>
          <w:lang w:val="en-IN"/>
        </w:rPr>
        <w:t xml:space="preserve"> the Z-scores are:</w:t>
      </w:r>
    </w:p>
    <w:p w14:paraId="4743444B" w14:textId="77777777" w:rsidR="00275F14" w:rsidRPr="00275F14" w:rsidRDefault="00275F14" w:rsidP="00275F14">
      <w:pPr>
        <w:pStyle w:val="ListParagraph"/>
        <w:numPr>
          <w:ilvl w:val="0"/>
          <w:numId w:val="36"/>
        </w:numPr>
        <w:rPr>
          <w:sz w:val="28"/>
          <w:szCs w:val="28"/>
          <w:lang w:val="en-IN"/>
        </w:rPr>
      </w:pPr>
      <w:r w:rsidRPr="00275F14">
        <w:rPr>
          <w:b/>
          <w:bCs/>
          <w:sz w:val="28"/>
          <w:szCs w:val="28"/>
          <w:lang w:val="en-IN"/>
        </w:rPr>
        <w:t>90 percent Confidence Interval: 1.645</w:t>
      </w:r>
    </w:p>
    <w:p w14:paraId="7A9FC769" w14:textId="77777777" w:rsidR="00275F14" w:rsidRPr="00275F14" w:rsidRDefault="00275F14" w:rsidP="00275F14">
      <w:pPr>
        <w:pStyle w:val="ListParagraph"/>
        <w:numPr>
          <w:ilvl w:val="0"/>
          <w:numId w:val="36"/>
        </w:numPr>
        <w:rPr>
          <w:sz w:val="28"/>
          <w:szCs w:val="28"/>
          <w:lang w:val="en-IN"/>
        </w:rPr>
      </w:pPr>
      <w:r w:rsidRPr="00275F14">
        <w:rPr>
          <w:b/>
          <w:bCs/>
          <w:sz w:val="28"/>
          <w:szCs w:val="28"/>
          <w:lang w:val="en-IN"/>
        </w:rPr>
        <w:t>94 percent Confidence Interval: 1.881</w:t>
      </w:r>
    </w:p>
    <w:p w14:paraId="5EB20300" w14:textId="77777777" w:rsidR="00275F14" w:rsidRPr="00275F14" w:rsidRDefault="00275F14" w:rsidP="00275F14">
      <w:pPr>
        <w:pStyle w:val="ListParagraph"/>
        <w:numPr>
          <w:ilvl w:val="0"/>
          <w:numId w:val="36"/>
        </w:numPr>
        <w:rPr>
          <w:sz w:val="28"/>
          <w:szCs w:val="28"/>
          <w:lang w:val="en-IN"/>
        </w:rPr>
      </w:pPr>
      <w:r w:rsidRPr="00275F14">
        <w:rPr>
          <w:b/>
          <w:bCs/>
          <w:sz w:val="28"/>
          <w:szCs w:val="28"/>
          <w:lang w:val="en-IN"/>
        </w:rPr>
        <w:t>60 percent Confidence Interval: 1.282</w:t>
      </w:r>
    </w:p>
    <w:p w14:paraId="6173441C" w14:textId="6E29FA94" w:rsidR="00275F14" w:rsidRPr="00EF70C9" w:rsidRDefault="00275F14" w:rsidP="007A3B9F">
      <w:pPr>
        <w:pStyle w:val="ListParagraph"/>
        <w:rPr>
          <w:sz w:val="28"/>
          <w:szCs w:val="28"/>
        </w:rPr>
      </w:pP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AE67D8F" w14:textId="77777777" w:rsidR="00275F14" w:rsidRPr="00275F14" w:rsidRDefault="00275F14" w:rsidP="00275F14">
      <w:pPr>
        <w:rPr>
          <w:sz w:val="28"/>
          <w:szCs w:val="28"/>
          <w:lang w:val="en-IN"/>
        </w:rPr>
      </w:pPr>
      <w:r>
        <w:rPr>
          <w:sz w:val="28"/>
          <w:szCs w:val="28"/>
        </w:rPr>
        <w:t xml:space="preserve">A23) </w:t>
      </w:r>
      <w:r w:rsidRPr="00275F14">
        <w:rPr>
          <w:sz w:val="28"/>
          <w:szCs w:val="28"/>
          <w:lang w:val="en-IN"/>
        </w:rPr>
        <w:t>To calculate the t-scores (also known as critical values of the t-distribution) for different confidence intervals, you can use the formula:</w:t>
      </w:r>
    </w:p>
    <w:p w14:paraId="376BA39A" w14:textId="77777777" w:rsidR="00275F14" w:rsidRPr="00275F14" w:rsidRDefault="00275F14" w:rsidP="00275F14">
      <w:pPr>
        <w:rPr>
          <w:sz w:val="28"/>
          <w:szCs w:val="28"/>
          <w:lang w:val="en-IN"/>
        </w:rPr>
      </w:pPr>
      <w:r w:rsidRPr="00275F14">
        <w:rPr>
          <w:b/>
          <w:bCs/>
          <w:sz w:val="28"/>
          <w:szCs w:val="28"/>
          <w:lang w:val="en-IN"/>
        </w:rPr>
        <w:t xml:space="preserve">t = </w:t>
      </w:r>
      <w:proofErr w:type="spellStart"/>
      <w:proofErr w:type="gramStart"/>
      <w:r w:rsidRPr="00275F14">
        <w:rPr>
          <w:b/>
          <w:bCs/>
          <w:sz w:val="28"/>
          <w:szCs w:val="28"/>
          <w:lang w:val="en-IN"/>
        </w:rPr>
        <w:t>invT</w:t>
      </w:r>
      <w:proofErr w:type="spellEnd"/>
      <w:r w:rsidRPr="00275F14">
        <w:rPr>
          <w:b/>
          <w:bCs/>
          <w:sz w:val="28"/>
          <w:szCs w:val="28"/>
          <w:lang w:val="en-IN"/>
        </w:rPr>
        <w:t>(</w:t>
      </w:r>
      <w:proofErr w:type="gramEnd"/>
      <w:r w:rsidRPr="00275F14">
        <w:rPr>
          <w:b/>
          <w:bCs/>
          <w:sz w:val="28"/>
          <w:szCs w:val="28"/>
          <w:lang w:val="en-IN"/>
        </w:rPr>
        <w:t>1 - α/2, degrees of freedom)</w:t>
      </w:r>
    </w:p>
    <w:p w14:paraId="37701DD1" w14:textId="77777777" w:rsidR="00275F14" w:rsidRPr="00275F14" w:rsidRDefault="00275F14" w:rsidP="00275F14">
      <w:pPr>
        <w:rPr>
          <w:sz w:val="28"/>
          <w:szCs w:val="28"/>
          <w:lang w:val="en-IN"/>
        </w:rPr>
      </w:pPr>
      <w:r w:rsidRPr="00275F14">
        <w:rPr>
          <w:sz w:val="28"/>
          <w:szCs w:val="28"/>
          <w:lang w:val="en-IN"/>
        </w:rPr>
        <w:t>where:</w:t>
      </w:r>
    </w:p>
    <w:p w14:paraId="6334B0B8" w14:textId="77777777" w:rsidR="00275F14" w:rsidRPr="00275F14" w:rsidRDefault="00275F14" w:rsidP="00275F14">
      <w:pPr>
        <w:numPr>
          <w:ilvl w:val="0"/>
          <w:numId w:val="37"/>
        </w:numPr>
        <w:rPr>
          <w:sz w:val="28"/>
          <w:szCs w:val="28"/>
          <w:lang w:val="en-IN"/>
        </w:rPr>
      </w:pPr>
      <w:r w:rsidRPr="00275F14">
        <w:rPr>
          <w:sz w:val="28"/>
          <w:szCs w:val="28"/>
          <w:lang w:val="en-IN"/>
        </w:rPr>
        <w:t>α is the significance level, which is 1 - confidence level.</w:t>
      </w:r>
    </w:p>
    <w:p w14:paraId="776C5BDB" w14:textId="77777777" w:rsidR="00275F14" w:rsidRPr="00275F14" w:rsidRDefault="00275F14" w:rsidP="00275F14">
      <w:pPr>
        <w:numPr>
          <w:ilvl w:val="0"/>
          <w:numId w:val="37"/>
        </w:numPr>
        <w:rPr>
          <w:sz w:val="28"/>
          <w:szCs w:val="28"/>
          <w:lang w:val="en-IN"/>
        </w:rPr>
      </w:pPr>
      <w:r w:rsidRPr="00275F14">
        <w:rPr>
          <w:sz w:val="28"/>
          <w:szCs w:val="28"/>
          <w:lang w:val="en-IN"/>
        </w:rPr>
        <w:t>Degrees of freedom = sample size - 1.</w:t>
      </w:r>
    </w:p>
    <w:p w14:paraId="130CD8AC" w14:textId="77777777" w:rsidR="00275F14" w:rsidRPr="00275F14" w:rsidRDefault="00275F14" w:rsidP="00275F14">
      <w:pPr>
        <w:rPr>
          <w:sz w:val="28"/>
          <w:szCs w:val="28"/>
          <w:lang w:val="en-IN"/>
        </w:rPr>
      </w:pPr>
      <w:r w:rsidRPr="00275F14">
        <w:rPr>
          <w:sz w:val="28"/>
          <w:szCs w:val="28"/>
          <w:lang w:val="en-IN"/>
        </w:rPr>
        <w:t>For a sample size of 25, the degrees of freedom will be:</w:t>
      </w:r>
    </w:p>
    <w:p w14:paraId="6EE0F88D" w14:textId="77777777" w:rsidR="00275F14" w:rsidRPr="00275F14" w:rsidRDefault="00275F14" w:rsidP="00275F14">
      <w:pPr>
        <w:rPr>
          <w:sz w:val="28"/>
          <w:szCs w:val="28"/>
          <w:lang w:val="en-IN"/>
        </w:rPr>
      </w:pPr>
      <w:r w:rsidRPr="00275F14">
        <w:rPr>
          <w:b/>
          <w:bCs/>
          <w:sz w:val="28"/>
          <w:szCs w:val="28"/>
          <w:lang w:val="en-IN"/>
        </w:rPr>
        <w:t>Degrees of freedom = 25 - 1 = 24.</w:t>
      </w:r>
    </w:p>
    <w:p w14:paraId="47AC30A9" w14:textId="77777777" w:rsidR="00275F14" w:rsidRPr="00275F14" w:rsidRDefault="00275F14" w:rsidP="00275F14">
      <w:pPr>
        <w:rPr>
          <w:sz w:val="28"/>
          <w:szCs w:val="28"/>
          <w:lang w:val="en-IN"/>
        </w:rPr>
      </w:pPr>
      <w:r w:rsidRPr="00275F14">
        <w:rPr>
          <w:sz w:val="28"/>
          <w:szCs w:val="28"/>
          <w:lang w:val="en-IN"/>
        </w:rPr>
        <w:t>Now, let's calculate the t-scores for each confidence level:</w:t>
      </w:r>
    </w:p>
    <w:p w14:paraId="33D38B8D" w14:textId="77777777" w:rsidR="00275F14" w:rsidRPr="00275F14" w:rsidRDefault="00275F14" w:rsidP="00275F14">
      <w:pPr>
        <w:rPr>
          <w:b/>
          <w:bCs/>
          <w:sz w:val="28"/>
          <w:szCs w:val="28"/>
          <w:lang w:val="en-IN"/>
        </w:rPr>
      </w:pPr>
      <w:r w:rsidRPr="00275F14">
        <w:rPr>
          <w:b/>
          <w:bCs/>
          <w:sz w:val="28"/>
          <w:szCs w:val="28"/>
          <w:lang w:val="en-IN"/>
        </w:rPr>
        <w:t>1. 95% Confidence Interval:</w:t>
      </w:r>
    </w:p>
    <w:p w14:paraId="559D76FD" w14:textId="77777777" w:rsidR="00275F14" w:rsidRPr="00275F14" w:rsidRDefault="00275F14" w:rsidP="00275F14">
      <w:pPr>
        <w:numPr>
          <w:ilvl w:val="0"/>
          <w:numId w:val="38"/>
        </w:numPr>
        <w:rPr>
          <w:sz w:val="28"/>
          <w:szCs w:val="28"/>
          <w:lang w:val="en-IN"/>
        </w:rPr>
      </w:pPr>
      <w:r w:rsidRPr="00275F14">
        <w:rPr>
          <w:sz w:val="28"/>
          <w:szCs w:val="28"/>
          <w:lang w:val="en-IN"/>
        </w:rPr>
        <w:t>α = 1 - 0.95 = 0.05</w:t>
      </w:r>
    </w:p>
    <w:p w14:paraId="14EAAECA" w14:textId="77777777" w:rsidR="00275F14" w:rsidRPr="00275F14" w:rsidRDefault="00275F14" w:rsidP="00275F14">
      <w:pPr>
        <w:numPr>
          <w:ilvl w:val="0"/>
          <w:numId w:val="38"/>
        </w:numPr>
        <w:rPr>
          <w:sz w:val="28"/>
          <w:szCs w:val="28"/>
          <w:lang w:val="en-IN"/>
        </w:rPr>
      </w:pPr>
      <w:r w:rsidRPr="00275F14">
        <w:rPr>
          <w:sz w:val="28"/>
          <w:szCs w:val="28"/>
          <w:lang w:val="en-IN"/>
        </w:rPr>
        <w:t>Degrees of freedom = 24</w:t>
      </w:r>
    </w:p>
    <w:p w14:paraId="0A403DEC" w14:textId="77777777" w:rsidR="00275F14" w:rsidRPr="00275F14" w:rsidRDefault="00275F14" w:rsidP="00275F14">
      <w:pPr>
        <w:numPr>
          <w:ilvl w:val="0"/>
          <w:numId w:val="38"/>
        </w:numPr>
        <w:rPr>
          <w:sz w:val="28"/>
          <w:szCs w:val="28"/>
          <w:lang w:val="en-IN"/>
        </w:rPr>
      </w:pPr>
      <w:r w:rsidRPr="00275F14">
        <w:rPr>
          <w:sz w:val="28"/>
          <w:szCs w:val="28"/>
          <w:lang w:val="en-IN"/>
        </w:rPr>
        <w:t>The t-score is at the point corresponding to 1 - 0.05 / 2 = 0.975.</w:t>
      </w:r>
    </w:p>
    <w:p w14:paraId="5D944599" w14:textId="77777777" w:rsidR="00275F14" w:rsidRPr="00275F14" w:rsidRDefault="00275F14" w:rsidP="00275F14">
      <w:pPr>
        <w:numPr>
          <w:ilvl w:val="0"/>
          <w:numId w:val="38"/>
        </w:numPr>
        <w:rPr>
          <w:sz w:val="28"/>
          <w:szCs w:val="28"/>
          <w:lang w:val="en-IN"/>
        </w:rPr>
      </w:pPr>
      <w:r w:rsidRPr="00275F14">
        <w:rPr>
          <w:sz w:val="28"/>
          <w:szCs w:val="28"/>
          <w:lang w:val="en-IN"/>
        </w:rPr>
        <w:t xml:space="preserve">Using a t-table or statistical calculator, the </w:t>
      </w:r>
      <w:r w:rsidRPr="00275F14">
        <w:rPr>
          <w:b/>
          <w:bCs/>
          <w:sz w:val="28"/>
          <w:szCs w:val="28"/>
          <w:lang w:val="en-IN"/>
        </w:rPr>
        <w:t>t-score</w:t>
      </w:r>
      <w:r w:rsidRPr="00275F14">
        <w:rPr>
          <w:sz w:val="28"/>
          <w:szCs w:val="28"/>
          <w:lang w:val="en-IN"/>
        </w:rPr>
        <w:t xml:space="preserve"> for a 95% confidence interval and 24 degrees of freedom is </w:t>
      </w:r>
      <w:r w:rsidRPr="00275F14">
        <w:rPr>
          <w:b/>
          <w:bCs/>
          <w:sz w:val="28"/>
          <w:szCs w:val="28"/>
          <w:lang w:val="en-IN"/>
        </w:rPr>
        <w:t>2.064</w:t>
      </w:r>
      <w:r w:rsidRPr="00275F14">
        <w:rPr>
          <w:sz w:val="28"/>
          <w:szCs w:val="28"/>
          <w:lang w:val="en-IN"/>
        </w:rPr>
        <w:t>.</w:t>
      </w:r>
    </w:p>
    <w:p w14:paraId="1C3EE7A2" w14:textId="77777777" w:rsidR="00275F14" w:rsidRPr="00275F14" w:rsidRDefault="00275F14" w:rsidP="00275F14">
      <w:pPr>
        <w:rPr>
          <w:b/>
          <w:bCs/>
          <w:sz w:val="28"/>
          <w:szCs w:val="28"/>
          <w:lang w:val="en-IN"/>
        </w:rPr>
      </w:pPr>
      <w:r w:rsidRPr="00275F14">
        <w:rPr>
          <w:b/>
          <w:bCs/>
          <w:sz w:val="28"/>
          <w:szCs w:val="28"/>
          <w:lang w:val="en-IN"/>
        </w:rPr>
        <w:lastRenderedPageBreak/>
        <w:t>2. 96% Confidence Interval:</w:t>
      </w:r>
    </w:p>
    <w:p w14:paraId="3448FEA7" w14:textId="77777777" w:rsidR="00275F14" w:rsidRPr="00275F14" w:rsidRDefault="00275F14" w:rsidP="00275F14">
      <w:pPr>
        <w:numPr>
          <w:ilvl w:val="0"/>
          <w:numId w:val="39"/>
        </w:numPr>
        <w:rPr>
          <w:sz w:val="28"/>
          <w:szCs w:val="28"/>
          <w:lang w:val="en-IN"/>
        </w:rPr>
      </w:pPr>
      <w:r w:rsidRPr="00275F14">
        <w:rPr>
          <w:sz w:val="28"/>
          <w:szCs w:val="28"/>
          <w:lang w:val="en-IN"/>
        </w:rPr>
        <w:t>α = 1 - 0.96 = 0.04</w:t>
      </w:r>
    </w:p>
    <w:p w14:paraId="6F5E2D79" w14:textId="77777777" w:rsidR="00275F14" w:rsidRPr="00275F14" w:rsidRDefault="00275F14" w:rsidP="00275F14">
      <w:pPr>
        <w:numPr>
          <w:ilvl w:val="0"/>
          <w:numId w:val="39"/>
        </w:numPr>
        <w:rPr>
          <w:sz w:val="28"/>
          <w:szCs w:val="28"/>
          <w:lang w:val="en-IN"/>
        </w:rPr>
      </w:pPr>
      <w:r w:rsidRPr="00275F14">
        <w:rPr>
          <w:sz w:val="28"/>
          <w:szCs w:val="28"/>
          <w:lang w:val="en-IN"/>
        </w:rPr>
        <w:t>Degrees of freedom = 24</w:t>
      </w:r>
    </w:p>
    <w:p w14:paraId="0B036EE0" w14:textId="77777777" w:rsidR="00275F14" w:rsidRPr="00275F14" w:rsidRDefault="00275F14" w:rsidP="00275F14">
      <w:pPr>
        <w:numPr>
          <w:ilvl w:val="0"/>
          <w:numId w:val="39"/>
        </w:numPr>
        <w:rPr>
          <w:sz w:val="28"/>
          <w:szCs w:val="28"/>
          <w:lang w:val="en-IN"/>
        </w:rPr>
      </w:pPr>
      <w:r w:rsidRPr="00275F14">
        <w:rPr>
          <w:sz w:val="28"/>
          <w:szCs w:val="28"/>
          <w:lang w:val="en-IN"/>
        </w:rPr>
        <w:t>The t-score is at the point corresponding to 1 - 0.04 / 2 = 0.98.</w:t>
      </w:r>
    </w:p>
    <w:p w14:paraId="1DC13ADA" w14:textId="77777777" w:rsidR="00275F14" w:rsidRPr="00275F14" w:rsidRDefault="00275F14" w:rsidP="00275F14">
      <w:pPr>
        <w:numPr>
          <w:ilvl w:val="0"/>
          <w:numId w:val="39"/>
        </w:numPr>
        <w:rPr>
          <w:sz w:val="28"/>
          <w:szCs w:val="28"/>
          <w:lang w:val="en-IN"/>
        </w:rPr>
      </w:pPr>
      <w:r w:rsidRPr="00275F14">
        <w:rPr>
          <w:sz w:val="28"/>
          <w:szCs w:val="28"/>
          <w:lang w:val="en-IN"/>
        </w:rPr>
        <w:t xml:space="preserve">Using a t-table or statistical calculator, the </w:t>
      </w:r>
      <w:r w:rsidRPr="00275F14">
        <w:rPr>
          <w:b/>
          <w:bCs/>
          <w:sz w:val="28"/>
          <w:szCs w:val="28"/>
          <w:lang w:val="en-IN"/>
        </w:rPr>
        <w:t>t-score</w:t>
      </w:r>
      <w:r w:rsidRPr="00275F14">
        <w:rPr>
          <w:sz w:val="28"/>
          <w:szCs w:val="28"/>
          <w:lang w:val="en-IN"/>
        </w:rPr>
        <w:t xml:space="preserve"> for a 96% confidence interval and 24 degrees of freedom is </w:t>
      </w:r>
      <w:r w:rsidRPr="00275F14">
        <w:rPr>
          <w:b/>
          <w:bCs/>
          <w:sz w:val="28"/>
          <w:szCs w:val="28"/>
          <w:lang w:val="en-IN"/>
        </w:rPr>
        <w:t>2.171</w:t>
      </w:r>
      <w:r w:rsidRPr="00275F14">
        <w:rPr>
          <w:sz w:val="28"/>
          <w:szCs w:val="28"/>
          <w:lang w:val="en-IN"/>
        </w:rPr>
        <w:t>.</w:t>
      </w:r>
    </w:p>
    <w:p w14:paraId="18FB8EDF" w14:textId="77777777" w:rsidR="00275F14" w:rsidRPr="00275F14" w:rsidRDefault="00275F14" w:rsidP="00275F14">
      <w:pPr>
        <w:rPr>
          <w:b/>
          <w:bCs/>
          <w:sz w:val="28"/>
          <w:szCs w:val="28"/>
          <w:lang w:val="en-IN"/>
        </w:rPr>
      </w:pPr>
      <w:r w:rsidRPr="00275F14">
        <w:rPr>
          <w:b/>
          <w:bCs/>
          <w:sz w:val="28"/>
          <w:szCs w:val="28"/>
          <w:lang w:val="en-IN"/>
        </w:rPr>
        <w:t>3. 99% Confidence Interval:</w:t>
      </w:r>
    </w:p>
    <w:p w14:paraId="05A4B40B" w14:textId="77777777" w:rsidR="00275F14" w:rsidRPr="00275F14" w:rsidRDefault="00275F14" w:rsidP="00275F14">
      <w:pPr>
        <w:numPr>
          <w:ilvl w:val="0"/>
          <w:numId w:val="40"/>
        </w:numPr>
        <w:rPr>
          <w:sz w:val="28"/>
          <w:szCs w:val="28"/>
          <w:lang w:val="en-IN"/>
        </w:rPr>
      </w:pPr>
      <w:r w:rsidRPr="00275F14">
        <w:rPr>
          <w:sz w:val="28"/>
          <w:szCs w:val="28"/>
          <w:lang w:val="en-IN"/>
        </w:rPr>
        <w:t>α = 1 - 0.99 = 0.01</w:t>
      </w:r>
    </w:p>
    <w:p w14:paraId="1A9BB1DC" w14:textId="77777777" w:rsidR="00275F14" w:rsidRPr="00275F14" w:rsidRDefault="00275F14" w:rsidP="00275F14">
      <w:pPr>
        <w:numPr>
          <w:ilvl w:val="0"/>
          <w:numId w:val="40"/>
        </w:numPr>
        <w:rPr>
          <w:sz w:val="28"/>
          <w:szCs w:val="28"/>
          <w:lang w:val="en-IN"/>
        </w:rPr>
      </w:pPr>
      <w:r w:rsidRPr="00275F14">
        <w:rPr>
          <w:sz w:val="28"/>
          <w:szCs w:val="28"/>
          <w:lang w:val="en-IN"/>
        </w:rPr>
        <w:t>Degrees of freedom = 24</w:t>
      </w:r>
    </w:p>
    <w:p w14:paraId="620310AC" w14:textId="77777777" w:rsidR="00275F14" w:rsidRPr="00275F14" w:rsidRDefault="00275F14" w:rsidP="00275F14">
      <w:pPr>
        <w:numPr>
          <w:ilvl w:val="0"/>
          <w:numId w:val="40"/>
        </w:numPr>
        <w:rPr>
          <w:sz w:val="28"/>
          <w:szCs w:val="28"/>
          <w:lang w:val="en-IN"/>
        </w:rPr>
      </w:pPr>
      <w:r w:rsidRPr="00275F14">
        <w:rPr>
          <w:sz w:val="28"/>
          <w:szCs w:val="28"/>
          <w:lang w:val="en-IN"/>
        </w:rPr>
        <w:t>The t-score is at the point corresponding to 1 - 0.01 / 2 = 0.995.</w:t>
      </w:r>
    </w:p>
    <w:p w14:paraId="2AA388D4" w14:textId="77777777" w:rsidR="00275F14" w:rsidRPr="00275F14" w:rsidRDefault="00275F14" w:rsidP="00275F14">
      <w:pPr>
        <w:numPr>
          <w:ilvl w:val="0"/>
          <w:numId w:val="40"/>
        </w:numPr>
        <w:rPr>
          <w:sz w:val="28"/>
          <w:szCs w:val="28"/>
          <w:lang w:val="en-IN"/>
        </w:rPr>
      </w:pPr>
      <w:r w:rsidRPr="00275F14">
        <w:rPr>
          <w:sz w:val="28"/>
          <w:szCs w:val="28"/>
          <w:lang w:val="en-IN"/>
        </w:rPr>
        <w:t xml:space="preserve">Using a t-table or statistical calculator, the </w:t>
      </w:r>
      <w:r w:rsidRPr="00275F14">
        <w:rPr>
          <w:b/>
          <w:bCs/>
          <w:sz w:val="28"/>
          <w:szCs w:val="28"/>
          <w:lang w:val="en-IN"/>
        </w:rPr>
        <w:t>t-score</w:t>
      </w:r>
      <w:r w:rsidRPr="00275F14">
        <w:rPr>
          <w:sz w:val="28"/>
          <w:szCs w:val="28"/>
          <w:lang w:val="en-IN"/>
        </w:rPr>
        <w:t xml:space="preserve"> for a 99% confidence interval and 24 degrees of freedom is </w:t>
      </w:r>
      <w:r w:rsidRPr="00275F14">
        <w:rPr>
          <w:b/>
          <w:bCs/>
          <w:sz w:val="28"/>
          <w:szCs w:val="28"/>
          <w:lang w:val="en-IN"/>
        </w:rPr>
        <w:t>2.797</w:t>
      </w:r>
      <w:r w:rsidRPr="00275F14">
        <w:rPr>
          <w:sz w:val="28"/>
          <w:szCs w:val="28"/>
          <w:lang w:val="en-IN"/>
        </w:rPr>
        <w:t>.</w:t>
      </w:r>
    </w:p>
    <w:p w14:paraId="5EC4E788" w14:textId="77777777" w:rsidR="00275F14" w:rsidRPr="00275F14" w:rsidRDefault="00275F14" w:rsidP="00275F14">
      <w:pPr>
        <w:rPr>
          <w:b/>
          <w:bCs/>
          <w:sz w:val="28"/>
          <w:szCs w:val="28"/>
          <w:lang w:val="en-IN"/>
        </w:rPr>
      </w:pPr>
      <w:r w:rsidRPr="00275F14">
        <w:rPr>
          <w:b/>
          <w:bCs/>
          <w:sz w:val="28"/>
          <w:szCs w:val="28"/>
          <w:lang w:val="en-IN"/>
        </w:rPr>
        <w:t>Summary:</w:t>
      </w:r>
    </w:p>
    <w:p w14:paraId="42F3474A" w14:textId="77777777" w:rsidR="00275F14" w:rsidRPr="00275F14" w:rsidRDefault="00275F14" w:rsidP="00275F14">
      <w:pPr>
        <w:numPr>
          <w:ilvl w:val="0"/>
          <w:numId w:val="41"/>
        </w:numPr>
        <w:rPr>
          <w:sz w:val="28"/>
          <w:szCs w:val="28"/>
          <w:lang w:val="en-IN"/>
        </w:rPr>
      </w:pPr>
      <w:r w:rsidRPr="00275F14">
        <w:rPr>
          <w:b/>
          <w:bCs/>
          <w:sz w:val="28"/>
          <w:szCs w:val="28"/>
          <w:lang w:val="en-IN"/>
        </w:rPr>
        <w:t>95% Confidence Interval t-score: 2.064</w:t>
      </w:r>
    </w:p>
    <w:p w14:paraId="0A02B788" w14:textId="77777777" w:rsidR="00275F14" w:rsidRPr="00275F14" w:rsidRDefault="00275F14" w:rsidP="00275F14">
      <w:pPr>
        <w:numPr>
          <w:ilvl w:val="0"/>
          <w:numId w:val="41"/>
        </w:numPr>
        <w:rPr>
          <w:sz w:val="28"/>
          <w:szCs w:val="28"/>
          <w:lang w:val="en-IN"/>
        </w:rPr>
      </w:pPr>
      <w:r w:rsidRPr="00275F14">
        <w:rPr>
          <w:b/>
          <w:bCs/>
          <w:sz w:val="28"/>
          <w:szCs w:val="28"/>
          <w:lang w:val="en-IN"/>
        </w:rPr>
        <w:t>96% Confidence Interval t-score: 2.171</w:t>
      </w:r>
    </w:p>
    <w:p w14:paraId="25478120" w14:textId="77777777" w:rsidR="00275F14" w:rsidRPr="00275F14" w:rsidRDefault="00275F14" w:rsidP="00275F14">
      <w:pPr>
        <w:numPr>
          <w:ilvl w:val="0"/>
          <w:numId w:val="41"/>
        </w:numPr>
        <w:rPr>
          <w:sz w:val="28"/>
          <w:szCs w:val="28"/>
          <w:lang w:val="en-IN"/>
        </w:rPr>
      </w:pPr>
      <w:r w:rsidRPr="00275F14">
        <w:rPr>
          <w:b/>
          <w:bCs/>
          <w:sz w:val="28"/>
          <w:szCs w:val="28"/>
          <w:lang w:val="en-IN"/>
        </w:rPr>
        <w:t>99% Confidence Interval t-score: 2.797</w:t>
      </w:r>
    </w:p>
    <w:p w14:paraId="3759F1D0" w14:textId="43315C40" w:rsidR="00275F14" w:rsidRDefault="00275F14"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42BE8B76" w14:textId="77777777" w:rsidR="00275F14" w:rsidRPr="00275F14" w:rsidRDefault="00275F14" w:rsidP="00275F14">
      <w:pPr>
        <w:rPr>
          <w:rFonts w:ascii="Segoe UI" w:hAnsi="Segoe UI" w:cs="Segoe UI"/>
          <w:b/>
          <w:bCs/>
          <w:color w:val="000000"/>
          <w:sz w:val="28"/>
          <w:szCs w:val="28"/>
          <w:shd w:val="clear" w:color="auto" w:fill="FFFFFF"/>
          <w:lang w:val="en-IN"/>
        </w:rPr>
      </w:pPr>
      <w:r>
        <w:rPr>
          <w:rFonts w:ascii="Segoe UI" w:hAnsi="Segoe UI" w:cs="Segoe UI"/>
          <w:color w:val="000000"/>
          <w:sz w:val="28"/>
          <w:szCs w:val="28"/>
          <w:shd w:val="clear" w:color="auto" w:fill="FFFFFF"/>
        </w:rPr>
        <w:t xml:space="preserve">A24) </w:t>
      </w:r>
      <w:r w:rsidRPr="00275F14">
        <w:rPr>
          <w:rFonts w:ascii="Segoe UI" w:hAnsi="Segoe UI" w:cs="Segoe UI"/>
          <w:b/>
          <w:bCs/>
          <w:color w:val="000000"/>
          <w:sz w:val="28"/>
          <w:szCs w:val="28"/>
          <w:shd w:val="clear" w:color="auto" w:fill="FFFFFF"/>
          <w:lang w:val="en-IN"/>
        </w:rPr>
        <w:t>Step 1: Set up the parameters</w:t>
      </w:r>
    </w:p>
    <w:p w14:paraId="22F90AA1" w14:textId="77777777" w:rsidR="00275F14" w:rsidRPr="00275F14" w:rsidRDefault="00275F14" w:rsidP="00275F14">
      <w:pPr>
        <w:numPr>
          <w:ilvl w:val="0"/>
          <w:numId w:val="42"/>
        </w:num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lastRenderedPageBreak/>
        <w:t xml:space="preserve">Population </w:t>
      </w:r>
      <w:proofErr w:type="gramStart"/>
      <w:r w:rsidRPr="00275F14">
        <w:rPr>
          <w:rFonts w:ascii="Segoe UI" w:hAnsi="Segoe UI" w:cs="Segoe UI"/>
          <w:color w:val="000000"/>
          <w:sz w:val="28"/>
          <w:szCs w:val="28"/>
          <w:shd w:val="clear" w:color="auto" w:fill="FFFFFF"/>
          <w:lang w:val="en-IN"/>
        </w:rPr>
        <w:t>mean</w:t>
      </w:r>
      <w:proofErr w:type="gramEnd"/>
      <w:r w:rsidRPr="00275F14">
        <w:rPr>
          <w:rFonts w:ascii="Segoe UI" w:hAnsi="Segoe UI" w:cs="Segoe UI"/>
          <w:color w:val="000000"/>
          <w:sz w:val="28"/>
          <w:szCs w:val="28"/>
          <w:shd w:val="clear" w:color="auto" w:fill="FFFFFF"/>
          <w:lang w:val="en-IN"/>
        </w:rPr>
        <w:t xml:space="preserve"> (claimed by the CEO), μ = 270 days</w:t>
      </w:r>
    </w:p>
    <w:p w14:paraId="47199762" w14:textId="77777777" w:rsidR="00275F14" w:rsidRPr="00275F14" w:rsidRDefault="00275F14" w:rsidP="00275F14">
      <w:pPr>
        <w:numPr>
          <w:ilvl w:val="0"/>
          <w:numId w:val="42"/>
        </w:num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Sample mean, x̄ = 260 days</w:t>
      </w:r>
    </w:p>
    <w:p w14:paraId="3BD15CB9" w14:textId="77777777" w:rsidR="00275F14" w:rsidRPr="00275F14" w:rsidRDefault="00275F14" w:rsidP="00275F14">
      <w:pPr>
        <w:numPr>
          <w:ilvl w:val="0"/>
          <w:numId w:val="42"/>
        </w:num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Sample standard deviation, s = 90 days</w:t>
      </w:r>
    </w:p>
    <w:p w14:paraId="69DF020A" w14:textId="77777777" w:rsidR="00275F14" w:rsidRPr="00275F14" w:rsidRDefault="00275F14" w:rsidP="00275F14">
      <w:pPr>
        <w:numPr>
          <w:ilvl w:val="0"/>
          <w:numId w:val="42"/>
        </w:num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Sample size, n = 18</w:t>
      </w:r>
    </w:p>
    <w:p w14:paraId="2B5E3BDC" w14:textId="77777777" w:rsidR="00275F14" w:rsidRPr="00275F14" w:rsidRDefault="00275F14" w:rsidP="00275F14">
      <w:pPr>
        <w:numPr>
          <w:ilvl w:val="0"/>
          <w:numId w:val="42"/>
        </w:num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 xml:space="preserve">Degrees of freedom, </w:t>
      </w:r>
      <w:proofErr w:type="spellStart"/>
      <w:r w:rsidRPr="00275F14">
        <w:rPr>
          <w:rFonts w:ascii="Segoe UI" w:hAnsi="Segoe UI" w:cs="Segoe UI"/>
          <w:color w:val="000000"/>
          <w:sz w:val="28"/>
          <w:szCs w:val="28"/>
          <w:shd w:val="clear" w:color="auto" w:fill="FFFFFF"/>
          <w:lang w:val="en-IN"/>
        </w:rPr>
        <w:t>df</w:t>
      </w:r>
      <w:proofErr w:type="spellEnd"/>
      <w:r w:rsidRPr="00275F14">
        <w:rPr>
          <w:rFonts w:ascii="Segoe UI" w:hAnsi="Segoe UI" w:cs="Segoe UI"/>
          <w:color w:val="000000"/>
          <w:sz w:val="28"/>
          <w:szCs w:val="28"/>
          <w:shd w:val="clear" w:color="auto" w:fill="FFFFFF"/>
          <w:lang w:val="en-IN"/>
        </w:rPr>
        <w:t xml:space="preserve"> = n - 1 = 18 - 1 = 17</w:t>
      </w:r>
    </w:p>
    <w:p w14:paraId="592B34EC" w14:textId="77777777" w:rsidR="00275F14" w:rsidRPr="00275F14" w:rsidRDefault="00275F14" w:rsidP="00275F14">
      <w:pPr>
        <w:rPr>
          <w:rFonts w:ascii="Segoe UI" w:hAnsi="Segoe UI" w:cs="Segoe UI"/>
          <w:b/>
          <w:bCs/>
          <w:color w:val="000000"/>
          <w:sz w:val="28"/>
          <w:szCs w:val="28"/>
          <w:shd w:val="clear" w:color="auto" w:fill="FFFFFF"/>
          <w:lang w:val="en-IN"/>
        </w:rPr>
      </w:pPr>
      <w:r w:rsidRPr="00275F14">
        <w:rPr>
          <w:rFonts w:ascii="Segoe UI" w:hAnsi="Segoe UI" w:cs="Segoe UI"/>
          <w:b/>
          <w:bCs/>
          <w:color w:val="000000"/>
          <w:sz w:val="28"/>
          <w:szCs w:val="28"/>
          <w:shd w:val="clear" w:color="auto" w:fill="FFFFFF"/>
          <w:lang w:val="en-IN"/>
        </w:rPr>
        <w:t>Step 2: Calculate the t-score</w:t>
      </w:r>
    </w:p>
    <w:p w14:paraId="699A1EF1" w14:textId="77777777" w:rsidR="00275F14" w:rsidRPr="00275F14" w:rsidRDefault="00275F14" w:rsidP="00275F14">
      <w:p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The formula for the t-score is:</w:t>
      </w:r>
    </w:p>
    <w:p w14:paraId="58A20241" w14:textId="77777777" w:rsidR="00275F14" w:rsidRPr="00275F14" w:rsidRDefault="00275F14" w:rsidP="00275F14">
      <w:p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t = (x̄ - μ) / (s / √n)</w:t>
      </w:r>
    </w:p>
    <w:p w14:paraId="5A3D575F" w14:textId="77777777" w:rsidR="00275F14" w:rsidRPr="00275F14" w:rsidRDefault="00275F14" w:rsidP="00275F14">
      <w:p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Substitute the known values:</w:t>
      </w:r>
    </w:p>
    <w:p w14:paraId="7E4DB698" w14:textId="77777777" w:rsidR="00275F14" w:rsidRPr="00275F14" w:rsidRDefault="00275F14" w:rsidP="00275F14">
      <w:p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t = (260 - 270) / (90 / √18) = -10 / (90 / 4.2426) = -10 / 21.2132 = -0.471</w:t>
      </w:r>
    </w:p>
    <w:p w14:paraId="0662D251" w14:textId="77777777" w:rsidR="00275F14" w:rsidRPr="00275F14" w:rsidRDefault="00275F14" w:rsidP="00275F14">
      <w:pPr>
        <w:rPr>
          <w:rFonts w:ascii="Segoe UI" w:hAnsi="Segoe UI" w:cs="Segoe UI"/>
          <w:b/>
          <w:bCs/>
          <w:color w:val="000000"/>
          <w:sz w:val="28"/>
          <w:szCs w:val="28"/>
          <w:shd w:val="clear" w:color="auto" w:fill="FFFFFF"/>
          <w:lang w:val="en-IN"/>
        </w:rPr>
      </w:pPr>
      <w:r w:rsidRPr="00275F14">
        <w:rPr>
          <w:rFonts w:ascii="Segoe UI" w:hAnsi="Segoe UI" w:cs="Segoe UI"/>
          <w:b/>
          <w:bCs/>
          <w:color w:val="000000"/>
          <w:sz w:val="28"/>
          <w:szCs w:val="28"/>
          <w:shd w:val="clear" w:color="auto" w:fill="FFFFFF"/>
          <w:lang w:val="en-IN"/>
        </w:rPr>
        <w:t>Step 3: Find the probability using the t-distribution</w:t>
      </w:r>
    </w:p>
    <w:p w14:paraId="182B32E3" w14:textId="77777777" w:rsidR="00275F14" w:rsidRPr="00275F14" w:rsidRDefault="00275F14" w:rsidP="00275F14">
      <w:p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Now, to find the probability that the sample mean is less than or equal to 260 days, we use the cumulative distribution function (CDF) for the t-distribution:</w:t>
      </w:r>
    </w:p>
    <w:p w14:paraId="4C4BF08D" w14:textId="77777777" w:rsidR="00275F14" w:rsidRPr="00275F14" w:rsidRDefault="00275F14" w:rsidP="00275F14">
      <w:pPr>
        <w:rPr>
          <w:rFonts w:ascii="Segoe UI" w:hAnsi="Segoe UI" w:cs="Segoe UI"/>
          <w:color w:val="000000"/>
          <w:sz w:val="28"/>
          <w:szCs w:val="28"/>
          <w:shd w:val="clear" w:color="auto" w:fill="FFFFFF"/>
          <w:lang w:val="en-IN"/>
        </w:rPr>
      </w:pPr>
      <w:proofErr w:type="gramStart"/>
      <w:r w:rsidRPr="00275F14">
        <w:rPr>
          <w:rFonts w:ascii="Segoe UI" w:hAnsi="Segoe UI" w:cs="Segoe UI"/>
          <w:color w:val="000000"/>
          <w:sz w:val="28"/>
          <w:szCs w:val="28"/>
          <w:shd w:val="clear" w:color="auto" w:fill="FFFFFF"/>
          <w:lang w:val="en-IN"/>
        </w:rPr>
        <w:t>P(</w:t>
      </w:r>
      <w:proofErr w:type="gramEnd"/>
      <w:r w:rsidRPr="00275F14">
        <w:rPr>
          <w:rFonts w:ascii="Segoe UI" w:hAnsi="Segoe UI" w:cs="Segoe UI"/>
          <w:color w:val="000000"/>
          <w:sz w:val="28"/>
          <w:szCs w:val="28"/>
          <w:shd w:val="clear" w:color="auto" w:fill="FFFFFF"/>
          <w:lang w:val="en-IN"/>
        </w:rPr>
        <w:t xml:space="preserve">X ≤ 260) = pt(t, </w:t>
      </w:r>
      <w:proofErr w:type="spellStart"/>
      <w:r w:rsidRPr="00275F14">
        <w:rPr>
          <w:rFonts w:ascii="Segoe UI" w:hAnsi="Segoe UI" w:cs="Segoe UI"/>
          <w:color w:val="000000"/>
          <w:sz w:val="28"/>
          <w:szCs w:val="28"/>
          <w:shd w:val="clear" w:color="auto" w:fill="FFFFFF"/>
          <w:lang w:val="en-IN"/>
        </w:rPr>
        <w:t>df</w:t>
      </w:r>
      <w:proofErr w:type="spellEnd"/>
      <w:r w:rsidRPr="00275F14">
        <w:rPr>
          <w:rFonts w:ascii="Segoe UI" w:hAnsi="Segoe UI" w:cs="Segoe UI"/>
          <w:color w:val="000000"/>
          <w:sz w:val="28"/>
          <w:szCs w:val="28"/>
          <w:shd w:val="clear" w:color="auto" w:fill="FFFFFF"/>
          <w:lang w:val="en-IN"/>
        </w:rPr>
        <w:t>)</w:t>
      </w:r>
    </w:p>
    <w:p w14:paraId="0AE4ECB5" w14:textId="77777777" w:rsidR="00275F14" w:rsidRPr="00275F14" w:rsidRDefault="00275F14" w:rsidP="00275F14">
      <w:p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lang w:val="en-IN"/>
        </w:rPr>
        <w:t>The result is approximately:</w:t>
      </w:r>
    </w:p>
    <w:p w14:paraId="0B59832B" w14:textId="77777777" w:rsidR="00275F14" w:rsidRDefault="00275F14" w:rsidP="00275F14">
      <w:pPr>
        <w:rPr>
          <w:rFonts w:ascii="Segoe UI" w:hAnsi="Segoe UI" w:cs="Segoe UI"/>
          <w:color w:val="000000"/>
          <w:sz w:val="28"/>
          <w:szCs w:val="28"/>
          <w:shd w:val="clear" w:color="auto" w:fill="FFFFFF"/>
          <w:lang w:val="en-IN"/>
        </w:rPr>
      </w:pPr>
      <w:proofErr w:type="gramStart"/>
      <w:r w:rsidRPr="00275F14">
        <w:rPr>
          <w:rFonts w:ascii="Segoe UI" w:hAnsi="Segoe UI" w:cs="Segoe UI"/>
          <w:color w:val="000000"/>
          <w:sz w:val="28"/>
          <w:szCs w:val="28"/>
          <w:shd w:val="clear" w:color="auto" w:fill="FFFFFF"/>
          <w:lang w:val="en-IN"/>
        </w:rPr>
        <w:t>P(</w:t>
      </w:r>
      <w:proofErr w:type="gramEnd"/>
      <w:r w:rsidRPr="00275F14">
        <w:rPr>
          <w:rFonts w:ascii="Segoe UI" w:hAnsi="Segoe UI" w:cs="Segoe UI"/>
          <w:color w:val="000000"/>
          <w:sz w:val="28"/>
          <w:szCs w:val="28"/>
          <w:shd w:val="clear" w:color="auto" w:fill="FFFFFF"/>
          <w:lang w:val="en-IN"/>
        </w:rPr>
        <w:t>X ≤ 260) ≈ 0.318</w:t>
      </w:r>
    </w:p>
    <w:p w14:paraId="7B15FFCE" w14:textId="3964440B" w:rsidR="00275F14" w:rsidRPr="00275F14" w:rsidRDefault="00275F14" w:rsidP="00275F14">
      <w:pPr>
        <w:rPr>
          <w:rFonts w:ascii="Segoe UI" w:hAnsi="Segoe UI" w:cs="Segoe UI"/>
          <w:color w:val="000000"/>
          <w:sz w:val="28"/>
          <w:szCs w:val="28"/>
          <w:shd w:val="clear" w:color="auto" w:fill="FFFFFF"/>
          <w:lang w:val="en-IN"/>
        </w:rPr>
      </w:pPr>
      <w:r w:rsidRPr="00275F14">
        <w:rPr>
          <w:rFonts w:ascii="Segoe UI" w:hAnsi="Segoe UI" w:cs="Segoe UI"/>
          <w:color w:val="000000"/>
          <w:sz w:val="28"/>
          <w:szCs w:val="28"/>
          <w:shd w:val="clear" w:color="auto" w:fill="FFFFFF"/>
        </w:rPr>
        <w:t xml:space="preserve">The probability that 18 randomly selected bulbs would have an average life of no more than 260 days, assuming the CEO's claim is true, is approximately </w:t>
      </w:r>
      <w:r w:rsidRPr="00275F14">
        <w:rPr>
          <w:rFonts w:ascii="Segoe UI" w:hAnsi="Segoe UI" w:cs="Segoe UI"/>
          <w:b/>
          <w:bCs/>
          <w:color w:val="000000"/>
          <w:sz w:val="28"/>
          <w:szCs w:val="28"/>
          <w:shd w:val="clear" w:color="auto" w:fill="FFFFFF"/>
        </w:rPr>
        <w:t>0.318</w:t>
      </w:r>
      <w:r w:rsidRPr="00275F14">
        <w:rPr>
          <w:rFonts w:ascii="Segoe UI" w:hAnsi="Segoe UI" w:cs="Segoe UI"/>
          <w:color w:val="000000"/>
          <w:sz w:val="28"/>
          <w:szCs w:val="28"/>
          <w:shd w:val="clear" w:color="auto" w:fill="FFFFFF"/>
        </w:rPr>
        <w:t xml:space="preserve"> or </w:t>
      </w:r>
      <w:r w:rsidRPr="00275F14">
        <w:rPr>
          <w:rFonts w:ascii="Segoe UI" w:hAnsi="Segoe UI" w:cs="Segoe UI"/>
          <w:b/>
          <w:bCs/>
          <w:color w:val="000000"/>
          <w:sz w:val="28"/>
          <w:szCs w:val="28"/>
          <w:shd w:val="clear" w:color="auto" w:fill="FFFFFF"/>
        </w:rPr>
        <w:t>31.8%</w:t>
      </w:r>
      <w:r w:rsidRPr="00275F14">
        <w:rPr>
          <w:rFonts w:ascii="Segoe UI" w:hAnsi="Segoe UI" w:cs="Segoe UI"/>
          <w:color w:val="000000"/>
          <w:sz w:val="28"/>
          <w:szCs w:val="28"/>
          <w:shd w:val="clear" w:color="auto" w:fill="FFFFFF"/>
        </w:rPr>
        <w:t>.</w:t>
      </w:r>
    </w:p>
    <w:p w14:paraId="5C572982" w14:textId="18583302" w:rsidR="00D44288" w:rsidRPr="00275F14" w:rsidRDefault="00D44288" w:rsidP="00CB08A5">
      <w:pPr>
        <w:rPr>
          <w:rFonts w:ascii="Segoe UI" w:hAnsi="Segoe UI" w:cs="Segoe UI"/>
          <w:color w:val="000000"/>
          <w:sz w:val="28"/>
          <w:szCs w:val="28"/>
          <w:shd w:val="clear" w:color="auto" w:fill="FFFFFF"/>
          <w:lang w:val="en-IN"/>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3260"/>
    <w:multiLevelType w:val="multilevel"/>
    <w:tmpl w:val="AB6A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726B9"/>
    <w:multiLevelType w:val="multilevel"/>
    <w:tmpl w:val="88AA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85110"/>
    <w:multiLevelType w:val="multilevel"/>
    <w:tmpl w:val="264A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37B56"/>
    <w:multiLevelType w:val="multilevel"/>
    <w:tmpl w:val="B66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115E7"/>
    <w:multiLevelType w:val="multilevel"/>
    <w:tmpl w:val="FA8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63A04"/>
    <w:multiLevelType w:val="multilevel"/>
    <w:tmpl w:val="C43E3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57C68"/>
    <w:multiLevelType w:val="multilevel"/>
    <w:tmpl w:val="F60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B08CD"/>
    <w:multiLevelType w:val="multilevel"/>
    <w:tmpl w:val="8814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A3E90"/>
    <w:multiLevelType w:val="multilevel"/>
    <w:tmpl w:val="AF48E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C82560"/>
    <w:multiLevelType w:val="multilevel"/>
    <w:tmpl w:val="0EFC23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60881"/>
    <w:multiLevelType w:val="multilevel"/>
    <w:tmpl w:val="C92A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C115B"/>
    <w:multiLevelType w:val="multilevel"/>
    <w:tmpl w:val="1D4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65871"/>
    <w:multiLevelType w:val="multilevel"/>
    <w:tmpl w:val="85A8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952F4"/>
    <w:multiLevelType w:val="multilevel"/>
    <w:tmpl w:val="4C54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702BAC"/>
    <w:multiLevelType w:val="multilevel"/>
    <w:tmpl w:val="4844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05510"/>
    <w:multiLevelType w:val="multilevel"/>
    <w:tmpl w:val="3E8A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B5AF3"/>
    <w:multiLevelType w:val="multilevel"/>
    <w:tmpl w:val="D4A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4249B"/>
    <w:multiLevelType w:val="multilevel"/>
    <w:tmpl w:val="1C2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A78D7"/>
    <w:multiLevelType w:val="multilevel"/>
    <w:tmpl w:val="1FBE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157D7"/>
    <w:multiLevelType w:val="multilevel"/>
    <w:tmpl w:val="25DA8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F34A25"/>
    <w:multiLevelType w:val="multilevel"/>
    <w:tmpl w:val="679A00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932E27"/>
    <w:multiLevelType w:val="multilevel"/>
    <w:tmpl w:val="7F1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E4EB9"/>
    <w:multiLevelType w:val="multilevel"/>
    <w:tmpl w:val="B02A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472D3"/>
    <w:multiLevelType w:val="multilevel"/>
    <w:tmpl w:val="B52C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292773"/>
    <w:multiLevelType w:val="multilevel"/>
    <w:tmpl w:val="4FE8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D1C94"/>
    <w:multiLevelType w:val="multilevel"/>
    <w:tmpl w:val="46523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512129"/>
    <w:multiLevelType w:val="multilevel"/>
    <w:tmpl w:val="B668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5C3B72"/>
    <w:multiLevelType w:val="multilevel"/>
    <w:tmpl w:val="8B522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791532"/>
    <w:multiLevelType w:val="multilevel"/>
    <w:tmpl w:val="8B78E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C25724"/>
    <w:multiLevelType w:val="multilevel"/>
    <w:tmpl w:val="8BF8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8F6AE5"/>
    <w:multiLevelType w:val="multilevel"/>
    <w:tmpl w:val="388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04057"/>
    <w:multiLevelType w:val="multilevel"/>
    <w:tmpl w:val="10D8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C428B9"/>
    <w:multiLevelType w:val="multilevel"/>
    <w:tmpl w:val="D6F2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F85544"/>
    <w:multiLevelType w:val="multilevel"/>
    <w:tmpl w:val="D7E2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3444BB"/>
    <w:multiLevelType w:val="multilevel"/>
    <w:tmpl w:val="01CA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F37C1"/>
    <w:multiLevelType w:val="multilevel"/>
    <w:tmpl w:val="64C8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567968"/>
    <w:multiLevelType w:val="multilevel"/>
    <w:tmpl w:val="C3AC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B72D01"/>
    <w:multiLevelType w:val="multilevel"/>
    <w:tmpl w:val="655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56501A"/>
    <w:multiLevelType w:val="multilevel"/>
    <w:tmpl w:val="65EC8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6058409">
    <w:abstractNumId w:val="1"/>
  </w:num>
  <w:num w:numId="2" w16cid:durableId="394358894">
    <w:abstractNumId w:val="15"/>
  </w:num>
  <w:num w:numId="3" w16cid:durableId="1126899134">
    <w:abstractNumId w:val="43"/>
  </w:num>
  <w:num w:numId="4" w16cid:durableId="2053917131">
    <w:abstractNumId w:val="3"/>
  </w:num>
  <w:num w:numId="5" w16cid:durableId="191698646">
    <w:abstractNumId w:val="10"/>
  </w:num>
  <w:num w:numId="6" w16cid:durableId="6831395">
    <w:abstractNumId w:val="37"/>
  </w:num>
  <w:num w:numId="7" w16cid:durableId="1304893604">
    <w:abstractNumId w:val="7"/>
  </w:num>
  <w:num w:numId="8" w16cid:durableId="388578923">
    <w:abstractNumId w:val="2"/>
  </w:num>
  <w:num w:numId="9" w16cid:durableId="145710069">
    <w:abstractNumId w:val="31"/>
  </w:num>
  <w:num w:numId="10" w16cid:durableId="1507208874">
    <w:abstractNumId w:val="13"/>
  </w:num>
  <w:num w:numId="11" w16cid:durableId="1289050085">
    <w:abstractNumId w:val="27"/>
  </w:num>
  <w:num w:numId="12" w16cid:durableId="1737783475">
    <w:abstractNumId w:val="29"/>
  </w:num>
  <w:num w:numId="13" w16cid:durableId="1345932893">
    <w:abstractNumId w:val="23"/>
  </w:num>
  <w:num w:numId="14" w16cid:durableId="1329595768">
    <w:abstractNumId w:val="22"/>
  </w:num>
  <w:num w:numId="15" w16cid:durableId="843975793">
    <w:abstractNumId w:val="42"/>
  </w:num>
  <w:num w:numId="16" w16cid:durableId="874973190">
    <w:abstractNumId w:val="5"/>
  </w:num>
  <w:num w:numId="17" w16cid:durableId="1390373127">
    <w:abstractNumId w:val="21"/>
  </w:num>
  <w:num w:numId="18" w16cid:durableId="506094309">
    <w:abstractNumId w:val="16"/>
  </w:num>
  <w:num w:numId="19" w16cid:durableId="1488396578">
    <w:abstractNumId w:val="30"/>
  </w:num>
  <w:num w:numId="20" w16cid:durableId="720324304">
    <w:abstractNumId w:val="33"/>
  </w:num>
  <w:num w:numId="21" w16cid:durableId="1188716876">
    <w:abstractNumId w:val="40"/>
  </w:num>
  <w:num w:numId="22" w16cid:durableId="1614245227">
    <w:abstractNumId w:val="39"/>
  </w:num>
  <w:num w:numId="23" w16cid:durableId="1665208266">
    <w:abstractNumId w:val="34"/>
  </w:num>
  <w:num w:numId="24" w16cid:durableId="1144397946">
    <w:abstractNumId w:val="36"/>
  </w:num>
  <w:num w:numId="25" w16cid:durableId="1691638206">
    <w:abstractNumId w:val="32"/>
  </w:num>
  <w:num w:numId="26" w16cid:durableId="716319836">
    <w:abstractNumId w:val="11"/>
  </w:num>
  <w:num w:numId="27" w16cid:durableId="1654288854">
    <w:abstractNumId w:val="8"/>
  </w:num>
  <w:num w:numId="28" w16cid:durableId="1923759505">
    <w:abstractNumId w:val="6"/>
  </w:num>
  <w:num w:numId="29" w16cid:durableId="493837747">
    <w:abstractNumId w:val="28"/>
  </w:num>
  <w:num w:numId="30" w16cid:durableId="1722823417">
    <w:abstractNumId w:val="41"/>
  </w:num>
  <w:num w:numId="31" w16cid:durableId="1619218568">
    <w:abstractNumId w:val="17"/>
  </w:num>
  <w:num w:numId="32" w16cid:durableId="396781132">
    <w:abstractNumId w:val="12"/>
  </w:num>
  <w:num w:numId="33" w16cid:durableId="276327960">
    <w:abstractNumId w:val="19"/>
  </w:num>
  <w:num w:numId="34" w16cid:durableId="2100711604">
    <w:abstractNumId w:val="24"/>
  </w:num>
  <w:num w:numId="35" w16cid:durableId="7871834">
    <w:abstractNumId w:val="25"/>
  </w:num>
  <w:num w:numId="36" w16cid:durableId="1284384602">
    <w:abstractNumId w:val="20"/>
  </w:num>
  <w:num w:numId="37" w16cid:durableId="832524301">
    <w:abstractNumId w:val="9"/>
  </w:num>
  <w:num w:numId="38" w16cid:durableId="966400610">
    <w:abstractNumId w:val="18"/>
  </w:num>
  <w:num w:numId="39" w16cid:durableId="1443839293">
    <w:abstractNumId w:val="35"/>
  </w:num>
  <w:num w:numId="40" w16cid:durableId="1480658479">
    <w:abstractNumId w:val="4"/>
  </w:num>
  <w:num w:numId="41" w16cid:durableId="279993236">
    <w:abstractNumId w:val="26"/>
  </w:num>
  <w:num w:numId="42" w16cid:durableId="1310670943">
    <w:abstractNumId w:val="14"/>
  </w:num>
  <w:num w:numId="43" w16cid:durableId="76102384">
    <w:abstractNumId w:val="0"/>
  </w:num>
  <w:num w:numId="44" w16cid:durableId="1277520365">
    <w:abstractNumId w:val="44"/>
  </w:num>
  <w:num w:numId="45" w16cid:durableId="37959977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4014D"/>
    <w:rsid w:val="00083863"/>
    <w:rsid w:val="000B36AF"/>
    <w:rsid w:val="000B417C"/>
    <w:rsid w:val="000D69F4"/>
    <w:rsid w:val="000F2D83"/>
    <w:rsid w:val="001864D6"/>
    <w:rsid w:val="00190F7C"/>
    <w:rsid w:val="001F1D35"/>
    <w:rsid w:val="002078BC"/>
    <w:rsid w:val="00266B62"/>
    <w:rsid w:val="00275F14"/>
    <w:rsid w:val="00276572"/>
    <w:rsid w:val="002818A0"/>
    <w:rsid w:val="0028213D"/>
    <w:rsid w:val="00293532"/>
    <w:rsid w:val="002A4AFE"/>
    <w:rsid w:val="002A6694"/>
    <w:rsid w:val="002C4F86"/>
    <w:rsid w:val="002D34CC"/>
    <w:rsid w:val="002E0863"/>
    <w:rsid w:val="002E78B5"/>
    <w:rsid w:val="00302B26"/>
    <w:rsid w:val="00360870"/>
    <w:rsid w:val="00387918"/>
    <w:rsid w:val="00396AEA"/>
    <w:rsid w:val="003A03BA"/>
    <w:rsid w:val="003B01D0"/>
    <w:rsid w:val="003F354C"/>
    <w:rsid w:val="003F3881"/>
    <w:rsid w:val="00437040"/>
    <w:rsid w:val="00494A7E"/>
    <w:rsid w:val="004C1FF2"/>
    <w:rsid w:val="004D09A1"/>
    <w:rsid w:val="00501282"/>
    <w:rsid w:val="00535DF2"/>
    <w:rsid w:val="005438FD"/>
    <w:rsid w:val="005466B5"/>
    <w:rsid w:val="005D1DBF"/>
    <w:rsid w:val="005E36B7"/>
    <w:rsid w:val="005F7892"/>
    <w:rsid w:val="006432DB"/>
    <w:rsid w:val="0066364B"/>
    <w:rsid w:val="006723AD"/>
    <w:rsid w:val="00686682"/>
    <w:rsid w:val="00692CFB"/>
    <w:rsid w:val="00693F60"/>
    <w:rsid w:val="006953A0"/>
    <w:rsid w:val="006D7AA1"/>
    <w:rsid w:val="006E0ED4"/>
    <w:rsid w:val="00706CEB"/>
    <w:rsid w:val="00707DE3"/>
    <w:rsid w:val="00724454"/>
    <w:rsid w:val="007273CD"/>
    <w:rsid w:val="007300FB"/>
    <w:rsid w:val="00786F22"/>
    <w:rsid w:val="007A3B9F"/>
    <w:rsid w:val="007B3A33"/>
    <w:rsid w:val="007B7F44"/>
    <w:rsid w:val="007D2067"/>
    <w:rsid w:val="00847D03"/>
    <w:rsid w:val="0088560A"/>
    <w:rsid w:val="008B2CB7"/>
    <w:rsid w:val="009043E8"/>
    <w:rsid w:val="00923E3B"/>
    <w:rsid w:val="009723FA"/>
    <w:rsid w:val="00982F96"/>
    <w:rsid w:val="00990162"/>
    <w:rsid w:val="00990CFF"/>
    <w:rsid w:val="009D6E8A"/>
    <w:rsid w:val="00A50B04"/>
    <w:rsid w:val="00AA44EF"/>
    <w:rsid w:val="00AB0E5D"/>
    <w:rsid w:val="00AB70BC"/>
    <w:rsid w:val="00B22C7F"/>
    <w:rsid w:val="00B47B8F"/>
    <w:rsid w:val="00BB68E7"/>
    <w:rsid w:val="00BC5748"/>
    <w:rsid w:val="00BE6CBD"/>
    <w:rsid w:val="00BF683B"/>
    <w:rsid w:val="00C41684"/>
    <w:rsid w:val="00C50D38"/>
    <w:rsid w:val="00C57628"/>
    <w:rsid w:val="00C641C5"/>
    <w:rsid w:val="00C700CD"/>
    <w:rsid w:val="00C76165"/>
    <w:rsid w:val="00CB08A5"/>
    <w:rsid w:val="00D309C7"/>
    <w:rsid w:val="00D44288"/>
    <w:rsid w:val="00D610DF"/>
    <w:rsid w:val="00D74923"/>
    <w:rsid w:val="00D759AC"/>
    <w:rsid w:val="00D87AA3"/>
    <w:rsid w:val="00DB650D"/>
    <w:rsid w:val="00DD5854"/>
    <w:rsid w:val="00E605D6"/>
    <w:rsid w:val="00EB6B5E"/>
    <w:rsid w:val="00EF70C9"/>
    <w:rsid w:val="00F110E2"/>
    <w:rsid w:val="00F407B7"/>
    <w:rsid w:val="00F93C54"/>
    <w:rsid w:val="00FA6CB8"/>
    <w:rsid w:val="00FD4AC0"/>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paragraph" w:styleId="Heading3">
    <w:name w:val="heading 3"/>
    <w:basedOn w:val="Normal"/>
    <w:next w:val="Normal"/>
    <w:link w:val="Heading3Char"/>
    <w:uiPriority w:val="9"/>
    <w:semiHidden/>
    <w:unhideWhenUsed/>
    <w:qFormat/>
    <w:rsid w:val="00AB70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3C5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F93C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3C54"/>
    <w:rPr>
      <w:rFonts w:ascii="Consolas" w:hAnsi="Consolas"/>
      <w:sz w:val="20"/>
      <w:szCs w:val="20"/>
    </w:rPr>
  </w:style>
  <w:style w:type="character" w:customStyle="1" w:styleId="Heading4Char">
    <w:name w:val="Heading 4 Char"/>
    <w:basedOn w:val="DefaultParagraphFont"/>
    <w:link w:val="Heading4"/>
    <w:uiPriority w:val="9"/>
    <w:semiHidden/>
    <w:rsid w:val="00F93C54"/>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AB70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3158">
      <w:bodyDiv w:val="1"/>
      <w:marLeft w:val="0"/>
      <w:marRight w:val="0"/>
      <w:marTop w:val="0"/>
      <w:marBottom w:val="0"/>
      <w:divBdr>
        <w:top w:val="none" w:sz="0" w:space="0" w:color="auto"/>
        <w:left w:val="none" w:sz="0" w:space="0" w:color="auto"/>
        <w:bottom w:val="none" w:sz="0" w:space="0" w:color="auto"/>
        <w:right w:val="none" w:sz="0" w:space="0" w:color="auto"/>
      </w:divBdr>
    </w:div>
    <w:div w:id="127012177">
      <w:bodyDiv w:val="1"/>
      <w:marLeft w:val="0"/>
      <w:marRight w:val="0"/>
      <w:marTop w:val="0"/>
      <w:marBottom w:val="0"/>
      <w:divBdr>
        <w:top w:val="none" w:sz="0" w:space="0" w:color="auto"/>
        <w:left w:val="none" w:sz="0" w:space="0" w:color="auto"/>
        <w:bottom w:val="none" w:sz="0" w:space="0" w:color="auto"/>
        <w:right w:val="none" w:sz="0" w:space="0" w:color="auto"/>
      </w:divBdr>
    </w:div>
    <w:div w:id="153691443">
      <w:bodyDiv w:val="1"/>
      <w:marLeft w:val="0"/>
      <w:marRight w:val="0"/>
      <w:marTop w:val="0"/>
      <w:marBottom w:val="0"/>
      <w:divBdr>
        <w:top w:val="none" w:sz="0" w:space="0" w:color="auto"/>
        <w:left w:val="none" w:sz="0" w:space="0" w:color="auto"/>
        <w:bottom w:val="none" w:sz="0" w:space="0" w:color="auto"/>
        <w:right w:val="none" w:sz="0" w:space="0" w:color="auto"/>
      </w:divBdr>
    </w:div>
    <w:div w:id="154492077">
      <w:bodyDiv w:val="1"/>
      <w:marLeft w:val="0"/>
      <w:marRight w:val="0"/>
      <w:marTop w:val="0"/>
      <w:marBottom w:val="0"/>
      <w:divBdr>
        <w:top w:val="none" w:sz="0" w:space="0" w:color="auto"/>
        <w:left w:val="none" w:sz="0" w:space="0" w:color="auto"/>
        <w:bottom w:val="none" w:sz="0" w:space="0" w:color="auto"/>
        <w:right w:val="none" w:sz="0" w:space="0" w:color="auto"/>
      </w:divBdr>
    </w:div>
    <w:div w:id="156843629">
      <w:bodyDiv w:val="1"/>
      <w:marLeft w:val="0"/>
      <w:marRight w:val="0"/>
      <w:marTop w:val="0"/>
      <w:marBottom w:val="0"/>
      <w:divBdr>
        <w:top w:val="none" w:sz="0" w:space="0" w:color="auto"/>
        <w:left w:val="none" w:sz="0" w:space="0" w:color="auto"/>
        <w:bottom w:val="none" w:sz="0" w:space="0" w:color="auto"/>
        <w:right w:val="none" w:sz="0" w:space="0" w:color="auto"/>
      </w:divBdr>
    </w:div>
    <w:div w:id="206070728">
      <w:bodyDiv w:val="1"/>
      <w:marLeft w:val="0"/>
      <w:marRight w:val="0"/>
      <w:marTop w:val="0"/>
      <w:marBottom w:val="0"/>
      <w:divBdr>
        <w:top w:val="none" w:sz="0" w:space="0" w:color="auto"/>
        <w:left w:val="none" w:sz="0" w:space="0" w:color="auto"/>
        <w:bottom w:val="none" w:sz="0" w:space="0" w:color="auto"/>
        <w:right w:val="none" w:sz="0" w:space="0" w:color="auto"/>
      </w:divBdr>
    </w:div>
    <w:div w:id="252132373">
      <w:bodyDiv w:val="1"/>
      <w:marLeft w:val="0"/>
      <w:marRight w:val="0"/>
      <w:marTop w:val="0"/>
      <w:marBottom w:val="0"/>
      <w:divBdr>
        <w:top w:val="none" w:sz="0" w:space="0" w:color="auto"/>
        <w:left w:val="none" w:sz="0" w:space="0" w:color="auto"/>
        <w:bottom w:val="none" w:sz="0" w:space="0" w:color="auto"/>
        <w:right w:val="none" w:sz="0" w:space="0" w:color="auto"/>
      </w:divBdr>
    </w:div>
    <w:div w:id="258297087">
      <w:bodyDiv w:val="1"/>
      <w:marLeft w:val="0"/>
      <w:marRight w:val="0"/>
      <w:marTop w:val="0"/>
      <w:marBottom w:val="0"/>
      <w:divBdr>
        <w:top w:val="none" w:sz="0" w:space="0" w:color="auto"/>
        <w:left w:val="none" w:sz="0" w:space="0" w:color="auto"/>
        <w:bottom w:val="none" w:sz="0" w:space="0" w:color="auto"/>
        <w:right w:val="none" w:sz="0" w:space="0" w:color="auto"/>
      </w:divBdr>
      <w:divsChild>
        <w:div w:id="1070346981">
          <w:marLeft w:val="0"/>
          <w:marRight w:val="0"/>
          <w:marTop w:val="0"/>
          <w:marBottom w:val="0"/>
          <w:divBdr>
            <w:top w:val="none" w:sz="0" w:space="0" w:color="auto"/>
            <w:left w:val="none" w:sz="0" w:space="0" w:color="auto"/>
            <w:bottom w:val="none" w:sz="0" w:space="0" w:color="auto"/>
            <w:right w:val="none" w:sz="0" w:space="0" w:color="auto"/>
          </w:divBdr>
          <w:divsChild>
            <w:div w:id="1275135311">
              <w:marLeft w:val="0"/>
              <w:marRight w:val="0"/>
              <w:marTop w:val="0"/>
              <w:marBottom w:val="0"/>
              <w:divBdr>
                <w:top w:val="none" w:sz="0" w:space="0" w:color="auto"/>
                <w:left w:val="none" w:sz="0" w:space="0" w:color="auto"/>
                <w:bottom w:val="none" w:sz="0" w:space="0" w:color="auto"/>
                <w:right w:val="none" w:sz="0" w:space="0" w:color="auto"/>
              </w:divBdr>
              <w:divsChild>
                <w:div w:id="558053138">
                  <w:marLeft w:val="0"/>
                  <w:marRight w:val="0"/>
                  <w:marTop w:val="0"/>
                  <w:marBottom w:val="0"/>
                  <w:divBdr>
                    <w:top w:val="none" w:sz="0" w:space="0" w:color="auto"/>
                    <w:left w:val="none" w:sz="0" w:space="0" w:color="auto"/>
                    <w:bottom w:val="none" w:sz="0" w:space="0" w:color="auto"/>
                    <w:right w:val="none" w:sz="0" w:space="0" w:color="auto"/>
                  </w:divBdr>
                  <w:divsChild>
                    <w:div w:id="5088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49360">
          <w:marLeft w:val="0"/>
          <w:marRight w:val="0"/>
          <w:marTop w:val="0"/>
          <w:marBottom w:val="0"/>
          <w:divBdr>
            <w:top w:val="none" w:sz="0" w:space="0" w:color="auto"/>
            <w:left w:val="none" w:sz="0" w:space="0" w:color="auto"/>
            <w:bottom w:val="none" w:sz="0" w:space="0" w:color="auto"/>
            <w:right w:val="none" w:sz="0" w:space="0" w:color="auto"/>
          </w:divBdr>
          <w:divsChild>
            <w:div w:id="1057119726">
              <w:marLeft w:val="0"/>
              <w:marRight w:val="0"/>
              <w:marTop w:val="0"/>
              <w:marBottom w:val="0"/>
              <w:divBdr>
                <w:top w:val="none" w:sz="0" w:space="0" w:color="auto"/>
                <w:left w:val="none" w:sz="0" w:space="0" w:color="auto"/>
                <w:bottom w:val="none" w:sz="0" w:space="0" w:color="auto"/>
                <w:right w:val="none" w:sz="0" w:space="0" w:color="auto"/>
              </w:divBdr>
              <w:divsChild>
                <w:div w:id="1403721274">
                  <w:marLeft w:val="0"/>
                  <w:marRight w:val="0"/>
                  <w:marTop w:val="0"/>
                  <w:marBottom w:val="0"/>
                  <w:divBdr>
                    <w:top w:val="none" w:sz="0" w:space="0" w:color="auto"/>
                    <w:left w:val="none" w:sz="0" w:space="0" w:color="auto"/>
                    <w:bottom w:val="none" w:sz="0" w:space="0" w:color="auto"/>
                    <w:right w:val="none" w:sz="0" w:space="0" w:color="auto"/>
                  </w:divBdr>
                  <w:divsChild>
                    <w:div w:id="5517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98968">
      <w:bodyDiv w:val="1"/>
      <w:marLeft w:val="0"/>
      <w:marRight w:val="0"/>
      <w:marTop w:val="0"/>
      <w:marBottom w:val="0"/>
      <w:divBdr>
        <w:top w:val="none" w:sz="0" w:space="0" w:color="auto"/>
        <w:left w:val="none" w:sz="0" w:space="0" w:color="auto"/>
        <w:bottom w:val="none" w:sz="0" w:space="0" w:color="auto"/>
        <w:right w:val="none" w:sz="0" w:space="0" w:color="auto"/>
      </w:divBdr>
    </w:div>
    <w:div w:id="325942471">
      <w:bodyDiv w:val="1"/>
      <w:marLeft w:val="0"/>
      <w:marRight w:val="0"/>
      <w:marTop w:val="0"/>
      <w:marBottom w:val="0"/>
      <w:divBdr>
        <w:top w:val="none" w:sz="0" w:space="0" w:color="auto"/>
        <w:left w:val="none" w:sz="0" w:space="0" w:color="auto"/>
        <w:bottom w:val="none" w:sz="0" w:space="0" w:color="auto"/>
        <w:right w:val="none" w:sz="0" w:space="0" w:color="auto"/>
      </w:divBdr>
    </w:div>
    <w:div w:id="330252839">
      <w:bodyDiv w:val="1"/>
      <w:marLeft w:val="0"/>
      <w:marRight w:val="0"/>
      <w:marTop w:val="0"/>
      <w:marBottom w:val="0"/>
      <w:divBdr>
        <w:top w:val="none" w:sz="0" w:space="0" w:color="auto"/>
        <w:left w:val="none" w:sz="0" w:space="0" w:color="auto"/>
        <w:bottom w:val="none" w:sz="0" w:space="0" w:color="auto"/>
        <w:right w:val="none" w:sz="0" w:space="0" w:color="auto"/>
      </w:divBdr>
    </w:div>
    <w:div w:id="391125936">
      <w:bodyDiv w:val="1"/>
      <w:marLeft w:val="0"/>
      <w:marRight w:val="0"/>
      <w:marTop w:val="0"/>
      <w:marBottom w:val="0"/>
      <w:divBdr>
        <w:top w:val="none" w:sz="0" w:space="0" w:color="auto"/>
        <w:left w:val="none" w:sz="0" w:space="0" w:color="auto"/>
        <w:bottom w:val="none" w:sz="0" w:space="0" w:color="auto"/>
        <w:right w:val="none" w:sz="0" w:space="0" w:color="auto"/>
      </w:divBdr>
    </w:div>
    <w:div w:id="437337611">
      <w:bodyDiv w:val="1"/>
      <w:marLeft w:val="0"/>
      <w:marRight w:val="0"/>
      <w:marTop w:val="0"/>
      <w:marBottom w:val="0"/>
      <w:divBdr>
        <w:top w:val="none" w:sz="0" w:space="0" w:color="auto"/>
        <w:left w:val="none" w:sz="0" w:space="0" w:color="auto"/>
        <w:bottom w:val="none" w:sz="0" w:space="0" w:color="auto"/>
        <w:right w:val="none" w:sz="0" w:space="0" w:color="auto"/>
      </w:divBdr>
    </w:div>
    <w:div w:id="467088272">
      <w:bodyDiv w:val="1"/>
      <w:marLeft w:val="0"/>
      <w:marRight w:val="0"/>
      <w:marTop w:val="0"/>
      <w:marBottom w:val="0"/>
      <w:divBdr>
        <w:top w:val="none" w:sz="0" w:space="0" w:color="auto"/>
        <w:left w:val="none" w:sz="0" w:space="0" w:color="auto"/>
        <w:bottom w:val="none" w:sz="0" w:space="0" w:color="auto"/>
        <w:right w:val="none" w:sz="0" w:space="0" w:color="auto"/>
      </w:divBdr>
    </w:div>
    <w:div w:id="499855226">
      <w:bodyDiv w:val="1"/>
      <w:marLeft w:val="0"/>
      <w:marRight w:val="0"/>
      <w:marTop w:val="0"/>
      <w:marBottom w:val="0"/>
      <w:divBdr>
        <w:top w:val="none" w:sz="0" w:space="0" w:color="auto"/>
        <w:left w:val="none" w:sz="0" w:space="0" w:color="auto"/>
        <w:bottom w:val="none" w:sz="0" w:space="0" w:color="auto"/>
        <w:right w:val="none" w:sz="0" w:space="0" w:color="auto"/>
      </w:divBdr>
    </w:div>
    <w:div w:id="507645445">
      <w:bodyDiv w:val="1"/>
      <w:marLeft w:val="0"/>
      <w:marRight w:val="0"/>
      <w:marTop w:val="0"/>
      <w:marBottom w:val="0"/>
      <w:divBdr>
        <w:top w:val="none" w:sz="0" w:space="0" w:color="auto"/>
        <w:left w:val="none" w:sz="0" w:space="0" w:color="auto"/>
        <w:bottom w:val="none" w:sz="0" w:space="0" w:color="auto"/>
        <w:right w:val="none" w:sz="0" w:space="0" w:color="auto"/>
      </w:divBdr>
    </w:div>
    <w:div w:id="533463352">
      <w:bodyDiv w:val="1"/>
      <w:marLeft w:val="0"/>
      <w:marRight w:val="0"/>
      <w:marTop w:val="0"/>
      <w:marBottom w:val="0"/>
      <w:divBdr>
        <w:top w:val="none" w:sz="0" w:space="0" w:color="auto"/>
        <w:left w:val="none" w:sz="0" w:space="0" w:color="auto"/>
        <w:bottom w:val="none" w:sz="0" w:space="0" w:color="auto"/>
        <w:right w:val="none" w:sz="0" w:space="0" w:color="auto"/>
      </w:divBdr>
      <w:divsChild>
        <w:div w:id="1123307556">
          <w:marLeft w:val="0"/>
          <w:marRight w:val="0"/>
          <w:marTop w:val="0"/>
          <w:marBottom w:val="0"/>
          <w:divBdr>
            <w:top w:val="none" w:sz="0" w:space="0" w:color="auto"/>
            <w:left w:val="none" w:sz="0" w:space="0" w:color="auto"/>
            <w:bottom w:val="none" w:sz="0" w:space="0" w:color="auto"/>
            <w:right w:val="none" w:sz="0" w:space="0" w:color="auto"/>
          </w:divBdr>
          <w:divsChild>
            <w:div w:id="1898784469">
              <w:marLeft w:val="0"/>
              <w:marRight w:val="0"/>
              <w:marTop w:val="75"/>
              <w:marBottom w:val="0"/>
              <w:divBdr>
                <w:top w:val="none" w:sz="0" w:space="0" w:color="auto"/>
                <w:left w:val="none" w:sz="0" w:space="0" w:color="auto"/>
                <w:bottom w:val="none" w:sz="0" w:space="0" w:color="auto"/>
                <w:right w:val="none" w:sz="0" w:space="0" w:color="auto"/>
              </w:divBdr>
              <w:divsChild>
                <w:div w:id="632835357">
                  <w:marLeft w:val="0"/>
                  <w:marRight w:val="0"/>
                  <w:marTop w:val="0"/>
                  <w:marBottom w:val="0"/>
                  <w:divBdr>
                    <w:top w:val="none" w:sz="0" w:space="0" w:color="auto"/>
                    <w:left w:val="none" w:sz="0" w:space="0" w:color="auto"/>
                    <w:bottom w:val="none" w:sz="0" w:space="0" w:color="auto"/>
                    <w:right w:val="none" w:sz="0" w:space="0" w:color="auto"/>
                  </w:divBdr>
                  <w:divsChild>
                    <w:div w:id="9976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3202">
          <w:marLeft w:val="0"/>
          <w:marRight w:val="0"/>
          <w:marTop w:val="0"/>
          <w:marBottom w:val="0"/>
          <w:divBdr>
            <w:top w:val="none" w:sz="0" w:space="0" w:color="auto"/>
            <w:left w:val="none" w:sz="0" w:space="0" w:color="auto"/>
            <w:bottom w:val="none" w:sz="0" w:space="0" w:color="auto"/>
            <w:right w:val="none" w:sz="0" w:space="0" w:color="auto"/>
          </w:divBdr>
          <w:divsChild>
            <w:div w:id="829909539">
              <w:marLeft w:val="0"/>
              <w:marRight w:val="0"/>
              <w:marTop w:val="0"/>
              <w:marBottom w:val="0"/>
              <w:divBdr>
                <w:top w:val="none" w:sz="0" w:space="0" w:color="auto"/>
                <w:left w:val="none" w:sz="0" w:space="0" w:color="auto"/>
                <w:bottom w:val="none" w:sz="0" w:space="0" w:color="auto"/>
                <w:right w:val="none" w:sz="0" w:space="0" w:color="auto"/>
              </w:divBdr>
              <w:divsChild>
                <w:div w:id="1821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466408">
      <w:bodyDiv w:val="1"/>
      <w:marLeft w:val="0"/>
      <w:marRight w:val="0"/>
      <w:marTop w:val="0"/>
      <w:marBottom w:val="0"/>
      <w:divBdr>
        <w:top w:val="none" w:sz="0" w:space="0" w:color="auto"/>
        <w:left w:val="none" w:sz="0" w:space="0" w:color="auto"/>
        <w:bottom w:val="none" w:sz="0" w:space="0" w:color="auto"/>
        <w:right w:val="none" w:sz="0" w:space="0" w:color="auto"/>
      </w:divBdr>
    </w:div>
    <w:div w:id="608125294">
      <w:bodyDiv w:val="1"/>
      <w:marLeft w:val="0"/>
      <w:marRight w:val="0"/>
      <w:marTop w:val="0"/>
      <w:marBottom w:val="0"/>
      <w:divBdr>
        <w:top w:val="none" w:sz="0" w:space="0" w:color="auto"/>
        <w:left w:val="none" w:sz="0" w:space="0" w:color="auto"/>
        <w:bottom w:val="none" w:sz="0" w:space="0" w:color="auto"/>
        <w:right w:val="none" w:sz="0" w:space="0" w:color="auto"/>
      </w:divBdr>
    </w:div>
    <w:div w:id="616520662">
      <w:bodyDiv w:val="1"/>
      <w:marLeft w:val="0"/>
      <w:marRight w:val="0"/>
      <w:marTop w:val="0"/>
      <w:marBottom w:val="0"/>
      <w:divBdr>
        <w:top w:val="none" w:sz="0" w:space="0" w:color="auto"/>
        <w:left w:val="none" w:sz="0" w:space="0" w:color="auto"/>
        <w:bottom w:val="none" w:sz="0" w:space="0" w:color="auto"/>
        <w:right w:val="none" w:sz="0" w:space="0" w:color="auto"/>
      </w:divBdr>
    </w:div>
    <w:div w:id="763916645">
      <w:bodyDiv w:val="1"/>
      <w:marLeft w:val="0"/>
      <w:marRight w:val="0"/>
      <w:marTop w:val="0"/>
      <w:marBottom w:val="0"/>
      <w:divBdr>
        <w:top w:val="none" w:sz="0" w:space="0" w:color="auto"/>
        <w:left w:val="none" w:sz="0" w:space="0" w:color="auto"/>
        <w:bottom w:val="none" w:sz="0" w:space="0" w:color="auto"/>
        <w:right w:val="none" w:sz="0" w:space="0" w:color="auto"/>
      </w:divBdr>
      <w:divsChild>
        <w:div w:id="591550931">
          <w:marLeft w:val="0"/>
          <w:marRight w:val="0"/>
          <w:marTop w:val="0"/>
          <w:marBottom w:val="0"/>
          <w:divBdr>
            <w:top w:val="none" w:sz="0" w:space="0" w:color="auto"/>
            <w:left w:val="none" w:sz="0" w:space="0" w:color="auto"/>
            <w:bottom w:val="none" w:sz="0" w:space="0" w:color="auto"/>
            <w:right w:val="none" w:sz="0" w:space="0" w:color="auto"/>
          </w:divBdr>
          <w:divsChild>
            <w:div w:id="961183450">
              <w:marLeft w:val="0"/>
              <w:marRight w:val="0"/>
              <w:marTop w:val="0"/>
              <w:marBottom w:val="0"/>
              <w:divBdr>
                <w:top w:val="none" w:sz="0" w:space="0" w:color="auto"/>
                <w:left w:val="none" w:sz="0" w:space="0" w:color="auto"/>
                <w:bottom w:val="none" w:sz="0" w:space="0" w:color="auto"/>
                <w:right w:val="none" w:sz="0" w:space="0" w:color="auto"/>
              </w:divBdr>
              <w:divsChild>
                <w:div w:id="2052001054">
                  <w:marLeft w:val="0"/>
                  <w:marRight w:val="0"/>
                  <w:marTop w:val="0"/>
                  <w:marBottom w:val="0"/>
                  <w:divBdr>
                    <w:top w:val="none" w:sz="0" w:space="0" w:color="auto"/>
                    <w:left w:val="none" w:sz="0" w:space="0" w:color="auto"/>
                    <w:bottom w:val="none" w:sz="0" w:space="0" w:color="auto"/>
                    <w:right w:val="none" w:sz="0" w:space="0" w:color="auto"/>
                  </w:divBdr>
                  <w:divsChild>
                    <w:div w:id="14601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763940">
          <w:marLeft w:val="0"/>
          <w:marRight w:val="0"/>
          <w:marTop w:val="0"/>
          <w:marBottom w:val="0"/>
          <w:divBdr>
            <w:top w:val="none" w:sz="0" w:space="0" w:color="auto"/>
            <w:left w:val="none" w:sz="0" w:space="0" w:color="auto"/>
            <w:bottom w:val="none" w:sz="0" w:space="0" w:color="auto"/>
            <w:right w:val="none" w:sz="0" w:space="0" w:color="auto"/>
          </w:divBdr>
          <w:divsChild>
            <w:div w:id="1283733016">
              <w:marLeft w:val="0"/>
              <w:marRight w:val="0"/>
              <w:marTop w:val="0"/>
              <w:marBottom w:val="0"/>
              <w:divBdr>
                <w:top w:val="none" w:sz="0" w:space="0" w:color="auto"/>
                <w:left w:val="none" w:sz="0" w:space="0" w:color="auto"/>
                <w:bottom w:val="none" w:sz="0" w:space="0" w:color="auto"/>
                <w:right w:val="none" w:sz="0" w:space="0" w:color="auto"/>
              </w:divBdr>
              <w:divsChild>
                <w:div w:id="281036447">
                  <w:marLeft w:val="0"/>
                  <w:marRight w:val="0"/>
                  <w:marTop w:val="0"/>
                  <w:marBottom w:val="0"/>
                  <w:divBdr>
                    <w:top w:val="none" w:sz="0" w:space="0" w:color="auto"/>
                    <w:left w:val="none" w:sz="0" w:space="0" w:color="auto"/>
                    <w:bottom w:val="none" w:sz="0" w:space="0" w:color="auto"/>
                    <w:right w:val="none" w:sz="0" w:space="0" w:color="auto"/>
                  </w:divBdr>
                  <w:divsChild>
                    <w:div w:id="1914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1958">
      <w:bodyDiv w:val="1"/>
      <w:marLeft w:val="0"/>
      <w:marRight w:val="0"/>
      <w:marTop w:val="0"/>
      <w:marBottom w:val="0"/>
      <w:divBdr>
        <w:top w:val="none" w:sz="0" w:space="0" w:color="auto"/>
        <w:left w:val="none" w:sz="0" w:space="0" w:color="auto"/>
        <w:bottom w:val="none" w:sz="0" w:space="0" w:color="auto"/>
        <w:right w:val="none" w:sz="0" w:space="0" w:color="auto"/>
      </w:divBdr>
      <w:divsChild>
        <w:div w:id="177668545">
          <w:marLeft w:val="0"/>
          <w:marRight w:val="0"/>
          <w:marTop w:val="0"/>
          <w:marBottom w:val="0"/>
          <w:divBdr>
            <w:top w:val="none" w:sz="0" w:space="0" w:color="auto"/>
            <w:left w:val="none" w:sz="0" w:space="0" w:color="auto"/>
            <w:bottom w:val="none" w:sz="0" w:space="0" w:color="auto"/>
            <w:right w:val="none" w:sz="0" w:space="0" w:color="auto"/>
          </w:divBdr>
          <w:divsChild>
            <w:div w:id="38360497">
              <w:marLeft w:val="0"/>
              <w:marRight w:val="0"/>
              <w:marTop w:val="0"/>
              <w:marBottom w:val="0"/>
              <w:divBdr>
                <w:top w:val="none" w:sz="0" w:space="0" w:color="auto"/>
                <w:left w:val="none" w:sz="0" w:space="0" w:color="auto"/>
                <w:bottom w:val="none" w:sz="0" w:space="0" w:color="auto"/>
                <w:right w:val="none" w:sz="0" w:space="0" w:color="auto"/>
              </w:divBdr>
              <w:divsChild>
                <w:div w:id="1214075019">
                  <w:marLeft w:val="0"/>
                  <w:marRight w:val="0"/>
                  <w:marTop w:val="0"/>
                  <w:marBottom w:val="0"/>
                  <w:divBdr>
                    <w:top w:val="none" w:sz="0" w:space="0" w:color="auto"/>
                    <w:left w:val="none" w:sz="0" w:space="0" w:color="auto"/>
                    <w:bottom w:val="none" w:sz="0" w:space="0" w:color="auto"/>
                    <w:right w:val="none" w:sz="0" w:space="0" w:color="auto"/>
                  </w:divBdr>
                  <w:divsChild>
                    <w:div w:id="8921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4770">
          <w:marLeft w:val="0"/>
          <w:marRight w:val="0"/>
          <w:marTop w:val="0"/>
          <w:marBottom w:val="0"/>
          <w:divBdr>
            <w:top w:val="none" w:sz="0" w:space="0" w:color="auto"/>
            <w:left w:val="none" w:sz="0" w:space="0" w:color="auto"/>
            <w:bottom w:val="none" w:sz="0" w:space="0" w:color="auto"/>
            <w:right w:val="none" w:sz="0" w:space="0" w:color="auto"/>
          </w:divBdr>
          <w:divsChild>
            <w:div w:id="1189486542">
              <w:marLeft w:val="0"/>
              <w:marRight w:val="0"/>
              <w:marTop w:val="0"/>
              <w:marBottom w:val="0"/>
              <w:divBdr>
                <w:top w:val="none" w:sz="0" w:space="0" w:color="auto"/>
                <w:left w:val="none" w:sz="0" w:space="0" w:color="auto"/>
                <w:bottom w:val="none" w:sz="0" w:space="0" w:color="auto"/>
                <w:right w:val="none" w:sz="0" w:space="0" w:color="auto"/>
              </w:divBdr>
              <w:divsChild>
                <w:div w:id="485978188">
                  <w:marLeft w:val="0"/>
                  <w:marRight w:val="0"/>
                  <w:marTop w:val="0"/>
                  <w:marBottom w:val="0"/>
                  <w:divBdr>
                    <w:top w:val="none" w:sz="0" w:space="0" w:color="auto"/>
                    <w:left w:val="none" w:sz="0" w:space="0" w:color="auto"/>
                    <w:bottom w:val="none" w:sz="0" w:space="0" w:color="auto"/>
                    <w:right w:val="none" w:sz="0" w:space="0" w:color="auto"/>
                  </w:divBdr>
                  <w:divsChild>
                    <w:div w:id="16584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2115">
      <w:bodyDiv w:val="1"/>
      <w:marLeft w:val="0"/>
      <w:marRight w:val="0"/>
      <w:marTop w:val="0"/>
      <w:marBottom w:val="0"/>
      <w:divBdr>
        <w:top w:val="none" w:sz="0" w:space="0" w:color="auto"/>
        <w:left w:val="none" w:sz="0" w:space="0" w:color="auto"/>
        <w:bottom w:val="none" w:sz="0" w:space="0" w:color="auto"/>
        <w:right w:val="none" w:sz="0" w:space="0" w:color="auto"/>
      </w:divBdr>
    </w:div>
    <w:div w:id="810908549">
      <w:bodyDiv w:val="1"/>
      <w:marLeft w:val="0"/>
      <w:marRight w:val="0"/>
      <w:marTop w:val="0"/>
      <w:marBottom w:val="0"/>
      <w:divBdr>
        <w:top w:val="none" w:sz="0" w:space="0" w:color="auto"/>
        <w:left w:val="none" w:sz="0" w:space="0" w:color="auto"/>
        <w:bottom w:val="none" w:sz="0" w:space="0" w:color="auto"/>
        <w:right w:val="none" w:sz="0" w:space="0" w:color="auto"/>
      </w:divBdr>
    </w:div>
    <w:div w:id="818764292">
      <w:bodyDiv w:val="1"/>
      <w:marLeft w:val="0"/>
      <w:marRight w:val="0"/>
      <w:marTop w:val="0"/>
      <w:marBottom w:val="0"/>
      <w:divBdr>
        <w:top w:val="none" w:sz="0" w:space="0" w:color="auto"/>
        <w:left w:val="none" w:sz="0" w:space="0" w:color="auto"/>
        <w:bottom w:val="none" w:sz="0" w:space="0" w:color="auto"/>
        <w:right w:val="none" w:sz="0" w:space="0" w:color="auto"/>
      </w:divBdr>
    </w:div>
    <w:div w:id="825322699">
      <w:bodyDiv w:val="1"/>
      <w:marLeft w:val="0"/>
      <w:marRight w:val="0"/>
      <w:marTop w:val="0"/>
      <w:marBottom w:val="0"/>
      <w:divBdr>
        <w:top w:val="none" w:sz="0" w:space="0" w:color="auto"/>
        <w:left w:val="none" w:sz="0" w:space="0" w:color="auto"/>
        <w:bottom w:val="none" w:sz="0" w:space="0" w:color="auto"/>
        <w:right w:val="none" w:sz="0" w:space="0" w:color="auto"/>
      </w:divBdr>
    </w:div>
    <w:div w:id="869880390">
      <w:bodyDiv w:val="1"/>
      <w:marLeft w:val="0"/>
      <w:marRight w:val="0"/>
      <w:marTop w:val="0"/>
      <w:marBottom w:val="0"/>
      <w:divBdr>
        <w:top w:val="none" w:sz="0" w:space="0" w:color="auto"/>
        <w:left w:val="none" w:sz="0" w:space="0" w:color="auto"/>
        <w:bottom w:val="none" w:sz="0" w:space="0" w:color="auto"/>
        <w:right w:val="none" w:sz="0" w:space="0" w:color="auto"/>
      </w:divBdr>
    </w:div>
    <w:div w:id="909730327">
      <w:bodyDiv w:val="1"/>
      <w:marLeft w:val="0"/>
      <w:marRight w:val="0"/>
      <w:marTop w:val="0"/>
      <w:marBottom w:val="0"/>
      <w:divBdr>
        <w:top w:val="none" w:sz="0" w:space="0" w:color="auto"/>
        <w:left w:val="none" w:sz="0" w:space="0" w:color="auto"/>
        <w:bottom w:val="none" w:sz="0" w:space="0" w:color="auto"/>
        <w:right w:val="none" w:sz="0" w:space="0" w:color="auto"/>
      </w:divBdr>
    </w:div>
    <w:div w:id="910576040">
      <w:bodyDiv w:val="1"/>
      <w:marLeft w:val="0"/>
      <w:marRight w:val="0"/>
      <w:marTop w:val="0"/>
      <w:marBottom w:val="0"/>
      <w:divBdr>
        <w:top w:val="none" w:sz="0" w:space="0" w:color="auto"/>
        <w:left w:val="none" w:sz="0" w:space="0" w:color="auto"/>
        <w:bottom w:val="none" w:sz="0" w:space="0" w:color="auto"/>
        <w:right w:val="none" w:sz="0" w:space="0" w:color="auto"/>
      </w:divBdr>
    </w:div>
    <w:div w:id="1000039269">
      <w:bodyDiv w:val="1"/>
      <w:marLeft w:val="0"/>
      <w:marRight w:val="0"/>
      <w:marTop w:val="0"/>
      <w:marBottom w:val="0"/>
      <w:divBdr>
        <w:top w:val="none" w:sz="0" w:space="0" w:color="auto"/>
        <w:left w:val="none" w:sz="0" w:space="0" w:color="auto"/>
        <w:bottom w:val="none" w:sz="0" w:space="0" w:color="auto"/>
        <w:right w:val="none" w:sz="0" w:space="0" w:color="auto"/>
      </w:divBdr>
    </w:div>
    <w:div w:id="1022629714">
      <w:bodyDiv w:val="1"/>
      <w:marLeft w:val="0"/>
      <w:marRight w:val="0"/>
      <w:marTop w:val="0"/>
      <w:marBottom w:val="0"/>
      <w:divBdr>
        <w:top w:val="none" w:sz="0" w:space="0" w:color="auto"/>
        <w:left w:val="none" w:sz="0" w:space="0" w:color="auto"/>
        <w:bottom w:val="none" w:sz="0" w:space="0" w:color="auto"/>
        <w:right w:val="none" w:sz="0" w:space="0" w:color="auto"/>
      </w:divBdr>
    </w:div>
    <w:div w:id="1029722107">
      <w:bodyDiv w:val="1"/>
      <w:marLeft w:val="0"/>
      <w:marRight w:val="0"/>
      <w:marTop w:val="0"/>
      <w:marBottom w:val="0"/>
      <w:divBdr>
        <w:top w:val="none" w:sz="0" w:space="0" w:color="auto"/>
        <w:left w:val="none" w:sz="0" w:space="0" w:color="auto"/>
        <w:bottom w:val="none" w:sz="0" w:space="0" w:color="auto"/>
        <w:right w:val="none" w:sz="0" w:space="0" w:color="auto"/>
      </w:divBdr>
    </w:div>
    <w:div w:id="1064986338">
      <w:bodyDiv w:val="1"/>
      <w:marLeft w:val="0"/>
      <w:marRight w:val="0"/>
      <w:marTop w:val="0"/>
      <w:marBottom w:val="0"/>
      <w:divBdr>
        <w:top w:val="none" w:sz="0" w:space="0" w:color="auto"/>
        <w:left w:val="none" w:sz="0" w:space="0" w:color="auto"/>
        <w:bottom w:val="none" w:sz="0" w:space="0" w:color="auto"/>
        <w:right w:val="none" w:sz="0" w:space="0" w:color="auto"/>
      </w:divBdr>
    </w:div>
    <w:div w:id="1091050246">
      <w:bodyDiv w:val="1"/>
      <w:marLeft w:val="0"/>
      <w:marRight w:val="0"/>
      <w:marTop w:val="0"/>
      <w:marBottom w:val="0"/>
      <w:divBdr>
        <w:top w:val="none" w:sz="0" w:space="0" w:color="auto"/>
        <w:left w:val="none" w:sz="0" w:space="0" w:color="auto"/>
        <w:bottom w:val="none" w:sz="0" w:space="0" w:color="auto"/>
        <w:right w:val="none" w:sz="0" w:space="0" w:color="auto"/>
      </w:divBdr>
    </w:div>
    <w:div w:id="1103917665">
      <w:bodyDiv w:val="1"/>
      <w:marLeft w:val="0"/>
      <w:marRight w:val="0"/>
      <w:marTop w:val="0"/>
      <w:marBottom w:val="0"/>
      <w:divBdr>
        <w:top w:val="none" w:sz="0" w:space="0" w:color="auto"/>
        <w:left w:val="none" w:sz="0" w:space="0" w:color="auto"/>
        <w:bottom w:val="none" w:sz="0" w:space="0" w:color="auto"/>
        <w:right w:val="none" w:sz="0" w:space="0" w:color="auto"/>
      </w:divBdr>
    </w:div>
    <w:div w:id="1126896954">
      <w:bodyDiv w:val="1"/>
      <w:marLeft w:val="0"/>
      <w:marRight w:val="0"/>
      <w:marTop w:val="0"/>
      <w:marBottom w:val="0"/>
      <w:divBdr>
        <w:top w:val="none" w:sz="0" w:space="0" w:color="auto"/>
        <w:left w:val="none" w:sz="0" w:space="0" w:color="auto"/>
        <w:bottom w:val="none" w:sz="0" w:space="0" w:color="auto"/>
        <w:right w:val="none" w:sz="0" w:space="0" w:color="auto"/>
      </w:divBdr>
    </w:div>
    <w:div w:id="1135104220">
      <w:bodyDiv w:val="1"/>
      <w:marLeft w:val="0"/>
      <w:marRight w:val="0"/>
      <w:marTop w:val="0"/>
      <w:marBottom w:val="0"/>
      <w:divBdr>
        <w:top w:val="none" w:sz="0" w:space="0" w:color="auto"/>
        <w:left w:val="none" w:sz="0" w:space="0" w:color="auto"/>
        <w:bottom w:val="none" w:sz="0" w:space="0" w:color="auto"/>
        <w:right w:val="none" w:sz="0" w:space="0" w:color="auto"/>
      </w:divBdr>
      <w:divsChild>
        <w:div w:id="2096397231">
          <w:marLeft w:val="0"/>
          <w:marRight w:val="0"/>
          <w:marTop w:val="0"/>
          <w:marBottom w:val="0"/>
          <w:divBdr>
            <w:top w:val="none" w:sz="0" w:space="0" w:color="auto"/>
            <w:left w:val="none" w:sz="0" w:space="0" w:color="auto"/>
            <w:bottom w:val="none" w:sz="0" w:space="0" w:color="auto"/>
            <w:right w:val="none" w:sz="0" w:space="0" w:color="auto"/>
          </w:divBdr>
        </w:div>
      </w:divsChild>
    </w:div>
    <w:div w:id="1209414906">
      <w:bodyDiv w:val="1"/>
      <w:marLeft w:val="0"/>
      <w:marRight w:val="0"/>
      <w:marTop w:val="0"/>
      <w:marBottom w:val="0"/>
      <w:divBdr>
        <w:top w:val="none" w:sz="0" w:space="0" w:color="auto"/>
        <w:left w:val="none" w:sz="0" w:space="0" w:color="auto"/>
        <w:bottom w:val="none" w:sz="0" w:space="0" w:color="auto"/>
        <w:right w:val="none" w:sz="0" w:space="0" w:color="auto"/>
      </w:divBdr>
    </w:div>
    <w:div w:id="1269854876">
      <w:bodyDiv w:val="1"/>
      <w:marLeft w:val="0"/>
      <w:marRight w:val="0"/>
      <w:marTop w:val="0"/>
      <w:marBottom w:val="0"/>
      <w:divBdr>
        <w:top w:val="none" w:sz="0" w:space="0" w:color="auto"/>
        <w:left w:val="none" w:sz="0" w:space="0" w:color="auto"/>
        <w:bottom w:val="none" w:sz="0" w:space="0" w:color="auto"/>
        <w:right w:val="none" w:sz="0" w:space="0" w:color="auto"/>
      </w:divBdr>
    </w:div>
    <w:div w:id="1276056929">
      <w:bodyDiv w:val="1"/>
      <w:marLeft w:val="0"/>
      <w:marRight w:val="0"/>
      <w:marTop w:val="0"/>
      <w:marBottom w:val="0"/>
      <w:divBdr>
        <w:top w:val="none" w:sz="0" w:space="0" w:color="auto"/>
        <w:left w:val="none" w:sz="0" w:space="0" w:color="auto"/>
        <w:bottom w:val="none" w:sz="0" w:space="0" w:color="auto"/>
        <w:right w:val="none" w:sz="0" w:space="0" w:color="auto"/>
      </w:divBdr>
    </w:div>
    <w:div w:id="1320227332">
      <w:bodyDiv w:val="1"/>
      <w:marLeft w:val="0"/>
      <w:marRight w:val="0"/>
      <w:marTop w:val="0"/>
      <w:marBottom w:val="0"/>
      <w:divBdr>
        <w:top w:val="none" w:sz="0" w:space="0" w:color="auto"/>
        <w:left w:val="none" w:sz="0" w:space="0" w:color="auto"/>
        <w:bottom w:val="none" w:sz="0" w:space="0" w:color="auto"/>
        <w:right w:val="none" w:sz="0" w:space="0" w:color="auto"/>
      </w:divBdr>
    </w:div>
    <w:div w:id="1358769885">
      <w:bodyDiv w:val="1"/>
      <w:marLeft w:val="0"/>
      <w:marRight w:val="0"/>
      <w:marTop w:val="0"/>
      <w:marBottom w:val="0"/>
      <w:divBdr>
        <w:top w:val="none" w:sz="0" w:space="0" w:color="auto"/>
        <w:left w:val="none" w:sz="0" w:space="0" w:color="auto"/>
        <w:bottom w:val="none" w:sz="0" w:space="0" w:color="auto"/>
        <w:right w:val="none" w:sz="0" w:space="0" w:color="auto"/>
      </w:divBdr>
    </w:div>
    <w:div w:id="1423450744">
      <w:bodyDiv w:val="1"/>
      <w:marLeft w:val="0"/>
      <w:marRight w:val="0"/>
      <w:marTop w:val="0"/>
      <w:marBottom w:val="0"/>
      <w:divBdr>
        <w:top w:val="none" w:sz="0" w:space="0" w:color="auto"/>
        <w:left w:val="none" w:sz="0" w:space="0" w:color="auto"/>
        <w:bottom w:val="none" w:sz="0" w:space="0" w:color="auto"/>
        <w:right w:val="none" w:sz="0" w:space="0" w:color="auto"/>
      </w:divBdr>
    </w:div>
    <w:div w:id="1470055164">
      <w:bodyDiv w:val="1"/>
      <w:marLeft w:val="0"/>
      <w:marRight w:val="0"/>
      <w:marTop w:val="0"/>
      <w:marBottom w:val="0"/>
      <w:divBdr>
        <w:top w:val="none" w:sz="0" w:space="0" w:color="auto"/>
        <w:left w:val="none" w:sz="0" w:space="0" w:color="auto"/>
        <w:bottom w:val="none" w:sz="0" w:space="0" w:color="auto"/>
        <w:right w:val="none" w:sz="0" w:space="0" w:color="auto"/>
      </w:divBdr>
    </w:div>
    <w:div w:id="1483161455">
      <w:bodyDiv w:val="1"/>
      <w:marLeft w:val="0"/>
      <w:marRight w:val="0"/>
      <w:marTop w:val="0"/>
      <w:marBottom w:val="0"/>
      <w:divBdr>
        <w:top w:val="none" w:sz="0" w:space="0" w:color="auto"/>
        <w:left w:val="none" w:sz="0" w:space="0" w:color="auto"/>
        <w:bottom w:val="none" w:sz="0" w:space="0" w:color="auto"/>
        <w:right w:val="none" w:sz="0" w:space="0" w:color="auto"/>
      </w:divBdr>
    </w:div>
    <w:div w:id="1500005774">
      <w:bodyDiv w:val="1"/>
      <w:marLeft w:val="0"/>
      <w:marRight w:val="0"/>
      <w:marTop w:val="0"/>
      <w:marBottom w:val="0"/>
      <w:divBdr>
        <w:top w:val="none" w:sz="0" w:space="0" w:color="auto"/>
        <w:left w:val="none" w:sz="0" w:space="0" w:color="auto"/>
        <w:bottom w:val="none" w:sz="0" w:space="0" w:color="auto"/>
        <w:right w:val="none" w:sz="0" w:space="0" w:color="auto"/>
      </w:divBdr>
    </w:div>
    <w:div w:id="1525243010">
      <w:bodyDiv w:val="1"/>
      <w:marLeft w:val="0"/>
      <w:marRight w:val="0"/>
      <w:marTop w:val="0"/>
      <w:marBottom w:val="0"/>
      <w:divBdr>
        <w:top w:val="none" w:sz="0" w:space="0" w:color="auto"/>
        <w:left w:val="none" w:sz="0" w:space="0" w:color="auto"/>
        <w:bottom w:val="none" w:sz="0" w:space="0" w:color="auto"/>
        <w:right w:val="none" w:sz="0" w:space="0" w:color="auto"/>
      </w:divBdr>
    </w:div>
    <w:div w:id="1578318628">
      <w:bodyDiv w:val="1"/>
      <w:marLeft w:val="0"/>
      <w:marRight w:val="0"/>
      <w:marTop w:val="0"/>
      <w:marBottom w:val="0"/>
      <w:divBdr>
        <w:top w:val="none" w:sz="0" w:space="0" w:color="auto"/>
        <w:left w:val="none" w:sz="0" w:space="0" w:color="auto"/>
        <w:bottom w:val="none" w:sz="0" w:space="0" w:color="auto"/>
        <w:right w:val="none" w:sz="0" w:space="0" w:color="auto"/>
      </w:divBdr>
    </w:div>
    <w:div w:id="1593857988">
      <w:bodyDiv w:val="1"/>
      <w:marLeft w:val="0"/>
      <w:marRight w:val="0"/>
      <w:marTop w:val="0"/>
      <w:marBottom w:val="0"/>
      <w:divBdr>
        <w:top w:val="none" w:sz="0" w:space="0" w:color="auto"/>
        <w:left w:val="none" w:sz="0" w:space="0" w:color="auto"/>
        <w:bottom w:val="none" w:sz="0" w:space="0" w:color="auto"/>
        <w:right w:val="none" w:sz="0" w:space="0" w:color="auto"/>
      </w:divBdr>
    </w:div>
    <w:div w:id="1597205746">
      <w:bodyDiv w:val="1"/>
      <w:marLeft w:val="0"/>
      <w:marRight w:val="0"/>
      <w:marTop w:val="0"/>
      <w:marBottom w:val="0"/>
      <w:divBdr>
        <w:top w:val="none" w:sz="0" w:space="0" w:color="auto"/>
        <w:left w:val="none" w:sz="0" w:space="0" w:color="auto"/>
        <w:bottom w:val="none" w:sz="0" w:space="0" w:color="auto"/>
        <w:right w:val="none" w:sz="0" w:space="0" w:color="auto"/>
      </w:divBdr>
      <w:divsChild>
        <w:div w:id="742798241">
          <w:marLeft w:val="0"/>
          <w:marRight w:val="0"/>
          <w:marTop w:val="0"/>
          <w:marBottom w:val="0"/>
          <w:divBdr>
            <w:top w:val="none" w:sz="0" w:space="0" w:color="auto"/>
            <w:left w:val="none" w:sz="0" w:space="0" w:color="auto"/>
            <w:bottom w:val="none" w:sz="0" w:space="0" w:color="auto"/>
            <w:right w:val="none" w:sz="0" w:space="0" w:color="auto"/>
          </w:divBdr>
          <w:divsChild>
            <w:div w:id="1975519494">
              <w:marLeft w:val="0"/>
              <w:marRight w:val="0"/>
              <w:marTop w:val="75"/>
              <w:marBottom w:val="0"/>
              <w:divBdr>
                <w:top w:val="none" w:sz="0" w:space="0" w:color="auto"/>
                <w:left w:val="none" w:sz="0" w:space="0" w:color="auto"/>
                <w:bottom w:val="none" w:sz="0" w:space="0" w:color="auto"/>
                <w:right w:val="none" w:sz="0" w:space="0" w:color="auto"/>
              </w:divBdr>
              <w:divsChild>
                <w:div w:id="1302883829">
                  <w:marLeft w:val="0"/>
                  <w:marRight w:val="0"/>
                  <w:marTop w:val="0"/>
                  <w:marBottom w:val="0"/>
                  <w:divBdr>
                    <w:top w:val="none" w:sz="0" w:space="0" w:color="auto"/>
                    <w:left w:val="none" w:sz="0" w:space="0" w:color="auto"/>
                    <w:bottom w:val="none" w:sz="0" w:space="0" w:color="auto"/>
                    <w:right w:val="none" w:sz="0" w:space="0" w:color="auto"/>
                  </w:divBdr>
                  <w:divsChild>
                    <w:div w:id="18067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4370">
          <w:marLeft w:val="0"/>
          <w:marRight w:val="0"/>
          <w:marTop w:val="0"/>
          <w:marBottom w:val="0"/>
          <w:divBdr>
            <w:top w:val="none" w:sz="0" w:space="0" w:color="auto"/>
            <w:left w:val="none" w:sz="0" w:space="0" w:color="auto"/>
            <w:bottom w:val="none" w:sz="0" w:space="0" w:color="auto"/>
            <w:right w:val="none" w:sz="0" w:space="0" w:color="auto"/>
          </w:divBdr>
          <w:divsChild>
            <w:div w:id="160974019">
              <w:marLeft w:val="0"/>
              <w:marRight w:val="0"/>
              <w:marTop w:val="0"/>
              <w:marBottom w:val="0"/>
              <w:divBdr>
                <w:top w:val="none" w:sz="0" w:space="0" w:color="auto"/>
                <w:left w:val="none" w:sz="0" w:space="0" w:color="auto"/>
                <w:bottom w:val="none" w:sz="0" w:space="0" w:color="auto"/>
                <w:right w:val="none" w:sz="0" w:space="0" w:color="auto"/>
              </w:divBdr>
              <w:divsChild>
                <w:div w:id="18439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58211">
      <w:bodyDiv w:val="1"/>
      <w:marLeft w:val="0"/>
      <w:marRight w:val="0"/>
      <w:marTop w:val="0"/>
      <w:marBottom w:val="0"/>
      <w:divBdr>
        <w:top w:val="none" w:sz="0" w:space="0" w:color="auto"/>
        <w:left w:val="none" w:sz="0" w:space="0" w:color="auto"/>
        <w:bottom w:val="none" w:sz="0" w:space="0" w:color="auto"/>
        <w:right w:val="none" w:sz="0" w:space="0" w:color="auto"/>
      </w:divBdr>
    </w:div>
    <w:div w:id="1615476506">
      <w:bodyDiv w:val="1"/>
      <w:marLeft w:val="0"/>
      <w:marRight w:val="0"/>
      <w:marTop w:val="0"/>
      <w:marBottom w:val="0"/>
      <w:divBdr>
        <w:top w:val="none" w:sz="0" w:space="0" w:color="auto"/>
        <w:left w:val="none" w:sz="0" w:space="0" w:color="auto"/>
        <w:bottom w:val="none" w:sz="0" w:space="0" w:color="auto"/>
        <w:right w:val="none" w:sz="0" w:space="0" w:color="auto"/>
      </w:divBdr>
      <w:divsChild>
        <w:div w:id="832455341">
          <w:marLeft w:val="0"/>
          <w:marRight w:val="0"/>
          <w:marTop w:val="0"/>
          <w:marBottom w:val="0"/>
          <w:divBdr>
            <w:top w:val="none" w:sz="0" w:space="0" w:color="auto"/>
            <w:left w:val="none" w:sz="0" w:space="0" w:color="auto"/>
            <w:bottom w:val="none" w:sz="0" w:space="0" w:color="auto"/>
            <w:right w:val="none" w:sz="0" w:space="0" w:color="auto"/>
          </w:divBdr>
        </w:div>
      </w:divsChild>
    </w:div>
    <w:div w:id="1714496112">
      <w:bodyDiv w:val="1"/>
      <w:marLeft w:val="0"/>
      <w:marRight w:val="0"/>
      <w:marTop w:val="0"/>
      <w:marBottom w:val="0"/>
      <w:divBdr>
        <w:top w:val="none" w:sz="0" w:space="0" w:color="auto"/>
        <w:left w:val="none" w:sz="0" w:space="0" w:color="auto"/>
        <w:bottom w:val="none" w:sz="0" w:space="0" w:color="auto"/>
        <w:right w:val="none" w:sz="0" w:space="0" w:color="auto"/>
      </w:divBdr>
      <w:divsChild>
        <w:div w:id="554199004">
          <w:marLeft w:val="0"/>
          <w:marRight w:val="0"/>
          <w:marTop w:val="0"/>
          <w:marBottom w:val="0"/>
          <w:divBdr>
            <w:top w:val="none" w:sz="0" w:space="0" w:color="auto"/>
            <w:left w:val="none" w:sz="0" w:space="0" w:color="auto"/>
            <w:bottom w:val="none" w:sz="0" w:space="0" w:color="auto"/>
            <w:right w:val="none" w:sz="0" w:space="0" w:color="auto"/>
          </w:divBdr>
          <w:divsChild>
            <w:div w:id="1558937583">
              <w:marLeft w:val="0"/>
              <w:marRight w:val="0"/>
              <w:marTop w:val="0"/>
              <w:marBottom w:val="0"/>
              <w:divBdr>
                <w:top w:val="none" w:sz="0" w:space="0" w:color="auto"/>
                <w:left w:val="none" w:sz="0" w:space="0" w:color="auto"/>
                <w:bottom w:val="none" w:sz="0" w:space="0" w:color="auto"/>
                <w:right w:val="none" w:sz="0" w:space="0" w:color="auto"/>
              </w:divBdr>
              <w:divsChild>
                <w:div w:id="79107069">
                  <w:marLeft w:val="0"/>
                  <w:marRight w:val="0"/>
                  <w:marTop w:val="0"/>
                  <w:marBottom w:val="0"/>
                  <w:divBdr>
                    <w:top w:val="none" w:sz="0" w:space="0" w:color="auto"/>
                    <w:left w:val="none" w:sz="0" w:space="0" w:color="auto"/>
                    <w:bottom w:val="none" w:sz="0" w:space="0" w:color="auto"/>
                    <w:right w:val="none" w:sz="0" w:space="0" w:color="auto"/>
                  </w:divBdr>
                  <w:divsChild>
                    <w:div w:id="1648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826557">
          <w:marLeft w:val="0"/>
          <w:marRight w:val="0"/>
          <w:marTop w:val="0"/>
          <w:marBottom w:val="0"/>
          <w:divBdr>
            <w:top w:val="none" w:sz="0" w:space="0" w:color="auto"/>
            <w:left w:val="none" w:sz="0" w:space="0" w:color="auto"/>
            <w:bottom w:val="none" w:sz="0" w:space="0" w:color="auto"/>
            <w:right w:val="none" w:sz="0" w:space="0" w:color="auto"/>
          </w:divBdr>
          <w:divsChild>
            <w:div w:id="2023966346">
              <w:marLeft w:val="0"/>
              <w:marRight w:val="0"/>
              <w:marTop w:val="0"/>
              <w:marBottom w:val="0"/>
              <w:divBdr>
                <w:top w:val="none" w:sz="0" w:space="0" w:color="auto"/>
                <w:left w:val="none" w:sz="0" w:space="0" w:color="auto"/>
                <w:bottom w:val="none" w:sz="0" w:space="0" w:color="auto"/>
                <w:right w:val="none" w:sz="0" w:space="0" w:color="auto"/>
              </w:divBdr>
              <w:divsChild>
                <w:div w:id="669911768">
                  <w:marLeft w:val="0"/>
                  <w:marRight w:val="0"/>
                  <w:marTop w:val="0"/>
                  <w:marBottom w:val="0"/>
                  <w:divBdr>
                    <w:top w:val="none" w:sz="0" w:space="0" w:color="auto"/>
                    <w:left w:val="none" w:sz="0" w:space="0" w:color="auto"/>
                    <w:bottom w:val="none" w:sz="0" w:space="0" w:color="auto"/>
                    <w:right w:val="none" w:sz="0" w:space="0" w:color="auto"/>
                  </w:divBdr>
                  <w:divsChild>
                    <w:div w:id="3755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59038">
      <w:bodyDiv w:val="1"/>
      <w:marLeft w:val="0"/>
      <w:marRight w:val="0"/>
      <w:marTop w:val="0"/>
      <w:marBottom w:val="0"/>
      <w:divBdr>
        <w:top w:val="none" w:sz="0" w:space="0" w:color="auto"/>
        <w:left w:val="none" w:sz="0" w:space="0" w:color="auto"/>
        <w:bottom w:val="none" w:sz="0" w:space="0" w:color="auto"/>
        <w:right w:val="none" w:sz="0" w:space="0" w:color="auto"/>
      </w:divBdr>
    </w:div>
    <w:div w:id="1757362447">
      <w:bodyDiv w:val="1"/>
      <w:marLeft w:val="0"/>
      <w:marRight w:val="0"/>
      <w:marTop w:val="0"/>
      <w:marBottom w:val="0"/>
      <w:divBdr>
        <w:top w:val="none" w:sz="0" w:space="0" w:color="auto"/>
        <w:left w:val="none" w:sz="0" w:space="0" w:color="auto"/>
        <w:bottom w:val="none" w:sz="0" w:space="0" w:color="auto"/>
        <w:right w:val="none" w:sz="0" w:space="0" w:color="auto"/>
      </w:divBdr>
    </w:div>
    <w:div w:id="1767649326">
      <w:bodyDiv w:val="1"/>
      <w:marLeft w:val="0"/>
      <w:marRight w:val="0"/>
      <w:marTop w:val="0"/>
      <w:marBottom w:val="0"/>
      <w:divBdr>
        <w:top w:val="none" w:sz="0" w:space="0" w:color="auto"/>
        <w:left w:val="none" w:sz="0" w:space="0" w:color="auto"/>
        <w:bottom w:val="none" w:sz="0" w:space="0" w:color="auto"/>
        <w:right w:val="none" w:sz="0" w:space="0" w:color="auto"/>
      </w:divBdr>
    </w:div>
    <w:div w:id="1806463671">
      <w:bodyDiv w:val="1"/>
      <w:marLeft w:val="0"/>
      <w:marRight w:val="0"/>
      <w:marTop w:val="0"/>
      <w:marBottom w:val="0"/>
      <w:divBdr>
        <w:top w:val="none" w:sz="0" w:space="0" w:color="auto"/>
        <w:left w:val="none" w:sz="0" w:space="0" w:color="auto"/>
        <w:bottom w:val="none" w:sz="0" w:space="0" w:color="auto"/>
        <w:right w:val="none" w:sz="0" w:space="0" w:color="auto"/>
      </w:divBdr>
    </w:div>
    <w:div w:id="1884637415">
      <w:bodyDiv w:val="1"/>
      <w:marLeft w:val="0"/>
      <w:marRight w:val="0"/>
      <w:marTop w:val="0"/>
      <w:marBottom w:val="0"/>
      <w:divBdr>
        <w:top w:val="none" w:sz="0" w:space="0" w:color="auto"/>
        <w:left w:val="none" w:sz="0" w:space="0" w:color="auto"/>
        <w:bottom w:val="none" w:sz="0" w:space="0" w:color="auto"/>
        <w:right w:val="none" w:sz="0" w:space="0" w:color="auto"/>
      </w:divBdr>
    </w:div>
    <w:div w:id="1899438371">
      <w:bodyDiv w:val="1"/>
      <w:marLeft w:val="0"/>
      <w:marRight w:val="0"/>
      <w:marTop w:val="0"/>
      <w:marBottom w:val="0"/>
      <w:divBdr>
        <w:top w:val="none" w:sz="0" w:space="0" w:color="auto"/>
        <w:left w:val="none" w:sz="0" w:space="0" w:color="auto"/>
        <w:bottom w:val="none" w:sz="0" w:space="0" w:color="auto"/>
        <w:right w:val="none" w:sz="0" w:space="0" w:color="auto"/>
      </w:divBdr>
      <w:divsChild>
        <w:div w:id="1501264623">
          <w:marLeft w:val="0"/>
          <w:marRight w:val="0"/>
          <w:marTop w:val="0"/>
          <w:marBottom w:val="0"/>
          <w:divBdr>
            <w:top w:val="none" w:sz="0" w:space="0" w:color="auto"/>
            <w:left w:val="none" w:sz="0" w:space="0" w:color="auto"/>
            <w:bottom w:val="none" w:sz="0" w:space="0" w:color="auto"/>
            <w:right w:val="none" w:sz="0" w:space="0" w:color="auto"/>
          </w:divBdr>
          <w:divsChild>
            <w:div w:id="1075006361">
              <w:marLeft w:val="0"/>
              <w:marRight w:val="0"/>
              <w:marTop w:val="0"/>
              <w:marBottom w:val="0"/>
              <w:divBdr>
                <w:top w:val="none" w:sz="0" w:space="0" w:color="auto"/>
                <w:left w:val="none" w:sz="0" w:space="0" w:color="auto"/>
                <w:bottom w:val="none" w:sz="0" w:space="0" w:color="auto"/>
                <w:right w:val="none" w:sz="0" w:space="0" w:color="auto"/>
              </w:divBdr>
              <w:divsChild>
                <w:div w:id="1807967381">
                  <w:marLeft w:val="0"/>
                  <w:marRight w:val="0"/>
                  <w:marTop w:val="0"/>
                  <w:marBottom w:val="0"/>
                  <w:divBdr>
                    <w:top w:val="none" w:sz="0" w:space="0" w:color="auto"/>
                    <w:left w:val="none" w:sz="0" w:space="0" w:color="auto"/>
                    <w:bottom w:val="none" w:sz="0" w:space="0" w:color="auto"/>
                    <w:right w:val="none" w:sz="0" w:space="0" w:color="auto"/>
                  </w:divBdr>
                  <w:divsChild>
                    <w:div w:id="14667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4628">
          <w:marLeft w:val="0"/>
          <w:marRight w:val="0"/>
          <w:marTop w:val="0"/>
          <w:marBottom w:val="0"/>
          <w:divBdr>
            <w:top w:val="none" w:sz="0" w:space="0" w:color="auto"/>
            <w:left w:val="none" w:sz="0" w:space="0" w:color="auto"/>
            <w:bottom w:val="none" w:sz="0" w:space="0" w:color="auto"/>
            <w:right w:val="none" w:sz="0" w:space="0" w:color="auto"/>
          </w:divBdr>
          <w:divsChild>
            <w:div w:id="1362121439">
              <w:marLeft w:val="0"/>
              <w:marRight w:val="0"/>
              <w:marTop w:val="0"/>
              <w:marBottom w:val="0"/>
              <w:divBdr>
                <w:top w:val="none" w:sz="0" w:space="0" w:color="auto"/>
                <w:left w:val="none" w:sz="0" w:space="0" w:color="auto"/>
                <w:bottom w:val="none" w:sz="0" w:space="0" w:color="auto"/>
                <w:right w:val="none" w:sz="0" w:space="0" w:color="auto"/>
              </w:divBdr>
              <w:divsChild>
                <w:div w:id="1880162997">
                  <w:marLeft w:val="0"/>
                  <w:marRight w:val="0"/>
                  <w:marTop w:val="0"/>
                  <w:marBottom w:val="0"/>
                  <w:divBdr>
                    <w:top w:val="none" w:sz="0" w:space="0" w:color="auto"/>
                    <w:left w:val="none" w:sz="0" w:space="0" w:color="auto"/>
                    <w:bottom w:val="none" w:sz="0" w:space="0" w:color="auto"/>
                    <w:right w:val="none" w:sz="0" w:space="0" w:color="auto"/>
                  </w:divBdr>
                  <w:divsChild>
                    <w:div w:id="15345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00967">
      <w:bodyDiv w:val="1"/>
      <w:marLeft w:val="0"/>
      <w:marRight w:val="0"/>
      <w:marTop w:val="0"/>
      <w:marBottom w:val="0"/>
      <w:divBdr>
        <w:top w:val="none" w:sz="0" w:space="0" w:color="auto"/>
        <w:left w:val="none" w:sz="0" w:space="0" w:color="auto"/>
        <w:bottom w:val="none" w:sz="0" w:space="0" w:color="auto"/>
        <w:right w:val="none" w:sz="0" w:space="0" w:color="auto"/>
      </w:divBdr>
    </w:div>
    <w:div w:id="206741349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86759212">
      <w:bodyDiv w:val="1"/>
      <w:marLeft w:val="0"/>
      <w:marRight w:val="0"/>
      <w:marTop w:val="0"/>
      <w:marBottom w:val="0"/>
      <w:divBdr>
        <w:top w:val="none" w:sz="0" w:space="0" w:color="auto"/>
        <w:left w:val="none" w:sz="0" w:space="0" w:color="auto"/>
        <w:bottom w:val="none" w:sz="0" w:space="0" w:color="auto"/>
        <w:right w:val="none" w:sz="0" w:space="0" w:color="auto"/>
      </w:divBdr>
      <w:divsChild>
        <w:div w:id="1171063625">
          <w:marLeft w:val="0"/>
          <w:marRight w:val="0"/>
          <w:marTop w:val="0"/>
          <w:marBottom w:val="0"/>
          <w:divBdr>
            <w:top w:val="none" w:sz="0" w:space="0" w:color="auto"/>
            <w:left w:val="none" w:sz="0" w:space="0" w:color="auto"/>
            <w:bottom w:val="none" w:sz="0" w:space="0" w:color="auto"/>
            <w:right w:val="none" w:sz="0" w:space="0" w:color="auto"/>
          </w:divBdr>
          <w:divsChild>
            <w:div w:id="535003023">
              <w:marLeft w:val="0"/>
              <w:marRight w:val="0"/>
              <w:marTop w:val="0"/>
              <w:marBottom w:val="0"/>
              <w:divBdr>
                <w:top w:val="none" w:sz="0" w:space="0" w:color="auto"/>
                <w:left w:val="none" w:sz="0" w:space="0" w:color="auto"/>
                <w:bottom w:val="none" w:sz="0" w:space="0" w:color="auto"/>
                <w:right w:val="none" w:sz="0" w:space="0" w:color="auto"/>
              </w:divBdr>
              <w:divsChild>
                <w:div w:id="1841846252">
                  <w:marLeft w:val="0"/>
                  <w:marRight w:val="0"/>
                  <w:marTop w:val="0"/>
                  <w:marBottom w:val="0"/>
                  <w:divBdr>
                    <w:top w:val="none" w:sz="0" w:space="0" w:color="auto"/>
                    <w:left w:val="none" w:sz="0" w:space="0" w:color="auto"/>
                    <w:bottom w:val="none" w:sz="0" w:space="0" w:color="auto"/>
                    <w:right w:val="none" w:sz="0" w:space="0" w:color="auto"/>
                  </w:divBdr>
                  <w:divsChild>
                    <w:div w:id="203098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92524">
          <w:marLeft w:val="0"/>
          <w:marRight w:val="0"/>
          <w:marTop w:val="0"/>
          <w:marBottom w:val="0"/>
          <w:divBdr>
            <w:top w:val="none" w:sz="0" w:space="0" w:color="auto"/>
            <w:left w:val="none" w:sz="0" w:space="0" w:color="auto"/>
            <w:bottom w:val="none" w:sz="0" w:space="0" w:color="auto"/>
            <w:right w:val="none" w:sz="0" w:space="0" w:color="auto"/>
          </w:divBdr>
          <w:divsChild>
            <w:div w:id="1567951669">
              <w:marLeft w:val="0"/>
              <w:marRight w:val="0"/>
              <w:marTop w:val="0"/>
              <w:marBottom w:val="0"/>
              <w:divBdr>
                <w:top w:val="none" w:sz="0" w:space="0" w:color="auto"/>
                <w:left w:val="none" w:sz="0" w:space="0" w:color="auto"/>
                <w:bottom w:val="none" w:sz="0" w:space="0" w:color="auto"/>
                <w:right w:val="none" w:sz="0" w:space="0" w:color="auto"/>
              </w:divBdr>
              <w:divsChild>
                <w:div w:id="889918568">
                  <w:marLeft w:val="0"/>
                  <w:marRight w:val="0"/>
                  <w:marTop w:val="0"/>
                  <w:marBottom w:val="0"/>
                  <w:divBdr>
                    <w:top w:val="none" w:sz="0" w:space="0" w:color="auto"/>
                    <w:left w:val="none" w:sz="0" w:space="0" w:color="auto"/>
                    <w:bottom w:val="none" w:sz="0" w:space="0" w:color="auto"/>
                    <w:right w:val="none" w:sz="0" w:space="0" w:color="auto"/>
                  </w:divBdr>
                  <w:divsChild>
                    <w:div w:id="1167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23811">
      <w:bodyDiv w:val="1"/>
      <w:marLeft w:val="0"/>
      <w:marRight w:val="0"/>
      <w:marTop w:val="0"/>
      <w:marBottom w:val="0"/>
      <w:divBdr>
        <w:top w:val="none" w:sz="0" w:space="0" w:color="auto"/>
        <w:left w:val="none" w:sz="0" w:space="0" w:color="auto"/>
        <w:bottom w:val="none" w:sz="0" w:space="0" w:color="auto"/>
        <w:right w:val="none" w:sz="0" w:space="0" w:color="auto"/>
      </w:divBdr>
    </w:div>
    <w:div w:id="211000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25</Pages>
  <Words>3402</Words>
  <Characters>19394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Saurabh Chamoli</cp:lastModifiedBy>
  <cp:revision>109</cp:revision>
  <dcterms:created xsi:type="dcterms:W3CDTF">2017-02-23T06:15:00Z</dcterms:created>
  <dcterms:modified xsi:type="dcterms:W3CDTF">2024-12-10T11:35:00Z</dcterms:modified>
</cp:coreProperties>
</file>