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5304C" w14:textId="7F033CF9" w:rsidR="00EB4868" w:rsidRDefault="00751B09">
      <w:pPr>
        <w:ind w:right="3"/>
      </w:pPr>
      <w:r>
        <w:rPr>
          <w:b/>
        </w:rPr>
        <w:t>Email</w:t>
      </w:r>
      <w:r>
        <w:t xml:space="preserve">: </w:t>
      </w:r>
      <w:r w:rsidR="002E60A9">
        <w:rPr>
          <w:color w:val="414587"/>
          <w:u w:val="single" w:color="414587"/>
        </w:rPr>
        <w:t>sethia.sid.22</w:t>
      </w:r>
      <w:r>
        <w:rPr>
          <w:color w:val="414587"/>
          <w:u w:val="single" w:color="414587"/>
        </w:rPr>
        <w:t>@gmail.com</w:t>
      </w:r>
      <w:r>
        <w:t xml:space="preserve"> | </w:t>
      </w:r>
      <w:r>
        <w:rPr>
          <w:b/>
        </w:rPr>
        <w:t>Phone</w:t>
      </w:r>
      <w:r>
        <w:t>: +91-</w:t>
      </w:r>
      <w:r w:rsidR="0070317A">
        <w:t>7499876750</w:t>
      </w:r>
      <w:r>
        <w:t xml:space="preserve"> | </w:t>
      </w:r>
      <w:r>
        <w:rPr>
          <w:b/>
        </w:rPr>
        <w:t>Skype:</w:t>
      </w:r>
      <w:r>
        <w:t xml:space="preserve"> </w:t>
      </w:r>
      <w:proofErr w:type="gramStart"/>
      <w:r>
        <w:t>siddharth.sethia</w:t>
      </w:r>
      <w:proofErr w:type="gramEnd"/>
      <w:r>
        <w:t>1</w:t>
      </w:r>
    </w:p>
    <w:p w14:paraId="0D92131C" w14:textId="77777777" w:rsidR="00EB4868" w:rsidRDefault="00EB4868">
      <w:pPr>
        <w:ind w:right="3"/>
      </w:pPr>
    </w:p>
    <w:p w14:paraId="3BD7A559" w14:textId="77777777" w:rsidR="00BE57B4" w:rsidRDefault="00751B09">
      <w:pPr>
        <w:ind w:left="0" w:righ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7313550" wp14:editId="55D6EFD0">
                <wp:simplePos x="0" y="0"/>
                <wp:positionH relativeFrom="page">
                  <wp:posOffset>441161</wp:posOffset>
                </wp:positionH>
                <wp:positionV relativeFrom="page">
                  <wp:posOffset>146243</wp:posOffset>
                </wp:positionV>
                <wp:extent cx="6809788" cy="293581"/>
                <wp:effectExtent l="0" t="0" r="0" b="0"/>
                <wp:wrapTopAndBottom/>
                <wp:docPr id="4420" name="Group 4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9788" cy="293581"/>
                          <a:chOff x="0" y="0"/>
                          <a:chExt cx="6809788" cy="293581"/>
                        </a:xfrm>
                      </wpg:grpSpPr>
                      <pic:pic xmlns:pic="http://schemas.openxmlformats.org/drawingml/2006/picture">
                        <pic:nvPicPr>
                          <pic:cNvPr id="4464" name="Picture 446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4280" y="-2986"/>
                            <a:ext cx="6815328" cy="2834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Rectangle 29"/>
                        <wps:cNvSpPr/>
                        <wps:spPr>
                          <a:xfrm>
                            <a:off x="2533015" y="54856"/>
                            <a:ext cx="166128" cy="317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709A2" w14:textId="77777777" w:rsidR="00BE57B4" w:rsidRDefault="00751B09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2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656307" y="94407"/>
                            <a:ext cx="1299008" cy="2520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77713" w14:textId="77777777" w:rsidR="00BE57B4" w:rsidRDefault="00751B09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3"/>
                                </w:rPr>
                                <w:t xml:space="preserve">IDDHARTH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634297" y="54856"/>
                            <a:ext cx="166128" cy="317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E722E" w14:textId="77777777" w:rsidR="00BE57B4" w:rsidRDefault="00751B09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2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757816" y="94407"/>
                            <a:ext cx="691234" cy="2520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0399B" w14:textId="77777777" w:rsidR="00BE57B4" w:rsidRDefault="00751B09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3"/>
                                </w:rPr>
                                <w:t>ETHIA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279660" y="54856"/>
                            <a:ext cx="79376" cy="317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95062" w14:textId="77777777" w:rsidR="00BE57B4" w:rsidRDefault="00751B09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313550" id="Group 4420" o:spid="_x0000_s1026" style="position:absolute;margin-left:34.75pt;margin-top:11.5pt;width:536.2pt;height:23.1pt;z-index:251658240;mso-position-horizontal-relative:page;mso-position-vertical-relative:page" coordsize="68097,2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64" o:spid="_x0000_s1027" type="#_x0000_t75" style="position:absolute;left:-42;top:-29;width:68152;height:2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">
                  <v:imagedata r:id="rId8" o:title=""/>
                </v:shape>
                <v:rect id="Rectangle 29" o:spid="_x0000_s1028" style="position:absolute;left:25330;top:548;width:1661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83709A2" w14:textId="77777777" w:rsidR="00BE57B4" w:rsidRDefault="00751B09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42"/>
                          </w:rPr>
                          <w:t>S</w:t>
                        </w:r>
                      </w:p>
                    </w:txbxContent>
                  </v:textbox>
                </v:rect>
                <v:rect id="Rectangle 30" o:spid="_x0000_s1029" style="position:absolute;left:26563;top:944;width:12990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A977713" w14:textId="77777777" w:rsidR="00BE57B4" w:rsidRDefault="00751B09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3"/>
                          </w:rPr>
                          <w:t xml:space="preserve">IDDHARTH </w:t>
                        </w:r>
                      </w:p>
                    </w:txbxContent>
                  </v:textbox>
                </v:rect>
                <v:rect id="Rectangle 31" o:spid="_x0000_s1030" style="position:absolute;left:36342;top:548;width:1662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FCE722E" w14:textId="77777777" w:rsidR="00BE57B4" w:rsidRDefault="00751B09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42"/>
                          </w:rPr>
                          <w:t>S</w:t>
                        </w:r>
                      </w:p>
                    </w:txbxContent>
                  </v:textbox>
                </v:rect>
                <v:rect id="Rectangle 32" o:spid="_x0000_s1031" style="position:absolute;left:37578;top:944;width:6912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0E0399B" w14:textId="77777777" w:rsidR="00BE57B4" w:rsidRDefault="00751B09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3"/>
                          </w:rPr>
                          <w:t>ETHIA</w:t>
                        </w:r>
                      </w:p>
                    </w:txbxContent>
                  </v:textbox>
                </v:rect>
                <v:rect id="Rectangle 33" o:spid="_x0000_s1032" style="position:absolute;left:42796;top:548;width:794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1D095062" w14:textId="77777777" w:rsidR="00BE57B4" w:rsidRDefault="00751B09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4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sz w:val="21"/>
        </w:rPr>
        <w:t xml:space="preserve"> </w:t>
      </w:r>
    </w:p>
    <w:tbl>
      <w:tblPr>
        <w:tblStyle w:val="TableGrid"/>
        <w:tblW w:w="10776" w:type="dxa"/>
        <w:tblInd w:w="-528" w:type="dxa"/>
        <w:tblCellMar>
          <w:top w:w="41" w:type="dxa"/>
          <w:left w:w="98" w:type="dxa"/>
          <w:right w:w="58" w:type="dxa"/>
        </w:tblCellMar>
        <w:tblLook w:val="04A0" w:firstRow="1" w:lastRow="0" w:firstColumn="1" w:lastColumn="0" w:noHBand="0" w:noVBand="1"/>
      </w:tblPr>
      <w:tblGrid>
        <w:gridCol w:w="1691"/>
        <w:gridCol w:w="9085"/>
      </w:tblGrid>
      <w:tr w:rsidR="00BE57B4" w14:paraId="21C47313" w14:textId="77777777">
        <w:trPr>
          <w:trHeight w:val="243"/>
        </w:trPr>
        <w:tc>
          <w:tcPr>
            <w:tcW w:w="10776" w:type="dxa"/>
            <w:gridSpan w:val="2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C9C9C9"/>
          </w:tcPr>
          <w:p w14:paraId="5AEF19FA" w14:textId="77777777" w:rsidR="00BE57B4" w:rsidRDefault="00751B09">
            <w:pPr>
              <w:ind w:left="0" w:right="0" w:firstLine="0"/>
              <w:jc w:val="left"/>
            </w:pPr>
            <w:r>
              <w:rPr>
                <w:b/>
              </w:rPr>
              <w:t xml:space="preserve">WORK EXPERIENCE </w:t>
            </w:r>
          </w:p>
        </w:tc>
      </w:tr>
      <w:tr w:rsidR="00BE57B4" w14:paraId="08344F75" w14:textId="77777777" w:rsidTr="00AE5838">
        <w:trPr>
          <w:trHeight w:val="3383"/>
        </w:trPr>
        <w:tc>
          <w:tcPr>
            <w:tcW w:w="1691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F4F2F1"/>
            <w:vAlign w:val="center"/>
          </w:tcPr>
          <w:p w14:paraId="3AA8E3B9" w14:textId="2137CFB3" w:rsidR="00420A59" w:rsidRPr="0069536E" w:rsidRDefault="00751B09">
            <w:pPr>
              <w:ind w:left="0" w:right="0" w:firstLine="0"/>
              <w:jc w:val="left"/>
              <w:rPr>
                <w:b/>
                <w:sz w:val="20"/>
                <w:szCs w:val="20"/>
              </w:rPr>
            </w:pPr>
            <w:r w:rsidRPr="0069536E">
              <w:rPr>
                <w:b/>
                <w:sz w:val="20"/>
                <w:szCs w:val="20"/>
              </w:rPr>
              <w:t xml:space="preserve"> </w:t>
            </w:r>
            <w:r w:rsidR="00AE5838" w:rsidRPr="0069536E">
              <w:rPr>
                <w:b/>
                <w:sz w:val="20"/>
                <w:szCs w:val="20"/>
              </w:rPr>
              <w:t>Deutsche Bank, Pune</w:t>
            </w:r>
            <w:r w:rsidR="000B1BF8" w:rsidRPr="0069536E">
              <w:rPr>
                <w:b/>
                <w:sz w:val="20"/>
                <w:szCs w:val="20"/>
              </w:rPr>
              <w:t xml:space="preserve"> (Jul 1</w:t>
            </w:r>
            <w:r w:rsidR="005F4700" w:rsidRPr="0069536E">
              <w:rPr>
                <w:b/>
                <w:sz w:val="20"/>
                <w:szCs w:val="20"/>
              </w:rPr>
              <w:t>6</w:t>
            </w:r>
            <w:r w:rsidR="000B1BF8" w:rsidRPr="0069536E">
              <w:rPr>
                <w:b/>
                <w:sz w:val="20"/>
                <w:szCs w:val="20"/>
              </w:rPr>
              <w:t xml:space="preserve"> - Present)</w:t>
            </w:r>
          </w:p>
          <w:p w14:paraId="7C34F6DC" w14:textId="77777777" w:rsidR="00420A59" w:rsidRPr="00A94AB0" w:rsidRDefault="00420A59">
            <w:pPr>
              <w:ind w:left="0" w:right="0" w:firstLine="0"/>
              <w:jc w:val="left"/>
              <w:rPr>
                <w:b/>
                <w:sz w:val="21"/>
              </w:rPr>
            </w:pPr>
          </w:p>
        </w:tc>
        <w:tc>
          <w:tcPr>
            <w:tcW w:w="9085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</w:tcPr>
          <w:p w14:paraId="16EF6124" w14:textId="76683CC9" w:rsidR="00BE57B4" w:rsidRDefault="00AE5838">
            <w:pPr>
              <w:ind w:left="2" w:right="4" w:firstLine="0"/>
              <w:jc w:val="both"/>
              <w:rPr>
                <w:b/>
                <w:sz w:val="20"/>
                <w:szCs w:val="20"/>
              </w:rPr>
            </w:pPr>
            <w:r w:rsidRPr="0069536E">
              <w:rPr>
                <w:b/>
                <w:sz w:val="20"/>
                <w:szCs w:val="20"/>
              </w:rPr>
              <w:t xml:space="preserve">Project Name: </w:t>
            </w:r>
            <w:proofErr w:type="spellStart"/>
            <w:r w:rsidR="00EB4176" w:rsidRPr="0069536E">
              <w:rPr>
                <w:b/>
                <w:sz w:val="20"/>
                <w:szCs w:val="20"/>
              </w:rPr>
              <w:t>iHAP</w:t>
            </w:r>
            <w:proofErr w:type="spellEnd"/>
            <w:r w:rsidR="00EB4176" w:rsidRPr="0069536E">
              <w:rPr>
                <w:b/>
                <w:sz w:val="20"/>
                <w:szCs w:val="20"/>
              </w:rPr>
              <w:t xml:space="preserve"> (Integrated Hedge Accounting Platform) </w:t>
            </w:r>
          </w:p>
          <w:p w14:paraId="17F0DEA3" w14:textId="1FC444EA" w:rsidR="0082443E" w:rsidRPr="0082443E" w:rsidRDefault="0082443E">
            <w:pPr>
              <w:ind w:left="2" w:right="4" w:firstLine="0"/>
              <w:jc w:val="both"/>
              <w:rPr>
                <w:b/>
                <w:sz w:val="20"/>
                <w:szCs w:val="20"/>
              </w:rPr>
            </w:pPr>
            <w:r w:rsidRPr="0082443E">
              <w:rPr>
                <w:b/>
                <w:sz w:val="20"/>
                <w:szCs w:val="20"/>
              </w:rPr>
              <w:t xml:space="preserve">Role: </w:t>
            </w:r>
            <w:r>
              <w:rPr>
                <w:b/>
                <w:sz w:val="20"/>
                <w:szCs w:val="20"/>
              </w:rPr>
              <w:t xml:space="preserve">Associate (Technical </w:t>
            </w:r>
            <w:r w:rsidR="007A6AB4">
              <w:rPr>
                <w:b/>
                <w:sz w:val="20"/>
                <w:szCs w:val="20"/>
              </w:rPr>
              <w:t>&amp;</w:t>
            </w:r>
            <w:r>
              <w:rPr>
                <w:b/>
                <w:sz w:val="20"/>
                <w:szCs w:val="20"/>
              </w:rPr>
              <w:t xml:space="preserve"> Functional Development)</w:t>
            </w:r>
          </w:p>
          <w:p w14:paraId="786E686F" w14:textId="77777777" w:rsidR="00AE5838" w:rsidRDefault="00AE5838">
            <w:pPr>
              <w:ind w:left="2" w:right="4" w:firstLine="0"/>
              <w:jc w:val="both"/>
              <w:rPr>
                <w:sz w:val="21"/>
              </w:rPr>
            </w:pPr>
          </w:p>
          <w:p w14:paraId="68041112" w14:textId="47947AF5" w:rsidR="00386BDD" w:rsidRDefault="00442C1F" w:rsidP="00420A59">
            <w:pPr>
              <w:pStyle w:val="ListParagraph"/>
              <w:numPr>
                <w:ilvl w:val="0"/>
                <w:numId w:val="1"/>
              </w:numPr>
              <w:spacing w:line="360" w:lineRule="auto"/>
              <w:ind w:right="4"/>
              <w:jc w:val="both"/>
            </w:pPr>
            <w:r>
              <w:t>Working as a Technical + Functional + Support L3 executive.</w:t>
            </w:r>
          </w:p>
          <w:p w14:paraId="6E4DC85A" w14:textId="6224E2E6" w:rsidR="00442C1F" w:rsidRDefault="00442C1F" w:rsidP="00420A59">
            <w:pPr>
              <w:pStyle w:val="ListParagraph"/>
              <w:numPr>
                <w:ilvl w:val="0"/>
                <w:numId w:val="1"/>
              </w:numPr>
              <w:spacing w:line="360" w:lineRule="auto"/>
              <w:ind w:right="4"/>
              <w:jc w:val="both"/>
            </w:pPr>
            <w:r>
              <w:t>As a team</w:t>
            </w:r>
            <w:r w:rsidR="007A6AB4">
              <w:t xml:space="preserve"> member</w:t>
            </w:r>
            <w:r>
              <w:t xml:space="preserve"> involved in </w:t>
            </w:r>
            <w:r w:rsidR="007A6AB4">
              <w:t>requirement analysis, effort estimations, logic development, Unit testing and test cases preparation.</w:t>
            </w:r>
          </w:p>
          <w:p w14:paraId="314557BB" w14:textId="0BB7EEAF" w:rsidR="007A6AB4" w:rsidRDefault="007A6AB4" w:rsidP="00420A59">
            <w:pPr>
              <w:pStyle w:val="ListParagraph"/>
              <w:numPr>
                <w:ilvl w:val="0"/>
                <w:numId w:val="1"/>
              </w:numPr>
              <w:spacing w:line="360" w:lineRule="auto"/>
              <w:ind w:right="4"/>
              <w:jc w:val="both"/>
            </w:pPr>
            <w:r>
              <w:t>Using Oracle PLSQL, SQL for the logic development.</w:t>
            </w:r>
          </w:p>
          <w:p w14:paraId="2A4C7748" w14:textId="5E677107" w:rsidR="007A6AB4" w:rsidRDefault="007A6AB4" w:rsidP="00420A59">
            <w:pPr>
              <w:pStyle w:val="ListParagraph"/>
              <w:numPr>
                <w:ilvl w:val="0"/>
                <w:numId w:val="1"/>
              </w:numPr>
              <w:spacing w:line="360" w:lineRule="auto"/>
              <w:ind w:right="4"/>
              <w:jc w:val="both"/>
            </w:pPr>
            <w:r>
              <w:t>Following the Agile model for development related activities.</w:t>
            </w:r>
          </w:p>
          <w:p w14:paraId="4167F661" w14:textId="0B7944FA" w:rsidR="007A6AB4" w:rsidRDefault="007A6AB4" w:rsidP="00420A59">
            <w:pPr>
              <w:pStyle w:val="ListParagraph"/>
              <w:numPr>
                <w:ilvl w:val="0"/>
                <w:numId w:val="1"/>
              </w:numPr>
              <w:spacing w:line="360" w:lineRule="auto"/>
              <w:ind w:right="4"/>
              <w:jc w:val="both"/>
            </w:pPr>
            <w:r>
              <w:t>Involved into</w:t>
            </w:r>
            <w:r w:rsidR="00C17148">
              <w:t xml:space="preserve"> various</w:t>
            </w:r>
            <w:r>
              <w:t xml:space="preserve"> performance tuning and query optimizations tasks.</w:t>
            </w:r>
          </w:p>
          <w:p w14:paraId="7F0FD5EC" w14:textId="77777777" w:rsidR="00386BDD" w:rsidRDefault="00386BDD" w:rsidP="00386BDD">
            <w:pPr>
              <w:ind w:left="0" w:right="4" w:firstLine="0"/>
              <w:jc w:val="both"/>
            </w:pPr>
          </w:p>
          <w:p w14:paraId="42F1581E" w14:textId="77777777" w:rsidR="00C17148" w:rsidRDefault="00442C1F" w:rsidP="00EB4868">
            <w:pPr>
              <w:ind w:left="0" w:right="4" w:firstLine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Related Keywords</w:t>
            </w:r>
            <w:r w:rsidRPr="00426614">
              <w:rPr>
                <w:b/>
                <w:sz w:val="20"/>
                <w:szCs w:val="20"/>
              </w:rPr>
              <w:t xml:space="preserve">:  Oracle PLSQL, SQL, Oracle SQL Developer, Toad, </w:t>
            </w:r>
            <w:r>
              <w:rPr>
                <w:b/>
                <w:sz w:val="20"/>
                <w:szCs w:val="20"/>
              </w:rPr>
              <w:t xml:space="preserve">JIRA, ServiceNow, Business requirement Gathering, </w:t>
            </w:r>
            <w:r w:rsidR="007A6AB4">
              <w:rPr>
                <w:b/>
                <w:sz w:val="20"/>
                <w:szCs w:val="20"/>
              </w:rPr>
              <w:t xml:space="preserve">Agile, </w:t>
            </w:r>
            <w:r>
              <w:rPr>
                <w:b/>
                <w:sz w:val="20"/>
                <w:szCs w:val="20"/>
              </w:rPr>
              <w:t>Performance tuning, Query Optimization, Development, Support SL3</w:t>
            </w:r>
            <w:r w:rsidR="007A6AB4">
              <w:rPr>
                <w:b/>
                <w:sz w:val="20"/>
                <w:szCs w:val="20"/>
              </w:rPr>
              <w:t>, Hedging, Accounting.</w:t>
            </w:r>
          </w:p>
          <w:p w14:paraId="1D8EBEA4" w14:textId="1CD56E33" w:rsidR="00EB4868" w:rsidRPr="00C17148" w:rsidRDefault="00EB4868" w:rsidP="00EB4868">
            <w:pPr>
              <w:ind w:left="0" w:right="4" w:firstLine="0"/>
              <w:jc w:val="both"/>
              <w:rPr>
                <w:b/>
                <w:sz w:val="20"/>
                <w:szCs w:val="20"/>
              </w:rPr>
            </w:pPr>
          </w:p>
        </w:tc>
        <w:bookmarkStart w:id="0" w:name="_GoBack"/>
        <w:bookmarkEnd w:id="0"/>
      </w:tr>
      <w:tr w:rsidR="00AE5838" w14:paraId="0D07E14C" w14:textId="77777777" w:rsidTr="00AE5838">
        <w:trPr>
          <w:trHeight w:val="3383"/>
        </w:trPr>
        <w:tc>
          <w:tcPr>
            <w:tcW w:w="1691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F4F2F1"/>
            <w:vAlign w:val="center"/>
          </w:tcPr>
          <w:p w14:paraId="59D8DF9E" w14:textId="77777777" w:rsidR="00AE5838" w:rsidRPr="00426614" w:rsidRDefault="00AE5838" w:rsidP="00AE5838">
            <w:pPr>
              <w:ind w:left="0" w:right="0" w:firstLine="0"/>
              <w:jc w:val="left"/>
              <w:rPr>
                <w:b/>
                <w:sz w:val="20"/>
                <w:szCs w:val="20"/>
              </w:rPr>
            </w:pPr>
            <w:r w:rsidRPr="00426614">
              <w:rPr>
                <w:b/>
                <w:sz w:val="20"/>
                <w:szCs w:val="20"/>
              </w:rPr>
              <w:t xml:space="preserve">Allstate </w:t>
            </w:r>
          </w:p>
          <w:p w14:paraId="70079F5D" w14:textId="77777777" w:rsidR="00AE5838" w:rsidRPr="00426614" w:rsidRDefault="00AE5838" w:rsidP="00AE5838">
            <w:pPr>
              <w:ind w:left="0" w:right="0" w:firstLine="0"/>
              <w:jc w:val="left"/>
              <w:rPr>
                <w:b/>
                <w:sz w:val="20"/>
                <w:szCs w:val="20"/>
              </w:rPr>
            </w:pPr>
            <w:r w:rsidRPr="00426614">
              <w:rPr>
                <w:b/>
                <w:sz w:val="20"/>
                <w:szCs w:val="20"/>
              </w:rPr>
              <w:t xml:space="preserve">Solutions Private </w:t>
            </w:r>
          </w:p>
          <w:p w14:paraId="58A9F00C" w14:textId="653EEE25" w:rsidR="00AE5838" w:rsidRPr="00426614" w:rsidRDefault="000B1BF8" w:rsidP="00AE5838">
            <w:pPr>
              <w:ind w:left="0" w:right="0" w:firstLine="0"/>
              <w:jc w:val="left"/>
              <w:rPr>
                <w:b/>
                <w:sz w:val="20"/>
                <w:szCs w:val="20"/>
              </w:rPr>
            </w:pPr>
            <w:r w:rsidRPr="00426614">
              <w:rPr>
                <w:b/>
                <w:sz w:val="20"/>
                <w:szCs w:val="20"/>
              </w:rPr>
              <w:t>Limited, Pune</w:t>
            </w:r>
            <w:r w:rsidR="00AE5838" w:rsidRPr="00426614">
              <w:rPr>
                <w:b/>
                <w:sz w:val="20"/>
                <w:szCs w:val="20"/>
              </w:rPr>
              <w:t xml:space="preserve"> </w:t>
            </w:r>
            <w:r w:rsidR="005F4700" w:rsidRPr="00426614">
              <w:rPr>
                <w:b/>
                <w:sz w:val="20"/>
                <w:szCs w:val="20"/>
              </w:rPr>
              <w:t>(Apr 15 – May 16</w:t>
            </w:r>
            <w:r w:rsidRPr="00426614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9085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</w:tcPr>
          <w:p w14:paraId="5650BBEF" w14:textId="5451B757" w:rsidR="00426614" w:rsidRDefault="00A94AB0" w:rsidP="00AE5838">
            <w:pPr>
              <w:spacing w:after="2"/>
              <w:ind w:left="2" w:right="0" w:firstLine="0"/>
              <w:jc w:val="left"/>
              <w:rPr>
                <w:b/>
                <w:sz w:val="20"/>
                <w:szCs w:val="20"/>
              </w:rPr>
            </w:pPr>
            <w:r w:rsidRPr="00426614">
              <w:rPr>
                <w:b/>
                <w:sz w:val="20"/>
                <w:szCs w:val="20"/>
              </w:rPr>
              <w:t>Project Name</w:t>
            </w:r>
            <w:r w:rsidR="00AE5838" w:rsidRPr="00426614">
              <w:rPr>
                <w:b/>
                <w:sz w:val="20"/>
                <w:szCs w:val="20"/>
              </w:rPr>
              <w:t>: Allstate Motor Club (ARS)</w:t>
            </w:r>
          </w:p>
          <w:p w14:paraId="0A6AD36E" w14:textId="12AFAE9A" w:rsidR="00AE5838" w:rsidRPr="00426614" w:rsidRDefault="00426614" w:rsidP="00AE5838">
            <w:pPr>
              <w:spacing w:after="2"/>
              <w:ind w:left="2" w:right="0"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Role: Consultant (Individual Contributor)</w:t>
            </w:r>
          </w:p>
          <w:p w14:paraId="3F3DD8FC" w14:textId="77777777" w:rsidR="00386BDD" w:rsidRDefault="00386BDD" w:rsidP="00386BDD">
            <w:pPr>
              <w:pStyle w:val="ListParagraph"/>
              <w:tabs>
                <w:tab w:val="left" w:pos="1755"/>
              </w:tabs>
              <w:spacing w:after="2"/>
              <w:ind w:left="0" w:right="0" w:firstLine="0"/>
              <w:jc w:val="left"/>
            </w:pPr>
          </w:p>
          <w:p w14:paraId="476554BA" w14:textId="15ECB728" w:rsidR="00AE5838" w:rsidRDefault="00426614" w:rsidP="00426614">
            <w:pPr>
              <w:pStyle w:val="ListParagraph"/>
              <w:numPr>
                <w:ilvl w:val="0"/>
                <w:numId w:val="4"/>
              </w:numPr>
              <w:tabs>
                <w:tab w:val="left" w:pos="1755"/>
              </w:tabs>
              <w:spacing w:after="2" w:line="360" w:lineRule="auto"/>
              <w:ind w:right="0"/>
              <w:jc w:val="left"/>
            </w:pPr>
            <w:r>
              <w:t>Worked on development and support activities.</w:t>
            </w:r>
          </w:p>
          <w:p w14:paraId="79178240" w14:textId="7C2E5A43" w:rsidR="00426614" w:rsidRDefault="00426614" w:rsidP="00426614">
            <w:pPr>
              <w:pStyle w:val="ListParagraph"/>
              <w:numPr>
                <w:ilvl w:val="0"/>
                <w:numId w:val="4"/>
              </w:numPr>
              <w:tabs>
                <w:tab w:val="left" w:pos="1755"/>
              </w:tabs>
              <w:spacing w:after="2" w:line="360" w:lineRule="auto"/>
              <w:ind w:right="0"/>
              <w:jc w:val="left"/>
            </w:pPr>
            <w:r>
              <w:t>On Technical front worked on Oracle PLSQL, SQL, Performance Tuning, Query Optimization</w:t>
            </w:r>
            <w:r w:rsidR="0069536E">
              <w:t>, Unit testing</w:t>
            </w:r>
            <w:r>
              <w:t>.</w:t>
            </w:r>
          </w:p>
          <w:p w14:paraId="39F2465C" w14:textId="014B18E7" w:rsidR="00426614" w:rsidRDefault="00426614" w:rsidP="00426614">
            <w:pPr>
              <w:pStyle w:val="ListParagraph"/>
              <w:numPr>
                <w:ilvl w:val="0"/>
                <w:numId w:val="4"/>
              </w:numPr>
              <w:tabs>
                <w:tab w:val="left" w:pos="1755"/>
              </w:tabs>
              <w:spacing w:after="2" w:line="360" w:lineRule="auto"/>
              <w:ind w:right="0"/>
              <w:jc w:val="left"/>
            </w:pPr>
            <w:r>
              <w:t>As an individual contributor handled</w:t>
            </w:r>
            <w:r w:rsidR="0069536E">
              <w:t xml:space="preserve"> functional part like business requirement discussion, Analysis, requirement Gathering.</w:t>
            </w:r>
          </w:p>
          <w:p w14:paraId="7F9AECD8" w14:textId="1F7631AF" w:rsidR="0069536E" w:rsidRDefault="0069536E" w:rsidP="0069536E">
            <w:pPr>
              <w:pStyle w:val="ListParagraph"/>
              <w:numPr>
                <w:ilvl w:val="0"/>
                <w:numId w:val="4"/>
              </w:numPr>
              <w:tabs>
                <w:tab w:val="left" w:pos="1755"/>
              </w:tabs>
              <w:spacing w:after="2" w:line="360" w:lineRule="auto"/>
              <w:ind w:right="0"/>
              <w:jc w:val="left"/>
            </w:pPr>
            <w:r>
              <w:t>Within 8 months timeframe successfully moved the project from vendor to in house.</w:t>
            </w:r>
          </w:p>
          <w:p w14:paraId="690FC6A7" w14:textId="77777777" w:rsidR="0069536E" w:rsidRDefault="0069536E" w:rsidP="0069536E">
            <w:pPr>
              <w:tabs>
                <w:tab w:val="left" w:pos="1755"/>
              </w:tabs>
              <w:spacing w:after="2" w:line="360" w:lineRule="auto"/>
              <w:ind w:left="0" w:right="0" w:firstLine="0"/>
              <w:jc w:val="left"/>
            </w:pPr>
          </w:p>
          <w:p w14:paraId="6AC25FE5" w14:textId="3DE5D4FE" w:rsidR="00C17148" w:rsidRDefault="0069536E" w:rsidP="00EB4868">
            <w:pPr>
              <w:spacing w:after="2"/>
              <w:ind w:left="2" w:right="0"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Related Keywords</w:t>
            </w:r>
            <w:r w:rsidRPr="00426614">
              <w:rPr>
                <w:b/>
                <w:sz w:val="20"/>
                <w:szCs w:val="20"/>
              </w:rPr>
              <w:t xml:space="preserve">:  Oracle PLSQL, SQL, Oracle SQL Developer, Toad, </w:t>
            </w:r>
            <w:r>
              <w:rPr>
                <w:b/>
                <w:sz w:val="20"/>
                <w:szCs w:val="20"/>
              </w:rPr>
              <w:t>JIRA, ServiceNow, Business requirement Gathering, Performance tuning, Query Optimization, Development, Support L3</w:t>
            </w:r>
          </w:p>
          <w:p w14:paraId="15703758" w14:textId="3FCE5C94" w:rsidR="00EB4868" w:rsidRDefault="00EB4868" w:rsidP="00EB4868">
            <w:pPr>
              <w:spacing w:after="2"/>
              <w:ind w:left="2" w:right="0" w:firstLine="0"/>
              <w:jc w:val="left"/>
              <w:rPr>
                <w:b/>
                <w:sz w:val="21"/>
              </w:rPr>
            </w:pPr>
          </w:p>
        </w:tc>
      </w:tr>
      <w:tr w:rsidR="00BE57B4" w14:paraId="0A8C258D" w14:textId="77777777" w:rsidTr="00AE5838">
        <w:trPr>
          <w:trHeight w:val="3866"/>
        </w:trPr>
        <w:tc>
          <w:tcPr>
            <w:tcW w:w="1691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F4F2F1"/>
            <w:vAlign w:val="center"/>
          </w:tcPr>
          <w:p w14:paraId="025AC82D" w14:textId="77777777" w:rsidR="00BE57B4" w:rsidRPr="00426614" w:rsidRDefault="00751B09">
            <w:pPr>
              <w:ind w:left="0" w:right="0" w:firstLine="0"/>
              <w:jc w:val="left"/>
              <w:rPr>
                <w:sz w:val="20"/>
                <w:szCs w:val="20"/>
              </w:rPr>
            </w:pPr>
            <w:r w:rsidRPr="00426614">
              <w:rPr>
                <w:b/>
                <w:sz w:val="20"/>
                <w:szCs w:val="20"/>
              </w:rPr>
              <w:t xml:space="preserve">Tata Consultancy </w:t>
            </w:r>
          </w:p>
          <w:p w14:paraId="6FBE1639" w14:textId="77777777" w:rsidR="00BE57B4" w:rsidRPr="00426614" w:rsidRDefault="00751B09">
            <w:pPr>
              <w:ind w:left="0" w:right="0" w:firstLine="0"/>
              <w:jc w:val="left"/>
              <w:rPr>
                <w:sz w:val="20"/>
                <w:szCs w:val="20"/>
              </w:rPr>
            </w:pPr>
            <w:r w:rsidRPr="00426614">
              <w:rPr>
                <w:b/>
                <w:sz w:val="20"/>
                <w:szCs w:val="20"/>
              </w:rPr>
              <w:t xml:space="preserve">Services, </w:t>
            </w:r>
          </w:p>
          <w:p w14:paraId="705EC449" w14:textId="4D3EAE56" w:rsidR="00BE57B4" w:rsidRPr="00426614" w:rsidRDefault="00751B09">
            <w:pPr>
              <w:ind w:left="0" w:right="0" w:firstLine="0"/>
              <w:jc w:val="left"/>
              <w:rPr>
                <w:sz w:val="20"/>
                <w:szCs w:val="20"/>
              </w:rPr>
            </w:pPr>
            <w:r w:rsidRPr="00426614">
              <w:rPr>
                <w:b/>
                <w:sz w:val="20"/>
                <w:szCs w:val="20"/>
              </w:rPr>
              <w:t xml:space="preserve">Mumbai </w:t>
            </w:r>
            <w:r w:rsidR="000B1BF8" w:rsidRPr="00426614">
              <w:rPr>
                <w:b/>
                <w:sz w:val="20"/>
                <w:szCs w:val="20"/>
              </w:rPr>
              <w:t xml:space="preserve">(Dec </w:t>
            </w:r>
            <w:r w:rsidR="005F4700" w:rsidRPr="00426614">
              <w:rPr>
                <w:b/>
                <w:sz w:val="20"/>
                <w:szCs w:val="20"/>
              </w:rPr>
              <w:t>11 – Mar 15</w:t>
            </w:r>
            <w:r w:rsidR="000B1BF8" w:rsidRPr="00426614">
              <w:rPr>
                <w:b/>
                <w:sz w:val="20"/>
                <w:szCs w:val="20"/>
              </w:rPr>
              <w:t>)</w:t>
            </w:r>
            <w:r>
              <w:rPr>
                <w:b/>
                <w:sz w:val="21"/>
              </w:rPr>
              <w:t xml:space="preserve"> </w:t>
            </w:r>
          </w:p>
        </w:tc>
        <w:tc>
          <w:tcPr>
            <w:tcW w:w="9085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</w:tcPr>
          <w:p w14:paraId="7E9D1416" w14:textId="5DF37599" w:rsidR="00BE57B4" w:rsidRPr="009B18FE" w:rsidRDefault="00751B09">
            <w:pPr>
              <w:ind w:left="2" w:right="0" w:firstLine="0"/>
              <w:jc w:val="left"/>
              <w:rPr>
                <w:b/>
                <w:sz w:val="20"/>
                <w:szCs w:val="20"/>
              </w:rPr>
            </w:pPr>
            <w:r w:rsidRPr="009B18FE">
              <w:rPr>
                <w:b/>
                <w:sz w:val="20"/>
                <w:szCs w:val="20"/>
              </w:rPr>
              <w:t xml:space="preserve">Client: National Commodity &amp; Derivative Exchange Limited of India </w:t>
            </w:r>
          </w:p>
          <w:p w14:paraId="7E9C9756" w14:textId="1B62D570" w:rsidR="009B18FE" w:rsidRPr="009B18FE" w:rsidRDefault="009B18FE">
            <w:pPr>
              <w:ind w:left="2" w:right="0" w:firstLine="0"/>
              <w:jc w:val="left"/>
              <w:rPr>
                <w:sz w:val="20"/>
                <w:szCs w:val="20"/>
              </w:rPr>
            </w:pPr>
            <w:r w:rsidRPr="009B18FE">
              <w:rPr>
                <w:b/>
                <w:sz w:val="20"/>
                <w:szCs w:val="20"/>
              </w:rPr>
              <w:t>Role:  Technical &amp; Functional Lead for Control Module (Jan 13 – Mar 15) + Team Member (Dec 11 – Dec 13)</w:t>
            </w:r>
          </w:p>
          <w:p w14:paraId="6B187BA9" w14:textId="77777777" w:rsidR="00BE57B4" w:rsidRDefault="00751B09">
            <w:pPr>
              <w:spacing w:after="18"/>
              <w:ind w:left="2" w:right="0" w:firstLine="0"/>
              <w:jc w:val="left"/>
            </w:pPr>
            <w:r>
              <w:rPr>
                <w:b/>
                <w:sz w:val="21"/>
              </w:rPr>
              <w:t xml:space="preserve"> </w:t>
            </w:r>
          </w:p>
          <w:p w14:paraId="254D0359" w14:textId="393140C4" w:rsidR="00BE57B4" w:rsidRDefault="009B18FE" w:rsidP="00420A59">
            <w:pPr>
              <w:pStyle w:val="ListParagraph"/>
              <w:numPr>
                <w:ilvl w:val="0"/>
                <w:numId w:val="11"/>
              </w:numPr>
              <w:tabs>
                <w:tab w:val="center" w:pos="389"/>
                <w:tab w:val="center" w:pos="3247"/>
              </w:tabs>
              <w:spacing w:after="7" w:line="360" w:lineRule="auto"/>
              <w:ind w:right="0"/>
              <w:jc w:val="left"/>
            </w:pPr>
            <w:r>
              <w:t>Involved in requirement gathering, Analysis, Effort Estimation, Development, Unit Testing.</w:t>
            </w:r>
          </w:p>
          <w:p w14:paraId="1686380A" w14:textId="77777777" w:rsidR="00BE57B4" w:rsidRDefault="00751B09" w:rsidP="00420A59">
            <w:pPr>
              <w:pStyle w:val="ListParagraph"/>
              <w:numPr>
                <w:ilvl w:val="0"/>
                <w:numId w:val="11"/>
              </w:numPr>
              <w:spacing w:after="28" w:line="360" w:lineRule="auto"/>
              <w:ind w:right="212"/>
              <w:jc w:val="left"/>
            </w:pPr>
            <w:r w:rsidRPr="00420A59">
              <w:t xml:space="preserve">As a part of module leader, dealt with the clients in regular standups, meetings and discussions.  </w:t>
            </w:r>
          </w:p>
          <w:p w14:paraId="1A125C82" w14:textId="0045C072" w:rsidR="00420A59" w:rsidRDefault="009B18FE" w:rsidP="00A3299F">
            <w:pPr>
              <w:pStyle w:val="ListParagraph"/>
              <w:numPr>
                <w:ilvl w:val="0"/>
                <w:numId w:val="11"/>
              </w:numPr>
              <w:tabs>
                <w:tab w:val="center" w:pos="389"/>
                <w:tab w:val="center" w:pos="3280"/>
                <w:tab w:val="center" w:pos="4317"/>
                <w:tab w:val="center" w:pos="8480"/>
              </w:tabs>
              <w:spacing w:after="16" w:line="360" w:lineRule="auto"/>
              <w:ind w:right="0"/>
              <w:jc w:val="left"/>
            </w:pPr>
            <w:r>
              <w:t>On Technical front worked on Oracle PLSQL, SQL, Performance Tuning, Query Optimization.</w:t>
            </w:r>
            <w:r w:rsidR="00751B09" w:rsidRPr="00420A59">
              <w:tab/>
              <w:t xml:space="preserve"> </w:t>
            </w:r>
            <w:r w:rsidR="00751B09" w:rsidRPr="00420A59">
              <w:tab/>
            </w:r>
          </w:p>
          <w:p w14:paraId="4D73B680" w14:textId="55DD9E26" w:rsidR="00BE57B4" w:rsidRDefault="00426614" w:rsidP="00420A59">
            <w:pPr>
              <w:pStyle w:val="ListParagraph"/>
              <w:numPr>
                <w:ilvl w:val="0"/>
                <w:numId w:val="12"/>
              </w:numPr>
              <w:spacing w:line="360" w:lineRule="auto"/>
              <w:ind w:right="358"/>
              <w:jc w:val="left"/>
            </w:pPr>
            <w:r>
              <w:t>Received multiple appreciation, Highest rating and awards from clients.</w:t>
            </w:r>
          </w:p>
          <w:p w14:paraId="3209019B" w14:textId="6D40D25D" w:rsidR="00426614" w:rsidRDefault="00426614" w:rsidP="00420A59">
            <w:pPr>
              <w:pStyle w:val="ListParagraph"/>
              <w:numPr>
                <w:ilvl w:val="0"/>
                <w:numId w:val="12"/>
              </w:numPr>
              <w:spacing w:line="360" w:lineRule="auto"/>
              <w:ind w:right="358"/>
              <w:jc w:val="left"/>
            </w:pPr>
            <w:r>
              <w:t>Certificate on Commodity Market Module from National Stock Exchange.</w:t>
            </w:r>
          </w:p>
          <w:p w14:paraId="6B2D2D15" w14:textId="77777777" w:rsidR="00BE57B4" w:rsidRDefault="00751B09">
            <w:pPr>
              <w:ind w:left="2" w:right="0" w:firstLine="0"/>
              <w:jc w:val="left"/>
            </w:pPr>
            <w:r>
              <w:rPr>
                <w:b/>
                <w:sz w:val="21"/>
              </w:rPr>
              <w:t xml:space="preserve"> </w:t>
            </w:r>
          </w:p>
          <w:p w14:paraId="64401C57" w14:textId="10DAD511" w:rsidR="00465361" w:rsidRDefault="00426614" w:rsidP="00A3299F">
            <w:pPr>
              <w:ind w:left="2" w:right="0" w:firstLine="0"/>
              <w:jc w:val="both"/>
            </w:pPr>
            <w:r>
              <w:rPr>
                <w:b/>
                <w:sz w:val="20"/>
                <w:szCs w:val="20"/>
              </w:rPr>
              <w:t>Related Keywords</w:t>
            </w:r>
            <w:r w:rsidR="00751B09" w:rsidRPr="00426614">
              <w:rPr>
                <w:b/>
                <w:sz w:val="20"/>
                <w:szCs w:val="20"/>
              </w:rPr>
              <w:t>:  Oracle PLSQL, SQL, Oracle S</w:t>
            </w:r>
            <w:r w:rsidR="000B1BF8" w:rsidRPr="00426614">
              <w:rPr>
                <w:b/>
                <w:sz w:val="20"/>
                <w:szCs w:val="20"/>
              </w:rPr>
              <w:t xml:space="preserve">QL Developer, Toad, </w:t>
            </w:r>
            <w:r>
              <w:rPr>
                <w:b/>
                <w:sz w:val="20"/>
                <w:szCs w:val="20"/>
              </w:rPr>
              <w:t>JIRA, ServiceNow, Business requirement Gathering, Performance tuning, Query Optimization, Development, Support SL3, Commodity Market, Capital Market, Clearing, Settlement, Trading</w:t>
            </w:r>
            <w:r w:rsidR="00C17148">
              <w:rPr>
                <w:b/>
                <w:sz w:val="20"/>
                <w:szCs w:val="20"/>
              </w:rPr>
              <w:t>, Matching Logic</w:t>
            </w:r>
          </w:p>
        </w:tc>
      </w:tr>
    </w:tbl>
    <w:p w14:paraId="68887962" w14:textId="7D1266C2" w:rsidR="00EB4176" w:rsidRDefault="00EB4176" w:rsidP="00EB4868">
      <w:pPr>
        <w:ind w:left="0" w:right="0" w:firstLine="0"/>
        <w:jc w:val="both"/>
      </w:pPr>
    </w:p>
    <w:p w14:paraId="45FD2DDE" w14:textId="77777777" w:rsidR="00EB4868" w:rsidRDefault="00EB4868" w:rsidP="00EB4868">
      <w:pPr>
        <w:ind w:left="0" w:right="0" w:firstLine="0"/>
        <w:jc w:val="both"/>
      </w:pPr>
    </w:p>
    <w:p w14:paraId="35426C69" w14:textId="77777777" w:rsidR="00C17148" w:rsidRDefault="00C17148">
      <w:pPr>
        <w:ind w:left="1303" w:right="0" w:firstLine="0"/>
        <w:jc w:val="center"/>
      </w:pPr>
    </w:p>
    <w:p w14:paraId="29E17955" w14:textId="362C96B0" w:rsidR="00EB4176" w:rsidRDefault="00EB4176" w:rsidP="00C17148">
      <w:pPr>
        <w:ind w:left="0" w:right="0" w:firstLine="0"/>
        <w:jc w:val="both"/>
      </w:pPr>
    </w:p>
    <w:p w14:paraId="679DA98A" w14:textId="77777777" w:rsidR="00C17148" w:rsidRDefault="00C17148" w:rsidP="00C17148">
      <w:pPr>
        <w:ind w:left="0" w:right="0" w:firstLine="0"/>
        <w:jc w:val="both"/>
      </w:pPr>
    </w:p>
    <w:tbl>
      <w:tblPr>
        <w:tblStyle w:val="TableGrid"/>
        <w:tblW w:w="10776" w:type="dxa"/>
        <w:tblInd w:w="-528" w:type="dxa"/>
        <w:tblCellMar>
          <w:top w:w="41" w:type="dxa"/>
          <w:left w:w="98" w:type="dxa"/>
          <w:right w:w="58" w:type="dxa"/>
        </w:tblCellMar>
        <w:tblLook w:val="04A0" w:firstRow="1" w:lastRow="0" w:firstColumn="1" w:lastColumn="0" w:noHBand="0" w:noVBand="1"/>
      </w:tblPr>
      <w:tblGrid>
        <w:gridCol w:w="1691"/>
        <w:gridCol w:w="9085"/>
      </w:tblGrid>
      <w:tr w:rsidR="00465361" w14:paraId="56E104A4" w14:textId="77777777" w:rsidTr="005F4A40">
        <w:trPr>
          <w:trHeight w:val="239"/>
        </w:trPr>
        <w:tc>
          <w:tcPr>
            <w:tcW w:w="10776" w:type="dxa"/>
            <w:gridSpan w:val="2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C9C9C9"/>
          </w:tcPr>
          <w:p w14:paraId="5865DD20" w14:textId="5F1B6DEF" w:rsidR="00465361" w:rsidRDefault="00465361" w:rsidP="005F4A40">
            <w:pPr>
              <w:ind w:left="0" w:right="0" w:firstLine="0"/>
              <w:jc w:val="left"/>
            </w:pPr>
            <w:r>
              <w:rPr>
                <w:b/>
              </w:rPr>
              <w:t xml:space="preserve">SKILLS </w:t>
            </w:r>
          </w:p>
        </w:tc>
      </w:tr>
      <w:tr w:rsidR="00465361" w14:paraId="6A41E412" w14:textId="77777777" w:rsidTr="00C17148">
        <w:trPr>
          <w:trHeight w:val="259"/>
        </w:trPr>
        <w:tc>
          <w:tcPr>
            <w:tcW w:w="1691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F4F2F1"/>
          </w:tcPr>
          <w:p w14:paraId="5BB112F1" w14:textId="743E8D62" w:rsidR="00465361" w:rsidRPr="00C17148" w:rsidRDefault="00C17148" w:rsidP="00C17148">
            <w:pPr>
              <w:ind w:left="0" w:right="0" w:firstLine="0"/>
              <w:jc w:val="left"/>
              <w:rPr>
                <w:b/>
                <w:sz w:val="20"/>
                <w:szCs w:val="20"/>
              </w:rPr>
            </w:pPr>
            <w:r w:rsidRPr="00C17148">
              <w:rPr>
                <w:b/>
                <w:sz w:val="20"/>
                <w:szCs w:val="20"/>
              </w:rPr>
              <w:t>Technical</w:t>
            </w:r>
          </w:p>
        </w:tc>
        <w:tc>
          <w:tcPr>
            <w:tcW w:w="9085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vAlign w:val="center"/>
          </w:tcPr>
          <w:p w14:paraId="333097F2" w14:textId="2AE895A1" w:rsidR="00465361" w:rsidRDefault="00C17148" w:rsidP="005F4A40">
            <w:pPr>
              <w:tabs>
                <w:tab w:val="center" w:pos="8219"/>
              </w:tabs>
              <w:ind w:left="0" w:right="0" w:firstLine="0"/>
              <w:jc w:val="left"/>
            </w:pPr>
            <w:r w:rsidRPr="00C17148">
              <w:t>Oracle PLSQL, SQL, PLSQL developer, Query Optimization, Performance tuning</w:t>
            </w:r>
            <w:r>
              <w:t>, JIRA, ServiceNow</w:t>
            </w:r>
          </w:p>
        </w:tc>
      </w:tr>
      <w:tr w:rsidR="00465361" w14:paraId="23542357" w14:textId="77777777" w:rsidTr="00EB4868">
        <w:trPr>
          <w:trHeight w:val="484"/>
        </w:trPr>
        <w:tc>
          <w:tcPr>
            <w:tcW w:w="1691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F4F2F1"/>
          </w:tcPr>
          <w:p w14:paraId="789A677A" w14:textId="2F18C3C1" w:rsidR="00465361" w:rsidRDefault="00C17148" w:rsidP="005F4A40">
            <w:pPr>
              <w:ind w:left="0" w:right="0" w:firstLine="0"/>
              <w:jc w:val="left"/>
            </w:pPr>
            <w:r w:rsidRPr="00C17148">
              <w:rPr>
                <w:b/>
                <w:sz w:val="20"/>
                <w:szCs w:val="20"/>
              </w:rPr>
              <w:t>Functional</w:t>
            </w:r>
            <w:r w:rsidR="00465361" w:rsidRPr="00C1714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9085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vAlign w:val="center"/>
          </w:tcPr>
          <w:p w14:paraId="5680B95E" w14:textId="248D7123" w:rsidR="00465361" w:rsidRDefault="00C17148" w:rsidP="00C17148">
            <w:pPr>
              <w:tabs>
                <w:tab w:val="center" w:pos="8219"/>
              </w:tabs>
              <w:ind w:left="0" w:right="0" w:firstLine="0"/>
              <w:jc w:val="left"/>
            </w:pPr>
            <w:r>
              <w:t>Trading, Clearing, Settlement, Hedge Accounting</w:t>
            </w:r>
            <w:r w:rsidR="00EB4868">
              <w:t>, Commodity, Capital Market, Futures, Options, Order types, Derivatives, Forwards</w:t>
            </w:r>
          </w:p>
        </w:tc>
      </w:tr>
      <w:tr w:rsidR="00465361" w14:paraId="3E4F7C1B" w14:textId="77777777" w:rsidTr="005F4A40">
        <w:trPr>
          <w:trHeight w:val="238"/>
        </w:trPr>
        <w:tc>
          <w:tcPr>
            <w:tcW w:w="10776" w:type="dxa"/>
            <w:gridSpan w:val="2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C9C9C9"/>
          </w:tcPr>
          <w:p w14:paraId="4056001F" w14:textId="77777777" w:rsidR="00465361" w:rsidRDefault="00465361" w:rsidP="005F4A40">
            <w:pPr>
              <w:ind w:left="0" w:right="0" w:firstLine="0"/>
              <w:jc w:val="left"/>
            </w:pPr>
            <w:r>
              <w:rPr>
                <w:b/>
              </w:rPr>
              <w:t>PERSONAL DETAILS</w:t>
            </w:r>
            <w:r>
              <w:rPr>
                <w:b/>
                <w:sz w:val="21"/>
              </w:rPr>
              <w:t xml:space="preserve"> </w:t>
            </w:r>
          </w:p>
        </w:tc>
      </w:tr>
      <w:tr w:rsidR="00465361" w14:paraId="1F887F00" w14:textId="77777777" w:rsidTr="005F4A40">
        <w:trPr>
          <w:trHeight w:val="312"/>
        </w:trPr>
        <w:tc>
          <w:tcPr>
            <w:tcW w:w="1691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F4F2F1"/>
          </w:tcPr>
          <w:p w14:paraId="0A58DF4B" w14:textId="77777777" w:rsidR="00465361" w:rsidRPr="00EB4868" w:rsidRDefault="00465361" w:rsidP="005F4A40">
            <w:pPr>
              <w:ind w:left="0" w:right="0" w:firstLine="0"/>
              <w:jc w:val="left"/>
              <w:rPr>
                <w:b/>
                <w:sz w:val="20"/>
                <w:szCs w:val="20"/>
              </w:rPr>
            </w:pPr>
            <w:r w:rsidRPr="00EB4868">
              <w:rPr>
                <w:b/>
                <w:sz w:val="20"/>
                <w:szCs w:val="20"/>
              </w:rPr>
              <w:t xml:space="preserve">Pan Card </w:t>
            </w:r>
          </w:p>
        </w:tc>
        <w:tc>
          <w:tcPr>
            <w:tcW w:w="9085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nil"/>
            </w:tcBorders>
          </w:tcPr>
          <w:p w14:paraId="0E7AFEAA" w14:textId="77777777" w:rsidR="00465361" w:rsidRDefault="00465361" w:rsidP="005F4A40">
            <w:pPr>
              <w:ind w:left="2" w:right="0" w:firstLine="0"/>
              <w:jc w:val="left"/>
            </w:pPr>
            <w:r w:rsidRPr="00EB4868">
              <w:t xml:space="preserve">CCAPS8122F </w:t>
            </w:r>
          </w:p>
        </w:tc>
      </w:tr>
      <w:tr w:rsidR="00465361" w14:paraId="47ACE16E" w14:textId="77777777" w:rsidTr="005F4A40">
        <w:trPr>
          <w:trHeight w:val="315"/>
        </w:trPr>
        <w:tc>
          <w:tcPr>
            <w:tcW w:w="1691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F4F2F1"/>
          </w:tcPr>
          <w:p w14:paraId="7B3B9B9C" w14:textId="77777777" w:rsidR="00465361" w:rsidRPr="00EB4868" w:rsidRDefault="00465361" w:rsidP="005F4A40">
            <w:pPr>
              <w:ind w:left="0" w:right="0" w:firstLine="0"/>
              <w:jc w:val="left"/>
              <w:rPr>
                <w:b/>
                <w:sz w:val="20"/>
                <w:szCs w:val="20"/>
              </w:rPr>
            </w:pPr>
            <w:r w:rsidRPr="00EB4868">
              <w:rPr>
                <w:b/>
                <w:sz w:val="20"/>
                <w:szCs w:val="20"/>
              </w:rPr>
              <w:t xml:space="preserve">Present Address </w:t>
            </w:r>
          </w:p>
        </w:tc>
        <w:tc>
          <w:tcPr>
            <w:tcW w:w="9085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nil"/>
            </w:tcBorders>
          </w:tcPr>
          <w:p w14:paraId="38CDBBDD" w14:textId="52E60026" w:rsidR="00465361" w:rsidRDefault="00EB4176" w:rsidP="005F4A40">
            <w:pPr>
              <w:ind w:left="2" w:right="0" w:firstLine="0"/>
              <w:jc w:val="left"/>
            </w:pPr>
            <w:r>
              <w:t>A1/</w:t>
            </w:r>
            <w:r w:rsidR="00465361">
              <w:t xml:space="preserve">301, </w:t>
            </w:r>
            <w:proofErr w:type="spellStart"/>
            <w:r w:rsidR="00465361">
              <w:t>Gagan</w:t>
            </w:r>
            <w:proofErr w:type="spellEnd"/>
            <w:r w:rsidR="00465361">
              <w:t xml:space="preserve"> </w:t>
            </w:r>
            <w:proofErr w:type="spellStart"/>
            <w:r w:rsidR="00465361">
              <w:t>Vihar</w:t>
            </w:r>
            <w:proofErr w:type="spellEnd"/>
            <w:r w:rsidR="00465361">
              <w:t xml:space="preserve"> Society, Market Yard, </w:t>
            </w:r>
            <w:proofErr w:type="spellStart"/>
            <w:r w:rsidR="00465361">
              <w:t>Gangadham</w:t>
            </w:r>
            <w:proofErr w:type="spellEnd"/>
            <w:r w:rsidR="00465361">
              <w:t>, Pune - 41103</w:t>
            </w:r>
            <w:r w:rsidR="00EB4868">
              <w:t>7</w:t>
            </w:r>
          </w:p>
        </w:tc>
      </w:tr>
    </w:tbl>
    <w:p w14:paraId="4E511220" w14:textId="77777777" w:rsidR="00465361" w:rsidRDefault="00465361">
      <w:pPr>
        <w:ind w:left="1303" w:right="0" w:firstLine="0"/>
        <w:jc w:val="center"/>
      </w:pPr>
    </w:p>
    <w:sectPr w:rsidR="00465361">
      <w:footerReference w:type="default" r:id="rId9"/>
      <w:pgSz w:w="12240" w:h="15840"/>
      <w:pgMar w:top="1166" w:right="2457" w:bottom="1440" w:left="11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D7AA7" w14:textId="77777777" w:rsidR="00D40F76" w:rsidRDefault="00D40F76" w:rsidP="000B1BF8">
      <w:pPr>
        <w:spacing w:line="240" w:lineRule="auto"/>
      </w:pPr>
      <w:r>
        <w:separator/>
      </w:r>
    </w:p>
  </w:endnote>
  <w:endnote w:type="continuationSeparator" w:id="0">
    <w:p w14:paraId="70FABC45" w14:textId="77777777" w:rsidR="00D40F76" w:rsidRDefault="00D40F76" w:rsidP="000B1B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11909" w14:textId="77777777" w:rsidR="000B1BF8" w:rsidRDefault="000B1BF8" w:rsidP="000B1BF8">
    <w:pPr>
      <w:ind w:left="1303" w:right="0" w:firstLine="0"/>
      <w:jc w:val="center"/>
    </w:pPr>
    <w:r>
      <w:tab/>
    </w:r>
    <w:r>
      <w:tab/>
    </w:r>
  </w:p>
  <w:p w14:paraId="1E7A1B74" w14:textId="1DB02BA8" w:rsidR="000B1BF8" w:rsidRDefault="000B1BF8" w:rsidP="000B1BF8">
    <w:pPr>
      <w:ind w:right="3"/>
    </w:pPr>
    <w:r>
      <w:rPr>
        <w:b/>
      </w:rPr>
      <w:t>E mail</w:t>
    </w:r>
    <w:r>
      <w:t xml:space="preserve">: </w:t>
    </w:r>
    <w:r w:rsidR="002E60A9">
      <w:rPr>
        <w:color w:val="414587"/>
        <w:u w:val="single" w:color="414587"/>
      </w:rPr>
      <w:t>sethia.sid.22@gmail.com</w:t>
    </w:r>
    <w:r>
      <w:t xml:space="preserve">| </w:t>
    </w:r>
    <w:r>
      <w:rPr>
        <w:b/>
      </w:rPr>
      <w:t>Phone</w:t>
    </w:r>
    <w:r>
      <w:t>: +91-</w:t>
    </w:r>
    <w:r w:rsidR="002E60A9">
      <w:t>7499876750</w:t>
    </w:r>
    <w:r>
      <w:t xml:space="preserve">| </w:t>
    </w:r>
    <w:r>
      <w:rPr>
        <w:b/>
      </w:rPr>
      <w:t>Skype:</w:t>
    </w:r>
    <w:r>
      <w:t xml:space="preserve"> </w:t>
    </w:r>
    <w:proofErr w:type="gramStart"/>
    <w:r>
      <w:t>siddharth.sethia</w:t>
    </w:r>
    <w:proofErr w:type="gramEnd"/>
    <w:r>
      <w:t>1</w:t>
    </w:r>
  </w:p>
  <w:p w14:paraId="4D7BF8EC" w14:textId="77777777" w:rsidR="000B1BF8" w:rsidRDefault="000B1BF8" w:rsidP="000B1BF8">
    <w:pPr>
      <w:pStyle w:val="Footer"/>
      <w:tabs>
        <w:tab w:val="left" w:pos="3420"/>
      </w:tabs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F42DD" w14:textId="77777777" w:rsidR="00D40F76" w:rsidRDefault="00D40F76" w:rsidP="000B1BF8">
      <w:pPr>
        <w:spacing w:line="240" w:lineRule="auto"/>
      </w:pPr>
      <w:r>
        <w:separator/>
      </w:r>
    </w:p>
  </w:footnote>
  <w:footnote w:type="continuationSeparator" w:id="0">
    <w:p w14:paraId="6E7BDA3C" w14:textId="77777777" w:rsidR="00D40F76" w:rsidRDefault="00D40F76" w:rsidP="000B1B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5053"/>
    <w:multiLevelType w:val="hybridMultilevel"/>
    <w:tmpl w:val="7FDA7162"/>
    <w:lvl w:ilvl="0" w:tplc="961C2A50">
      <w:numFmt w:val="bullet"/>
      <w:lvlText w:val="·"/>
      <w:lvlJc w:val="left"/>
      <w:pPr>
        <w:ind w:left="735" w:hanging="360"/>
      </w:pPr>
      <w:rPr>
        <w:rFonts w:ascii="Segoe UI Symbol" w:eastAsia="Segoe UI Symbol" w:hAnsi="Segoe UI Symbol" w:cs="Segoe UI 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00D94"/>
    <w:multiLevelType w:val="hybridMultilevel"/>
    <w:tmpl w:val="4BC88978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8267D"/>
    <w:multiLevelType w:val="hybridMultilevel"/>
    <w:tmpl w:val="66707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93CC6"/>
    <w:multiLevelType w:val="hybridMultilevel"/>
    <w:tmpl w:val="78087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436F7"/>
    <w:multiLevelType w:val="hybridMultilevel"/>
    <w:tmpl w:val="E7402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52277"/>
    <w:multiLevelType w:val="hybridMultilevel"/>
    <w:tmpl w:val="AB9CF3D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0C530D1"/>
    <w:multiLevelType w:val="hybridMultilevel"/>
    <w:tmpl w:val="0010A7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4F4DB5"/>
    <w:multiLevelType w:val="hybridMultilevel"/>
    <w:tmpl w:val="732CF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E504D"/>
    <w:multiLevelType w:val="hybridMultilevel"/>
    <w:tmpl w:val="4AF2B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04F524">
      <w:numFmt w:val="bullet"/>
      <w:lvlText w:val="·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3520F"/>
    <w:multiLevelType w:val="hybridMultilevel"/>
    <w:tmpl w:val="BD52ADA6"/>
    <w:lvl w:ilvl="0" w:tplc="961C2A50">
      <w:numFmt w:val="bullet"/>
      <w:lvlText w:val="·"/>
      <w:lvlJc w:val="left"/>
      <w:pPr>
        <w:ind w:left="735" w:hanging="360"/>
      </w:pPr>
      <w:rPr>
        <w:rFonts w:ascii="Segoe UI Symbol" w:eastAsia="Segoe UI Symbol" w:hAnsi="Segoe UI Symbol" w:cs="Segoe UI 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8024FF"/>
    <w:multiLevelType w:val="hybridMultilevel"/>
    <w:tmpl w:val="BEA41DAE"/>
    <w:lvl w:ilvl="0" w:tplc="961C2A50">
      <w:numFmt w:val="bullet"/>
      <w:lvlText w:val="·"/>
      <w:lvlJc w:val="left"/>
      <w:pPr>
        <w:ind w:left="735" w:hanging="360"/>
      </w:pPr>
      <w:rPr>
        <w:rFonts w:ascii="Segoe UI Symbol" w:eastAsia="Segoe UI Symbol" w:hAnsi="Segoe UI Symbol" w:cs="Segoe UI 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1" w15:restartNumberingAfterBreak="0">
    <w:nsid w:val="631B5787"/>
    <w:multiLevelType w:val="hybridMultilevel"/>
    <w:tmpl w:val="5A4C9210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2" w15:restartNumberingAfterBreak="0">
    <w:nsid w:val="796F7628"/>
    <w:multiLevelType w:val="hybridMultilevel"/>
    <w:tmpl w:val="6310B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EE5EF3"/>
    <w:multiLevelType w:val="hybridMultilevel"/>
    <w:tmpl w:val="B4547D9A"/>
    <w:lvl w:ilvl="0" w:tplc="961C2A50">
      <w:numFmt w:val="bullet"/>
      <w:lvlText w:val="·"/>
      <w:lvlJc w:val="left"/>
      <w:pPr>
        <w:ind w:left="1110" w:hanging="360"/>
      </w:pPr>
      <w:rPr>
        <w:rFonts w:ascii="Segoe UI Symbol" w:eastAsia="Segoe UI Symbol" w:hAnsi="Segoe UI Symbol" w:cs="Segoe UI 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10"/>
  </w:num>
  <w:num w:numId="8">
    <w:abstractNumId w:val="13"/>
  </w:num>
  <w:num w:numId="9">
    <w:abstractNumId w:val="9"/>
  </w:num>
  <w:num w:numId="10">
    <w:abstractNumId w:val="0"/>
  </w:num>
  <w:num w:numId="11">
    <w:abstractNumId w:val="1"/>
  </w:num>
  <w:num w:numId="12">
    <w:abstractNumId w:val="8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7B4"/>
    <w:rsid w:val="000B1BF8"/>
    <w:rsid w:val="00107DB1"/>
    <w:rsid w:val="001B59A4"/>
    <w:rsid w:val="002E60A9"/>
    <w:rsid w:val="00386BDD"/>
    <w:rsid w:val="00420A59"/>
    <w:rsid w:val="00426614"/>
    <w:rsid w:val="00442C1F"/>
    <w:rsid w:val="00465361"/>
    <w:rsid w:val="004B3825"/>
    <w:rsid w:val="005B5A76"/>
    <w:rsid w:val="005D0441"/>
    <w:rsid w:val="005F4700"/>
    <w:rsid w:val="0069536E"/>
    <w:rsid w:val="006A63B6"/>
    <w:rsid w:val="0070317A"/>
    <w:rsid w:val="00751B09"/>
    <w:rsid w:val="007A6AB4"/>
    <w:rsid w:val="0082443E"/>
    <w:rsid w:val="009B18FE"/>
    <w:rsid w:val="00A3299F"/>
    <w:rsid w:val="00A94AB0"/>
    <w:rsid w:val="00AE5838"/>
    <w:rsid w:val="00AE78A6"/>
    <w:rsid w:val="00B0061A"/>
    <w:rsid w:val="00BC570D"/>
    <w:rsid w:val="00BE57B4"/>
    <w:rsid w:val="00C17148"/>
    <w:rsid w:val="00D40F76"/>
    <w:rsid w:val="00EB4176"/>
    <w:rsid w:val="00EB4868"/>
    <w:rsid w:val="00FD1E53"/>
    <w:rsid w:val="00FF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C535"/>
  <w15:docId w15:val="{8D70BDDA-9C70-4D58-B2A0-E1D4E864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right="18" w:hanging="10"/>
      <w:jc w:val="right"/>
    </w:pPr>
    <w:rPr>
      <w:rFonts w:ascii="Calibri" w:eastAsia="Calibri" w:hAnsi="Calibri" w:cs="Calibri"/>
      <w:color w:val="181717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E58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1B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BF8"/>
    <w:rPr>
      <w:rFonts w:ascii="Calibri" w:eastAsia="Calibri" w:hAnsi="Calibri" w:cs="Calibri"/>
      <w:color w:val="181717"/>
      <w:sz w:val="19"/>
    </w:rPr>
  </w:style>
  <w:style w:type="paragraph" w:styleId="Footer">
    <w:name w:val="footer"/>
    <w:basedOn w:val="Normal"/>
    <w:link w:val="FooterChar"/>
    <w:uiPriority w:val="99"/>
    <w:unhideWhenUsed/>
    <w:rsid w:val="000B1B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BF8"/>
    <w:rPr>
      <w:rFonts w:ascii="Calibri" w:eastAsia="Calibri" w:hAnsi="Calibri" w:cs="Calibri"/>
      <w:color w:val="181717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siddSethia.pdf</vt:lpstr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siddSethia.pdf</dc:title>
  <dc:subject/>
  <dc:creator>sidd</dc:creator>
  <cp:keywords/>
  <cp:lastModifiedBy>raman kille</cp:lastModifiedBy>
  <cp:revision>4</cp:revision>
  <cp:lastPrinted>2019-07-23T17:23:00Z</cp:lastPrinted>
  <dcterms:created xsi:type="dcterms:W3CDTF">2019-02-16T12:16:00Z</dcterms:created>
  <dcterms:modified xsi:type="dcterms:W3CDTF">2019-07-23T17:24:00Z</dcterms:modified>
</cp:coreProperties>
</file>