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2C" w:rsidRDefault="00A922A5" w:rsidP="009B672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Learning Rate Decay E</w:t>
      </w:r>
      <w:r w:rsidR="005C1DF5">
        <w:rPr>
          <w:sz w:val="28"/>
          <w:szCs w:val="28"/>
          <w:u w:val="single"/>
        </w:rPr>
        <w:t>xperiment</w:t>
      </w:r>
    </w:p>
    <w:p w:rsidR="001A18EE" w:rsidRDefault="001A18EE" w:rsidP="001A18EE">
      <w:r w:rsidRPr="001A18EE">
        <w:t xml:space="preserve">Tensorflow provides </w:t>
      </w:r>
      <w:r>
        <w:t xml:space="preserve">3 types of learning optimizers – Momentum Optimizer, Adam Optimizer and RMSProp Optimizer. It also provides different learning rate decay </w:t>
      </w:r>
      <w:r w:rsidR="00A43131">
        <w:t>schedule, which</w:t>
      </w:r>
      <w:r>
        <w:t xml:space="preserve"> are as follows:</w:t>
      </w:r>
    </w:p>
    <w:p w:rsidR="001A18EE" w:rsidRDefault="001A18EE" w:rsidP="001A18EE">
      <w:pPr>
        <w:pStyle w:val="ListParagraph"/>
        <w:numPr>
          <w:ilvl w:val="0"/>
          <w:numId w:val="3"/>
        </w:numPr>
      </w:pPr>
      <w:r>
        <w:t>Step Decay Schedule: Here the learning rate decreases at certain step number passed as hyperparameter. This is the manual way of decreasing learning rate.</w:t>
      </w:r>
    </w:p>
    <w:p w:rsidR="00B32102" w:rsidRDefault="00B32102" w:rsidP="00B32102">
      <w:pPr>
        <w:pStyle w:val="ListParagraph"/>
      </w:pPr>
      <w:r>
        <w:t>For example:</w:t>
      </w:r>
    </w:p>
    <w:p w:rsidR="00B32102" w:rsidRDefault="00B32102" w:rsidP="00B32102">
      <w:pPr>
        <w:pStyle w:val="ListParagraph"/>
      </w:pPr>
      <w:r>
        <w:t>manual_step_learning_rate {</w:t>
      </w:r>
    </w:p>
    <w:p w:rsidR="00B32102" w:rsidRDefault="00B32102" w:rsidP="00B32102">
      <w:pPr>
        <w:pStyle w:val="ListParagraph"/>
      </w:pPr>
      <w:r>
        <w:t xml:space="preserve">          initial_learning_rate: 0.005</w:t>
      </w:r>
    </w:p>
    <w:p w:rsidR="00B32102" w:rsidRDefault="00B32102" w:rsidP="00B32102">
      <w:pPr>
        <w:pStyle w:val="ListParagraph"/>
      </w:pPr>
      <w:r>
        <w:t xml:space="preserve">          schedule {</w:t>
      </w:r>
    </w:p>
    <w:p w:rsidR="00B32102" w:rsidRDefault="00B32102" w:rsidP="00B32102">
      <w:pPr>
        <w:pStyle w:val="ListParagraph"/>
      </w:pPr>
      <w:r>
        <w:t xml:space="preserve">            step: 1500</w:t>
      </w:r>
    </w:p>
    <w:p w:rsidR="00B32102" w:rsidRDefault="00B32102" w:rsidP="00B32102">
      <w:pPr>
        <w:pStyle w:val="ListParagraph"/>
      </w:pPr>
      <w:r>
        <w:t xml:space="preserve">            learning_rate: .00002</w:t>
      </w:r>
    </w:p>
    <w:p w:rsidR="00B32102" w:rsidRDefault="00B32102" w:rsidP="00B32102">
      <w:pPr>
        <w:pStyle w:val="ListParagraph"/>
      </w:pPr>
      <w:r>
        <w:t xml:space="preserve">          }</w:t>
      </w:r>
    </w:p>
    <w:p w:rsidR="00B32102" w:rsidRDefault="00B32102" w:rsidP="00B32102">
      <w:pPr>
        <w:pStyle w:val="ListParagraph"/>
      </w:pPr>
      <w:r>
        <w:t xml:space="preserve">          schedule {</w:t>
      </w:r>
    </w:p>
    <w:p w:rsidR="00B32102" w:rsidRDefault="00B32102" w:rsidP="00B32102">
      <w:pPr>
        <w:pStyle w:val="ListParagraph"/>
      </w:pPr>
      <w:r>
        <w:t xml:space="preserve">            step: 3000</w:t>
      </w:r>
    </w:p>
    <w:p w:rsidR="00B32102" w:rsidRDefault="00B32102" w:rsidP="00B32102">
      <w:pPr>
        <w:pStyle w:val="ListParagraph"/>
      </w:pPr>
      <w:r>
        <w:t xml:space="preserve">            learning_rate: .000002</w:t>
      </w:r>
    </w:p>
    <w:p w:rsidR="00B32102" w:rsidRDefault="00B32102" w:rsidP="00B32102">
      <w:pPr>
        <w:pStyle w:val="ListParagraph"/>
      </w:pPr>
      <w:r>
        <w:t xml:space="preserve">          }</w:t>
      </w:r>
    </w:p>
    <w:p w:rsidR="00B32102" w:rsidRDefault="00B32102" w:rsidP="00B32102">
      <w:pPr>
        <w:pStyle w:val="ListParagraph"/>
      </w:pPr>
      <w:r>
        <w:t xml:space="preserve">        }</w:t>
      </w:r>
    </w:p>
    <w:p w:rsidR="00B32102" w:rsidRDefault="00B32102" w:rsidP="00B32102">
      <w:pPr>
        <w:pStyle w:val="ListParagraph"/>
      </w:pPr>
      <w:r>
        <w:t>Here intital_learning_rate is 0.005. This will decrease to 0.00002 at 1500</w:t>
      </w:r>
      <w:r w:rsidRPr="00B32102">
        <w:rPr>
          <w:vertAlign w:val="superscript"/>
        </w:rPr>
        <w:t>th</w:t>
      </w:r>
      <w:r>
        <w:t xml:space="preserve"> step and again drop to 0.000002 at 3000</w:t>
      </w:r>
      <w:r w:rsidRPr="00B32102">
        <w:rPr>
          <w:vertAlign w:val="superscript"/>
        </w:rPr>
        <w:t>th</w:t>
      </w:r>
      <w:r>
        <w:t xml:space="preserve"> step.</w:t>
      </w:r>
    </w:p>
    <w:p w:rsidR="001A18EE" w:rsidRDefault="001A18EE" w:rsidP="001A18EE">
      <w:pPr>
        <w:pStyle w:val="ListParagraph"/>
        <w:numPr>
          <w:ilvl w:val="0"/>
          <w:numId w:val="3"/>
        </w:numPr>
      </w:pPr>
      <w:r>
        <w:t xml:space="preserve">Cosine Decay Schedule: </w:t>
      </w:r>
      <w:r>
        <w:t>If your data set is highly differentiated, you can suffer from a sort of "early over-fitting". If your shuffled data happens to include a cluster of related, strongly-featured observations, your model's initial training can skew badly toward those features -- or worse, toward incidental features that aren't truly related to the topic at all.</w:t>
      </w:r>
      <w:r>
        <w:t xml:space="preserve"> </w:t>
      </w:r>
      <w:r>
        <w:t>Warm-up is a way to reduce the primacy effect of the early training examples. Without it, you may need to run a few extra epochs to get the convergence desired, as the model un-trains those early superstitions. The learning rate is increased linearly over the warm-up period. If the target learning rate is p and the warm-up period is n, then the first batch iteration uses 1*p/n for its learning rate; the second uses 2*p/n, and so on: iteration i uses i*p/n, until we hit the nominal rate at iteration n.</w:t>
      </w:r>
    </w:p>
    <w:p w:rsidR="001A18EE" w:rsidRDefault="001A18EE" w:rsidP="001A18EE">
      <w:pPr>
        <w:pStyle w:val="ListParagraph"/>
      </w:pPr>
      <w:r>
        <w:t>Once the learning rate has reached learning_rate_base from warmup_learning_rate in warmup_steps, then it begins decay using the cosine function.</w:t>
      </w:r>
    </w:p>
    <w:p w:rsidR="00B32102" w:rsidRDefault="00B32102" w:rsidP="001A18EE">
      <w:pPr>
        <w:pStyle w:val="ListParagraph"/>
      </w:pPr>
      <w:r>
        <w:t>For Example:</w:t>
      </w:r>
    </w:p>
    <w:p w:rsidR="00B32102" w:rsidRDefault="00B32102" w:rsidP="00B32102">
      <w:pPr>
        <w:pStyle w:val="ListParagraph"/>
      </w:pPr>
      <w:r>
        <w:t>cosine_decay_learning_rate {</w:t>
      </w:r>
    </w:p>
    <w:p w:rsidR="00B32102" w:rsidRDefault="00B32102" w:rsidP="00B32102">
      <w:pPr>
        <w:pStyle w:val="ListParagraph"/>
      </w:pPr>
      <w:r>
        <w:t xml:space="preserve">          learning_rate_base: 0.005</w:t>
      </w:r>
    </w:p>
    <w:p w:rsidR="00B32102" w:rsidRDefault="00B32102" w:rsidP="00B32102">
      <w:pPr>
        <w:pStyle w:val="ListParagraph"/>
      </w:pPr>
      <w:r>
        <w:t xml:space="preserve">          total_steps: 10000</w:t>
      </w:r>
    </w:p>
    <w:p w:rsidR="00B32102" w:rsidRDefault="00B32102" w:rsidP="00B32102">
      <w:pPr>
        <w:pStyle w:val="ListParagraph"/>
      </w:pPr>
      <w:r>
        <w:t xml:space="preserve">          warmup_learning_rate: 0.0</w:t>
      </w:r>
    </w:p>
    <w:p w:rsidR="00B32102" w:rsidRDefault="00B32102" w:rsidP="00B32102">
      <w:pPr>
        <w:pStyle w:val="ListParagraph"/>
      </w:pPr>
      <w:r>
        <w:t xml:space="preserve">          warmup_steps: 2000</w:t>
      </w:r>
    </w:p>
    <w:p w:rsidR="00B32102" w:rsidRDefault="00B32102" w:rsidP="00B32102">
      <w:pPr>
        <w:pStyle w:val="ListParagraph"/>
      </w:pPr>
      <w:r>
        <w:t xml:space="preserve">        }</w:t>
      </w:r>
    </w:p>
    <w:p w:rsidR="00B32102" w:rsidRDefault="00B32102" w:rsidP="00B32102">
      <w:pPr>
        <w:pStyle w:val="ListParagraph"/>
      </w:pPr>
      <w:r>
        <w:t>The learning rate will start increasing from 0.0 (</w:t>
      </w:r>
      <w:r>
        <w:t>warmup_learning_rate</w:t>
      </w:r>
      <w:r>
        <w:t>) and reach 0.005 (learning_rate_base) in 2000 (warmup_steps) steps. Then it will decreasing according to cosine function.</w:t>
      </w:r>
    </w:p>
    <w:p w:rsidR="00B32102" w:rsidRDefault="00B32102" w:rsidP="00B32102">
      <w:pPr>
        <w:pStyle w:val="ListParagraph"/>
      </w:pPr>
    </w:p>
    <w:p w:rsidR="00BB4F30" w:rsidRDefault="00BB4F30" w:rsidP="00BB4F30">
      <w:pPr>
        <w:pStyle w:val="ListParagraph"/>
        <w:numPr>
          <w:ilvl w:val="0"/>
          <w:numId w:val="3"/>
        </w:numPr>
      </w:pPr>
      <w:r>
        <w:lastRenderedPageBreak/>
        <w:t xml:space="preserve">Exponential Decay Schedule: </w:t>
      </w:r>
      <w:r w:rsidRPr="00BB4F30">
        <w:t xml:space="preserve">This function applies an exponential decay function to a provided initial learning rate. It requires a global_step value to compute the decayed learning rate. You can just pass a TensorFlow variable that you increment at each training step. </w:t>
      </w:r>
      <w:r>
        <w:t>The function returns the decayed l</w:t>
      </w:r>
      <w:r>
        <w:t>earning rate. It is computed as:</w:t>
      </w:r>
    </w:p>
    <w:p w:rsidR="001A18EE" w:rsidRDefault="00BB4F30" w:rsidP="00BB4F30">
      <w:pPr>
        <w:pStyle w:val="ListParagraph"/>
      </w:pPr>
      <w:r>
        <w:t>decayed_learning_rate = learning_rate * decay_rate ^ (global_step / decay_steps)</w:t>
      </w:r>
      <w:r>
        <w:t>.</w:t>
      </w:r>
    </w:p>
    <w:p w:rsidR="00BB4F30" w:rsidRDefault="00B32102" w:rsidP="00BB4F30">
      <w:pPr>
        <w:pStyle w:val="ListParagraph"/>
      </w:pPr>
      <w:r>
        <w:t>For example:</w:t>
      </w:r>
    </w:p>
    <w:p w:rsidR="00B32102" w:rsidRDefault="00B32102" w:rsidP="00B32102">
      <w:pPr>
        <w:pStyle w:val="ListParagraph"/>
      </w:pPr>
      <w:r>
        <w:t>exponential_decay_learning_rate {</w:t>
      </w:r>
    </w:p>
    <w:p w:rsidR="00B32102" w:rsidRDefault="00B32102" w:rsidP="00B32102">
      <w:pPr>
        <w:pStyle w:val="ListParagraph"/>
      </w:pPr>
      <w:r>
        <w:t xml:space="preserve">          initial_learning_rate: 0.005</w:t>
      </w:r>
    </w:p>
    <w:p w:rsidR="00B32102" w:rsidRDefault="00B32102" w:rsidP="00B32102">
      <w:pPr>
        <w:pStyle w:val="ListParagraph"/>
      </w:pPr>
      <w:r>
        <w:t xml:space="preserve">          decay_steps: 1000</w:t>
      </w:r>
    </w:p>
    <w:p w:rsidR="00B32102" w:rsidRDefault="00B32102" w:rsidP="00B32102">
      <w:pPr>
        <w:pStyle w:val="ListParagraph"/>
      </w:pPr>
      <w:r>
        <w:t xml:space="preserve">          decay_factor: 0.95</w:t>
      </w:r>
    </w:p>
    <w:p w:rsidR="00B32102" w:rsidRDefault="00B32102" w:rsidP="00B32102">
      <w:pPr>
        <w:pStyle w:val="ListParagraph"/>
      </w:pPr>
      <w:r>
        <w:t xml:space="preserve">        }</w:t>
      </w:r>
    </w:p>
    <w:p w:rsidR="00BB4F30" w:rsidRDefault="00BB4F30" w:rsidP="00B32102">
      <w:pPr>
        <w:pStyle w:val="ListParagraph"/>
      </w:pPr>
      <w:r>
        <w:t>Here the initial_learning_rate will decrease every 1000 (decay_steps) steps with a base of 0.96</w:t>
      </w:r>
    </w:p>
    <w:p w:rsidR="00B32102" w:rsidRDefault="00B32102" w:rsidP="00B32102">
      <w:pPr>
        <w:pStyle w:val="ListParagraph"/>
      </w:pPr>
    </w:p>
    <w:p w:rsidR="00B32102" w:rsidRDefault="00B32102" w:rsidP="00B32102">
      <w:r>
        <w:t>Note: A</w:t>
      </w:r>
      <w:r w:rsidRPr="00B32102">
        <w:t>daptive learning rate methods</w:t>
      </w:r>
      <w:r>
        <w:t xml:space="preserve"> (Adam and RMSProp Optimizers)</w:t>
      </w:r>
      <w:r w:rsidRPr="00B32102">
        <w:t xml:space="preserve"> demonstrate better performance than learning rate schedules, and they require much less effort in hyperparamater settings.</w:t>
      </w:r>
    </w:p>
    <w:p w:rsidR="00B32102" w:rsidRDefault="00B32102" w:rsidP="00B32102">
      <w:r>
        <w:t xml:space="preserve">(source: </w:t>
      </w:r>
      <w:hyperlink r:id="rId7" w:history="1">
        <w:r w:rsidRPr="002F15D0">
          <w:rPr>
            <w:rStyle w:val="Hyperlink"/>
          </w:rPr>
          <w:t>https://towardsdatascience.com/learning-rate-schedules-and-adaptive-learning-rate-methods-for-deep-learning-2c8f433990d1</w:t>
        </w:r>
      </w:hyperlink>
      <w:r>
        <w:t>)</w:t>
      </w:r>
    </w:p>
    <w:p w:rsidR="00B32102" w:rsidRDefault="00B32102" w:rsidP="00B32102"/>
    <w:p w:rsidR="00B32102" w:rsidRPr="00B32102" w:rsidRDefault="00B32102" w:rsidP="00B32102">
      <w:pPr>
        <w:rPr>
          <w:sz w:val="28"/>
          <w:szCs w:val="28"/>
          <w:u w:val="single"/>
        </w:rPr>
      </w:pPr>
      <w:r w:rsidRPr="00B32102">
        <w:rPr>
          <w:sz w:val="28"/>
          <w:szCs w:val="28"/>
          <w:u w:val="single"/>
        </w:rPr>
        <w:t>In this experiment, I have used learning rate decay schedules with momentum optimizer only. Adam and RMSProp have constant learning rate schedule.</w:t>
      </w:r>
    </w:p>
    <w:p w:rsidR="00B32102" w:rsidRPr="001A18EE" w:rsidRDefault="00B32102" w:rsidP="00B32102"/>
    <w:p w:rsidR="009B672C" w:rsidRDefault="009B672C" w:rsidP="009B672C">
      <w:pPr>
        <w:rPr>
          <w:sz w:val="28"/>
          <w:szCs w:val="28"/>
        </w:rPr>
      </w:pPr>
      <w:r w:rsidRPr="00C00246">
        <w:rPr>
          <w:b/>
          <w:sz w:val="28"/>
          <w:szCs w:val="28"/>
        </w:rPr>
        <w:t>Legend</w:t>
      </w:r>
      <w:r>
        <w:rPr>
          <w:sz w:val="28"/>
          <w:szCs w:val="28"/>
        </w:rPr>
        <w:t>:</w:t>
      </w:r>
    </w:p>
    <w:p w:rsidR="009B672C" w:rsidRDefault="009B672C" w:rsidP="009B672C">
      <w:pPr>
        <w:rPr>
          <w:sz w:val="28"/>
          <w:szCs w:val="28"/>
        </w:rPr>
      </w:pPr>
      <w:r>
        <w:rPr>
          <w:sz w:val="28"/>
          <w:szCs w:val="28"/>
        </w:rPr>
        <w:t>Train1</w:t>
      </w:r>
      <w:r w:rsidR="00803FE6">
        <w:rPr>
          <w:sz w:val="28"/>
          <w:szCs w:val="28"/>
        </w:rPr>
        <w:t>/Orange</w:t>
      </w:r>
      <w:r>
        <w:rPr>
          <w:sz w:val="28"/>
          <w:szCs w:val="28"/>
        </w:rPr>
        <w:t>: Momentum optimizer with step decay learning rate schedule</w:t>
      </w:r>
    </w:p>
    <w:p w:rsidR="009B672C" w:rsidRDefault="009B672C" w:rsidP="009B672C">
      <w:pPr>
        <w:rPr>
          <w:sz w:val="28"/>
          <w:szCs w:val="28"/>
        </w:rPr>
      </w:pPr>
      <w:r>
        <w:rPr>
          <w:sz w:val="28"/>
          <w:szCs w:val="28"/>
        </w:rPr>
        <w:t>Train2</w:t>
      </w:r>
      <w:r w:rsidR="00803FE6">
        <w:rPr>
          <w:sz w:val="28"/>
          <w:szCs w:val="28"/>
        </w:rPr>
        <w:t>/Blue</w:t>
      </w:r>
      <w:r>
        <w:rPr>
          <w:sz w:val="28"/>
          <w:szCs w:val="28"/>
        </w:rPr>
        <w:t>: Momentum optimizer with cosine decay learning rate schedule</w:t>
      </w:r>
    </w:p>
    <w:p w:rsidR="009B672C" w:rsidRDefault="009B672C" w:rsidP="009B672C">
      <w:pPr>
        <w:rPr>
          <w:sz w:val="28"/>
          <w:szCs w:val="28"/>
        </w:rPr>
      </w:pPr>
      <w:r>
        <w:rPr>
          <w:sz w:val="28"/>
          <w:szCs w:val="28"/>
        </w:rPr>
        <w:t>Train3</w:t>
      </w:r>
      <w:r w:rsidR="00803FE6">
        <w:rPr>
          <w:sz w:val="28"/>
          <w:szCs w:val="28"/>
        </w:rPr>
        <w:t>/Maroon</w:t>
      </w:r>
      <w:r>
        <w:rPr>
          <w:sz w:val="28"/>
          <w:szCs w:val="28"/>
        </w:rPr>
        <w:t>: Momentum optimizer with exponential learning rate schedule</w:t>
      </w:r>
    </w:p>
    <w:p w:rsidR="009B672C" w:rsidRDefault="009B672C" w:rsidP="009B672C">
      <w:pPr>
        <w:rPr>
          <w:sz w:val="28"/>
          <w:szCs w:val="28"/>
        </w:rPr>
      </w:pPr>
      <w:r>
        <w:rPr>
          <w:sz w:val="28"/>
          <w:szCs w:val="28"/>
        </w:rPr>
        <w:t>Train4</w:t>
      </w:r>
      <w:r w:rsidR="00803FE6">
        <w:rPr>
          <w:sz w:val="28"/>
          <w:szCs w:val="28"/>
        </w:rPr>
        <w:t>/Light blue</w:t>
      </w:r>
      <w:r>
        <w:rPr>
          <w:sz w:val="28"/>
          <w:szCs w:val="28"/>
        </w:rPr>
        <w:t>: Adam optimizer with constant learning rate schedule</w:t>
      </w:r>
    </w:p>
    <w:p w:rsidR="005C1DF5" w:rsidRDefault="009B672C" w:rsidP="009B672C">
      <w:pPr>
        <w:rPr>
          <w:sz w:val="28"/>
          <w:szCs w:val="28"/>
        </w:rPr>
      </w:pPr>
      <w:r>
        <w:rPr>
          <w:sz w:val="28"/>
          <w:szCs w:val="28"/>
        </w:rPr>
        <w:t>Train5</w:t>
      </w:r>
      <w:r w:rsidR="00803FE6">
        <w:rPr>
          <w:sz w:val="28"/>
          <w:szCs w:val="28"/>
        </w:rPr>
        <w:t>/Pink</w:t>
      </w:r>
      <w:r>
        <w:rPr>
          <w:sz w:val="28"/>
          <w:szCs w:val="28"/>
        </w:rPr>
        <w:t>: RMSProp optimizer with constant learning rate schedule</w:t>
      </w:r>
    </w:p>
    <w:p w:rsidR="00B32102" w:rsidRDefault="00B32102" w:rsidP="009B672C">
      <w:pPr>
        <w:rPr>
          <w:sz w:val="28"/>
          <w:szCs w:val="28"/>
        </w:rPr>
      </w:pPr>
    </w:p>
    <w:p w:rsidR="00B32102" w:rsidRDefault="00B32102" w:rsidP="009B672C">
      <w:pPr>
        <w:rPr>
          <w:sz w:val="28"/>
          <w:szCs w:val="28"/>
        </w:rPr>
      </w:pPr>
    </w:p>
    <w:p w:rsidR="00B32102" w:rsidRDefault="00B32102" w:rsidP="009B672C">
      <w:pPr>
        <w:rPr>
          <w:sz w:val="28"/>
          <w:szCs w:val="28"/>
        </w:rPr>
      </w:pPr>
    </w:p>
    <w:p w:rsidR="00B32102" w:rsidRDefault="00B32102" w:rsidP="009B672C">
      <w:pPr>
        <w:rPr>
          <w:sz w:val="28"/>
          <w:szCs w:val="28"/>
        </w:rPr>
      </w:pPr>
    </w:p>
    <w:p w:rsidR="00B32102" w:rsidRPr="009B672C" w:rsidRDefault="00B32102" w:rsidP="009B672C">
      <w:pPr>
        <w:rPr>
          <w:sz w:val="28"/>
          <w:szCs w:val="28"/>
        </w:rPr>
      </w:pPr>
    </w:p>
    <w:p w:rsidR="002569C3" w:rsidRPr="00C00246" w:rsidRDefault="009B672C">
      <w:pPr>
        <w:rPr>
          <w:b/>
        </w:rPr>
      </w:pPr>
      <w:r w:rsidRPr="00C00246">
        <w:rPr>
          <w:b/>
        </w:rPr>
        <w:t>Learning Rate</w:t>
      </w:r>
    </w:p>
    <w:p w:rsidR="00A83657" w:rsidRPr="00C00246" w:rsidRDefault="00A83657">
      <w:pPr>
        <w:rPr>
          <w:b/>
        </w:rPr>
      </w:pPr>
      <w:r w:rsidRPr="00C00246">
        <w:rPr>
          <w:b/>
        </w:rPr>
        <w:t>Without smoothing:</w:t>
      </w:r>
    </w:p>
    <w:p w:rsidR="00A83657" w:rsidRDefault="00A83657">
      <w:r>
        <w:rPr>
          <w:noProof/>
        </w:rPr>
        <w:drawing>
          <wp:inline distT="0" distB="0" distL="0" distR="0" wp14:anchorId="6E04E196" wp14:editId="08F605E1">
            <wp:extent cx="4756150" cy="3325794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433" cy="33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2C" w:rsidRDefault="00A83657">
      <w:r w:rsidRPr="00C00246">
        <w:rPr>
          <w:b/>
        </w:rPr>
        <w:t>With smoothing</w:t>
      </w:r>
      <w:r>
        <w:t>:</w:t>
      </w:r>
      <w:r w:rsidR="009B672C">
        <w:rPr>
          <w:noProof/>
        </w:rPr>
        <w:drawing>
          <wp:inline distT="0" distB="0" distL="0" distR="0" wp14:anchorId="60F0443F" wp14:editId="138F6826">
            <wp:extent cx="5037754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245" cy="37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2C" w:rsidRDefault="009B672C"/>
    <w:p w:rsidR="009B672C" w:rsidRPr="00C00246" w:rsidRDefault="009B672C">
      <w:pPr>
        <w:rPr>
          <w:b/>
        </w:rPr>
      </w:pPr>
      <w:r w:rsidRPr="00C00246">
        <w:rPr>
          <w:b/>
        </w:rPr>
        <w:t>Loss</w:t>
      </w:r>
    </w:p>
    <w:p w:rsidR="009B672C" w:rsidRPr="00C00246" w:rsidRDefault="009B672C" w:rsidP="009B672C">
      <w:pPr>
        <w:pStyle w:val="ListParagraph"/>
        <w:numPr>
          <w:ilvl w:val="0"/>
          <w:numId w:val="1"/>
        </w:numPr>
        <w:rPr>
          <w:b/>
        </w:rPr>
      </w:pPr>
      <w:r w:rsidRPr="00C00246">
        <w:rPr>
          <w:b/>
        </w:rPr>
        <w:t>Classifier/Classification loss</w:t>
      </w:r>
    </w:p>
    <w:p w:rsidR="009B672C" w:rsidRDefault="009B672C" w:rsidP="009B672C">
      <w:pPr>
        <w:pStyle w:val="ListParagraph"/>
      </w:pPr>
      <w:r>
        <w:rPr>
          <w:noProof/>
        </w:rPr>
        <w:drawing>
          <wp:inline distT="0" distB="0" distL="0" distR="0" wp14:anchorId="51281F4B" wp14:editId="51AA6C7F">
            <wp:extent cx="497205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2C" w:rsidRPr="00C00246" w:rsidRDefault="009B672C" w:rsidP="009B672C">
      <w:pPr>
        <w:pStyle w:val="ListParagraph"/>
        <w:numPr>
          <w:ilvl w:val="0"/>
          <w:numId w:val="1"/>
        </w:numPr>
        <w:rPr>
          <w:b/>
        </w:rPr>
      </w:pPr>
      <w:r w:rsidRPr="00C00246">
        <w:rPr>
          <w:b/>
        </w:rPr>
        <w:t>Classifier/Localization loss</w:t>
      </w:r>
    </w:p>
    <w:p w:rsidR="009B672C" w:rsidRDefault="009B672C" w:rsidP="009B672C">
      <w:pPr>
        <w:pStyle w:val="ListParagraph"/>
      </w:pPr>
      <w:r>
        <w:rPr>
          <w:noProof/>
        </w:rPr>
        <w:drawing>
          <wp:inline distT="0" distB="0" distL="0" distR="0" wp14:anchorId="0E5A9C40" wp14:editId="3308843C">
            <wp:extent cx="508635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2C" w:rsidRPr="00C00246" w:rsidRDefault="009B672C" w:rsidP="009B672C">
      <w:pPr>
        <w:pStyle w:val="ListParagraph"/>
        <w:numPr>
          <w:ilvl w:val="0"/>
          <w:numId w:val="1"/>
        </w:numPr>
        <w:rPr>
          <w:b/>
        </w:rPr>
      </w:pPr>
      <w:r w:rsidRPr="00C00246">
        <w:rPr>
          <w:b/>
        </w:rPr>
        <w:t>RPN/Localization loss</w:t>
      </w:r>
    </w:p>
    <w:p w:rsidR="009B672C" w:rsidRDefault="009B672C" w:rsidP="009B672C">
      <w:pPr>
        <w:pStyle w:val="ListParagraph"/>
      </w:pPr>
      <w:r>
        <w:rPr>
          <w:noProof/>
        </w:rPr>
        <w:drawing>
          <wp:inline distT="0" distB="0" distL="0" distR="0" wp14:anchorId="6BB36618" wp14:editId="029A2180">
            <wp:extent cx="486727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2C" w:rsidRPr="00C00246" w:rsidRDefault="009B672C" w:rsidP="009B672C">
      <w:pPr>
        <w:pStyle w:val="ListParagraph"/>
        <w:numPr>
          <w:ilvl w:val="0"/>
          <w:numId w:val="1"/>
        </w:numPr>
        <w:rPr>
          <w:b/>
        </w:rPr>
      </w:pPr>
      <w:r w:rsidRPr="00C00246">
        <w:rPr>
          <w:b/>
        </w:rPr>
        <w:t>RPN/Objectness Loss</w:t>
      </w:r>
    </w:p>
    <w:p w:rsidR="009B672C" w:rsidRDefault="009B672C" w:rsidP="009B672C">
      <w:pPr>
        <w:pStyle w:val="ListParagraph"/>
      </w:pPr>
      <w:r>
        <w:rPr>
          <w:noProof/>
        </w:rPr>
        <w:drawing>
          <wp:inline distT="0" distB="0" distL="0" distR="0" wp14:anchorId="029FB6A9" wp14:editId="26881025">
            <wp:extent cx="5095875" cy="3629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02" w:rsidRDefault="00B32102" w:rsidP="009B672C">
      <w:pPr>
        <w:pStyle w:val="ListParagraph"/>
      </w:pPr>
    </w:p>
    <w:p w:rsidR="00B32102" w:rsidRDefault="00B32102" w:rsidP="009B672C">
      <w:pPr>
        <w:pStyle w:val="ListParagraph"/>
      </w:pPr>
    </w:p>
    <w:p w:rsidR="00B32102" w:rsidRDefault="00B32102" w:rsidP="009B672C">
      <w:pPr>
        <w:pStyle w:val="ListParagraph"/>
      </w:pPr>
    </w:p>
    <w:p w:rsidR="009B672C" w:rsidRPr="00C00246" w:rsidRDefault="009B672C" w:rsidP="009B672C">
      <w:pPr>
        <w:pStyle w:val="ListParagraph"/>
        <w:numPr>
          <w:ilvl w:val="0"/>
          <w:numId w:val="1"/>
        </w:numPr>
        <w:rPr>
          <w:b/>
        </w:rPr>
      </w:pPr>
      <w:r w:rsidRPr="00C00246">
        <w:rPr>
          <w:b/>
        </w:rPr>
        <w:t>Total loss</w:t>
      </w:r>
    </w:p>
    <w:p w:rsidR="009B672C" w:rsidRDefault="009B672C" w:rsidP="009B672C">
      <w:pPr>
        <w:pStyle w:val="ListParagraph"/>
      </w:pPr>
      <w:r>
        <w:rPr>
          <w:noProof/>
        </w:rPr>
        <w:drawing>
          <wp:inline distT="0" distB="0" distL="0" distR="0" wp14:anchorId="1B527FBB" wp14:editId="214DF52A">
            <wp:extent cx="493395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2C" w:rsidRDefault="003A5171" w:rsidP="009B672C">
      <w:pPr>
        <w:pStyle w:val="ListParagraph"/>
      </w:pPr>
      <w:r>
        <w:rPr>
          <w:noProof/>
        </w:rPr>
        <w:drawing>
          <wp:inline distT="0" distB="0" distL="0" distR="0" wp14:anchorId="1EC8AADA" wp14:editId="45EE76E8">
            <wp:extent cx="5476875" cy="1666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02" w:rsidRDefault="00B32102" w:rsidP="009B672C">
      <w:pPr>
        <w:pStyle w:val="ListParagraph"/>
      </w:pPr>
    </w:p>
    <w:p w:rsidR="00B32102" w:rsidRDefault="00B32102" w:rsidP="009B672C">
      <w:pPr>
        <w:pStyle w:val="ListParagraph"/>
      </w:pPr>
    </w:p>
    <w:p w:rsidR="00B32102" w:rsidRDefault="00B32102" w:rsidP="009B672C">
      <w:pPr>
        <w:pStyle w:val="ListParagraph"/>
      </w:pPr>
    </w:p>
    <w:p w:rsidR="00B32102" w:rsidRPr="00C00246" w:rsidRDefault="00B32102" w:rsidP="009B672C">
      <w:pPr>
        <w:pStyle w:val="ListParagraph"/>
        <w:rPr>
          <w:b/>
          <w:sz w:val="24"/>
          <w:szCs w:val="24"/>
        </w:rPr>
      </w:pPr>
      <w:r w:rsidRPr="00C00246">
        <w:rPr>
          <w:b/>
          <w:sz w:val="24"/>
          <w:szCs w:val="24"/>
        </w:rPr>
        <w:t>Observation: Adam optimizer is not performing well given the data</w:t>
      </w:r>
      <w:r w:rsidR="00C00246" w:rsidRPr="00C00246">
        <w:rPr>
          <w:b/>
          <w:sz w:val="24"/>
          <w:szCs w:val="24"/>
        </w:rPr>
        <w:t>set and F</w:t>
      </w:r>
      <w:r w:rsidRPr="00C00246">
        <w:rPr>
          <w:b/>
          <w:sz w:val="24"/>
          <w:szCs w:val="24"/>
        </w:rPr>
        <w:t>aster RCNN Algorithm. Other optimizer’s performance is comparable, with the best being momentum optimizer with cosine decay learning rate schedule.</w:t>
      </w:r>
    </w:p>
    <w:p w:rsidR="00B32102" w:rsidRDefault="00B32102" w:rsidP="009B672C">
      <w:pPr>
        <w:pStyle w:val="ListParagraph"/>
      </w:pPr>
    </w:p>
    <w:p w:rsidR="00B32102" w:rsidRDefault="00B32102" w:rsidP="009B672C">
      <w:pPr>
        <w:pStyle w:val="ListParagraph"/>
      </w:pPr>
    </w:p>
    <w:p w:rsidR="00B32102" w:rsidRDefault="00B32102" w:rsidP="009B672C">
      <w:pPr>
        <w:pStyle w:val="ListParagraph"/>
      </w:pPr>
    </w:p>
    <w:p w:rsidR="00B32102" w:rsidRDefault="00B32102" w:rsidP="00B32102"/>
    <w:p w:rsidR="00B32102" w:rsidRDefault="00B32102" w:rsidP="00B32102"/>
    <w:p w:rsidR="009B672C" w:rsidRDefault="009B672C" w:rsidP="009B672C">
      <w:pPr>
        <w:pStyle w:val="ListParagraph"/>
      </w:pPr>
    </w:p>
    <w:p w:rsidR="009B672C" w:rsidRDefault="009B672C" w:rsidP="009B672C">
      <w:pPr>
        <w:pStyle w:val="ListParagraph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Without Adam Optimizer</w:t>
      </w:r>
    </w:p>
    <w:p w:rsidR="009B672C" w:rsidRPr="00C00246" w:rsidRDefault="009B672C" w:rsidP="009B672C">
      <w:pPr>
        <w:pStyle w:val="ListParagraph"/>
        <w:rPr>
          <w:b/>
        </w:rPr>
      </w:pPr>
      <w:r w:rsidRPr="00C00246">
        <w:rPr>
          <w:b/>
        </w:rPr>
        <w:t>Learning Rate</w:t>
      </w:r>
    </w:p>
    <w:p w:rsidR="009B672C" w:rsidRDefault="009B672C" w:rsidP="009B672C">
      <w:pPr>
        <w:pStyle w:val="ListParagraph"/>
      </w:pPr>
      <w:r>
        <w:rPr>
          <w:noProof/>
        </w:rPr>
        <w:drawing>
          <wp:inline distT="0" distB="0" distL="0" distR="0" wp14:anchorId="7C2D8384" wp14:editId="17C6A442">
            <wp:extent cx="5048250" cy="364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2C" w:rsidRPr="00C00246" w:rsidRDefault="009B672C" w:rsidP="009B672C">
      <w:pPr>
        <w:pStyle w:val="ListParagraph"/>
        <w:rPr>
          <w:b/>
        </w:rPr>
      </w:pPr>
      <w:r w:rsidRPr="00C00246">
        <w:rPr>
          <w:b/>
        </w:rPr>
        <w:t>Loss</w:t>
      </w:r>
    </w:p>
    <w:p w:rsidR="009B672C" w:rsidRPr="00C00246" w:rsidRDefault="009B672C" w:rsidP="009B672C">
      <w:pPr>
        <w:pStyle w:val="ListParagraph"/>
        <w:numPr>
          <w:ilvl w:val="0"/>
          <w:numId w:val="2"/>
        </w:numPr>
        <w:rPr>
          <w:b/>
        </w:rPr>
      </w:pPr>
      <w:r w:rsidRPr="00C00246">
        <w:rPr>
          <w:b/>
        </w:rPr>
        <w:t>Classisfier/Classification Loss</w:t>
      </w:r>
    </w:p>
    <w:p w:rsidR="009B672C" w:rsidRDefault="009B672C" w:rsidP="009B672C">
      <w:pPr>
        <w:pStyle w:val="ListParagraph"/>
        <w:ind w:left="1080"/>
      </w:pPr>
      <w:r>
        <w:rPr>
          <w:noProof/>
        </w:rPr>
        <w:drawing>
          <wp:inline distT="0" distB="0" distL="0" distR="0" wp14:anchorId="16081ECD" wp14:editId="18E8A2BF">
            <wp:extent cx="493395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2C" w:rsidRPr="00C00246" w:rsidRDefault="009B672C" w:rsidP="009B672C">
      <w:pPr>
        <w:pStyle w:val="ListParagraph"/>
        <w:numPr>
          <w:ilvl w:val="0"/>
          <w:numId w:val="2"/>
        </w:numPr>
        <w:rPr>
          <w:b/>
        </w:rPr>
      </w:pPr>
      <w:r w:rsidRPr="00C00246">
        <w:rPr>
          <w:b/>
        </w:rPr>
        <w:t>Classifier/Localization Loss</w:t>
      </w:r>
    </w:p>
    <w:p w:rsidR="009B672C" w:rsidRDefault="009B672C" w:rsidP="009B672C">
      <w:pPr>
        <w:pStyle w:val="ListParagraph"/>
        <w:ind w:left="1080"/>
      </w:pPr>
      <w:r>
        <w:rPr>
          <w:noProof/>
        </w:rPr>
        <w:drawing>
          <wp:inline distT="0" distB="0" distL="0" distR="0" wp14:anchorId="6256D27A" wp14:editId="14AB4FA7">
            <wp:extent cx="4953000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2C" w:rsidRPr="00C00246" w:rsidRDefault="009B672C" w:rsidP="009B672C">
      <w:pPr>
        <w:pStyle w:val="ListParagraph"/>
        <w:numPr>
          <w:ilvl w:val="0"/>
          <w:numId w:val="2"/>
        </w:numPr>
        <w:rPr>
          <w:b/>
        </w:rPr>
      </w:pPr>
      <w:r w:rsidRPr="00C00246">
        <w:rPr>
          <w:b/>
        </w:rPr>
        <w:t>RPN/Localization Loss</w:t>
      </w:r>
    </w:p>
    <w:p w:rsidR="009B672C" w:rsidRDefault="009B672C" w:rsidP="009B672C">
      <w:pPr>
        <w:pStyle w:val="ListParagraph"/>
        <w:ind w:left="1080"/>
      </w:pPr>
      <w:r>
        <w:rPr>
          <w:noProof/>
        </w:rPr>
        <w:drawing>
          <wp:inline distT="0" distB="0" distL="0" distR="0" wp14:anchorId="1217C3B4" wp14:editId="61C1BF9F">
            <wp:extent cx="4943475" cy="3648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02" w:rsidRDefault="00B32102" w:rsidP="009B672C">
      <w:pPr>
        <w:pStyle w:val="ListParagraph"/>
        <w:ind w:left="1080"/>
      </w:pPr>
    </w:p>
    <w:p w:rsidR="00B32102" w:rsidRDefault="00B32102" w:rsidP="009B672C">
      <w:pPr>
        <w:pStyle w:val="ListParagraph"/>
        <w:ind w:left="1080"/>
      </w:pPr>
    </w:p>
    <w:p w:rsidR="009B672C" w:rsidRPr="00C00246" w:rsidRDefault="009B672C" w:rsidP="009B672C">
      <w:pPr>
        <w:pStyle w:val="ListParagraph"/>
        <w:numPr>
          <w:ilvl w:val="0"/>
          <w:numId w:val="2"/>
        </w:numPr>
        <w:rPr>
          <w:b/>
        </w:rPr>
      </w:pPr>
      <w:r w:rsidRPr="00C00246">
        <w:rPr>
          <w:b/>
        </w:rPr>
        <w:t>RPN/Objectness Loss</w:t>
      </w:r>
    </w:p>
    <w:p w:rsidR="009B672C" w:rsidRDefault="009B672C" w:rsidP="009B672C">
      <w:pPr>
        <w:pStyle w:val="ListParagraph"/>
        <w:ind w:left="1080"/>
      </w:pPr>
      <w:r>
        <w:rPr>
          <w:noProof/>
        </w:rPr>
        <w:drawing>
          <wp:inline distT="0" distB="0" distL="0" distR="0" wp14:anchorId="7ADA65F6" wp14:editId="186DB174">
            <wp:extent cx="5029200" cy="3648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2C" w:rsidRPr="00C00246" w:rsidRDefault="009B672C" w:rsidP="009B672C">
      <w:pPr>
        <w:pStyle w:val="ListParagraph"/>
        <w:numPr>
          <w:ilvl w:val="0"/>
          <w:numId w:val="2"/>
        </w:numPr>
        <w:rPr>
          <w:b/>
        </w:rPr>
      </w:pPr>
      <w:r w:rsidRPr="00C00246">
        <w:rPr>
          <w:b/>
        </w:rPr>
        <w:t>Total Loss</w:t>
      </w:r>
    </w:p>
    <w:p w:rsidR="009B672C" w:rsidRDefault="009B672C" w:rsidP="009B672C">
      <w:pPr>
        <w:pStyle w:val="ListParagraph"/>
        <w:ind w:left="1080"/>
      </w:pPr>
      <w:r>
        <w:rPr>
          <w:noProof/>
        </w:rPr>
        <w:drawing>
          <wp:inline distT="0" distB="0" distL="0" distR="0" wp14:anchorId="017FD316" wp14:editId="4A0B8E55">
            <wp:extent cx="4914900" cy="367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2C" w:rsidRDefault="003A5171" w:rsidP="009B672C">
      <w:pPr>
        <w:pStyle w:val="ListParagraph"/>
        <w:ind w:left="1080"/>
      </w:pPr>
      <w:r>
        <w:rPr>
          <w:noProof/>
        </w:rPr>
        <w:drawing>
          <wp:inline distT="0" distB="0" distL="0" distR="0" wp14:anchorId="0EBA37A8" wp14:editId="2AE75C6B">
            <wp:extent cx="5467350" cy="135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02" w:rsidRDefault="00B32102" w:rsidP="009B672C">
      <w:pPr>
        <w:pStyle w:val="ListParagraph"/>
        <w:ind w:left="1080"/>
      </w:pPr>
    </w:p>
    <w:p w:rsidR="00B32102" w:rsidRPr="00C00246" w:rsidRDefault="00B32102" w:rsidP="009B672C">
      <w:pPr>
        <w:pStyle w:val="ListParagraph"/>
        <w:ind w:left="1080"/>
        <w:rPr>
          <w:b/>
          <w:sz w:val="24"/>
          <w:szCs w:val="24"/>
        </w:rPr>
      </w:pPr>
      <w:r w:rsidRPr="00C00246">
        <w:rPr>
          <w:b/>
          <w:sz w:val="24"/>
          <w:szCs w:val="24"/>
        </w:rPr>
        <w:t>Observation: Momentum Optimizer with step decay learning rate schedule has higher total loss as compared to others.</w:t>
      </w:r>
    </w:p>
    <w:p w:rsidR="00B32102" w:rsidRDefault="00B32102" w:rsidP="009B672C">
      <w:pPr>
        <w:pStyle w:val="ListParagraph"/>
        <w:ind w:left="1080"/>
      </w:pPr>
    </w:p>
    <w:p w:rsidR="00B32102" w:rsidRDefault="00B32102" w:rsidP="009B672C">
      <w:pPr>
        <w:pStyle w:val="ListParagraph"/>
        <w:ind w:left="1080"/>
      </w:pPr>
    </w:p>
    <w:p w:rsidR="00B32102" w:rsidRDefault="00B32102" w:rsidP="00B32102">
      <w:r>
        <w:t>References:</w:t>
      </w:r>
    </w:p>
    <w:p w:rsidR="00B32102" w:rsidRDefault="00B32102" w:rsidP="00B32102">
      <w:pPr>
        <w:pStyle w:val="ListParagraph"/>
        <w:numPr>
          <w:ilvl w:val="0"/>
          <w:numId w:val="4"/>
        </w:numPr>
      </w:pPr>
      <w:hyperlink r:id="rId23" w:history="1">
        <w:r w:rsidRPr="002F15D0">
          <w:rPr>
            <w:rStyle w:val="Hyperlink"/>
          </w:rPr>
          <w:t>https://medium.com/@scorrea92/cosine-learning-rate-decay-e8b50aa455b</w:t>
        </w:r>
      </w:hyperlink>
    </w:p>
    <w:p w:rsidR="00B32102" w:rsidRDefault="00B32102" w:rsidP="00B32102">
      <w:pPr>
        <w:pStyle w:val="ListParagraph"/>
        <w:numPr>
          <w:ilvl w:val="0"/>
          <w:numId w:val="4"/>
        </w:numPr>
      </w:pPr>
      <w:hyperlink r:id="rId24" w:history="1">
        <w:r w:rsidRPr="002F15D0">
          <w:rPr>
            <w:rStyle w:val="Hyperlink"/>
          </w:rPr>
          <w:t>https://stackoverflow.com/questions/55933867/what-does-learning-rate-warm-up-mean</w:t>
        </w:r>
      </w:hyperlink>
    </w:p>
    <w:p w:rsidR="00B32102" w:rsidRDefault="00B32102" w:rsidP="00B32102">
      <w:pPr>
        <w:pStyle w:val="ListParagraph"/>
        <w:numPr>
          <w:ilvl w:val="0"/>
          <w:numId w:val="4"/>
        </w:numPr>
      </w:pPr>
      <w:hyperlink r:id="rId25" w:history="1">
        <w:r w:rsidRPr="002F15D0">
          <w:rPr>
            <w:rStyle w:val="Hyperlink"/>
          </w:rPr>
          <w:t>https://github.com/tensorflow/models/blob/266026c9a70de2de80cd37ebe83aa1a046b95190/research/object_detection/protos/optimizer.proto</w:t>
        </w:r>
      </w:hyperlink>
    </w:p>
    <w:p w:rsidR="00B32102" w:rsidRDefault="00B32102" w:rsidP="00B32102">
      <w:pPr>
        <w:pStyle w:val="ListParagraph"/>
        <w:numPr>
          <w:ilvl w:val="0"/>
          <w:numId w:val="4"/>
        </w:numPr>
      </w:pPr>
      <w:hyperlink r:id="rId26" w:history="1">
        <w:r w:rsidRPr="002F15D0">
          <w:rPr>
            <w:rStyle w:val="Hyperlink"/>
          </w:rPr>
          <w:t>https://github.com/tensorflow/models/blob/master/research/object_detection/utils/learning_schedules.py</w:t>
        </w:r>
      </w:hyperlink>
    </w:p>
    <w:p w:rsidR="00B32102" w:rsidRDefault="00B32102" w:rsidP="00B32102">
      <w:pPr>
        <w:pStyle w:val="ListParagraph"/>
        <w:numPr>
          <w:ilvl w:val="0"/>
          <w:numId w:val="4"/>
        </w:numPr>
      </w:pPr>
      <w:hyperlink r:id="rId27" w:history="1">
        <w:r w:rsidRPr="002F15D0">
          <w:rPr>
            <w:rStyle w:val="Hyperlink"/>
          </w:rPr>
          <w:t>https://docs.w3cub.com/tensorflow~python/tf/train/cosine_decay/</w:t>
        </w:r>
      </w:hyperlink>
    </w:p>
    <w:p w:rsidR="00B32102" w:rsidRDefault="00B32102" w:rsidP="00B32102">
      <w:pPr>
        <w:pStyle w:val="ListParagraph"/>
        <w:numPr>
          <w:ilvl w:val="0"/>
          <w:numId w:val="4"/>
        </w:numPr>
      </w:pPr>
      <w:hyperlink r:id="rId28" w:history="1">
        <w:r w:rsidRPr="002F15D0">
          <w:rPr>
            <w:rStyle w:val="Hyperlink"/>
          </w:rPr>
          <w:t>https://www.dlology.com/blog/bag-of-tricks-for-image-classification-with-convolutional-neural-networks-in-keras/</w:t>
        </w:r>
      </w:hyperlink>
    </w:p>
    <w:p w:rsidR="00B32102" w:rsidRDefault="00B32102" w:rsidP="00B32102">
      <w:pPr>
        <w:pStyle w:val="ListParagraph"/>
        <w:numPr>
          <w:ilvl w:val="0"/>
          <w:numId w:val="4"/>
        </w:numPr>
      </w:pPr>
      <w:hyperlink r:id="rId29" w:history="1">
        <w:r w:rsidRPr="002F15D0">
          <w:rPr>
            <w:rStyle w:val="Hyperlink"/>
          </w:rPr>
          <w:t>https://www.tensorflow.org/api_docs/python/tf/compat/v1/train/cosine_decay</w:t>
        </w:r>
      </w:hyperlink>
    </w:p>
    <w:p w:rsidR="00B32102" w:rsidRDefault="00B32102" w:rsidP="00B32102">
      <w:pPr>
        <w:pStyle w:val="ListParagraph"/>
        <w:numPr>
          <w:ilvl w:val="0"/>
          <w:numId w:val="4"/>
        </w:numPr>
      </w:pPr>
      <w:hyperlink r:id="rId30" w:history="1">
        <w:r w:rsidRPr="002F15D0">
          <w:rPr>
            <w:rStyle w:val="Hyperlink"/>
          </w:rPr>
          <w:t>https://docs.w3cub.com/tensorflow~python/tf/train/exponential_decay/</w:t>
        </w:r>
      </w:hyperlink>
    </w:p>
    <w:p w:rsidR="00B32102" w:rsidRDefault="00B32102" w:rsidP="00B32102">
      <w:pPr>
        <w:pStyle w:val="ListParagraph"/>
        <w:numPr>
          <w:ilvl w:val="0"/>
          <w:numId w:val="4"/>
        </w:numPr>
      </w:pPr>
      <w:r w:rsidRPr="00B32102">
        <w:t>https://towardsdatascience.com/learning-rate-schedules-and-adaptive-learning-rate-methods-for-deep-learning-2c8f433990d1</w:t>
      </w:r>
      <w:bookmarkStart w:id="0" w:name="_GoBack"/>
      <w:bookmarkEnd w:id="0"/>
    </w:p>
    <w:p w:rsidR="00B32102" w:rsidRDefault="00B32102" w:rsidP="00B32102"/>
    <w:p w:rsidR="00B32102" w:rsidRPr="009B672C" w:rsidRDefault="00B32102" w:rsidP="009B672C">
      <w:pPr>
        <w:pStyle w:val="ListParagraph"/>
        <w:ind w:left="1080"/>
      </w:pPr>
    </w:p>
    <w:sectPr w:rsidR="00B32102" w:rsidRPr="009B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2D1" w:rsidRDefault="004C62D1" w:rsidP="009B672C">
      <w:pPr>
        <w:spacing w:after="0" w:line="240" w:lineRule="auto"/>
      </w:pPr>
      <w:r>
        <w:separator/>
      </w:r>
    </w:p>
  </w:endnote>
  <w:endnote w:type="continuationSeparator" w:id="0">
    <w:p w:rsidR="004C62D1" w:rsidRDefault="004C62D1" w:rsidP="009B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2D1" w:rsidRDefault="004C62D1" w:rsidP="009B672C">
      <w:pPr>
        <w:spacing w:after="0" w:line="240" w:lineRule="auto"/>
      </w:pPr>
      <w:r>
        <w:separator/>
      </w:r>
    </w:p>
  </w:footnote>
  <w:footnote w:type="continuationSeparator" w:id="0">
    <w:p w:rsidR="004C62D1" w:rsidRDefault="004C62D1" w:rsidP="009B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A6B"/>
    <w:multiLevelType w:val="hybridMultilevel"/>
    <w:tmpl w:val="5A92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77CA1"/>
    <w:multiLevelType w:val="hybridMultilevel"/>
    <w:tmpl w:val="A8FEBB04"/>
    <w:lvl w:ilvl="0" w:tplc="FC76B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62477B"/>
    <w:multiLevelType w:val="hybridMultilevel"/>
    <w:tmpl w:val="4B6C03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A7E04"/>
    <w:multiLevelType w:val="hybridMultilevel"/>
    <w:tmpl w:val="1FEE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2C"/>
    <w:rsid w:val="0012388B"/>
    <w:rsid w:val="001A18EE"/>
    <w:rsid w:val="003A5171"/>
    <w:rsid w:val="004C62D1"/>
    <w:rsid w:val="005C1DF5"/>
    <w:rsid w:val="007C2560"/>
    <w:rsid w:val="00803FE6"/>
    <w:rsid w:val="009B672C"/>
    <w:rsid w:val="00A43131"/>
    <w:rsid w:val="00A83657"/>
    <w:rsid w:val="00A922A5"/>
    <w:rsid w:val="00B030D1"/>
    <w:rsid w:val="00B32102"/>
    <w:rsid w:val="00BB4F30"/>
    <w:rsid w:val="00C0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01EBD"/>
  <w15:chartTrackingRefBased/>
  <w15:docId w15:val="{902445BD-3AFA-4B3A-8620-060C9BC4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tensorflow/models/blob/master/research/object_detection/utils/learning_schedules.p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towardsdatascience.com/learning-rate-schedules-and-adaptive-learning-rate-methods-for-deep-learning-2c8f433990d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tensorflow/models/blob/266026c9a70de2de80cd37ebe83aa1a046b95190/research/object_detection/protos/optimizer.proto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tensorflow.org/api_docs/python/tf/compat/v1/train/cosine_deca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55933867/what-does-learning-rate-warm-up-mean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medium.com/@scorrea92/cosine-learning-rate-decay-e8b50aa455b" TargetMode="External"/><Relationship Id="rId28" Type="http://schemas.openxmlformats.org/officeDocument/2006/relationships/hyperlink" Target="https://www.dlology.com/blog/bag-of-tricks-for-image-classification-with-convolutional-neural-networks-in-kera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w3cub.com/tensorflow~python/tf/train/cosine_decay/" TargetMode="External"/><Relationship Id="rId30" Type="http://schemas.openxmlformats.org/officeDocument/2006/relationships/hyperlink" Target="https://docs.w3cub.com/tensorflow~python/tf/train/exponential_dec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10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 Priyadarshinee</dc:creator>
  <cp:keywords/>
  <dc:description/>
  <cp:lastModifiedBy>Swasti Priyadarshinee</cp:lastModifiedBy>
  <cp:revision>12</cp:revision>
  <dcterms:created xsi:type="dcterms:W3CDTF">2020-09-24T14:42:00Z</dcterms:created>
  <dcterms:modified xsi:type="dcterms:W3CDTF">2020-09-25T12:15:00Z</dcterms:modified>
</cp:coreProperties>
</file>