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2A" w:rsidRDefault="00BE2570" w:rsidP="00BE2570">
      <w:pPr>
        <w:jc w:val="center"/>
        <w:rPr>
          <w:b/>
          <w:sz w:val="52"/>
          <w:szCs w:val="52"/>
          <w:u w:val="single"/>
        </w:rPr>
      </w:pPr>
      <w:r w:rsidRPr="00BE2570">
        <w:rPr>
          <w:b/>
          <w:sz w:val="52"/>
          <w:szCs w:val="52"/>
          <w:u w:val="single"/>
        </w:rPr>
        <w:t>UML Assignment</w:t>
      </w:r>
    </w:p>
    <w:p w:rsidR="00BE2570" w:rsidRDefault="00BE2570" w:rsidP="00BE2570">
      <w:pPr>
        <w:jc w:val="center"/>
        <w:rPr>
          <w:b/>
          <w:sz w:val="52"/>
          <w:szCs w:val="52"/>
          <w:u w:val="single"/>
        </w:rPr>
      </w:pPr>
    </w:p>
    <w:p w:rsidR="00BE2570" w:rsidRDefault="00BE2570" w:rsidP="00BE257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E2570">
        <w:rPr>
          <w:sz w:val="40"/>
          <w:szCs w:val="40"/>
        </w:rPr>
        <w:t>Class D</w:t>
      </w:r>
      <w:r>
        <w:rPr>
          <w:sz w:val="40"/>
          <w:szCs w:val="40"/>
        </w:rPr>
        <w:t>ia</w:t>
      </w:r>
      <w:r w:rsidRPr="00BE2570">
        <w:rPr>
          <w:sz w:val="40"/>
          <w:szCs w:val="40"/>
        </w:rPr>
        <w:t>gram</w:t>
      </w:r>
      <w:r>
        <w:rPr>
          <w:sz w:val="40"/>
          <w:szCs w:val="40"/>
        </w:rPr>
        <w:t xml:space="preserve"> (Airline Reservation System) </w:t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62650" cy="559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9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A3562B" w:rsidP="00BE25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Class Diagram (University) </w:t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48375" cy="4972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 class dai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Activity Diagram (Student </w:t>
      </w:r>
      <w:proofErr w:type="gramStart"/>
      <w:r>
        <w:rPr>
          <w:sz w:val="40"/>
          <w:szCs w:val="40"/>
        </w:rPr>
        <w:t>Enrol</w:t>
      </w:r>
      <w:r w:rsidR="00A3562B">
        <w:rPr>
          <w:sz w:val="40"/>
          <w:szCs w:val="40"/>
        </w:rPr>
        <w:t>ment )</w:t>
      </w:r>
      <w:proofErr w:type="gramEnd"/>
      <w:r w:rsidR="00A3562B">
        <w:rPr>
          <w:sz w:val="40"/>
          <w:szCs w:val="40"/>
        </w:rPr>
        <w:t xml:space="preserve"> </w:t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24550" cy="62674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6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Sequence Diagram (Online Library Management) </w:t>
      </w:r>
    </w:p>
    <w:p w:rsidR="00BE2570" w:rsidRDefault="00BE2570" w:rsidP="00BE2570">
      <w:pPr>
        <w:rPr>
          <w:sz w:val="40"/>
          <w:szCs w:val="40"/>
        </w:rPr>
      </w:pPr>
    </w:p>
    <w:p w:rsidR="00BE2570" w:rsidRPr="00BE2570" w:rsidRDefault="00BE2570" w:rsidP="00BE2570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48375" cy="43529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5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E2570" w:rsidRDefault="00BE2570" w:rsidP="00BE2570">
      <w:pPr>
        <w:rPr>
          <w:sz w:val="40"/>
          <w:szCs w:val="40"/>
        </w:rPr>
      </w:pPr>
    </w:p>
    <w:p w:rsidR="00BE2570" w:rsidRPr="00BE2570" w:rsidRDefault="00BE2570" w:rsidP="00BE2570">
      <w:pPr>
        <w:rPr>
          <w:sz w:val="40"/>
          <w:szCs w:val="40"/>
        </w:rPr>
      </w:pPr>
    </w:p>
    <w:p w:rsidR="00BE2570" w:rsidRDefault="00BE2570" w:rsidP="00BE2570">
      <w:pPr>
        <w:ind w:left="360"/>
        <w:rPr>
          <w:sz w:val="40"/>
          <w:szCs w:val="40"/>
        </w:rPr>
      </w:pPr>
    </w:p>
    <w:p w:rsidR="00BE2570" w:rsidRPr="00BE2570" w:rsidRDefault="00BE2570" w:rsidP="00BE2570">
      <w:pPr>
        <w:ind w:left="360"/>
        <w:rPr>
          <w:sz w:val="40"/>
          <w:szCs w:val="40"/>
        </w:rPr>
      </w:pPr>
    </w:p>
    <w:sectPr w:rsidR="00BE2570" w:rsidRPr="00BE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E53CD"/>
    <w:multiLevelType w:val="hybridMultilevel"/>
    <w:tmpl w:val="B1E0837C"/>
    <w:lvl w:ilvl="0" w:tplc="D2245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70"/>
    <w:rsid w:val="009858ED"/>
    <w:rsid w:val="00A3562B"/>
    <w:rsid w:val="00BE2570"/>
    <w:rsid w:val="00D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795A"/>
  <w15:chartTrackingRefBased/>
  <w15:docId w15:val="{C12A77CD-C969-4DC1-881D-E46226E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2021-08-05T13:49:00Z</dcterms:created>
  <dcterms:modified xsi:type="dcterms:W3CDTF">2021-08-05T13:57:00Z</dcterms:modified>
</cp:coreProperties>
</file>