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57" w:rsidRDefault="003A4557" w:rsidP="003A4557">
      <w:pPr>
        <w:pStyle w:val="Title"/>
        <w:jc w:val="center"/>
        <w:rPr>
          <w:lang w:val="en-US"/>
        </w:rPr>
      </w:pPr>
      <w:r>
        <w:rPr>
          <w:lang w:val="en-US"/>
        </w:rPr>
        <w:t>Group 2 - MINUTES 0</w:t>
      </w:r>
      <w:r w:rsidR="006A7922">
        <w:rPr>
          <w:lang w:val="en-US"/>
        </w:rPr>
        <w:t>9</w:t>
      </w:r>
      <w:r>
        <w:rPr>
          <w:lang w:val="en-US"/>
        </w:rPr>
        <w:t>-12-2016</w:t>
      </w:r>
    </w:p>
    <w:p w:rsidR="003A4557" w:rsidRDefault="003A4557" w:rsidP="003A4557">
      <w:pPr>
        <w:tabs>
          <w:tab w:val="left" w:pos="3210"/>
          <w:tab w:val="left" w:pos="3990"/>
        </w:tabs>
        <w:spacing w:after="0" w:line="240" w:lineRule="auto"/>
        <w:rPr>
          <w:lang w:val="en-US"/>
        </w:rPr>
      </w:pPr>
      <w:r>
        <w:rPr>
          <w:lang w:val="en-US"/>
        </w:rPr>
        <w:t>Date</w:t>
      </w:r>
      <w:r>
        <w:rPr>
          <w:lang w:val="en-US"/>
        </w:rPr>
        <w:tab/>
        <w:t>0</w:t>
      </w:r>
      <w:r w:rsidR="006A7922">
        <w:rPr>
          <w:lang w:val="en-US"/>
        </w:rPr>
        <w:t>9</w:t>
      </w:r>
      <w:r>
        <w:rPr>
          <w:lang w:val="en-US"/>
        </w:rPr>
        <w:t>-12-2016</w:t>
      </w:r>
      <w:r>
        <w:rPr>
          <w:lang w:val="en-US"/>
        </w:rPr>
        <w:tab/>
      </w:r>
    </w:p>
    <w:p w:rsidR="003A4557" w:rsidRDefault="003A4557" w:rsidP="003A4557">
      <w:pPr>
        <w:tabs>
          <w:tab w:val="left" w:pos="3210"/>
          <w:tab w:val="left" w:pos="3480"/>
        </w:tabs>
        <w:spacing w:after="0" w:line="240" w:lineRule="auto"/>
        <w:rPr>
          <w:lang w:val="en-US"/>
        </w:rPr>
      </w:pPr>
      <w:r>
        <w:rPr>
          <w:lang w:val="en-US"/>
        </w:rPr>
        <w:t>Time</w:t>
      </w:r>
      <w:r>
        <w:rPr>
          <w:lang w:val="en-US"/>
        </w:rPr>
        <w:tab/>
      </w:r>
      <w:r w:rsidR="006A7922">
        <w:rPr>
          <w:lang w:val="en-US"/>
        </w:rPr>
        <w:t>12:25</w:t>
      </w:r>
      <w:r w:rsidR="0016799F">
        <w:rPr>
          <w:lang w:val="en-US"/>
        </w:rPr>
        <w:t xml:space="preserve"> – 13:30 (1h 5min)</w:t>
      </w:r>
    </w:p>
    <w:p w:rsidR="003A4557" w:rsidRDefault="006A7922" w:rsidP="003A4557">
      <w:pPr>
        <w:tabs>
          <w:tab w:val="left" w:pos="3210"/>
        </w:tabs>
        <w:spacing w:after="0" w:line="240" w:lineRule="auto"/>
        <w:rPr>
          <w:lang w:val="en-US"/>
        </w:rPr>
      </w:pPr>
      <w:r>
        <w:rPr>
          <w:lang w:val="en-US"/>
        </w:rPr>
        <w:t>Location</w:t>
      </w:r>
      <w:r>
        <w:rPr>
          <w:lang w:val="en-US"/>
        </w:rPr>
        <w:tab/>
        <w:t>Room A0-2</w:t>
      </w:r>
      <w:r w:rsidR="003A4557">
        <w:rPr>
          <w:lang w:val="en-US"/>
        </w:rPr>
        <w:t>6</w:t>
      </w:r>
    </w:p>
    <w:p w:rsidR="003A4557" w:rsidRDefault="003A4557" w:rsidP="003A4557">
      <w:pPr>
        <w:tabs>
          <w:tab w:val="left" w:pos="3210"/>
        </w:tabs>
        <w:spacing w:after="0" w:line="240" w:lineRule="auto"/>
        <w:rPr>
          <w:lang w:val="en-US"/>
        </w:rPr>
      </w:pPr>
      <w:r>
        <w:rPr>
          <w:lang w:val="en-US"/>
        </w:rPr>
        <w:t>Present</w:t>
      </w:r>
      <w:r>
        <w:rPr>
          <w:lang w:val="en-US"/>
        </w:rPr>
        <w:tab/>
        <w:t>Harald Drillenburg</w:t>
      </w:r>
      <w:r w:rsidR="006A7922">
        <w:rPr>
          <w:lang w:val="en-US"/>
        </w:rPr>
        <w:t xml:space="preserve"> and Koos van Tubergen</w:t>
      </w:r>
    </w:p>
    <w:p w:rsidR="003A4557" w:rsidRDefault="003A4557" w:rsidP="003A4557">
      <w:pPr>
        <w:tabs>
          <w:tab w:val="left" w:pos="3210"/>
        </w:tabs>
        <w:spacing w:after="0" w:line="240" w:lineRule="auto"/>
        <w:ind w:left="3210"/>
        <w:rPr>
          <w:lang w:val="en-US"/>
        </w:rPr>
      </w:pPr>
      <w:r>
        <w:rPr>
          <w:lang w:val="en-US"/>
        </w:rPr>
        <w:t>Adu Stephen, Andreicha Semida and Nieuwenhuis Jens</w:t>
      </w:r>
    </w:p>
    <w:p w:rsidR="0047704C" w:rsidRDefault="006A7922">
      <w:pPr>
        <w:rPr>
          <w:lang w:val="en-US"/>
        </w:rPr>
      </w:pPr>
      <w:r>
        <w:rPr>
          <w:lang w:val="en-US"/>
        </w:rPr>
        <w:t xml:space="preserve">Absentees </w:t>
      </w:r>
      <w:r>
        <w:rPr>
          <w:lang w:val="en-US"/>
        </w:rPr>
        <w:tab/>
      </w:r>
      <w:r>
        <w:rPr>
          <w:lang w:val="en-US"/>
        </w:rPr>
        <w:tab/>
      </w:r>
      <w:r>
        <w:rPr>
          <w:lang w:val="en-US"/>
        </w:rPr>
        <w:tab/>
        <w:t xml:space="preserve">      Buaron Tal and Cholodov Andrej</w:t>
      </w:r>
    </w:p>
    <w:p w:rsidR="006A7922" w:rsidRDefault="006A7922" w:rsidP="006A7922">
      <w:pPr>
        <w:pStyle w:val="Heading1"/>
        <w:jc w:val="center"/>
        <w:rPr>
          <w:lang w:val="en-US"/>
        </w:rPr>
      </w:pPr>
      <w:r>
        <w:rPr>
          <w:lang w:val="en-US"/>
        </w:rPr>
        <w:t>12:25</w:t>
      </w:r>
      <w:r>
        <w:rPr>
          <w:lang w:val="en-US"/>
        </w:rPr>
        <w:tab/>
        <w:t>Meeting Started</w:t>
      </w:r>
      <w:r w:rsidR="00AC47C3">
        <w:rPr>
          <w:lang w:val="en-US"/>
        </w:rPr>
        <w:t xml:space="preserve">: </w:t>
      </w:r>
      <w:r>
        <w:rPr>
          <w:lang w:val="en-US"/>
        </w:rPr>
        <w:t xml:space="preserve">Checking </w:t>
      </w:r>
      <w:r w:rsidR="00AC47C3">
        <w:rPr>
          <w:lang w:val="en-US"/>
        </w:rPr>
        <w:t>For Absentees, Open Questions and Agenda Feedback</w:t>
      </w:r>
    </w:p>
    <w:p w:rsidR="003A4557" w:rsidRDefault="006A7922" w:rsidP="00493E77">
      <w:pPr>
        <w:ind w:hanging="720"/>
        <w:jc w:val="both"/>
        <w:rPr>
          <w:lang w:val="en-US"/>
        </w:rPr>
      </w:pPr>
      <w:r>
        <w:rPr>
          <w:lang w:val="en-US"/>
        </w:rPr>
        <w:t xml:space="preserve"> </w:t>
      </w:r>
      <w:r w:rsidR="003A4557">
        <w:rPr>
          <w:lang w:val="en-US"/>
        </w:rPr>
        <w:t xml:space="preserve"> </w:t>
      </w:r>
      <w:r w:rsidR="003A4557">
        <w:rPr>
          <w:lang w:val="en-US"/>
        </w:rPr>
        <w:tab/>
      </w:r>
      <w:r>
        <w:rPr>
          <w:lang w:val="en-US"/>
        </w:rPr>
        <w:t>The m</w:t>
      </w:r>
      <w:r w:rsidR="003A4557">
        <w:rPr>
          <w:lang w:val="en-US"/>
        </w:rPr>
        <w:t xml:space="preserve">eeting </w:t>
      </w:r>
      <w:r>
        <w:rPr>
          <w:lang w:val="en-US"/>
        </w:rPr>
        <w:t>was held in room</w:t>
      </w:r>
      <w:r w:rsidR="003A4557">
        <w:rPr>
          <w:lang w:val="en-US"/>
        </w:rPr>
        <w:t xml:space="preserve"> A0-</w:t>
      </w:r>
      <w:r>
        <w:rPr>
          <w:lang w:val="en-US"/>
        </w:rPr>
        <w:t>2</w:t>
      </w:r>
      <w:r w:rsidR="003A4557">
        <w:rPr>
          <w:lang w:val="en-US"/>
        </w:rPr>
        <w:t>6,</w:t>
      </w:r>
      <w:r>
        <w:rPr>
          <w:lang w:val="en-US"/>
        </w:rPr>
        <w:t xml:space="preserve"> and it began by checking the presence, from which has been deducted that two group members were missing.</w:t>
      </w:r>
      <w:r w:rsidR="003A4557">
        <w:rPr>
          <w:lang w:val="en-US"/>
        </w:rPr>
        <w:t xml:space="preserve"> </w:t>
      </w:r>
      <w:r>
        <w:rPr>
          <w:lang w:val="en-US"/>
        </w:rPr>
        <w:t>Then the focus shifted toward the open questions, at 12:27, in which clarifications in regards to handing in models have been made. The mathematical models as well as the UML models are supposed to be handed in by Monday, 12</w:t>
      </w:r>
      <w:r w:rsidRPr="006A7922">
        <w:rPr>
          <w:vertAlign w:val="superscript"/>
          <w:lang w:val="en-US"/>
        </w:rPr>
        <w:t>th</w:t>
      </w:r>
      <w:r>
        <w:rPr>
          <w:lang w:val="en-US"/>
        </w:rPr>
        <w:t xml:space="preserve"> Dec 2016. As well feedback was given in regards to the format of the agenda, where it was suggested to add an extra topic with the title </w:t>
      </w:r>
      <w:r w:rsidRPr="006A7922">
        <w:rPr>
          <w:i/>
          <w:lang w:val="en-US"/>
        </w:rPr>
        <w:t>Current Status</w:t>
      </w:r>
      <w:r>
        <w:rPr>
          <w:lang w:val="en-US"/>
        </w:rPr>
        <w:t xml:space="preserve"> where the team discusses the achievements that have been made through the working sessions. </w:t>
      </w:r>
      <w:r w:rsidRPr="006A7922">
        <w:rPr>
          <w:lang w:val="en-US"/>
        </w:rPr>
        <w:t xml:space="preserve">Additionally </w:t>
      </w:r>
      <w:r>
        <w:rPr>
          <w:lang w:val="en-US"/>
        </w:rPr>
        <w:t xml:space="preserve">it was suggested to make the documents in a more compact format, and have a hard copy of each document. </w:t>
      </w:r>
    </w:p>
    <w:p w:rsidR="006A7922" w:rsidRDefault="003A4557" w:rsidP="006A7922">
      <w:pPr>
        <w:pStyle w:val="Heading1"/>
        <w:rPr>
          <w:lang w:val="en-US"/>
        </w:rPr>
      </w:pPr>
      <w:r>
        <w:rPr>
          <w:lang w:val="en-US"/>
        </w:rPr>
        <w:t>1</w:t>
      </w:r>
      <w:r w:rsidR="006A7922">
        <w:rPr>
          <w:lang w:val="en-US"/>
        </w:rPr>
        <w:t>2</w:t>
      </w:r>
      <w:r>
        <w:rPr>
          <w:lang w:val="en-US"/>
        </w:rPr>
        <w:t>:33</w:t>
      </w:r>
      <w:r w:rsidR="006A7922">
        <w:rPr>
          <w:lang w:val="en-US"/>
        </w:rPr>
        <w:tab/>
      </w:r>
      <w:r w:rsidR="00AC47C3">
        <w:rPr>
          <w:lang w:val="en-US"/>
        </w:rPr>
        <w:t>Meeting M</w:t>
      </w:r>
      <w:r w:rsidR="006A7922">
        <w:rPr>
          <w:lang w:val="en-US"/>
        </w:rPr>
        <w:t>inutes</w:t>
      </w:r>
    </w:p>
    <w:p w:rsidR="003A4557" w:rsidRDefault="003A4557" w:rsidP="00493E77">
      <w:pPr>
        <w:ind w:hanging="720"/>
        <w:jc w:val="both"/>
        <w:rPr>
          <w:lang w:val="en-US"/>
        </w:rPr>
      </w:pPr>
      <w:r>
        <w:rPr>
          <w:lang w:val="en-US"/>
        </w:rPr>
        <w:tab/>
        <w:t>After</w:t>
      </w:r>
      <w:r w:rsidR="006A7922">
        <w:rPr>
          <w:lang w:val="en-US"/>
        </w:rPr>
        <w:t>wards suggestions toward the formatting of the meeting minutes were given, such as adding subtopics and</w:t>
      </w:r>
      <w:r w:rsidR="00AC47C3">
        <w:rPr>
          <w:lang w:val="en-US"/>
        </w:rPr>
        <w:t xml:space="preserve"> contextual words were pointed out to be corrected</w:t>
      </w:r>
      <w:r w:rsidR="006A7922">
        <w:rPr>
          <w:lang w:val="en-US"/>
        </w:rPr>
        <w:t xml:space="preserve">. Also </w:t>
      </w:r>
      <w:r w:rsidR="00AC47C3">
        <w:rPr>
          <w:lang w:val="en-US"/>
        </w:rPr>
        <w:t>run on sentences and repeating sentences were found and are expected to be corrected in future works.</w:t>
      </w:r>
    </w:p>
    <w:p w:rsidR="006A7922" w:rsidRDefault="006A7922" w:rsidP="00AC47C3">
      <w:pPr>
        <w:pStyle w:val="Heading1"/>
        <w:rPr>
          <w:lang w:val="en-US"/>
        </w:rPr>
      </w:pPr>
      <w:r>
        <w:rPr>
          <w:lang w:val="en-US"/>
        </w:rPr>
        <w:t>12</w:t>
      </w:r>
      <w:r w:rsidR="00AC47C3">
        <w:rPr>
          <w:lang w:val="en-US"/>
        </w:rPr>
        <w:t>:39</w:t>
      </w:r>
      <w:r w:rsidR="00453CB1">
        <w:rPr>
          <w:lang w:val="en-US"/>
        </w:rPr>
        <w:tab/>
      </w:r>
      <w:r w:rsidR="00AC47C3">
        <w:rPr>
          <w:lang w:val="en-US"/>
        </w:rPr>
        <w:t>Current Status</w:t>
      </w:r>
    </w:p>
    <w:p w:rsidR="00453CB1" w:rsidRDefault="00AC47C3" w:rsidP="00493E77">
      <w:pPr>
        <w:jc w:val="both"/>
        <w:rPr>
          <w:lang w:val="en-US"/>
        </w:rPr>
      </w:pPr>
      <w:r>
        <w:rPr>
          <w:lang w:val="en-US"/>
        </w:rPr>
        <w:t xml:space="preserve">The mathematical models were researched and to some degree were explained for everyone’s understanding. The UML models need to be updated, preceding updates are to be made, after a discussion with other group, in regards to the communication between the applications. </w:t>
      </w:r>
      <w:r w:rsidR="00513277">
        <w:rPr>
          <w:lang w:val="en-US"/>
        </w:rPr>
        <w:t xml:space="preserve">Throughout the topic discussion the lack of documentation could be felt, thus not each group member understood each other’s work. Hence with unanimity it was agreed to make simple walkthroughs of the documents, for everyone to understand. As well a meeting </w:t>
      </w:r>
      <w:r w:rsidR="00B7118C">
        <w:rPr>
          <w:lang w:val="en-US"/>
        </w:rPr>
        <w:t xml:space="preserve">was scheduled in which further discussion about documentations will be as a focal topic. </w:t>
      </w:r>
    </w:p>
    <w:p w:rsidR="00513277" w:rsidRDefault="00B7118C" w:rsidP="00B7118C">
      <w:pPr>
        <w:pStyle w:val="Heading1"/>
        <w:rPr>
          <w:lang w:val="en-US"/>
        </w:rPr>
      </w:pPr>
      <w:r>
        <w:rPr>
          <w:lang w:val="en-US"/>
        </w:rPr>
        <w:t>12</w:t>
      </w:r>
      <w:r w:rsidR="00453CB1">
        <w:rPr>
          <w:lang w:val="en-US"/>
        </w:rPr>
        <w:t>:5</w:t>
      </w:r>
      <w:r>
        <w:rPr>
          <w:lang w:val="en-US"/>
        </w:rPr>
        <w:t>3</w:t>
      </w:r>
      <w:r>
        <w:rPr>
          <w:lang w:val="en-US"/>
        </w:rPr>
        <w:tab/>
        <w:t>Feature List</w:t>
      </w:r>
      <w:r w:rsidR="00453CB1">
        <w:rPr>
          <w:lang w:val="en-US"/>
        </w:rPr>
        <w:tab/>
      </w:r>
    </w:p>
    <w:p w:rsidR="00453CB1" w:rsidRDefault="00B7118C" w:rsidP="00493E77">
      <w:pPr>
        <w:jc w:val="both"/>
        <w:rPr>
          <w:lang w:val="en-US"/>
        </w:rPr>
      </w:pPr>
      <w:r>
        <w:rPr>
          <w:lang w:val="en-US"/>
        </w:rPr>
        <w:t>In regards to the feature list, naming needs to be more specific for each feature, and the features need to be prioritized.</w:t>
      </w:r>
    </w:p>
    <w:p w:rsidR="00493E77" w:rsidRDefault="00493E77" w:rsidP="00B7118C">
      <w:pPr>
        <w:rPr>
          <w:lang w:val="en-US"/>
        </w:rPr>
      </w:pPr>
    </w:p>
    <w:p w:rsidR="00493E77" w:rsidRDefault="00493E77" w:rsidP="00B7118C">
      <w:pPr>
        <w:rPr>
          <w:lang w:val="en-US"/>
        </w:rPr>
      </w:pPr>
    </w:p>
    <w:p w:rsidR="00493E77" w:rsidRDefault="00493E77" w:rsidP="00B7118C">
      <w:pPr>
        <w:rPr>
          <w:lang w:val="en-US"/>
        </w:rPr>
      </w:pPr>
    </w:p>
    <w:p w:rsidR="00493E77" w:rsidRDefault="00493E77" w:rsidP="00B7118C">
      <w:pPr>
        <w:rPr>
          <w:lang w:val="en-US"/>
        </w:rPr>
      </w:pPr>
    </w:p>
    <w:p w:rsidR="00B7118C" w:rsidRDefault="00A74F8C" w:rsidP="00B7118C">
      <w:pPr>
        <w:pStyle w:val="Heading1"/>
        <w:rPr>
          <w:lang w:val="en-US"/>
        </w:rPr>
      </w:pPr>
      <w:r>
        <w:rPr>
          <w:lang w:val="en-US"/>
        </w:rPr>
        <w:lastRenderedPageBreak/>
        <w:t>1</w:t>
      </w:r>
      <w:r w:rsidR="00B7118C">
        <w:rPr>
          <w:lang w:val="en-US"/>
        </w:rPr>
        <w:t>2:58</w:t>
      </w:r>
      <w:r>
        <w:rPr>
          <w:lang w:val="en-US"/>
        </w:rPr>
        <w:t xml:space="preserve"> </w:t>
      </w:r>
      <w:r>
        <w:rPr>
          <w:lang w:val="en-US"/>
        </w:rPr>
        <w:tab/>
      </w:r>
      <w:r w:rsidR="00B7118C">
        <w:rPr>
          <w:lang w:val="en-US"/>
        </w:rPr>
        <w:t>Use Case Diagram</w:t>
      </w:r>
      <w:r w:rsidR="0016799F">
        <w:rPr>
          <w:lang w:val="en-US"/>
        </w:rPr>
        <w:t>s</w:t>
      </w:r>
    </w:p>
    <w:p w:rsidR="00F03B2C" w:rsidRDefault="00493E77" w:rsidP="00F03B2C">
      <w:pPr>
        <w:jc w:val="both"/>
        <w:rPr>
          <w:lang w:val="en-US"/>
        </w:rPr>
      </w:pPr>
      <w:r>
        <w:rPr>
          <w:lang w:val="en-US"/>
        </w:rPr>
        <w:t>The use-case diagrams need to be updated based on the most update-to-date version of the feature-list.</w:t>
      </w:r>
      <w:r w:rsidR="00F03B2C">
        <w:rPr>
          <w:lang w:val="en-US"/>
        </w:rPr>
        <w:t xml:space="preserve"> This is im</w:t>
      </w:r>
      <w:r w:rsidR="00061D77">
        <w:rPr>
          <w:lang w:val="en-US"/>
        </w:rPr>
        <w:t>portant as the information in the use-case diagram</w:t>
      </w:r>
      <w:r w:rsidR="00F03B2C">
        <w:rPr>
          <w:lang w:val="en-US"/>
        </w:rPr>
        <w:t xml:space="preserve"> </w:t>
      </w:r>
      <w:r w:rsidR="00061D77">
        <w:rPr>
          <w:lang w:val="en-US"/>
        </w:rPr>
        <w:t>is</w:t>
      </w:r>
      <w:r w:rsidR="00F03B2C">
        <w:rPr>
          <w:lang w:val="en-US"/>
        </w:rPr>
        <w:t xml:space="preserve"> </w:t>
      </w:r>
      <w:r w:rsidR="00061D77">
        <w:rPr>
          <w:lang w:val="en-US"/>
        </w:rPr>
        <w:t>vital</w:t>
      </w:r>
      <w:r w:rsidR="00F03B2C">
        <w:rPr>
          <w:lang w:val="en-US"/>
        </w:rPr>
        <w:t xml:space="preserve"> </w:t>
      </w:r>
      <w:r w:rsidR="00061D77">
        <w:rPr>
          <w:lang w:val="en-US"/>
        </w:rPr>
        <w:t xml:space="preserve">for </w:t>
      </w:r>
      <w:r w:rsidR="00F03B2C">
        <w:rPr>
          <w:lang w:val="en-US"/>
        </w:rPr>
        <w:t>the sequence diagram.</w:t>
      </w:r>
      <w:bookmarkStart w:id="0" w:name="_GoBack"/>
      <w:bookmarkEnd w:id="0"/>
    </w:p>
    <w:p w:rsidR="00F03B2C" w:rsidRDefault="00F03B2C" w:rsidP="00B7118C">
      <w:pPr>
        <w:rPr>
          <w:lang w:val="en-US"/>
        </w:rPr>
      </w:pPr>
    </w:p>
    <w:p w:rsidR="00F03B2C" w:rsidRDefault="00F03B2C" w:rsidP="00F03B2C">
      <w:pPr>
        <w:pStyle w:val="Heading1"/>
        <w:rPr>
          <w:lang w:val="en-US"/>
        </w:rPr>
      </w:pPr>
      <w:r>
        <w:rPr>
          <w:lang w:val="en-US"/>
        </w:rPr>
        <w:t>1</w:t>
      </w:r>
      <w:r>
        <w:rPr>
          <w:lang w:val="en-US"/>
        </w:rPr>
        <w:t>3</w:t>
      </w:r>
      <w:r>
        <w:rPr>
          <w:lang w:val="en-US"/>
        </w:rPr>
        <w:t>:</w:t>
      </w:r>
      <w:r>
        <w:rPr>
          <w:lang w:val="en-US"/>
        </w:rPr>
        <w:t>02</w:t>
      </w:r>
      <w:r>
        <w:rPr>
          <w:lang w:val="en-US"/>
        </w:rPr>
        <w:t xml:space="preserve"> </w:t>
      </w:r>
      <w:r>
        <w:rPr>
          <w:lang w:val="en-US"/>
        </w:rPr>
        <w:tab/>
      </w:r>
      <w:r>
        <w:rPr>
          <w:lang w:val="en-US"/>
        </w:rPr>
        <w:t>Sequence and Domain Diagrams</w:t>
      </w:r>
    </w:p>
    <w:p w:rsidR="00A74F8C" w:rsidRDefault="005149D7" w:rsidP="00F03B2C">
      <w:pPr>
        <w:jc w:val="both"/>
        <w:rPr>
          <w:lang w:val="en-US"/>
        </w:rPr>
      </w:pPr>
      <w:r>
        <w:rPr>
          <w:lang w:val="en-US"/>
        </w:rPr>
        <w:t>With regards to the sequence diagrams,</w:t>
      </w:r>
      <w:r w:rsidR="00493E77">
        <w:rPr>
          <w:lang w:val="en-US"/>
        </w:rPr>
        <w:t xml:space="preserve"> renaming the lifeline of </w:t>
      </w:r>
      <w:r w:rsidR="00493E77">
        <w:rPr>
          <w:i/>
          <w:lang w:val="en-US"/>
        </w:rPr>
        <w:t>simulation</w:t>
      </w:r>
      <w:r w:rsidR="00493E77">
        <w:rPr>
          <w:lang w:val="en-US"/>
        </w:rPr>
        <w:t xml:space="preserve"> to something more r</w:t>
      </w:r>
      <w:r w:rsidR="004532B7">
        <w:rPr>
          <w:lang w:val="en-US"/>
        </w:rPr>
        <w:t xml:space="preserve">elevant as the name of the </w:t>
      </w:r>
      <w:r>
        <w:rPr>
          <w:lang w:val="en-US"/>
        </w:rPr>
        <w:t>lifeline</w:t>
      </w:r>
      <w:r w:rsidR="004532B7">
        <w:rPr>
          <w:lang w:val="en-US"/>
        </w:rPr>
        <w:t xml:space="preserve"> object</w:t>
      </w:r>
      <w:r>
        <w:rPr>
          <w:lang w:val="en-US"/>
        </w:rPr>
        <w:t xml:space="preserve"> </w:t>
      </w:r>
      <w:r w:rsidR="00493E77">
        <w:rPr>
          <w:lang w:val="en-US"/>
        </w:rPr>
        <w:t xml:space="preserve">is misleading. We had decided to rename </w:t>
      </w:r>
      <w:r w:rsidR="00493E77">
        <w:rPr>
          <w:i/>
          <w:lang w:val="en-US"/>
        </w:rPr>
        <w:t>Simulation</w:t>
      </w:r>
      <w:r w:rsidR="00493E77">
        <w:rPr>
          <w:lang w:val="en-US"/>
        </w:rPr>
        <w:t xml:space="preserve"> to </w:t>
      </w:r>
      <w:r w:rsidR="00493E77">
        <w:rPr>
          <w:i/>
          <w:lang w:val="en-US"/>
        </w:rPr>
        <w:t>Predicting modeling</w:t>
      </w:r>
      <w:r w:rsidR="00493E77">
        <w:rPr>
          <w:lang w:val="en-US"/>
        </w:rPr>
        <w:t xml:space="preserve"> as it </w:t>
      </w:r>
      <w:r w:rsidR="004532B7">
        <w:rPr>
          <w:lang w:val="en-US"/>
        </w:rPr>
        <w:t xml:space="preserve">is </w:t>
      </w:r>
      <w:r w:rsidR="00493E77">
        <w:rPr>
          <w:lang w:val="en-US"/>
        </w:rPr>
        <w:t>less misleading.</w:t>
      </w:r>
      <w:r w:rsidR="004532B7">
        <w:rPr>
          <w:lang w:val="en-US"/>
        </w:rPr>
        <w:t xml:space="preserve"> In addition to this, we have to remove the user object with found-message </w:t>
      </w:r>
      <w:r w:rsidR="00CA1AAA">
        <w:rPr>
          <w:lang w:val="en-US"/>
        </w:rPr>
        <w:t>notation. The found message should replace the user as the found message could signify a message from the other application which isn’t taken into consideration.</w:t>
      </w:r>
      <w:r w:rsidR="004532B7">
        <w:rPr>
          <w:lang w:val="en-US"/>
        </w:rPr>
        <w:t xml:space="preserve"> </w:t>
      </w:r>
    </w:p>
    <w:p w:rsidR="00CA1AAA" w:rsidRPr="005149D7" w:rsidRDefault="00CA1AAA" w:rsidP="00F03B2C">
      <w:pPr>
        <w:jc w:val="both"/>
        <w:rPr>
          <w:lang w:val="en-GB"/>
        </w:rPr>
      </w:pPr>
      <w:r>
        <w:rPr>
          <w:lang w:val="en-US"/>
        </w:rPr>
        <w:t>With regards to the domain diagram, it was clarified that notes pointing to class’ in order to show the methods and class behavior was suitable and good practice. It has also been noted that the competition class will include the mathematical models.</w:t>
      </w:r>
    </w:p>
    <w:p w:rsidR="00493E77" w:rsidRDefault="00493E77" w:rsidP="00B7118C">
      <w:pPr>
        <w:rPr>
          <w:lang w:val="en-US"/>
        </w:rPr>
      </w:pPr>
    </w:p>
    <w:p w:rsidR="00B7118C" w:rsidRDefault="00B7118C" w:rsidP="0016799F">
      <w:pPr>
        <w:pStyle w:val="Heading1"/>
        <w:rPr>
          <w:lang w:val="en-US"/>
        </w:rPr>
      </w:pPr>
      <w:r>
        <w:rPr>
          <w:lang w:val="en-US"/>
        </w:rPr>
        <w:t>13</w:t>
      </w:r>
      <w:r w:rsidR="00A74F8C">
        <w:rPr>
          <w:lang w:val="en-US"/>
        </w:rPr>
        <w:t>:</w:t>
      </w:r>
      <w:r>
        <w:rPr>
          <w:lang w:val="en-US"/>
        </w:rPr>
        <w:t>08</w:t>
      </w:r>
      <w:r w:rsidR="00A74F8C">
        <w:rPr>
          <w:lang w:val="en-US"/>
        </w:rPr>
        <w:tab/>
      </w:r>
      <w:r>
        <w:rPr>
          <w:lang w:val="en-US"/>
        </w:rPr>
        <w:t>Data Collection</w:t>
      </w:r>
    </w:p>
    <w:p w:rsidR="00A74F8C" w:rsidRDefault="00A74F8C" w:rsidP="0016799F">
      <w:pPr>
        <w:rPr>
          <w:lang w:val="en-US"/>
        </w:rPr>
      </w:pPr>
      <w:r>
        <w:rPr>
          <w:lang w:val="en-US"/>
        </w:rPr>
        <w:t>.</w:t>
      </w:r>
    </w:p>
    <w:p w:rsidR="003A4557" w:rsidRPr="003A4557" w:rsidRDefault="00B7118C" w:rsidP="0016799F">
      <w:pPr>
        <w:pStyle w:val="Heading1"/>
        <w:rPr>
          <w:lang w:val="en-US"/>
        </w:rPr>
      </w:pPr>
      <w:r>
        <w:rPr>
          <w:lang w:val="en-US"/>
        </w:rPr>
        <w:t>13</w:t>
      </w:r>
      <w:r w:rsidR="00041F05">
        <w:rPr>
          <w:lang w:val="en-US"/>
        </w:rPr>
        <w:t>:</w:t>
      </w:r>
      <w:r>
        <w:rPr>
          <w:lang w:val="en-US"/>
        </w:rPr>
        <w:t>30</w:t>
      </w:r>
      <w:r w:rsidR="00041F05">
        <w:rPr>
          <w:lang w:val="en-US"/>
        </w:rPr>
        <w:tab/>
        <w:t>Meeting adjourned.</w:t>
      </w:r>
    </w:p>
    <w:sectPr w:rsidR="003A4557" w:rsidRPr="003A4557"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zO2tDA3MDY3NjJR0lEKTi0uzszPAykwrAUATsopPSwAAAA="/>
  </w:docVars>
  <w:rsids>
    <w:rsidRoot w:val="003A4557"/>
    <w:rsid w:val="00041F05"/>
    <w:rsid w:val="00061D77"/>
    <w:rsid w:val="0016799F"/>
    <w:rsid w:val="003A4557"/>
    <w:rsid w:val="004532B7"/>
    <w:rsid w:val="00453CB1"/>
    <w:rsid w:val="0047704C"/>
    <w:rsid w:val="00493E77"/>
    <w:rsid w:val="00513277"/>
    <w:rsid w:val="005149D7"/>
    <w:rsid w:val="006A7922"/>
    <w:rsid w:val="00A74F8C"/>
    <w:rsid w:val="00AC47C3"/>
    <w:rsid w:val="00B7118C"/>
    <w:rsid w:val="00CA1AAA"/>
    <w:rsid w:val="00EE1BC7"/>
    <w:rsid w:val="00F03B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36A2"/>
  <w15:chartTrackingRefBased/>
  <w15:docId w15:val="{DFFEF5D9-70C7-4E5D-901F-DB75B6D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5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6A7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5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4557"/>
    <w:rPr>
      <w:rFonts w:asciiTheme="majorHAnsi" w:eastAsiaTheme="majorEastAsia" w:hAnsiTheme="majorHAnsi" w:cstheme="majorBidi"/>
      <w:color w:val="323E4F" w:themeColor="text2" w:themeShade="BF"/>
      <w:spacing w:val="5"/>
      <w:kern w:val="28"/>
      <w:sz w:val="52"/>
      <w:szCs w:val="52"/>
      <w:lang w:val="nl-NL"/>
    </w:rPr>
  </w:style>
  <w:style w:type="character" w:customStyle="1" w:styleId="Heading1Char">
    <w:name w:val="Heading 1 Char"/>
    <w:basedOn w:val="DefaultParagraphFont"/>
    <w:link w:val="Heading1"/>
    <w:uiPriority w:val="9"/>
    <w:rsid w:val="006A7922"/>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Kovalyo</dc:creator>
  <cp:keywords/>
  <dc:description/>
  <cp:lastModifiedBy>steve adu</cp:lastModifiedBy>
  <cp:revision>2</cp:revision>
  <dcterms:created xsi:type="dcterms:W3CDTF">2016-12-10T17:30:00Z</dcterms:created>
  <dcterms:modified xsi:type="dcterms:W3CDTF">2016-12-10T17:30:00Z</dcterms:modified>
</cp:coreProperties>
</file>