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56"/>
          <w:szCs w:val="56"/>
        </w:rPr>
      </w:pPr>
      <w:bookmarkStart w:colFirst="0" w:colLast="0" w:name="_rfiuff3shaax" w:id="0"/>
      <w:bookmarkEnd w:id="0"/>
      <w:r w:rsidDel="00000000" w:rsidR="00000000" w:rsidRPr="00000000">
        <w:rPr>
          <w:rFonts w:ascii="Times New Roman" w:cs="Times New Roman" w:eastAsia="Times New Roman" w:hAnsi="Times New Roman"/>
          <w:b w:val="1"/>
          <w:color w:val="000000"/>
          <w:sz w:val="56"/>
          <w:szCs w:val="56"/>
          <w:rtl w:val="0"/>
        </w:rPr>
        <w:t xml:space="preserve">Test Summary Report</w:t>
      </w:r>
    </w:p>
    <w:p w:rsidR="00000000" w:rsidDel="00000000" w:rsidP="00000000" w:rsidRDefault="00000000" w:rsidRPr="00000000" w14:paraId="00000002">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Project Name</w:t>
      </w:r>
      <w:r w:rsidDel="00000000" w:rsidR="00000000" w:rsidRPr="00000000">
        <w:rPr>
          <w:rFonts w:ascii="Times New Roman" w:cs="Times New Roman" w:eastAsia="Times New Roman" w:hAnsi="Times New Roman"/>
          <w:sz w:val="32"/>
          <w:szCs w:val="32"/>
          <w:rtl w:val="0"/>
        </w:rPr>
        <w:t xml:space="preserve">:SLIDE-MASTER[presentation studio]</w:t>
        <w:br w:type="textWrapping"/>
      </w:r>
      <w:r w:rsidDel="00000000" w:rsidR="00000000" w:rsidRPr="00000000">
        <w:rPr>
          <w:rFonts w:ascii="Times New Roman" w:cs="Times New Roman" w:eastAsia="Times New Roman" w:hAnsi="Times New Roman"/>
          <w:b w:val="1"/>
          <w:sz w:val="32"/>
          <w:szCs w:val="32"/>
          <w:rtl w:val="0"/>
        </w:rPr>
        <w:t xml:space="preserve">Test Execution Period</w:t>
      </w:r>
      <w:r w:rsidDel="00000000" w:rsidR="00000000" w:rsidRPr="00000000">
        <w:rPr>
          <w:rFonts w:ascii="Times New Roman" w:cs="Times New Roman" w:eastAsia="Times New Roman" w:hAnsi="Times New Roman"/>
          <w:sz w:val="32"/>
          <w:szCs w:val="32"/>
          <w:rtl w:val="0"/>
        </w:rPr>
        <w:t xml:space="preserve">: [18-12-2024] to [23-12-2024]</w:t>
        <w:br w:type="textWrapping"/>
      </w:r>
      <w:r w:rsidDel="00000000" w:rsidR="00000000" w:rsidRPr="00000000">
        <w:rPr>
          <w:rFonts w:ascii="Times New Roman" w:cs="Times New Roman" w:eastAsia="Times New Roman" w:hAnsi="Times New Roman"/>
          <w:b w:val="1"/>
          <w:sz w:val="32"/>
          <w:szCs w:val="32"/>
          <w:rtl w:val="0"/>
        </w:rPr>
        <w:t xml:space="preserve">Prepared By</w:t>
      </w:r>
      <w:r w:rsidDel="00000000" w:rsidR="00000000" w:rsidRPr="00000000">
        <w:rPr>
          <w:rFonts w:ascii="Times New Roman" w:cs="Times New Roman" w:eastAsia="Times New Roman" w:hAnsi="Times New Roman"/>
          <w:sz w:val="32"/>
          <w:szCs w:val="32"/>
          <w:rtl w:val="0"/>
        </w:rPr>
        <w:t xml:space="preserve">: [Thoorpati Swathi]</w:t>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rFonts w:ascii="Times New Roman" w:cs="Times New Roman" w:eastAsia="Times New Roman" w:hAnsi="Times New Roman"/>
          <w:b w:val="1"/>
          <w:color w:val="000000"/>
          <w:sz w:val="32"/>
          <w:szCs w:val="32"/>
        </w:rPr>
      </w:pPr>
      <w:bookmarkStart w:colFirst="0" w:colLast="0" w:name="_4y28ct8r00d9" w:id="1"/>
      <w:bookmarkEnd w:id="1"/>
      <w:r w:rsidDel="00000000" w:rsidR="00000000" w:rsidRPr="00000000">
        <w:rPr>
          <w:rFonts w:ascii="Times New Roman" w:cs="Times New Roman" w:eastAsia="Times New Roman" w:hAnsi="Times New Roman"/>
          <w:b w:val="1"/>
          <w:color w:val="000000"/>
          <w:sz w:val="32"/>
          <w:szCs w:val="32"/>
          <w:rtl w:val="0"/>
        </w:rPr>
        <w:t xml:space="preserve">1. Objective</w:t>
      </w:r>
    </w:p>
    <w:p w:rsidR="00000000" w:rsidDel="00000000" w:rsidP="00000000" w:rsidRDefault="00000000" w:rsidRPr="00000000" w14:paraId="00000005">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objective of this test summary report is to present the results and observations of the testing activities conducted for:</w:t>
      </w:r>
    </w:p>
    <w:p w:rsidR="00000000" w:rsidDel="00000000" w:rsidP="00000000" w:rsidRDefault="00000000" w:rsidRPr="00000000" w14:paraId="00000006">
      <w:pPr>
        <w:numPr>
          <w:ilvl w:val="0"/>
          <w:numId w:val="2"/>
        </w:numPr>
        <w:spacing w:after="0" w:afterAutospacing="0" w:before="240" w:lineRule="auto"/>
        <w:ind w:left="720" w:hanging="360"/>
        <w:rPr>
          <w:rFonts w:ascii="Times New Roman" w:cs="Times New Roman" w:eastAsia="Times New Roman" w:hAnsi="Times New Roman"/>
          <w:sz w:val="32"/>
          <w:szCs w:val="32"/>
        </w:rPr>
      </w:pPr>
      <w:hyperlink r:id="rId6">
        <w:r w:rsidDel="00000000" w:rsidR="00000000" w:rsidRPr="00000000">
          <w:rPr>
            <w:rFonts w:ascii="Times New Roman" w:cs="Times New Roman" w:eastAsia="Times New Roman" w:hAnsi="Times New Roman"/>
            <w:color w:val="1155cc"/>
            <w:sz w:val="32"/>
            <w:szCs w:val="32"/>
            <w:u w:val="single"/>
            <w:rtl w:val="0"/>
          </w:rPr>
          <w:t xml:space="preserve">https://hack-hurdles-036.vercel.app/</w:t>
        </w:r>
      </w:hyperlink>
      <w:r w:rsidDel="00000000" w:rsidR="00000000" w:rsidRPr="00000000">
        <w:rPr>
          <w:rtl w:val="0"/>
        </w:rPr>
      </w:r>
    </w:p>
    <w:p w:rsidR="00000000" w:rsidDel="00000000" w:rsidP="00000000" w:rsidRDefault="00000000" w:rsidRPr="00000000" w14:paraId="00000007">
      <w:pPr>
        <w:numPr>
          <w:ilvl w:val="0"/>
          <w:numId w:val="2"/>
        </w:numPr>
        <w:spacing w:after="240" w:before="0" w:beforeAutospacing="0" w:lineRule="auto"/>
        <w:ind w:left="720" w:hanging="360"/>
        <w:rPr>
          <w:rFonts w:ascii="Times New Roman" w:cs="Times New Roman" w:eastAsia="Times New Roman" w:hAnsi="Times New Roman"/>
          <w:sz w:val="32"/>
          <w:szCs w:val="32"/>
        </w:rPr>
      </w:pPr>
      <w:hyperlink r:id="rId7">
        <w:r w:rsidDel="00000000" w:rsidR="00000000" w:rsidRPr="00000000">
          <w:rPr>
            <w:rFonts w:ascii="Times New Roman" w:cs="Times New Roman" w:eastAsia="Times New Roman" w:hAnsi="Times New Roman"/>
            <w:color w:val="1155cc"/>
            <w:sz w:val="32"/>
            <w:szCs w:val="32"/>
            <w:u w:val="single"/>
            <w:rtl w:val="0"/>
          </w:rPr>
          <w:t xml:space="preserve">https://visme.co/blog/recruitment-strategies/</w:t>
        </w:r>
      </w:hyperlink>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testing included functional, responsive, and usability testing for critical features such as homepage rendering, user registration, login functionality, and blog page performance.</w:t>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4"/>
        <w:keepNext w:val="0"/>
        <w:keepLines w:val="0"/>
        <w:spacing w:after="40" w:before="240" w:lineRule="auto"/>
        <w:rPr>
          <w:rFonts w:ascii="Times New Roman" w:cs="Times New Roman" w:eastAsia="Times New Roman" w:hAnsi="Times New Roman"/>
          <w:b w:val="1"/>
          <w:color w:val="000000"/>
          <w:sz w:val="32"/>
          <w:szCs w:val="32"/>
        </w:rPr>
      </w:pPr>
      <w:bookmarkStart w:colFirst="0" w:colLast="0" w:name="_wf5ul79bmce0" w:id="2"/>
      <w:bookmarkEnd w:id="2"/>
      <w:r w:rsidDel="00000000" w:rsidR="00000000" w:rsidRPr="00000000">
        <w:rPr>
          <w:rFonts w:ascii="Times New Roman" w:cs="Times New Roman" w:eastAsia="Times New Roman" w:hAnsi="Times New Roman"/>
          <w:b w:val="1"/>
          <w:color w:val="000000"/>
          <w:sz w:val="32"/>
          <w:szCs w:val="32"/>
          <w:rtl w:val="0"/>
        </w:rPr>
        <w:t xml:space="preserve">2. Test Scope</w:t>
      </w:r>
    </w:p>
    <w:p w:rsidR="00000000" w:rsidDel="00000000" w:rsidP="00000000" w:rsidRDefault="00000000" w:rsidRPr="00000000" w14:paraId="0000000B">
      <w:pPr>
        <w:numPr>
          <w:ilvl w:val="0"/>
          <w:numId w:val="1"/>
        </w:numPr>
        <w:spacing w:after="0" w:afterAutospacing="0" w:before="240" w:lineRule="auto"/>
        <w:ind w:left="720" w:hanging="360"/>
        <w:rPr>
          <w:sz w:val="32"/>
          <w:szCs w:val="32"/>
        </w:rPr>
      </w:pPr>
      <w:r w:rsidDel="00000000" w:rsidR="00000000" w:rsidRPr="00000000">
        <w:rPr>
          <w:rFonts w:ascii="Times New Roman" w:cs="Times New Roman" w:eastAsia="Times New Roman" w:hAnsi="Times New Roman"/>
          <w:b w:val="1"/>
          <w:sz w:val="32"/>
          <w:szCs w:val="32"/>
          <w:rtl w:val="0"/>
        </w:rPr>
        <w:t xml:space="preserve">Features Tested</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0C">
      <w:pPr>
        <w:numPr>
          <w:ilvl w:val="1"/>
          <w:numId w:val="1"/>
        </w:numPr>
        <w:spacing w:after="0" w:afterAutospacing="0" w:before="0" w:beforeAutospacing="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Homepage rendering on desktop and mobile devices.</w:t>
      </w:r>
    </w:p>
    <w:p w:rsidR="00000000" w:rsidDel="00000000" w:rsidP="00000000" w:rsidRDefault="00000000" w:rsidRPr="00000000" w14:paraId="0000000D">
      <w:pPr>
        <w:numPr>
          <w:ilvl w:val="1"/>
          <w:numId w:val="1"/>
        </w:numPr>
        <w:spacing w:after="0" w:afterAutospacing="0" w:before="0" w:beforeAutospacing="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Registration form validation and user creation.</w:t>
      </w:r>
    </w:p>
    <w:p w:rsidR="00000000" w:rsidDel="00000000" w:rsidP="00000000" w:rsidRDefault="00000000" w:rsidRPr="00000000" w14:paraId="0000000E">
      <w:pPr>
        <w:numPr>
          <w:ilvl w:val="1"/>
          <w:numId w:val="1"/>
        </w:numPr>
        <w:spacing w:after="0" w:afterAutospacing="0" w:before="0" w:beforeAutospacing="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Login functionality with valid and invalid credentials.</w:t>
      </w:r>
    </w:p>
    <w:p w:rsidR="00000000" w:rsidDel="00000000" w:rsidP="00000000" w:rsidRDefault="00000000" w:rsidRPr="00000000" w14:paraId="0000000F">
      <w:pPr>
        <w:numPr>
          <w:ilvl w:val="1"/>
          <w:numId w:val="1"/>
        </w:numPr>
        <w:spacing w:after="0" w:afterAutospacing="0" w:before="0" w:beforeAutospacing="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Blog page layout and link validation.</w:t>
      </w:r>
    </w:p>
    <w:p w:rsidR="00000000" w:rsidDel="00000000" w:rsidP="00000000" w:rsidRDefault="00000000" w:rsidRPr="00000000" w14:paraId="00000010">
      <w:pPr>
        <w:numPr>
          <w:ilvl w:val="1"/>
          <w:numId w:val="1"/>
        </w:numPr>
        <w:spacing w:after="0" w:afterAutospacing="0" w:before="0" w:beforeAutospacing="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Embedded video loading and responsiveness.</w:t>
      </w:r>
    </w:p>
    <w:p w:rsidR="00000000" w:rsidDel="00000000" w:rsidP="00000000" w:rsidRDefault="00000000" w:rsidRPr="00000000" w14:paraId="00000011">
      <w:pPr>
        <w:numPr>
          <w:ilvl w:val="0"/>
          <w:numId w:val="1"/>
        </w:numPr>
        <w:spacing w:after="0" w:afterAutospacing="0" w:before="0" w:beforeAutospacing="0" w:lineRule="auto"/>
        <w:ind w:left="720" w:hanging="360"/>
        <w:rPr>
          <w:sz w:val="32"/>
          <w:szCs w:val="32"/>
        </w:rPr>
      </w:pPr>
      <w:r w:rsidDel="00000000" w:rsidR="00000000" w:rsidRPr="00000000">
        <w:rPr>
          <w:rFonts w:ascii="Times New Roman" w:cs="Times New Roman" w:eastAsia="Times New Roman" w:hAnsi="Times New Roman"/>
          <w:b w:val="1"/>
          <w:sz w:val="32"/>
          <w:szCs w:val="32"/>
          <w:rtl w:val="0"/>
        </w:rPr>
        <w:t xml:space="preserve">Features Out of Scope</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12">
      <w:pPr>
        <w:numPr>
          <w:ilvl w:val="1"/>
          <w:numId w:val="1"/>
        </w:numPr>
        <w:spacing w:after="0" w:afterAutospacing="0" w:before="0" w:beforeAutospacing="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Performance stress testing.</w:t>
      </w:r>
    </w:p>
    <w:p w:rsidR="00000000" w:rsidDel="00000000" w:rsidP="00000000" w:rsidRDefault="00000000" w:rsidRPr="00000000" w14:paraId="00000013">
      <w:pPr>
        <w:numPr>
          <w:ilvl w:val="1"/>
          <w:numId w:val="1"/>
        </w:numPr>
        <w:spacing w:after="0" w:afterAutospacing="0" w:before="0" w:beforeAutospacing="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Integration with third-party APIs.</w:t>
      </w:r>
    </w:p>
    <w:p w:rsidR="00000000" w:rsidDel="00000000" w:rsidP="00000000" w:rsidRDefault="00000000" w:rsidRPr="00000000" w14:paraId="00000014">
      <w:pPr>
        <w:numPr>
          <w:ilvl w:val="1"/>
          <w:numId w:val="1"/>
        </w:numPr>
        <w:spacing w:after="0" w:afterAutospacing="0" w:before="0" w:beforeAutospacing="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Detailed security penetration testing.</w:t>
      </w:r>
    </w:p>
    <w:p w:rsidR="00000000" w:rsidDel="00000000" w:rsidP="00000000" w:rsidRDefault="00000000" w:rsidRPr="00000000" w14:paraId="00000015">
      <w:pPr>
        <w:numPr>
          <w:ilvl w:val="0"/>
          <w:numId w:val="1"/>
        </w:numPr>
        <w:spacing w:after="0" w:afterAutospacing="0" w:before="0" w:beforeAutospacing="0" w:lineRule="auto"/>
        <w:ind w:left="720" w:hanging="360"/>
        <w:rPr>
          <w:sz w:val="32"/>
          <w:szCs w:val="32"/>
        </w:rPr>
      </w:pPr>
      <w:r w:rsidDel="00000000" w:rsidR="00000000" w:rsidRPr="00000000">
        <w:rPr>
          <w:rFonts w:ascii="Times New Roman" w:cs="Times New Roman" w:eastAsia="Times New Roman" w:hAnsi="Times New Roman"/>
          <w:b w:val="1"/>
          <w:sz w:val="32"/>
          <w:szCs w:val="32"/>
          <w:rtl w:val="0"/>
        </w:rPr>
        <w:t xml:space="preserve">Environments Used</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16">
      <w:pPr>
        <w:numPr>
          <w:ilvl w:val="1"/>
          <w:numId w:val="1"/>
        </w:numPr>
        <w:spacing w:after="0" w:afterAutospacing="0" w:before="0" w:beforeAutospacing="0" w:lineRule="auto"/>
        <w:ind w:left="1440" w:hanging="360"/>
        <w:rPr>
          <w:sz w:val="32"/>
          <w:szCs w:val="32"/>
        </w:rPr>
      </w:pPr>
      <w:r w:rsidDel="00000000" w:rsidR="00000000" w:rsidRPr="00000000">
        <w:rPr>
          <w:rFonts w:ascii="Times New Roman" w:cs="Times New Roman" w:eastAsia="Times New Roman" w:hAnsi="Times New Roman"/>
          <w:b w:val="1"/>
          <w:sz w:val="32"/>
          <w:szCs w:val="32"/>
          <w:rtl w:val="0"/>
        </w:rPr>
        <w:t xml:space="preserve">Browsers</w:t>
      </w:r>
      <w:r w:rsidDel="00000000" w:rsidR="00000000" w:rsidRPr="00000000">
        <w:rPr>
          <w:rFonts w:ascii="Times New Roman" w:cs="Times New Roman" w:eastAsia="Times New Roman" w:hAnsi="Times New Roman"/>
          <w:sz w:val="32"/>
          <w:szCs w:val="32"/>
          <w:rtl w:val="0"/>
        </w:rPr>
        <w:t xml:space="preserve">: Chrome, Firefox, Safari, and Edge.</w:t>
      </w:r>
    </w:p>
    <w:p w:rsidR="00000000" w:rsidDel="00000000" w:rsidP="00000000" w:rsidRDefault="00000000" w:rsidRPr="00000000" w14:paraId="00000017">
      <w:pPr>
        <w:numPr>
          <w:ilvl w:val="1"/>
          <w:numId w:val="1"/>
        </w:numPr>
        <w:spacing w:after="240" w:before="0" w:beforeAutospacing="0" w:lineRule="auto"/>
        <w:ind w:left="1440" w:hanging="360"/>
        <w:rPr>
          <w:sz w:val="32"/>
          <w:szCs w:val="32"/>
        </w:rPr>
      </w:pPr>
      <w:r w:rsidDel="00000000" w:rsidR="00000000" w:rsidRPr="00000000">
        <w:rPr>
          <w:rFonts w:ascii="Times New Roman" w:cs="Times New Roman" w:eastAsia="Times New Roman" w:hAnsi="Times New Roman"/>
          <w:b w:val="1"/>
          <w:sz w:val="32"/>
          <w:szCs w:val="32"/>
          <w:rtl w:val="0"/>
        </w:rPr>
        <w:t xml:space="preserve">Devices</w:t>
      </w:r>
      <w:r w:rsidDel="00000000" w:rsidR="00000000" w:rsidRPr="00000000">
        <w:rPr>
          <w:rFonts w:ascii="Times New Roman" w:cs="Times New Roman" w:eastAsia="Times New Roman" w:hAnsi="Times New Roman"/>
          <w:sz w:val="32"/>
          <w:szCs w:val="32"/>
          <w:rtl w:val="0"/>
        </w:rPr>
        <w:t xml:space="preserve">: Desktop, tablet, and mobile devices (Android).</w:t>
      </w:r>
    </w:p>
    <w:p w:rsidR="00000000" w:rsidDel="00000000" w:rsidP="00000000" w:rsidRDefault="00000000" w:rsidRPr="00000000" w14:paraId="00000018">
      <w:pPr>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rFonts w:ascii="Times New Roman" w:cs="Times New Roman" w:eastAsia="Times New Roman" w:hAnsi="Times New Roman"/>
          <w:b w:val="1"/>
          <w:color w:val="000000"/>
          <w:sz w:val="32"/>
          <w:szCs w:val="32"/>
        </w:rPr>
      </w:pPr>
      <w:bookmarkStart w:colFirst="0" w:colLast="0" w:name="_pzfo8aeuxjad" w:id="3"/>
      <w:bookmarkEnd w:id="3"/>
      <w:r w:rsidDel="00000000" w:rsidR="00000000" w:rsidRPr="00000000">
        <w:rPr>
          <w:rFonts w:ascii="Times New Roman" w:cs="Times New Roman" w:eastAsia="Times New Roman" w:hAnsi="Times New Roman"/>
          <w:b w:val="1"/>
          <w:color w:val="000000"/>
          <w:sz w:val="32"/>
          <w:szCs w:val="32"/>
          <w:rtl w:val="0"/>
        </w:rPr>
        <w:t xml:space="preserve">3. Test Summary</w:t>
      </w:r>
    </w:p>
    <w:tbl>
      <w:tblPr>
        <w:tblStyle w:val="Table1"/>
        <w:tblW w:w="10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3630"/>
        <w:gridCol w:w="1470"/>
        <w:gridCol w:w="1365"/>
        <w:gridCol w:w="1110"/>
        <w:gridCol w:w="1350"/>
        <w:tblGridChange w:id="0">
          <w:tblGrid>
            <w:gridCol w:w="1560"/>
            <w:gridCol w:w="3630"/>
            <w:gridCol w:w="1470"/>
            <w:gridCol w:w="1365"/>
            <w:gridCol w:w="1110"/>
            <w:gridCol w:w="1350"/>
          </w:tblGrid>
        </w:tblGridChange>
      </w:tblGrid>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Test Scenario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Test Scenario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No. of Test Cases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Passed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Failed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Blocked</w:t>
            </w:r>
            <w:r w:rsidDel="00000000" w:rsidR="00000000" w:rsidRPr="00000000">
              <w:rPr>
                <w:rtl w:val="0"/>
              </w:rPr>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HH-001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Verify homepage loads correctly on all platforms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HH-002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 user registration functionality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HH-003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Check login functionality with valid/invalid inputs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VS-001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Verify blog page loads correctly on all platforms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VS-002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 embedded video functionality on Safari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w:t>
            </w:r>
          </w:p>
        </w:tc>
      </w:tr>
    </w:tbl>
    <w:p w:rsidR="00000000" w:rsidDel="00000000" w:rsidP="00000000" w:rsidRDefault="00000000" w:rsidRPr="00000000" w14:paraId="0000003E">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Total</w:t>
      </w:r>
      <w:r w:rsidDel="00000000" w:rsidR="00000000" w:rsidRPr="00000000">
        <w:rPr>
          <w:rFonts w:ascii="Times New Roman" w:cs="Times New Roman" w:eastAsia="Times New Roman" w:hAnsi="Times New Roman"/>
          <w:sz w:val="32"/>
          <w:szCs w:val="32"/>
          <w:rtl w:val="0"/>
        </w:rPr>
        <w:t xml:space="preserve">: 16 Test Cases</w:t>
        <w:br w:type="textWrapping"/>
      </w:r>
      <w:r w:rsidDel="00000000" w:rsidR="00000000" w:rsidRPr="00000000">
        <w:rPr>
          <w:rFonts w:ascii="Times New Roman" w:cs="Times New Roman" w:eastAsia="Times New Roman" w:hAnsi="Times New Roman"/>
          <w:b w:val="1"/>
          <w:sz w:val="32"/>
          <w:szCs w:val="32"/>
          <w:rtl w:val="0"/>
        </w:rPr>
        <w:t xml:space="preserve">Passed</w:t>
      </w:r>
      <w:r w:rsidDel="00000000" w:rsidR="00000000" w:rsidRPr="00000000">
        <w:rPr>
          <w:rFonts w:ascii="Times New Roman" w:cs="Times New Roman" w:eastAsia="Times New Roman" w:hAnsi="Times New Roman"/>
          <w:sz w:val="32"/>
          <w:szCs w:val="32"/>
          <w:rtl w:val="0"/>
        </w:rPr>
        <w:t xml:space="preserve">: 13</w:t>
        <w:br w:type="textWrapping"/>
      </w:r>
      <w:r w:rsidDel="00000000" w:rsidR="00000000" w:rsidRPr="00000000">
        <w:rPr>
          <w:rFonts w:ascii="Times New Roman" w:cs="Times New Roman" w:eastAsia="Times New Roman" w:hAnsi="Times New Roman"/>
          <w:b w:val="1"/>
          <w:sz w:val="32"/>
          <w:szCs w:val="32"/>
          <w:rtl w:val="0"/>
        </w:rPr>
        <w:t xml:space="preserve">Failed</w:t>
      </w:r>
      <w:r w:rsidDel="00000000" w:rsidR="00000000" w:rsidRPr="00000000">
        <w:rPr>
          <w:rFonts w:ascii="Times New Roman" w:cs="Times New Roman" w:eastAsia="Times New Roman" w:hAnsi="Times New Roman"/>
          <w:sz w:val="32"/>
          <w:szCs w:val="32"/>
          <w:rtl w:val="0"/>
        </w:rPr>
        <w:t xml:space="preserve">: 3</w:t>
        <w:br w:type="textWrapping"/>
      </w:r>
      <w:r w:rsidDel="00000000" w:rsidR="00000000" w:rsidRPr="00000000">
        <w:rPr>
          <w:rFonts w:ascii="Times New Roman" w:cs="Times New Roman" w:eastAsia="Times New Roman" w:hAnsi="Times New Roman"/>
          <w:b w:val="1"/>
          <w:sz w:val="32"/>
          <w:szCs w:val="32"/>
          <w:rtl w:val="0"/>
        </w:rPr>
        <w:t xml:space="preserve">Blocked</w:t>
      </w:r>
      <w:r w:rsidDel="00000000" w:rsidR="00000000" w:rsidRPr="00000000">
        <w:rPr>
          <w:rFonts w:ascii="Times New Roman" w:cs="Times New Roman" w:eastAsia="Times New Roman" w:hAnsi="Times New Roman"/>
          <w:sz w:val="32"/>
          <w:szCs w:val="32"/>
          <w:rtl w:val="0"/>
        </w:rPr>
        <w:t xml:space="preserve">: 0</w:t>
      </w:r>
    </w:p>
    <w:p w:rsidR="00000000" w:rsidDel="00000000" w:rsidP="00000000" w:rsidRDefault="00000000" w:rsidRPr="00000000" w14:paraId="0000003F">
      <w:pPr>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4"/>
        <w:keepNext w:val="0"/>
        <w:keepLines w:val="0"/>
        <w:spacing w:after="40" w:before="240" w:lineRule="auto"/>
        <w:rPr>
          <w:rFonts w:ascii="Times New Roman" w:cs="Times New Roman" w:eastAsia="Times New Roman" w:hAnsi="Times New Roman"/>
          <w:b w:val="1"/>
          <w:color w:val="000000"/>
          <w:sz w:val="32"/>
          <w:szCs w:val="32"/>
        </w:rPr>
      </w:pPr>
      <w:bookmarkStart w:colFirst="0" w:colLast="0" w:name="_coz2d7uyuzol" w:id="4"/>
      <w:bookmarkEnd w:id="4"/>
      <w:r w:rsidDel="00000000" w:rsidR="00000000" w:rsidRPr="00000000">
        <w:rPr>
          <w:rFonts w:ascii="Times New Roman" w:cs="Times New Roman" w:eastAsia="Times New Roman" w:hAnsi="Times New Roman"/>
          <w:b w:val="1"/>
          <w:color w:val="000000"/>
          <w:sz w:val="32"/>
          <w:szCs w:val="32"/>
          <w:rtl w:val="0"/>
        </w:rPr>
        <w:t xml:space="preserve">4. Bugs Identified</w:t>
      </w:r>
    </w:p>
    <w:tbl>
      <w:tblPr>
        <w:tblStyle w:val="Table2"/>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4365"/>
        <w:gridCol w:w="1305"/>
        <w:gridCol w:w="1590"/>
        <w:gridCol w:w="1260"/>
        <w:tblGridChange w:id="0">
          <w:tblGrid>
            <w:gridCol w:w="1005"/>
            <w:gridCol w:w="4365"/>
            <w:gridCol w:w="1305"/>
            <w:gridCol w:w="1590"/>
            <w:gridCol w:w="126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Bug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Bug 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Priority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Severity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Status</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HH-001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Homepage images not loading on mobile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Major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Open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HH-002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Registration form validation errors missing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Major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Open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VS-001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Blog page navigation links broken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Major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Open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VS-002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Embedded videos fail to load on Safari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Major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Open</w:t>
            </w:r>
          </w:p>
        </w:tc>
      </w:tr>
    </w:tbl>
    <w:p w:rsidR="00000000" w:rsidDel="00000000" w:rsidP="00000000" w:rsidRDefault="00000000" w:rsidRPr="00000000" w14:paraId="0000005A">
      <w:pPr>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rPr>
          <w:rFonts w:ascii="Times New Roman" w:cs="Times New Roman" w:eastAsia="Times New Roman" w:hAnsi="Times New Roman"/>
          <w:b w:val="1"/>
          <w:color w:val="000000"/>
          <w:sz w:val="32"/>
          <w:szCs w:val="32"/>
        </w:rPr>
      </w:pPr>
      <w:bookmarkStart w:colFirst="0" w:colLast="0" w:name="_h9hbrckq4d82" w:id="5"/>
      <w:bookmarkEnd w:id="5"/>
      <w:r w:rsidDel="00000000" w:rsidR="00000000" w:rsidRPr="00000000">
        <w:rPr>
          <w:rFonts w:ascii="Times New Roman" w:cs="Times New Roman" w:eastAsia="Times New Roman" w:hAnsi="Times New Roman"/>
          <w:b w:val="1"/>
          <w:color w:val="000000"/>
          <w:sz w:val="32"/>
          <w:szCs w:val="32"/>
          <w:rtl w:val="0"/>
        </w:rPr>
        <w:t xml:space="preserve">5. Observations and Recommendations</w:t>
      </w:r>
    </w:p>
    <w:p w:rsidR="00000000" w:rsidDel="00000000" w:rsidP="00000000" w:rsidRDefault="00000000" w:rsidRPr="00000000" w14:paraId="0000005C">
      <w:pPr>
        <w:numPr>
          <w:ilvl w:val="0"/>
          <w:numId w:val="3"/>
        </w:numPr>
        <w:spacing w:after="0" w:afterAutospacing="0" w:before="240" w:lineRule="auto"/>
        <w:ind w:left="720" w:hanging="360"/>
        <w:rPr>
          <w:sz w:val="32"/>
          <w:szCs w:val="32"/>
        </w:rPr>
      </w:pPr>
      <w:r w:rsidDel="00000000" w:rsidR="00000000" w:rsidRPr="00000000">
        <w:rPr>
          <w:rFonts w:ascii="Times New Roman" w:cs="Times New Roman" w:eastAsia="Times New Roman" w:hAnsi="Times New Roman"/>
          <w:b w:val="1"/>
          <w:sz w:val="32"/>
          <w:szCs w:val="32"/>
          <w:rtl w:val="0"/>
        </w:rPr>
        <w:t xml:space="preserve">Observations</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5D">
      <w:pPr>
        <w:numPr>
          <w:ilvl w:val="1"/>
          <w:numId w:val="3"/>
        </w:numPr>
        <w:spacing w:after="0" w:afterAutospacing="0" w:before="0" w:beforeAutospacing="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Majority of test cases passed successfully, ensuring the basic functionality of both platforms.</w:t>
      </w:r>
    </w:p>
    <w:p w:rsidR="00000000" w:rsidDel="00000000" w:rsidP="00000000" w:rsidRDefault="00000000" w:rsidRPr="00000000" w14:paraId="0000005E">
      <w:pPr>
        <w:numPr>
          <w:ilvl w:val="1"/>
          <w:numId w:val="3"/>
        </w:numPr>
        <w:spacing w:after="0" w:afterAutospacing="0" w:before="0" w:beforeAutospacing="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Major issues observed were related to mobile responsiveness, validation errors, and broken links.</w:t>
      </w:r>
    </w:p>
    <w:p w:rsidR="00000000" w:rsidDel="00000000" w:rsidP="00000000" w:rsidRDefault="00000000" w:rsidRPr="00000000" w14:paraId="0000005F">
      <w:pPr>
        <w:numPr>
          <w:ilvl w:val="1"/>
          <w:numId w:val="3"/>
        </w:numPr>
        <w:spacing w:after="0" w:afterAutospacing="0" w:before="0" w:beforeAutospacing="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Embedded video functionality needs to be fixed for Safari to ensure cross-browser compatibility.</w:t>
      </w:r>
    </w:p>
    <w:p w:rsidR="00000000" w:rsidDel="00000000" w:rsidP="00000000" w:rsidRDefault="00000000" w:rsidRPr="00000000" w14:paraId="00000060">
      <w:pPr>
        <w:numPr>
          <w:ilvl w:val="0"/>
          <w:numId w:val="3"/>
        </w:numPr>
        <w:spacing w:after="0" w:afterAutospacing="0" w:before="0" w:beforeAutospacing="0" w:lineRule="auto"/>
        <w:ind w:left="720" w:hanging="360"/>
        <w:rPr>
          <w:sz w:val="32"/>
          <w:szCs w:val="32"/>
        </w:rPr>
      </w:pPr>
      <w:r w:rsidDel="00000000" w:rsidR="00000000" w:rsidRPr="00000000">
        <w:rPr>
          <w:rFonts w:ascii="Times New Roman" w:cs="Times New Roman" w:eastAsia="Times New Roman" w:hAnsi="Times New Roman"/>
          <w:b w:val="1"/>
          <w:sz w:val="32"/>
          <w:szCs w:val="32"/>
          <w:rtl w:val="0"/>
        </w:rPr>
        <w:t xml:space="preserve">Recommendations</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61">
      <w:pPr>
        <w:numPr>
          <w:ilvl w:val="1"/>
          <w:numId w:val="3"/>
        </w:numPr>
        <w:spacing w:after="0" w:afterAutospacing="0" w:before="0" w:beforeAutospacing="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Fix high-priority bugs immediately, especially issues affecting the registration and navigation functionalities.</w:t>
      </w:r>
    </w:p>
    <w:p w:rsidR="00000000" w:rsidDel="00000000" w:rsidP="00000000" w:rsidRDefault="00000000" w:rsidRPr="00000000" w14:paraId="00000062">
      <w:pPr>
        <w:numPr>
          <w:ilvl w:val="1"/>
          <w:numId w:val="3"/>
        </w:numPr>
        <w:spacing w:after="0" w:afterAutospacing="0" w:before="0" w:beforeAutospacing="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Perform additional cross-browser testing, focusing on Safari and Edge browsers.</w:t>
      </w:r>
    </w:p>
    <w:p w:rsidR="00000000" w:rsidDel="00000000" w:rsidP="00000000" w:rsidRDefault="00000000" w:rsidRPr="00000000" w14:paraId="00000063">
      <w:pPr>
        <w:numPr>
          <w:ilvl w:val="1"/>
          <w:numId w:val="3"/>
        </w:numPr>
        <w:spacing w:after="0" w:afterAutospacing="0" w:before="0" w:beforeAutospacing="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Optimize images for faster loading on mobile devices.</w:t>
      </w:r>
    </w:p>
    <w:p w:rsidR="00000000" w:rsidDel="00000000" w:rsidP="00000000" w:rsidRDefault="00000000" w:rsidRPr="00000000" w14:paraId="00000064">
      <w:pPr>
        <w:numPr>
          <w:ilvl w:val="1"/>
          <w:numId w:val="3"/>
        </w:numPr>
        <w:spacing w:after="240" w:before="0" w:beforeAutospacing="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Add password strength validation during user registration to improve security.</w:t>
      </w:r>
    </w:p>
    <w:p w:rsidR="00000000" w:rsidDel="00000000" w:rsidP="00000000" w:rsidRDefault="00000000" w:rsidRPr="00000000" w14:paraId="00000065">
      <w:pPr>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4"/>
        <w:keepNext w:val="0"/>
        <w:keepLines w:val="0"/>
        <w:spacing w:after="40" w:before="240" w:lineRule="auto"/>
        <w:rPr>
          <w:rFonts w:ascii="Times New Roman" w:cs="Times New Roman" w:eastAsia="Times New Roman" w:hAnsi="Times New Roman"/>
          <w:b w:val="1"/>
          <w:color w:val="000000"/>
          <w:sz w:val="32"/>
          <w:szCs w:val="32"/>
        </w:rPr>
      </w:pPr>
      <w:bookmarkStart w:colFirst="0" w:colLast="0" w:name="_3fvp67fjua3n" w:id="6"/>
      <w:bookmarkEnd w:id="6"/>
      <w:r w:rsidDel="00000000" w:rsidR="00000000" w:rsidRPr="00000000">
        <w:rPr>
          <w:rFonts w:ascii="Times New Roman" w:cs="Times New Roman" w:eastAsia="Times New Roman" w:hAnsi="Times New Roman"/>
          <w:b w:val="1"/>
          <w:color w:val="000000"/>
          <w:sz w:val="32"/>
          <w:szCs w:val="32"/>
          <w:rtl w:val="0"/>
        </w:rPr>
        <w:t xml:space="preserve">6. Conclusion</w:t>
      </w:r>
    </w:p>
    <w:p w:rsidR="00000000" w:rsidDel="00000000" w:rsidP="00000000" w:rsidRDefault="00000000" w:rsidRPr="00000000" w14:paraId="00000067">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testing process revealed a few critical issues that need immediate attention, but the overall functionality of the websites is stable for most use cases. Further testing is recommended after bug fixes to ensure all functionalities meet the expected standards.</w:t>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ack-hurdles-036.vercel.app/" TargetMode="External"/><Relationship Id="rId7" Type="http://schemas.openxmlformats.org/officeDocument/2006/relationships/hyperlink" Target="https://hack-hurdles-036.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