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BE28" w14:textId="13A3CF2B" w:rsidR="00A90DDD" w:rsidRDefault="00A90DDD" w:rsidP="00A90DDD">
      <w:pPr>
        <w:jc w:val="center"/>
        <w:rPr>
          <w:rFonts w:ascii="Times New Roman" w:hAnsi="Times New Roman" w:cs="Times New Roman"/>
          <w:b/>
          <w:bCs/>
          <w:sz w:val="48"/>
          <w:szCs w:val="48"/>
          <w:lang w:val="en-US"/>
        </w:rPr>
      </w:pPr>
      <w:r w:rsidRPr="00A90DDD">
        <w:rPr>
          <w:rFonts w:ascii="Times New Roman" w:hAnsi="Times New Roman" w:cs="Times New Roman"/>
          <w:b/>
          <w:bCs/>
          <w:sz w:val="48"/>
          <w:szCs w:val="48"/>
          <w:lang w:val="en-US"/>
        </w:rPr>
        <w:t>The Impact of Technology on Everyday Life</w:t>
      </w:r>
    </w:p>
    <w:p w14:paraId="5AE12EA3" w14:textId="77777777" w:rsidR="00EA505D" w:rsidRDefault="00EA505D" w:rsidP="00A90DDD">
      <w:pPr>
        <w:jc w:val="center"/>
        <w:rPr>
          <w:rFonts w:ascii="Times New Roman" w:hAnsi="Times New Roman" w:cs="Times New Roman"/>
          <w:b/>
          <w:bCs/>
          <w:sz w:val="48"/>
          <w:szCs w:val="48"/>
          <w:lang w:val="en-US"/>
        </w:rPr>
      </w:pPr>
    </w:p>
    <w:p w14:paraId="3B9E98F4" w14:textId="0BC71350" w:rsidR="00EA505D" w:rsidRPr="003237CD" w:rsidRDefault="008F7E2D" w:rsidP="00EA505D">
      <w:pPr>
        <w:rPr>
          <w:rFonts w:ascii="Times New Roman" w:hAnsi="Times New Roman" w:cs="Times New Roman"/>
          <w:sz w:val="28"/>
          <w:szCs w:val="28"/>
          <w:lang w:val="en-US"/>
        </w:rPr>
      </w:pPr>
      <w:r w:rsidRPr="003237CD">
        <w:rPr>
          <w:rFonts w:ascii="Times New Roman" w:hAnsi="Times New Roman" w:cs="Times New Roman"/>
          <w:sz w:val="28"/>
          <w:szCs w:val="28"/>
          <w:lang w:val="en-US"/>
        </w:rPr>
        <w:t xml:space="preserve"> </w:t>
      </w:r>
      <w:r w:rsidR="00095F43" w:rsidRPr="003237CD">
        <w:rPr>
          <w:rFonts w:ascii="Times New Roman" w:hAnsi="Times New Roman" w:cs="Times New Roman"/>
          <w:sz w:val="28"/>
          <w:szCs w:val="28"/>
          <w:lang w:val="en-US"/>
        </w:rPr>
        <w:t xml:space="preserve">   </w:t>
      </w:r>
      <w:r w:rsidR="00EA505D" w:rsidRPr="003237CD">
        <w:rPr>
          <w:rFonts w:ascii="Times New Roman" w:hAnsi="Times New Roman" w:cs="Times New Roman"/>
          <w:sz w:val="28"/>
          <w:szCs w:val="28"/>
          <w:lang w:val="en-US"/>
        </w:rPr>
        <w:t>Development has altogether reshaped everyday presence in different ways, influencing alternate points of view like correspondence, transportation, clinical benefits, entertainment, and that is only the start. A breakdown of some of these effects is as follows:</w:t>
      </w:r>
    </w:p>
    <w:p w14:paraId="1C531F79" w14:textId="2594DAF4"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Correspondence:</w:t>
      </w:r>
      <w:r w:rsidRPr="000418E6">
        <w:rPr>
          <w:rFonts w:ascii="Times New Roman" w:hAnsi="Times New Roman" w:cs="Times New Roman"/>
          <w:sz w:val="28"/>
          <w:szCs w:val="28"/>
          <w:lang w:val="en-US"/>
        </w:rPr>
        <w:t xml:space="preserve"> The way people communicate has changed </w:t>
      </w:r>
      <w:r w:rsidR="000418E6" w:rsidRPr="000418E6">
        <w:rPr>
          <w:rFonts w:ascii="Times New Roman" w:hAnsi="Times New Roman" w:cs="Times New Roman"/>
          <w:sz w:val="28"/>
          <w:szCs w:val="28"/>
          <w:lang w:val="en-US"/>
        </w:rPr>
        <w:t>because of</w:t>
      </w:r>
      <w:r w:rsidRPr="000418E6">
        <w:rPr>
          <w:rFonts w:ascii="Times New Roman" w:hAnsi="Times New Roman" w:cs="Times New Roman"/>
          <w:sz w:val="28"/>
          <w:szCs w:val="28"/>
          <w:lang w:val="en-US"/>
        </w:rPr>
        <w:t xml:space="preserve"> mobile phones and the internet. Messaging, online amusement stages, and video conferencing have made it </w:t>
      </w:r>
      <w:r w:rsidR="000418E6" w:rsidRPr="000418E6">
        <w:rPr>
          <w:rFonts w:ascii="Times New Roman" w:hAnsi="Times New Roman" w:cs="Times New Roman"/>
          <w:sz w:val="28"/>
          <w:szCs w:val="28"/>
          <w:lang w:val="en-US"/>
        </w:rPr>
        <w:t>clearer</w:t>
      </w:r>
      <w:r w:rsidRPr="000418E6">
        <w:rPr>
          <w:rFonts w:ascii="Times New Roman" w:hAnsi="Times New Roman" w:cs="Times New Roman"/>
          <w:sz w:val="28"/>
          <w:szCs w:val="28"/>
          <w:lang w:val="en-US"/>
        </w:rPr>
        <w:t xml:space="preserve"> to remain related with associates, family, and accomplices paying little psyche to geographical distances.</w:t>
      </w:r>
    </w:p>
    <w:p w14:paraId="49C995CF" w14:textId="629DFE6F"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Information Access:</w:t>
      </w:r>
      <w:r w:rsidRPr="000418E6">
        <w:rPr>
          <w:rFonts w:ascii="Times New Roman" w:hAnsi="Times New Roman" w:cs="Times New Roman"/>
          <w:sz w:val="28"/>
          <w:szCs w:val="28"/>
          <w:lang w:val="en-US"/>
        </w:rPr>
        <w:t xml:space="preserve"> The web has democratized permission to information. Currently, people can quickly find answers to questions, learn new skills through online courses, and stay up to date on the latest developments through news sites and virtual entertainment channels.</w:t>
      </w:r>
    </w:p>
    <w:p w14:paraId="6A3FB2BA" w14:textId="6236C143"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Transportation:</w:t>
      </w:r>
      <w:r w:rsidRPr="000418E6">
        <w:rPr>
          <w:rFonts w:ascii="Times New Roman" w:hAnsi="Times New Roman" w:cs="Times New Roman"/>
          <w:sz w:val="28"/>
          <w:szCs w:val="28"/>
          <w:lang w:val="en-US"/>
        </w:rPr>
        <w:t xml:space="preserve"> Development has changed transportation with the climb of ride-sharing organizations like Uber and Lyft, as well as degrees of progress in electric and autonomous vehicles. These advancements have made getting around more beneficial, capable, and innocuous to the biological system now and again.</w:t>
      </w:r>
    </w:p>
    <w:p w14:paraId="45C49991" w14:textId="69A1187B"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Clinical consideration:</w:t>
      </w:r>
      <w:r w:rsidRPr="000418E6">
        <w:rPr>
          <w:rFonts w:ascii="Times New Roman" w:hAnsi="Times New Roman" w:cs="Times New Roman"/>
          <w:sz w:val="28"/>
          <w:szCs w:val="28"/>
          <w:lang w:val="en-US"/>
        </w:rPr>
        <w:t xml:space="preserve"> Advancement has additionally evolved clinical consideration results through types of progress like telemedicine, wearable prosperity trackers, and electronic clinical records. These progressions enable less difficult permission to clinical consideration organizations, better seeing of prosperity estimations, and more tweaked treatment plans.</w:t>
      </w:r>
    </w:p>
    <w:p w14:paraId="22441BCE" w14:textId="77777777"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Diversion:</w:t>
      </w:r>
      <w:r w:rsidRPr="000418E6">
        <w:rPr>
          <w:rFonts w:ascii="Times New Roman" w:hAnsi="Times New Roman" w:cs="Times New Roman"/>
          <w:sz w:val="28"/>
          <w:szCs w:val="28"/>
          <w:lang w:val="en-US"/>
        </w:rPr>
        <w:t xml:space="preserve"> Continuous highlights like Netflix, Spotify, and YouTube have changed how people consume entertainment, considering on-demand induction to movies, music, and accounts. Additionally, vivid gaming and entertainment experiences are provided by computer-generated reality (VR) and expanded reality (AR) advancements.</w:t>
      </w:r>
    </w:p>
    <w:p w14:paraId="4E2FD612" w14:textId="64350B29"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Work Life:</w:t>
      </w:r>
      <w:r w:rsidRPr="000418E6">
        <w:rPr>
          <w:rFonts w:ascii="Times New Roman" w:hAnsi="Times New Roman" w:cs="Times New Roman"/>
          <w:sz w:val="28"/>
          <w:szCs w:val="28"/>
          <w:lang w:val="en-US"/>
        </w:rPr>
        <w:t xml:space="preserve"> Development has changed how people work, with extra flexibility and likely entryways for remote work. Tools like Leeway and Zoom facilitate correspondence and cross-sector collaboration, while executive project management software streamlines work procedures.</w:t>
      </w:r>
    </w:p>
    <w:p w14:paraId="1F918055" w14:textId="61FA13FC"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 xml:space="preserve">Training: </w:t>
      </w:r>
      <w:r w:rsidRPr="000418E6">
        <w:rPr>
          <w:rFonts w:ascii="Times New Roman" w:hAnsi="Times New Roman" w:cs="Times New Roman"/>
          <w:sz w:val="28"/>
          <w:szCs w:val="28"/>
          <w:lang w:val="en-US"/>
        </w:rPr>
        <w:t xml:space="preserve">Through online learning platforms like Coursera, Khan Institute, and Udemy, innovation has increased access to education. These </w:t>
      </w:r>
      <w:r w:rsidRPr="000418E6">
        <w:rPr>
          <w:rFonts w:ascii="Times New Roman" w:hAnsi="Times New Roman" w:cs="Times New Roman"/>
          <w:sz w:val="28"/>
          <w:szCs w:val="28"/>
          <w:lang w:val="en-US"/>
        </w:rPr>
        <w:lastRenderedPageBreak/>
        <w:t>stages offer countless courses and resources, making guidance more versatile and open to understudies all over the planet.</w:t>
      </w:r>
    </w:p>
    <w:p w14:paraId="7022B44E" w14:textId="51DDA08F"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Shopping:</w:t>
      </w:r>
      <w:r w:rsidRPr="000418E6">
        <w:rPr>
          <w:rFonts w:ascii="Times New Roman" w:hAnsi="Times New Roman" w:cs="Times New Roman"/>
          <w:sz w:val="28"/>
          <w:szCs w:val="28"/>
          <w:lang w:val="en-US"/>
        </w:rPr>
        <w:t xml:space="preserve"> Web business stages like Amazon have disturbed how people shop, offering an enormous selection of things that can be purchased and conveyed with two or three snaps. Also, propels like extended the fact of the matter are being used to redesign the web shopping experience.</w:t>
      </w:r>
    </w:p>
    <w:p w14:paraId="0F99CF22" w14:textId="3E656B03" w:rsidR="00EA505D"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Smart House:</w:t>
      </w:r>
      <w:r w:rsidRPr="000418E6">
        <w:rPr>
          <w:rFonts w:ascii="Times New Roman" w:hAnsi="Times New Roman" w:cs="Times New Roman"/>
          <w:sz w:val="28"/>
          <w:szCs w:val="28"/>
          <w:lang w:val="en-US"/>
        </w:rPr>
        <w:t xml:space="preserve"> The Snare of Things (IoT) has enabled the creation of wise home contraptions that mechanize and control various pieces of family the leaders, such as lighting, warming, security, and machines, provoking extended convenience and energy efficiency.</w:t>
      </w:r>
    </w:p>
    <w:p w14:paraId="253B9421" w14:textId="19AC780D" w:rsidR="00792046" w:rsidRPr="000418E6" w:rsidRDefault="00EA505D" w:rsidP="000418E6">
      <w:pPr>
        <w:pStyle w:val="ListParagraph"/>
        <w:numPr>
          <w:ilvl w:val="0"/>
          <w:numId w:val="1"/>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Impact on Society:</w:t>
      </w:r>
      <w:r w:rsidRPr="000418E6">
        <w:rPr>
          <w:rFonts w:ascii="Times New Roman" w:hAnsi="Times New Roman" w:cs="Times New Roman"/>
          <w:sz w:val="28"/>
          <w:szCs w:val="28"/>
          <w:lang w:val="en-US"/>
        </w:rPr>
        <w:t xml:space="preserve"> While advancement enjoys accomplished different benefits, it has moreover raised stresses over insurance, security, and social c</w:t>
      </w:r>
      <w:r w:rsidR="00D274A8">
        <w:rPr>
          <w:rFonts w:ascii="Times New Roman" w:hAnsi="Times New Roman" w:cs="Times New Roman"/>
          <w:sz w:val="28"/>
          <w:szCs w:val="28"/>
          <w:lang w:val="en-US"/>
        </w:rPr>
        <w:t>onnections</w:t>
      </w:r>
      <w:r w:rsidRPr="000418E6">
        <w:rPr>
          <w:rFonts w:ascii="Times New Roman" w:hAnsi="Times New Roman" w:cs="Times New Roman"/>
          <w:sz w:val="28"/>
          <w:szCs w:val="28"/>
          <w:lang w:val="en-US"/>
        </w:rPr>
        <w:t>. To guarantee a positive impact on society, it is essential to strike a balance between the benefits of innovation and addressing these issues.</w:t>
      </w:r>
      <w:r w:rsidR="00792046" w:rsidRPr="000418E6">
        <w:rPr>
          <w:sz w:val="28"/>
          <w:szCs w:val="28"/>
        </w:rPr>
        <w:t xml:space="preserve"> </w:t>
      </w:r>
    </w:p>
    <w:p w14:paraId="79AE742D" w14:textId="77777777" w:rsidR="00792046" w:rsidRPr="003237CD" w:rsidRDefault="00792046" w:rsidP="00792046">
      <w:pPr>
        <w:rPr>
          <w:rFonts w:ascii="Times New Roman" w:hAnsi="Times New Roman" w:cs="Times New Roman"/>
          <w:sz w:val="28"/>
          <w:szCs w:val="28"/>
          <w:lang w:val="en-US"/>
        </w:rPr>
      </w:pPr>
    </w:p>
    <w:p w14:paraId="3FC05CBF" w14:textId="53C71C7E" w:rsidR="00792046" w:rsidRPr="00411108" w:rsidRDefault="00792046" w:rsidP="00792046">
      <w:pPr>
        <w:rPr>
          <w:rFonts w:ascii="Times New Roman" w:hAnsi="Times New Roman" w:cs="Times New Roman"/>
          <w:b/>
          <w:bCs/>
          <w:sz w:val="28"/>
          <w:szCs w:val="28"/>
          <w:lang w:val="en-US"/>
        </w:rPr>
      </w:pPr>
      <w:r w:rsidRPr="003237CD">
        <w:rPr>
          <w:rFonts w:ascii="Times New Roman" w:hAnsi="Times New Roman" w:cs="Times New Roman"/>
          <w:b/>
          <w:bCs/>
          <w:sz w:val="28"/>
          <w:szCs w:val="28"/>
          <w:lang w:val="en-US"/>
        </w:rPr>
        <w:t>Merits:</w:t>
      </w:r>
    </w:p>
    <w:p w14:paraId="58A60182" w14:textId="189CF5C7" w:rsidR="00792046" w:rsidRPr="000418E6" w:rsidRDefault="00792046" w:rsidP="000418E6">
      <w:pPr>
        <w:pStyle w:val="ListParagraph"/>
        <w:numPr>
          <w:ilvl w:val="0"/>
          <w:numId w:val="2"/>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Capability and Effectiveness:</w:t>
      </w:r>
      <w:r w:rsidRPr="000418E6">
        <w:rPr>
          <w:rFonts w:ascii="Times New Roman" w:hAnsi="Times New Roman" w:cs="Times New Roman"/>
          <w:sz w:val="28"/>
          <w:szCs w:val="28"/>
          <w:lang w:val="en-US"/>
        </w:rPr>
        <w:t xml:space="preserve"> Advancement streamlines endeavors, motorizes processes, and further creates efficiency in various pieces of life, allowing individuals to accomplish surprisingly faster.</w:t>
      </w:r>
    </w:p>
    <w:p w14:paraId="29973253" w14:textId="588D8B43" w:rsidR="00792046" w:rsidRPr="000418E6" w:rsidRDefault="00792046" w:rsidP="000418E6">
      <w:pPr>
        <w:pStyle w:val="ListParagraph"/>
        <w:numPr>
          <w:ilvl w:val="0"/>
          <w:numId w:val="2"/>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Correspondence:</w:t>
      </w:r>
      <w:r w:rsidRPr="000418E6">
        <w:rPr>
          <w:rFonts w:ascii="Times New Roman" w:hAnsi="Times New Roman" w:cs="Times New Roman"/>
          <w:sz w:val="28"/>
          <w:szCs w:val="28"/>
          <w:lang w:val="en-US"/>
        </w:rPr>
        <w:t xml:space="preserve"> Advancement works with second correspondence through various channels, enabling people to remain related with others paying little psyche to geographical distance.</w:t>
      </w:r>
    </w:p>
    <w:p w14:paraId="48127D61" w14:textId="49247D7A" w:rsidR="00792046" w:rsidRPr="000418E6" w:rsidRDefault="00792046" w:rsidP="000418E6">
      <w:pPr>
        <w:pStyle w:val="ListParagraph"/>
        <w:numPr>
          <w:ilvl w:val="0"/>
          <w:numId w:val="2"/>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Induction to Information:</w:t>
      </w:r>
      <w:r w:rsidRPr="000418E6">
        <w:rPr>
          <w:rFonts w:ascii="Times New Roman" w:hAnsi="Times New Roman" w:cs="Times New Roman"/>
          <w:sz w:val="28"/>
          <w:szCs w:val="28"/>
          <w:lang w:val="en-US"/>
        </w:rPr>
        <w:t xml:space="preserve"> The web gives induction to a colossal proportion of information on basically any point, connecting with individuals to learn, investigation, and stay informed.</w:t>
      </w:r>
    </w:p>
    <w:p w14:paraId="0860CA95" w14:textId="46CFA3DA" w:rsidR="00792046" w:rsidRPr="000418E6" w:rsidRDefault="00792046" w:rsidP="000418E6">
      <w:pPr>
        <w:pStyle w:val="ListParagraph"/>
        <w:numPr>
          <w:ilvl w:val="0"/>
          <w:numId w:val="2"/>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Comfort:</w:t>
      </w:r>
      <w:r w:rsidRPr="000418E6">
        <w:rPr>
          <w:rFonts w:ascii="Times New Roman" w:hAnsi="Times New Roman" w:cs="Times New Roman"/>
          <w:sz w:val="28"/>
          <w:szCs w:val="28"/>
          <w:lang w:val="en-US"/>
        </w:rPr>
        <w:t xml:space="preserve"> Development makes common endeavors more supportive by offering courses of action, for instance, web shopping, banking, transportation organizations, and </w:t>
      </w:r>
      <w:r w:rsidR="003237CD" w:rsidRPr="000418E6">
        <w:rPr>
          <w:rFonts w:ascii="Times New Roman" w:hAnsi="Times New Roman" w:cs="Times New Roman"/>
          <w:sz w:val="28"/>
          <w:szCs w:val="28"/>
          <w:lang w:val="en-US"/>
        </w:rPr>
        <w:t>high-level</w:t>
      </w:r>
      <w:r w:rsidRPr="000418E6">
        <w:rPr>
          <w:rFonts w:ascii="Times New Roman" w:hAnsi="Times New Roman" w:cs="Times New Roman"/>
          <w:sz w:val="28"/>
          <w:szCs w:val="28"/>
          <w:lang w:val="en-US"/>
        </w:rPr>
        <w:t xml:space="preserve"> redirection stages.</w:t>
      </w:r>
    </w:p>
    <w:p w14:paraId="020693F1" w14:textId="17EE9FFE" w:rsidR="00792046" w:rsidRPr="000418E6" w:rsidRDefault="00792046" w:rsidP="000418E6">
      <w:pPr>
        <w:pStyle w:val="ListParagraph"/>
        <w:numPr>
          <w:ilvl w:val="0"/>
          <w:numId w:val="2"/>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Clinical benefits Movements:</w:t>
      </w:r>
      <w:r w:rsidRPr="000418E6">
        <w:rPr>
          <w:rFonts w:ascii="Times New Roman" w:hAnsi="Times New Roman" w:cs="Times New Roman"/>
          <w:sz w:val="28"/>
          <w:szCs w:val="28"/>
          <w:lang w:val="en-US"/>
        </w:rPr>
        <w:t xml:space="preserve"> Mechanical progressions in clinical consideration work on grasping thought, end, treatment, and noticing, provoking better prosperity results and longer future.</w:t>
      </w:r>
    </w:p>
    <w:p w14:paraId="56725965" w14:textId="1DEB12AC" w:rsidR="00792046" w:rsidRPr="000418E6" w:rsidRDefault="00792046" w:rsidP="000418E6">
      <w:pPr>
        <w:pStyle w:val="ListParagraph"/>
        <w:numPr>
          <w:ilvl w:val="0"/>
          <w:numId w:val="2"/>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 xml:space="preserve">Guidance and </w:t>
      </w:r>
      <w:r w:rsidR="003237CD" w:rsidRPr="000418E6">
        <w:rPr>
          <w:rFonts w:ascii="Times New Roman" w:hAnsi="Times New Roman" w:cs="Times New Roman"/>
          <w:b/>
          <w:bCs/>
          <w:sz w:val="28"/>
          <w:szCs w:val="28"/>
          <w:lang w:val="en-US"/>
        </w:rPr>
        <w:t>Well-established</w:t>
      </w:r>
      <w:r w:rsidRPr="000418E6">
        <w:rPr>
          <w:rFonts w:ascii="Times New Roman" w:hAnsi="Times New Roman" w:cs="Times New Roman"/>
          <w:b/>
          <w:bCs/>
          <w:sz w:val="28"/>
          <w:szCs w:val="28"/>
          <w:lang w:val="en-US"/>
        </w:rPr>
        <w:t xml:space="preserve"> Learning:</w:t>
      </w:r>
      <w:r w:rsidRPr="000418E6">
        <w:rPr>
          <w:rFonts w:ascii="Times New Roman" w:hAnsi="Times New Roman" w:cs="Times New Roman"/>
          <w:sz w:val="28"/>
          <w:szCs w:val="28"/>
          <w:lang w:val="en-US"/>
        </w:rPr>
        <w:t xml:space="preserve"> Development changes preparing by making learning more open, versatile, and tweaked through online courses, informational applications, and modernized resources</w:t>
      </w:r>
    </w:p>
    <w:p w14:paraId="4D140CE2" w14:textId="5E3813C5" w:rsidR="00792046" w:rsidRPr="000418E6" w:rsidRDefault="00792046" w:rsidP="000418E6">
      <w:pPr>
        <w:pStyle w:val="ListParagraph"/>
        <w:numPr>
          <w:ilvl w:val="0"/>
          <w:numId w:val="2"/>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Work and Calling Astonishing entryways:</w:t>
      </w:r>
      <w:r w:rsidRPr="000418E6">
        <w:rPr>
          <w:rFonts w:ascii="Times New Roman" w:hAnsi="Times New Roman" w:cs="Times New Roman"/>
          <w:sz w:val="28"/>
          <w:szCs w:val="28"/>
          <w:lang w:val="en-US"/>
        </w:rPr>
        <w:t xml:space="preserve"> In fields like data innovation, advanced advertising, programming improvement, and data analysis, innovation </w:t>
      </w:r>
      <w:r w:rsidR="003237CD" w:rsidRPr="000418E6">
        <w:rPr>
          <w:rFonts w:ascii="Times New Roman" w:hAnsi="Times New Roman" w:cs="Times New Roman"/>
          <w:sz w:val="28"/>
          <w:szCs w:val="28"/>
          <w:lang w:val="en-US"/>
        </w:rPr>
        <w:t>opens</w:t>
      </w:r>
      <w:r w:rsidRPr="000418E6">
        <w:rPr>
          <w:rFonts w:ascii="Times New Roman" w:hAnsi="Times New Roman" w:cs="Times New Roman"/>
          <w:sz w:val="28"/>
          <w:szCs w:val="28"/>
          <w:lang w:val="en-US"/>
        </w:rPr>
        <w:t xml:space="preserve"> new job opportunities and career paths.</w:t>
      </w:r>
    </w:p>
    <w:p w14:paraId="153F058F" w14:textId="77777777" w:rsidR="00792046" w:rsidRPr="000418E6" w:rsidRDefault="00792046" w:rsidP="000418E6">
      <w:pPr>
        <w:pStyle w:val="ListParagraph"/>
        <w:numPr>
          <w:ilvl w:val="0"/>
          <w:numId w:val="2"/>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lastRenderedPageBreak/>
        <w:t>Natural Sensibility:</w:t>
      </w:r>
      <w:r w:rsidRPr="000418E6">
        <w:rPr>
          <w:rFonts w:ascii="Times New Roman" w:hAnsi="Times New Roman" w:cs="Times New Roman"/>
          <w:sz w:val="28"/>
          <w:szCs w:val="28"/>
          <w:lang w:val="en-US"/>
        </w:rPr>
        <w:t xml:space="preserve"> Development expects a basic part in watching out for normal hardships through improvements like harmless to the ecosystem power, energy-useful machines, smart transportation structures, and waste reduction progressions.</w:t>
      </w:r>
    </w:p>
    <w:p w14:paraId="2DC4EF0E" w14:textId="77777777" w:rsidR="00792046" w:rsidRPr="003237CD" w:rsidRDefault="00792046" w:rsidP="00792046">
      <w:pPr>
        <w:rPr>
          <w:rFonts w:ascii="Times New Roman" w:hAnsi="Times New Roman" w:cs="Times New Roman"/>
          <w:sz w:val="28"/>
          <w:szCs w:val="28"/>
          <w:lang w:val="en-US"/>
        </w:rPr>
      </w:pPr>
    </w:p>
    <w:p w14:paraId="4A63C060" w14:textId="285B4AC1" w:rsidR="00792046" w:rsidRPr="00411108" w:rsidRDefault="00792046" w:rsidP="00792046">
      <w:pPr>
        <w:rPr>
          <w:rFonts w:ascii="Times New Roman" w:hAnsi="Times New Roman" w:cs="Times New Roman"/>
          <w:b/>
          <w:bCs/>
          <w:sz w:val="28"/>
          <w:szCs w:val="28"/>
          <w:lang w:val="en-US"/>
        </w:rPr>
      </w:pPr>
      <w:r w:rsidRPr="003237CD">
        <w:rPr>
          <w:rFonts w:ascii="Times New Roman" w:hAnsi="Times New Roman" w:cs="Times New Roman"/>
          <w:b/>
          <w:bCs/>
          <w:sz w:val="28"/>
          <w:szCs w:val="28"/>
          <w:lang w:val="en-US"/>
        </w:rPr>
        <w:t>Negative imprints:</w:t>
      </w:r>
    </w:p>
    <w:p w14:paraId="4D823915" w14:textId="514F8DF4" w:rsidR="00792046" w:rsidRPr="000418E6" w:rsidRDefault="00792046" w:rsidP="000418E6">
      <w:pPr>
        <w:pStyle w:val="ListParagraph"/>
        <w:numPr>
          <w:ilvl w:val="0"/>
          <w:numId w:val="4"/>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Dependence and Subjugation:</w:t>
      </w:r>
      <w:r w:rsidRPr="000418E6">
        <w:rPr>
          <w:rFonts w:ascii="Times New Roman" w:hAnsi="Times New Roman" w:cs="Times New Roman"/>
          <w:sz w:val="28"/>
          <w:szCs w:val="28"/>
          <w:lang w:val="en-US"/>
        </w:rPr>
        <w:t xml:space="preserve"> Beyond preposterous usage of advancement can incite dependence and obsession, achieving reduced productivity, social detachment, and unfriendly results on mental and genuine prosperity.</w:t>
      </w:r>
    </w:p>
    <w:p w14:paraId="55083DAE" w14:textId="74059A30" w:rsidR="00792046" w:rsidRPr="000418E6" w:rsidRDefault="00792046" w:rsidP="000418E6">
      <w:pPr>
        <w:pStyle w:val="ListParagraph"/>
        <w:numPr>
          <w:ilvl w:val="0"/>
          <w:numId w:val="4"/>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Security and protection concerns:</w:t>
      </w:r>
      <w:r w:rsidRPr="000418E6">
        <w:rPr>
          <w:rFonts w:ascii="Times New Roman" w:hAnsi="Times New Roman" w:cs="Times New Roman"/>
          <w:sz w:val="28"/>
          <w:szCs w:val="28"/>
          <w:lang w:val="en-US"/>
        </w:rPr>
        <w:t xml:space="preserve"> Because private information may be powerless against hacking, reconnaissance, massive fraud, and other digital threats, innovation raises concerns about protection and security.</w:t>
      </w:r>
    </w:p>
    <w:p w14:paraId="1C9C6E7B" w14:textId="15F90765" w:rsidR="00792046" w:rsidRPr="000418E6" w:rsidRDefault="00792046" w:rsidP="000418E6">
      <w:pPr>
        <w:pStyle w:val="ListParagraph"/>
        <w:numPr>
          <w:ilvl w:val="0"/>
          <w:numId w:val="4"/>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Mechanized Hole:</w:t>
      </w:r>
      <w:r w:rsidRPr="000418E6">
        <w:rPr>
          <w:rFonts w:ascii="Times New Roman" w:hAnsi="Times New Roman" w:cs="Times New Roman"/>
          <w:sz w:val="28"/>
          <w:szCs w:val="28"/>
          <w:lang w:val="en-US"/>
        </w:rPr>
        <w:t xml:space="preserve"> Contrasts in permission to development make a </w:t>
      </w:r>
      <w:r w:rsidR="003237CD" w:rsidRPr="000418E6">
        <w:rPr>
          <w:rFonts w:ascii="Times New Roman" w:hAnsi="Times New Roman" w:cs="Times New Roman"/>
          <w:sz w:val="28"/>
          <w:szCs w:val="28"/>
          <w:lang w:val="en-US"/>
        </w:rPr>
        <w:t>high-level</w:t>
      </w:r>
      <w:r w:rsidRPr="000418E6">
        <w:rPr>
          <w:rFonts w:ascii="Times New Roman" w:hAnsi="Times New Roman" w:cs="Times New Roman"/>
          <w:sz w:val="28"/>
          <w:szCs w:val="28"/>
          <w:lang w:val="en-US"/>
        </w:rPr>
        <w:t xml:space="preserve"> hole, for specific individuals and organizations without the major resources and capacities to totally benefit from mechanical types of progress.</w:t>
      </w:r>
    </w:p>
    <w:p w14:paraId="1D061115" w14:textId="0D9D6D29" w:rsidR="00792046" w:rsidRPr="000418E6" w:rsidRDefault="00792046" w:rsidP="000418E6">
      <w:pPr>
        <w:pStyle w:val="ListParagraph"/>
        <w:numPr>
          <w:ilvl w:val="0"/>
          <w:numId w:val="4"/>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Social Division:</w:t>
      </w:r>
      <w:r w:rsidRPr="000418E6">
        <w:rPr>
          <w:rFonts w:ascii="Times New Roman" w:hAnsi="Times New Roman" w:cs="Times New Roman"/>
          <w:sz w:val="28"/>
          <w:szCs w:val="28"/>
          <w:lang w:val="en-US"/>
        </w:rPr>
        <w:t xml:space="preserve"> Overreliance on advancement for correspondence and redirection can provoke social disengagement and diminished social associations, as very close joint efforts are replaced by online participations.</w:t>
      </w:r>
    </w:p>
    <w:p w14:paraId="40332AA2" w14:textId="6B716B99" w:rsidR="00792046" w:rsidRPr="000418E6" w:rsidRDefault="00792046" w:rsidP="000418E6">
      <w:pPr>
        <w:pStyle w:val="ListParagraph"/>
        <w:numPr>
          <w:ilvl w:val="0"/>
          <w:numId w:val="4"/>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Work Dislodging:</w:t>
      </w:r>
      <w:r w:rsidRPr="000418E6">
        <w:rPr>
          <w:rFonts w:ascii="Times New Roman" w:hAnsi="Times New Roman" w:cs="Times New Roman"/>
          <w:sz w:val="28"/>
          <w:szCs w:val="28"/>
          <w:lang w:val="en-US"/>
        </w:rPr>
        <w:t xml:space="preserve"> Mechanical movements, for instance, robotization and man-made awareness could provoke work evacuation and joblessness in unambiguous endeavors, anticipating that workers should change and get new capacities.</w:t>
      </w:r>
    </w:p>
    <w:p w14:paraId="05F7574E" w14:textId="77777777" w:rsidR="00792046" w:rsidRPr="000418E6" w:rsidRDefault="00792046" w:rsidP="000418E6">
      <w:pPr>
        <w:pStyle w:val="ListParagraph"/>
        <w:numPr>
          <w:ilvl w:val="0"/>
          <w:numId w:val="4"/>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Prosperity Risks:</w:t>
      </w:r>
      <w:r w:rsidRPr="000418E6">
        <w:rPr>
          <w:rFonts w:ascii="Times New Roman" w:hAnsi="Times New Roman" w:cs="Times New Roman"/>
          <w:sz w:val="28"/>
          <w:szCs w:val="28"/>
          <w:lang w:val="en-US"/>
        </w:rPr>
        <w:t xml:space="preserve"> Actual medical conditions, such as eye strain, issues with the outer muscles, and disturbed rest designs, can result from delaying the use of technology devices like smartphones, computers, and tablets.</w:t>
      </w:r>
    </w:p>
    <w:p w14:paraId="67AFD24F" w14:textId="77526AC9" w:rsidR="00792046" w:rsidRPr="000418E6" w:rsidRDefault="00792046" w:rsidP="000418E6">
      <w:pPr>
        <w:pStyle w:val="ListParagraph"/>
        <w:numPr>
          <w:ilvl w:val="0"/>
          <w:numId w:val="4"/>
        </w:numPr>
        <w:rPr>
          <w:rFonts w:ascii="Times New Roman" w:hAnsi="Times New Roman" w:cs="Times New Roman"/>
          <w:sz w:val="28"/>
          <w:szCs w:val="28"/>
          <w:lang w:val="en-US"/>
        </w:rPr>
      </w:pPr>
      <w:r w:rsidRPr="000418E6">
        <w:rPr>
          <w:rFonts w:ascii="Times New Roman" w:hAnsi="Times New Roman" w:cs="Times New Roman"/>
          <w:b/>
          <w:bCs/>
          <w:sz w:val="28"/>
          <w:szCs w:val="28"/>
          <w:lang w:val="en-US"/>
        </w:rPr>
        <w:t>Information Over-trouble:</w:t>
      </w:r>
      <w:r w:rsidRPr="000418E6">
        <w:rPr>
          <w:rFonts w:ascii="Times New Roman" w:hAnsi="Times New Roman" w:cs="Times New Roman"/>
          <w:sz w:val="28"/>
          <w:szCs w:val="28"/>
          <w:lang w:val="en-US"/>
        </w:rPr>
        <w:t xml:space="preserve"> The abundance of information open online can incite information over-trouble, making it attempting to channel and notice trustworthy sources from duplicity and fake news</w:t>
      </w:r>
      <w:r w:rsidR="00411108" w:rsidRPr="000418E6">
        <w:rPr>
          <w:rFonts w:ascii="Times New Roman" w:hAnsi="Times New Roman" w:cs="Times New Roman"/>
          <w:sz w:val="28"/>
          <w:szCs w:val="28"/>
          <w:lang w:val="en-US"/>
        </w:rPr>
        <w:t>.</w:t>
      </w:r>
    </w:p>
    <w:p w14:paraId="06B8FEFC" w14:textId="2FD7989B" w:rsidR="00792046" w:rsidRPr="00D274A8" w:rsidRDefault="00792046" w:rsidP="00D274A8">
      <w:pPr>
        <w:pStyle w:val="ListParagraph"/>
        <w:numPr>
          <w:ilvl w:val="0"/>
          <w:numId w:val="4"/>
        </w:numPr>
        <w:jc w:val="both"/>
        <w:rPr>
          <w:rFonts w:ascii="Times New Roman" w:hAnsi="Times New Roman" w:cs="Times New Roman"/>
          <w:sz w:val="28"/>
          <w:szCs w:val="28"/>
          <w:lang w:val="en-US"/>
        </w:rPr>
      </w:pPr>
      <w:r w:rsidRPr="00D274A8">
        <w:rPr>
          <w:rFonts w:ascii="Times New Roman" w:hAnsi="Times New Roman" w:cs="Times New Roman"/>
          <w:b/>
          <w:bCs/>
          <w:sz w:val="28"/>
          <w:szCs w:val="28"/>
          <w:lang w:val="en-US"/>
        </w:rPr>
        <w:t>Regular Impact:</w:t>
      </w:r>
      <w:r w:rsidRPr="00D274A8">
        <w:rPr>
          <w:rFonts w:ascii="Times New Roman" w:hAnsi="Times New Roman" w:cs="Times New Roman"/>
          <w:sz w:val="28"/>
          <w:szCs w:val="28"/>
          <w:lang w:val="en-US"/>
        </w:rPr>
        <w:t xml:space="preserve"> While innovation has the potential to improve ecological maintainability, it also has negative effects on the environment due to the generation of electronic waste, energy consumption, and the use of fossil fuel byproducts in manufacturing and activity.</w:t>
      </w:r>
    </w:p>
    <w:p w14:paraId="1A2D7579" w14:textId="287A9502" w:rsidR="00095F43" w:rsidRPr="003237CD" w:rsidRDefault="00792046" w:rsidP="00792046">
      <w:pPr>
        <w:rPr>
          <w:rFonts w:ascii="Times New Roman" w:hAnsi="Times New Roman" w:cs="Times New Roman"/>
          <w:sz w:val="28"/>
          <w:szCs w:val="28"/>
          <w:lang w:val="en-US"/>
        </w:rPr>
      </w:pPr>
      <w:r w:rsidRPr="003237CD">
        <w:rPr>
          <w:rFonts w:ascii="Times New Roman" w:hAnsi="Times New Roman" w:cs="Times New Roman"/>
          <w:sz w:val="28"/>
          <w:szCs w:val="28"/>
          <w:lang w:val="en-US"/>
        </w:rPr>
        <w:t xml:space="preserve">For the most part, while advancement conveys different benefits to </w:t>
      </w:r>
      <w:r w:rsidR="003237CD" w:rsidRPr="003237CD">
        <w:rPr>
          <w:rFonts w:ascii="Times New Roman" w:hAnsi="Times New Roman" w:cs="Times New Roman"/>
          <w:sz w:val="28"/>
          <w:szCs w:val="28"/>
          <w:lang w:val="en-US"/>
        </w:rPr>
        <w:t>day-to-day</w:t>
      </w:r>
      <w:r w:rsidRPr="003237CD">
        <w:rPr>
          <w:rFonts w:ascii="Times New Roman" w:hAnsi="Times New Roman" w:cs="Times New Roman"/>
          <w:sz w:val="28"/>
          <w:szCs w:val="28"/>
          <w:lang w:val="en-US"/>
        </w:rPr>
        <w:t xml:space="preserve"> presence, it similarly presents challenges and perils that require careful idea and </w:t>
      </w:r>
      <w:r w:rsidRPr="003237CD">
        <w:rPr>
          <w:rFonts w:ascii="Times New Roman" w:hAnsi="Times New Roman" w:cs="Times New Roman"/>
          <w:sz w:val="28"/>
          <w:szCs w:val="28"/>
          <w:lang w:val="en-US"/>
        </w:rPr>
        <w:lastRenderedPageBreak/>
        <w:t xml:space="preserve">the leaders to direct their unfriendly results. </w:t>
      </w:r>
      <w:r w:rsidR="003237CD" w:rsidRPr="003237CD">
        <w:rPr>
          <w:rFonts w:ascii="Times New Roman" w:hAnsi="Times New Roman" w:cs="Times New Roman"/>
          <w:sz w:val="28"/>
          <w:szCs w:val="28"/>
          <w:lang w:val="en-US"/>
        </w:rPr>
        <w:t>To</w:t>
      </w:r>
      <w:r w:rsidRPr="003237CD">
        <w:rPr>
          <w:rFonts w:ascii="Times New Roman" w:hAnsi="Times New Roman" w:cs="Times New Roman"/>
          <w:sz w:val="28"/>
          <w:szCs w:val="28"/>
          <w:lang w:val="en-US"/>
        </w:rPr>
        <w:t xml:space="preserve"> harness innovation's true potential for positive change and address its drawbacks, it is essential to adjust its strengths and weaknesses.</w:t>
      </w:r>
    </w:p>
    <w:p w14:paraId="3CFDFC5D" w14:textId="77777777" w:rsidR="00792046" w:rsidRPr="003237CD" w:rsidRDefault="00792046" w:rsidP="00EA505D">
      <w:pPr>
        <w:rPr>
          <w:rFonts w:ascii="Times New Roman" w:hAnsi="Times New Roman" w:cs="Times New Roman"/>
          <w:sz w:val="28"/>
          <w:szCs w:val="28"/>
          <w:lang w:val="en-US"/>
        </w:rPr>
      </w:pPr>
    </w:p>
    <w:sectPr w:rsidR="00792046" w:rsidRPr="003237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830C7" w14:textId="77777777" w:rsidR="006E49A6" w:rsidRDefault="006E49A6" w:rsidP="00A90DDD">
      <w:pPr>
        <w:spacing w:after="0" w:line="240" w:lineRule="auto"/>
      </w:pPr>
      <w:r>
        <w:separator/>
      </w:r>
    </w:p>
  </w:endnote>
  <w:endnote w:type="continuationSeparator" w:id="0">
    <w:p w14:paraId="1A8F1F8B" w14:textId="77777777" w:rsidR="006E49A6" w:rsidRDefault="006E49A6" w:rsidP="00A9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8EEEB" w14:textId="77777777" w:rsidR="006E49A6" w:rsidRDefault="006E49A6" w:rsidP="00A90DDD">
      <w:pPr>
        <w:spacing w:after="0" w:line="240" w:lineRule="auto"/>
      </w:pPr>
      <w:r>
        <w:separator/>
      </w:r>
    </w:p>
  </w:footnote>
  <w:footnote w:type="continuationSeparator" w:id="0">
    <w:p w14:paraId="29EBC699" w14:textId="77777777" w:rsidR="006E49A6" w:rsidRDefault="006E49A6" w:rsidP="00A90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9"/>
    <w:multiLevelType w:val="hybridMultilevel"/>
    <w:tmpl w:val="8A729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7E6DB1"/>
    <w:multiLevelType w:val="hybridMultilevel"/>
    <w:tmpl w:val="94620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E32C7B"/>
    <w:multiLevelType w:val="hybridMultilevel"/>
    <w:tmpl w:val="4300D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4D58AE"/>
    <w:multiLevelType w:val="hybridMultilevel"/>
    <w:tmpl w:val="3FBC92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6460261">
    <w:abstractNumId w:val="1"/>
  </w:num>
  <w:num w:numId="2" w16cid:durableId="909273114">
    <w:abstractNumId w:val="0"/>
  </w:num>
  <w:num w:numId="3" w16cid:durableId="1469976966">
    <w:abstractNumId w:val="2"/>
  </w:num>
  <w:num w:numId="4" w16cid:durableId="124548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DD"/>
    <w:rsid w:val="000418E6"/>
    <w:rsid w:val="00095F43"/>
    <w:rsid w:val="00272CCA"/>
    <w:rsid w:val="003237CD"/>
    <w:rsid w:val="00411108"/>
    <w:rsid w:val="00591847"/>
    <w:rsid w:val="006E49A6"/>
    <w:rsid w:val="00792046"/>
    <w:rsid w:val="00843734"/>
    <w:rsid w:val="008F7E2D"/>
    <w:rsid w:val="009028DD"/>
    <w:rsid w:val="00A90DDD"/>
    <w:rsid w:val="00CD52B8"/>
    <w:rsid w:val="00D274A8"/>
    <w:rsid w:val="00EA505D"/>
    <w:rsid w:val="00F97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7F39"/>
  <w15:chartTrackingRefBased/>
  <w15:docId w15:val="{D6AF159D-D013-4ECC-ADD2-D3B672FC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DDD"/>
  </w:style>
  <w:style w:type="paragraph" w:styleId="Footer">
    <w:name w:val="footer"/>
    <w:basedOn w:val="Normal"/>
    <w:link w:val="FooterChar"/>
    <w:uiPriority w:val="99"/>
    <w:unhideWhenUsed/>
    <w:rsid w:val="00A90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DDD"/>
  </w:style>
  <w:style w:type="paragraph" w:styleId="ListParagraph">
    <w:name w:val="List Paragraph"/>
    <w:basedOn w:val="Normal"/>
    <w:uiPriority w:val="34"/>
    <w:qFormat/>
    <w:rsid w:val="0004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3778</TotalTime>
  <Pages>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dasari</dc:creator>
  <cp:keywords/>
  <dc:description/>
  <cp:lastModifiedBy>maithri dasari</cp:lastModifiedBy>
  <cp:revision>6</cp:revision>
  <dcterms:created xsi:type="dcterms:W3CDTF">2024-02-07T15:51:00Z</dcterms:created>
  <dcterms:modified xsi:type="dcterms:W3CDTF">2024-02-13T14:46:00Z</dcterms:modified>
</cp:coreProperties>
</file>