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56A1D" w14:textId="77777777" w:rsidR="00C95461" w:rsidRDefault="00C95461" w:rsidP="00C95461">
      <w:pPr>
        <w:rPr>
          <w:b/>
          <w:bCs/>
        </w:rPr>
      </w:pPr>
      <w:r w:rsidRPr="00C95461">
        <w:rPr>
          <w:b/>
          <w:bCs/>
        </w:rPr>
        <w:t>Ideation Phase</w:t>
      </w:r>
    </w:p>
    <w:p w14:paraId="4923C17D" w14:textId="5DA49765" w:rsidR="00C95461" w:rsidRPr="00C95461" w:rsidRDefault="00C95461" w:rsidP="00C95461">
      <w:pPr>
        <w:rPr>
          <w:b/>
          <w:bCs/>
        </w:rPr>
      </w:pPr>
      <w:r w:rsidRPr="00C95461">
        <w:t>Medical Inventory</w:t>
      </w:r>
    </w:p>
    <w:p w14:paraId="4FA2B18C" w14:textId="1AA3CB25" w:rsidR="00C95461" w:rsidRPr="00C95461" w:rsidRDefault="00C95461" w:rsidP="00C95461">
      <w:r w:rsidRPr="00C95461">
        <w:rPr>
          <w:b/>
          <w:bCs/>
        </w:rPr>
        <w:t>Date:</w:t>
      </w:r>
      <w:r w:rsidRPr="00C95461">
        <w:t xml:space="preserve"> </w:t>
      </w:r>
      <w:r>
        <w:t xml:space="preserve">1 Nov </w:t>
      </w:r>
      <w:r w:rsidRPr="00C95461">
        <w:t>2025</w:t>
      </w:r>
      <w:r w:rsidRPr="00C95461">
        <w:br/>
      </w:r>
      <w:r w:rsidRPr="00C95461">
        <w:rPr>
          <w:b/>
          <w:bCs/>
        </w:rPr>
        <w:t>Team ID:</w:t>
      </w:r>
      <w:r w:rsidRPr="00C95461">
        <w:t xml:space="preserve"> </w:t>
      </w:r>
      <w:r w:rsidR="001D141C" w:rsidRPr="001D141C">
        <w:t>NM2025TMID02990</w:t>
      </w:r>
      <w:r w:rsidRPr="00C95461">
        <w:br/>
      </w:r>
      <w:r w:rsidRPr="00C95461">
        <w:rPr>
          <w:b/>
          <w:bCs/>
        </w:rPr>
        <w:t>Project Name:</w:t>
      </w:r>
      <w:r w:rsidRPr="00C95461">
        <w:t xml:space="preserve"> Medical Inventory </w:t>
      </w:r>
      <w:r w:rsidRPr="00C95461">
        <w:br/>
      </w:r>
      <w:r w:rsidRPr="00C95461">
        <w:rPr>
          <w:b/>
          <w:bCs/>
        </w:rPr>
        <w:t>Maximum Marks:</w:t>
      </w:r>
      <w:r w:rsidRPr="00C95461">
        <w:t xml:space="preserve"> 4 Marks</w:t>
      </w:r>
    </w:p>
    <w:p w14:paraId="2F822239" w14:textId="7119BD8B" w:rsidR="00C95461" w:rsidRPr="00C95461" w:rsidRDefault="00C95461" w:rsidP="00C95461">
      <w:r w:rsidRPr="00C95461">
        <w:rPr>
          <w:b/>
          <w:bCs/>
        </w:rPr>
        <w:t xml:space="preserve">Medical </w:t>
      </w:r>
      <w:proofErr w:type="gramStart"/>
      <w:r w:rsidRPr="00C95461">
        <w:rPr>
          <w:b/>
          <w:bCs/>
        </w:rPr>
        <w:t>Inventory</w:t>
      </w:r>
      <w:r>
        <w:rPr>
          <w:b/>
          <w:bCs/>
        </w:rPr>
        <w:t xml:space="preserve"> </w:t>
      </w:r>
      <w:r w:rsidRPr="00C95461">
        <w:rPr>
          <w:b/>
          <w:bCs/>
        </w:rPr>
        <w:t>:</w:t>
      </w:r>
      <w:proofErr w:type="gramEnd"/>
      <w:r w:rsidRPr="00C95461">
        <w:br/>
        <w:t>This guided project demonstrates how to efficiently manage and track medical inventory within a healthcare system. It begins by recording medical items, such as medicines, equipment, and consumables, along with their stock levels and expiry dates. A business rule is then created to trigger alerts for low stock or upcoming expirations.</w:t>
      </w:r>
    </w:p>
    <w:p w14:paraId="2E67C0CC" w14:textId="77777777" w:rsidR="00C95461" w:rsidRPr="00C95461" w:rsidRDefault="00C95461" w:rsidP="00C95461">
      <w:r w:rsidRPr="00C95461">
        <w:t>This ensures essential supplies are always available and prevents issues caused by stockouts or expired materials. The workflow also includes a test scenario to validate the behavior. First, a test is performed by adding new items and verifying they appear correctly in the inventory. Then, stock updates and expiry alerts are checked to confirm that notifications function as expected.</w:t>
      </w:r>
    </w:p>
    <w:p w14:paraId="5D5C0EA6" w14:textId="77777777" w:rsidR="00C95461" w:rsidRPr="00C95461" w:rsidRDefault="00C95461" w:rsidP="00C95461">
      <w:r w:rsidRPr="00C95461">
        <w:t>This process helps healthcare administrators maintain accurate records, reduce waste, and ensure patient safety through effective inventory control.</w:t>
      </w:r>
    </w:p>
    <w:p w14:paraId="2FAAED84" w14:textId="77777777" w:rsidR="00C95461" w:rsidRPr="00C95461" w:rsidRDefault="00000000" w:rsidP="00C95461">
      <w:r>
        <w:pict w14:anchorId="587936B0">
          <v:rect id="_x0000_i1025" style="width:0;height:1.5pt" o:hralign="center" o:hrstd="t" o:hr="t" fillcolor="#a0a0a0" stroked="f"/>
        </w:pict>
      </w:r>
    </w:p>
    <w:p w14:paraId="4B66BA6B" w14:textId="77777777" w:rsidR="00C95461" w:rsidRPr="00C95461" w:rsidRDefault="00C95461" w:rsidP="00C95461">
      <w:pPr>
        <w:rPr>
          <w:b/>
          <w:bCs/>
        </w:rPr>
      </w:pPr>
      <w:r w:rsidRPr="00C95461">
        <w:rPr>
          <w:b/>
          <w:bCs/>
        </w:rPr>
        <w:t>Step-1: Team Gathering, Collaboration, and Problem Statement Selection</w:t>
      </w:r>
    </w:p>
    <w:p w14:paraId="3F0A7011" w14:textId="04DB3193" w:rsidR="00C95461" w:rsidRPr="00C95461" w:rsidRDefault="00C95461" w:rsidP="00C95461">
      <w:r w:rsidRPr="00C95461">
        <w:rPr>
          <w:b/>
          <w:bCs/>
        </w:rPr>
        <w:t>Reference:</w:t>
      </w:r>
      <w:r w:rsidRPr="00C95461">
        <w:br/>
      </w:r>
      <w:hyperlink r:id="rId4" w:history="1">
        <w:r w:rsidRPr="00C95461">
          <w:rPr>
            <w:rStyle w:val="Hyperlink"/>
          </w:rPr>
          <w:t>Overcoming Common Challenges in Hospital Inventory Management</w:t>
        </w:r>
      </w:hyperlink>
    </w:p>
    <w:p w14:paraId="0E7A03D0" w14:textId="77777777" w:rsidR="00C95461" w:rsidRPr="00C95461" w:rsidRDefault="00000000" w:rsidP="00C95461">
      <w:r>
        <w:pict w14:anchorId="3D33D2FB">
          <v:rect id="_x0000_i1026" style="width:0;height:1.5pt" o:hralign="center" o:hrstd="t" o:hr="t" fillcolor="#a0a0a0" stroked="f"/>
        </w:pict>
      </w:r>
    </w:p>
    <w:p w14:paraId="79F0E88C" w14:textId="32AA285D" w:rsidR="00C95461" w:rsidRPr="00C95461" w:rsidRDefault="00C95461" w:rsidP="00C95461">
      <w:pPr>
        <w:rPr>
          <w:b/>
          <w:bCs/>
        </w:rPr>
      </w:pPr>
      <w:r w:rsidRPr="00C95461">
        <w:rPr>
          <w:b/>
          <w:bCs/>
        </w:rPr>
        <w:t xml:space="preserve">Step-2: </w:t>
      </w:r>
      <w:r w:rsidRPr="00C95461">
        <w:t>Medical Inventory</w:t>
      </w:r>
      <w:r w:rsidRPr="00C95461">
        <w:rPr>
          <w:b/>
          <w:bCs/>
        </w:rPr>
        <w:t>, Idea Listing, and Grouping</w:t>
      </w:r>
    </w:p>
    <w:p w14:paraId="2008CC58" w14:textId="77777777" w:rsidR="00C95461" w:rsidRDefault="00C95461" w:rsidP="00C95461">
      <w:r w:rsidRPr="00C95461">
        <w:rPr>
          <w:b/>
          <w:bCs/>
        </w:rPr>
        <w:t>Fig2:</w:t>
      </w:r>
      <w:r w:rsidRPr="00C95461">
        <w:t xml:space="preserve"> Image that describes the work done by teammates.</w:t>
      </w:r>
    </w:p>
    <w:p w14:paraId="339EA88F" w14:textId="27A6E877" w:rsidR="00C95461" w:rsidRPr="00C95461" w:rsidRDefault="00C95461" w:rsidP="00C95461">
      <w:r w:rsidRPr="00C95461">
        <w:t>Medical Inventory</w:t>
      </w:r>
      <w:r>
        <w:t>:</w:t>
      </w:r>
      <w:r w:rsidRPr="00C95461">
        <w:br/>
        <w:t>Team members share ideas freely to explore different ways to track, monitor, and optimize medical inventory without judgment, encouraging creativity and participation.</w:t>
      </w:r>
    </w:p>
    <w:p w14:paraId="68B53509" w14:textId="77777777" w:rsidR="00C95461" w:rsidRPr="00C95461" w:rsidRDefault="00C95461" w:rsidP="00C95461">
      <w:r w:rsidRPr="00C95461">
        <w:rPr>
          <w:b/>
          <w:bCs/>
        </w:rPr>
        <w:t>Idea Listing:</w:t>
      </w:r>
      <w:r w:rsidRPr="00C95461">
        <w:br/>
        <w:t>All ideas from the session are written down to capture every suggestion — such as barcode tracking, expiry alerts, supplier integration, and automated restocking — to ensure no input is overlooked.</w:t>
      </w:r>
    </w:p>
    <w:p w14:paraId="0AC0983A" w14:textId="77777777" w:rsidR="00C95461" w:rsidRPr="00C95461" w:rsidRDefault="00C95461" w:rsidP="00C95461">
      <w:r w:rsidRPr="00C95461">
        <w:rPr>
          <w:b/>
          <w:bCs/>
        </w:rPr>
        <w:lastRenderedPageBreak/>
        <w:t>Grouping:</w:t>
      </w:r>
      <w:r w:rsidRPr="00C95461">
        <w:br/>
        <w:t>Similar ideas are organized into categories (e.g., stock tracking, expiry management, supplier management, reporting) to identify patterns, highlight priorities, and simplify decision-making.</w:t>
      </w:r>
    </w:p>
    <w:p w14:paraId="199CA983" w14:textId="77777777" w:rsidR="00C95461" w:rsidRPr="00C95461" w:rsidRDefault="00C95461" w:rsidP="00C95461">
      <w:r w:rsidRPr="00C95461">
        <w:rPr>
          <w:b/>
          <w:bCs/>
        </w:rPr>
        <w:t>Action Planning:</w:t>
      </w:r>
      <w:r w:rsidRPr="00C95461">
        <w:br/>
        <w:t>Chosen ideas are turned into clear steps with assigned responsibilities and timelines, such as setting up a database, designing dashboards, and testing alert systems.</w:t>
      </w:r>
    </w:p>
    <w:p w14:paraId="2A1FC229" w14:textId="77777777" w:rsidR="00C95461" w:rsidRPr="00C95461" w:rsidRDefault="00000000" w:rsidP="00C95461">
      <w:r>
        <w:pict w14:anchorId="0831C73F">
          <v:rect id="_x0000_i1027" style="width:0;height:1.5pt" o:hralign="center" o:hrstd="t" o:hr="t" fillcolor="#a0a0a0" stroked="f"/>
        </w:pict>
      </w:r>
    </w:p>
    <w:p w14:paraId="1F6861E2" w14:textId="77777777" w:rsidR="00C95461" w:rsidRPr="00C95461" w:rsidRDefault="00C95461" w:rsidP="00C95461">
      <w:pPr>
        <w:rPr>
          <w:b/>
          <w:bCs/>
        </w:rPr>
      </w:pPr>
      <w:r w:rsidRPr="00C95461">
        <w:rPr>
          <w:b/>
          <w:bCs/>
        </w:rPr>
        <w:t>Step-3: Idea Prioritization</w:t>
      </w:r>
    </w:p>
    <w:p w14:paraId="027FDD6B" w14:textId="77777777" w:rsidR="00C95461" w:rsidRPr="00C95461" w:rsidRDefault="00C95461" w:rsidP="00C95461">
      <w:r w:rsidRPr="00C95461">
        <w:rPr>
          <w:b/>
          <w:bCs/>
        </w:rPr>
        <w:t>Fig3:</w:t>
      </w:r>
      <w:r w:rsidRPr="00C95461">
        <w:t xml:space="preserve"> Image of steps to manage medical inventory.</w:t>
      </w:r>
    </w:p>
    <w:p w14:paraId="7E5DFBD4" w14:textId="77777777" w:rsidR="00C95461" w:rsidRPr="00C95461" w:rsidRDefault="00C95461" w:rsidP="00C95461">
      <w:r w:rsidRPr="00C95461">
        <w:rPr>
          <w:b/>
          <w:bCs/>
        </w:rPr>
        <w:t>Idea Prioritization:</w:t>
      </w:r>
      <w:r w:rsidRPr="00C95461">
        <w:br/>
        <w:t>Idea prioritization helps break down the medical inventory project into clear, focused components. The main goal is to ensure real-time visibility and control over medical supplies. This approach ensures that patient safety, efficiency, and cost-effectiveness are maintained during daily operations.</w:t>
      </w:r>
    </w:p>
    <w:p w14:paraId="7692E96D" w14:textId="77777777" w:rsidR="00C95461" w:rsidRPr="00C95461" w:rsidRDefault="00C95461" w:rsidP="00C95461">
      <w:r w:rsidRPr="00C95461">
        <w:t>By prioritizing ideas, we can separate critical inventory management processes from secondary administrative tasks. It also helps highlight the importance of tracking expiry dates, maintaining optimal stock levels, and automating procurement. Each step, from data collection to alert generation, becomes easier to plan and implement.</w:t>
      </w:r>
    </w:p>
    <w:p w14:paraId="7D1203A3" w14:textId="77777777" w:rsidR="00C95461" w:rsidRDefault="00C95461" w:rsidP="00C95461">
      <w:r w:rsidRPr="00C95461">
        <w:t>Clear visual representations like diagrams and dashboards can simplify communication. Overall, idea prioritization strengthens project clarity and supports smooth, reliable execution in a healthcare environment.</w:t>
      </w:r>
    </w:p>
    <w:p w14:paraId="24358239" w14:textId="77777777" w:rsidR="00C95461" w:rsidRDefault="00C95461" w:rsidP="00C95461"/>
    <w:p w14:paraId="09328FC3" w14:textId="77777777" w:rsidR="00C95461" w:rsidRDefault="00C95461" w:rsidP="00C95461"/>
    <w:p w14:paraId="7127E682" w14:textId="77777777" w:rsidR="00C95461" w:rsidRDefault="00C95461" w:rsidP="00C95461"/>
    <w:p w14:paraId="2BC13B94" w14:textId="77777777" w:rsidR="00C95461" w:rsidRDefault="00C95461" w:rsidP="00C95461"/>
    <w:p w14:paraId="2D17C491" w14:textId="77777777" w:rsidR="00C95461" w:rsidRDefault="00C95461" w:rsidP="00C95461"/>
    <w:p w14:paraId="4602B8C6" w14:textId="77777777" w:rsidR="00C95461" w:rsidRDefault="00C95461" w:rsidP="00C95461"/>
    <w:p w14:paraId="0C9431E3" w14:textId="77777777" w:rsidR="00C95461" w:rsidRDefault="00C95461" w:rsidP="00C95461"/>
    <w:p w14:paraId="423C9ED3" w14:textId="77777777" w:rsidR="00C95461" w:rsidRDefault="00C95461" w:rsidP="00C95461"/>
    <w:p w14:paraId="3A43C334" w14:textId="77777777" w:rsidR="00C95461" w:rsidRDefault="00C95461" w:rsidP="00C95461"/>
    <w:p w14:paraId="425CE6F0" w14:textId="77777777" w:rsidR="00C95461" w:rsidRDefault="00C95461" w:rsidP="00C95461"/>
    <w:p w14:paraId="15504252" w14:textId="54A468FF" w:rsidR="00C95461" w:rsidRDefault="00C95461" w:rsidP="00C95461">
      <w:r>
        <w:lastRenderedPageBreak/>
        <w:t>Example:</w:t>
      </w:r>
    </w:p>
    <w:p w14:paraId="22D21D91" w14:textId="7CE7AD65" w:rsidR="00C95461" w:rsidRPr="00C95461" w:rsidRDefault="00C95461" w:rsidP="00C95461">
      <w:r>
        <w:rPr>
          <w:noProof/>
        </w:rPr>
        <w:drawing>
          <wp:inline distT="0" distB="0" distL="0" distR="0" wp14:anchorId="61B04DDB" wp14:editId="02CEA45B">
            <wp:extent cx="5731510" cy="4065905"/>
            <wp:effectExtent l="0" t="0" r="2540" b="0"/>
            <wp:docPr id="1169061872" name="Picture 1" descr="The Importance of Hospital Inventory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The Importance of Hospital Inventory Managemen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4065905"/>
                    </a:xfrm>
                    <a:prstGeom prst="rect">
                      <a:avLst/>
                    </a:prstGeom>
                    <a:noFill/>
                    <a:ln>
                      <a:noFill/>
                    </a:ln>
                  </pic:spPr>
                </pic:pic>
              </a:graphicData>
            </a:graphic>
          </wp:inline>
        </w:drawing>
      </w:r>
    </w:p>
    <w:p w14:paraId="55B119DF" w14:textId="77777777" w:rsidR="00C95461" w:rsidRDefault="00C95461"/>
    <w:sectPr w:rsidR="00C954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461"/>
    <w:rsid w:val="00051ADD"/>
    <w:rsid w:val="001428E0"/>
    <w:rsid w:val="001D141C"/>
    <w:rsid w:val="00940ED6"/>
    <w:rsid w:val="00AB63D8"/>
    <w:rsid w:val="00C95461"/>
    <w:rsid w:val="00E923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2EADA"/>
  <w15:chartTrackingRefBased/>
  <w15:docId w15:val="{6768AA12-13A7-4917-A4E3-70673F67B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54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54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54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54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54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54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54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54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54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4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54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54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54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54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54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54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54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5461"/>
    <w:rPr>
      <w:rFonts w:eastAsiaTheme="majorEastAsia" w:cstheme="majorBidi"/>
      <w:color w:val="272727" w:themeColor="text1" w:themeTint="D8"/>
    </w:rPr>
  </w:style>
  <w:style w:type="paragraph" w:styleId="Title">
    <w:name w:val="Title"/>
    <w:basedOn w:val="Normal"/>
    <w:next w:val="Normal"/>
    <w:link w:val="TitleChar"/>
    <w:uiPriority w:val="10"/>
    <w:qFormat/>
    <w:rsid w:val="00C954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54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4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54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5461"/>
    <w:pPr>
      <w:spacing w:before="160"/>
      <w:jc w:val="center"/>
    </w:pPr>
    <w:rPr>
      <w:i/>
      <w:iCs/>
      <w:color w:val="404040" w:themeColor="text1" w:themeTint="BF"/>
    </w:rPr>
  </w:style>
  <w:style w:type="character" w:customStyle="1" w:styleId="QuoteChar">
    <w:name w:val="Quote Char"/>
    <w:basedOn w:val="DefaultParagraphFont"/>
    <w:link w:val="Quote"/>
    <w:uiPriority w:val="29"/>
    <w:rsid w:val="00C95461"/>
    <w:rPr>
      <w:i/>
      <w:iCs/>
      <w:color w:val="404040" w:themeColor="text1" w:themeTint="BF"/>
    </w:rPr>
  </w:style>
  <w:style w:type="paragraph" w:styleId="ListParagraph">
    <w:name w:val="List Paragraph"/>
    <w:basedOn w:val="Normal"/>
    <w:uiPriority w:val="34"/>
    <w:qFormat/>
    <w:rsid w:val="00C95461"/>
    <w:pPr>
      <w:ind w:left="720"/>
      <w:contextualSpacing/>
    </w:pPr>
  </w:style>
  <w:style w:type="character" w:styleId="IntenseEmphasis">
    <w:name w:val="Intense Emphasis"/>
    <w:basedOn w:val="DefaultParagraphFont"/>
    <w:uiPriority w:val="21"/>
    <w:qFormat/>
    <w:rsid w:val="00C95461"/>
    <w:rPr>
      <w:i/>
      <w:iCs/>
      <w:color w:val="0F4761" w:themeColor="accent1" w:themeShade="BF"/>
    </w:rPr>
  </w:style>
  <w:style w:type="paragraph" w:styleId="IntenseQuote">
    <w:name w:val="Intense Quote"/>
    <w:basedOn w:val="Normal"/>
    <w:next w:val="Normal"/>
    <w:link w:val="IntenseQuoteChar"/>
    <w:uiPriority w:val="30"/>
    <w:qFormat/>
    <w:rsid w:val="00C954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5461"/>
    <w:rPr>
      <w:i/>
      <w:iCs/>
      <w:color w:val="0F4761" w:themeColor="accent1" w:themeShade="BF"/>
    </w:rPr>
  </w:style>
  <w:style w:type="character" w:styleId="IntenseReference">
    <w:name w:val="Intense Reference"/>
    <w:basedOn w:val="DefaultParagraphFont"/>
    <w:uiPriority w:val="32"/>
    <w:qFormat/>
    <w:rsid w:val="00C95461"/>
    <w:rPr>
      <w:b/>
      <w:bCs/>
      <w:smallCaps/>
      <w:color w:val="0F4761" w:themeColor="accent1" w:themeShade="BF"/>
      <w:spacing w:val="5"/>
    </w:rPr>
  </w:style>
  <w:style w:type="character" w:styleId="Hyperlink">
    <w:name w:val="Hyperlink"/>
    <w:basedOn w:val="DefaultParagraphFont"/>
    <w:uiPriority w:val="99"/>
    <w:unhideWhenUsed/>
    <w:rsid w:val="00C95461"/>
    <w:rPr>
      <w:color w:val="467886" w:themeColor="hyperlink"/>
      <w:u w:val="single"/>
    </w:rPr>
  </w:style>
  <w:style w:type="character" w:styleId="UnresolvedMention">
    <w:name w:val="Unresolved Mention"/>
    <w:basedOn w:val="DefaultParagraphFont"/>
    <w:uiPriority w:val="99"/>
    <w:semiHidden/>
    <w:unhideWhenUsed/>
    <w:rsid w:val="00C954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hyperlink" Target="https://blog.bluebin.com/overcoming-common-challenges-in-hospital-inventory-man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468</Words>
  <Characters>2669</Characters>
  <Application>Microsoft Office Word</Application>
  <DocSecurity>0</DocSecurity>
  <Lines>22</Lines>
  <Paragraphs>6</Paragraphs>
  <ScaleCrop>false</ScaleCrop>
  <Company/>
  <LinksUpToDate>false</LinksUpToDate>
  <CharactersWithSpaces>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 thi</dc:creator>
  <cp:keywords/>
  <dc:description/>
  <cp:lastModifiedBy>Swa thi</cp:lastModifiedBy>
  <cp:revision>3</cp:revision>
  <dcterms:created xsi:type="dcterms:W3CDTF">2025-11-02T12:39:00Z</dcterms:created>
  <dcterms:modified xsi:type="dcterms:W3CDTF">2025-11-02T13:40:00Z</dcterms:modified>
</cp:coreProperties>
</file>