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CDFDA" w14:textId="26CEB1BB" w:rsidR="00B74E0A" w:rsidRDefault="00A15602">
      <w:pPr>
        <w:jc w:val="center"/>
      </w:pPr>
      <w:r>
        <w:rPr>
          <w:noProof/>
        </w:rPr>
        <w:drawing>
          <wp:inline distT="0" distB="0" distL="0" distR="0" wp14:anchorId="3249664B" wp14:editId="0DDB0800">
            <wp:extent cx="2101850" cy="1981200"/>
            <wp:effectExtent l="0" t="0" r="0" b="0"/>
            <wp:docPr id="349125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1850" cy="1981200"/>
                    </a:xfrm>
                    <a:prstGeom prst="rect">
                      <a:avLst/>
                    </a:prstGeom>
                    <a:noFill/>
                    <a:ln>
                      <a:noFill/>
                    </a:ln>
                  </pic:spPr>
                </pic:pic>
              </a:graphicData>
            </a:graphic>
          </wp:inline>
        </w:drawing>
      </w:r>
    </w:p>
    <w:p w14:paraId="11F479CD" w14:textId="77777777" w:rsidR="00B74E0A" w:rsidRDefault="00B74E0A"/>
    <w:p w14:paraId="6AF16B83" w14:textId="77777777" w:rsidR="00B74E0A" w:rsidRDefault="00000000">
      <w:pPr>
        <w:jc w:val="center"/>
      </w:pPr>
      <w:r>
        <w:rPr>
          <w:b/>
          <w:sz w:val="36"/>
        </w:rPr>
        <w:t>GENERATIVE ARTIFICIAL INTELLIGENCE &amp; LLM APPLICATION</w:t>
      </w:r>
    </w:p>
    <w:p w14:paraId="4AB669B7" w14:textId="77777777" w:rsidR="00B74E0A" w:rsidRPr="00A15602" w:rsidRDefault="00000000">
      <w:pPr>
        <w:jc w:val="center"/>
        <w:rPr>
          <w:b/>
          <w:u w:val="single"/>
        </w:rPr>
      </w:pPr>
      <w:r w:rsidRPr="00A15602">
        <w:rPr>
          <w:b/>
          <w:sz w:val="48"/>
          <w:u w:val="single"/>
        </w:rPr>
        <w:t>COGNITIVENEXUS</w:t>
      </w:r>
    </w:p>
    <w:p w14:paraId="53026553" w14:textId="77777777" w:rsidR="00B74E0A" w:rsidRDefault="00000000">
      <w:pPr>
        <w:jc w:val="center"/>
      </w:pPr>
      <w:r>
        <w:rPr>
          <w:b/>
          <w:sz w:val="32"/>
        </w:rPr>
        <w:t>AI-POWERED KNOWLEDGE AND PRODUCTIVITY ASSISTANT</w:t>
      </w:r>
    </w:p>
    <w:p w14:paraId="1DF604CF" w14:textId="77777777" w:rsidR="00B74E0A" w:rsidRPr="00A15602" w:rsidRDefault="00B74E0A" w:rsidP="00A15602">
      <w:pPr>
        <w:jc w:val="center"/>
        <w:rPr>
          <w:b/>
          <w:bCs/>
          <w:sz w:val="28"/>
          <w:szCs w:val="28"/>
        </w:rPr>
      </w:pPr>
    </w:p>
    <w:p w14:paraId="288C8B31" w14:textId="7B0B5135" w:rsidR="00A15602" w:rsidRPr="00A15602" w:rsidRDefault="00A15602" w:rsidP="00A15602">
      <w:pPr>
        <w:jc w:val="center"/>
        <w:rPr>
          <w:b/>
          <w:bCs/>
          <w:sz w:val="28"/>
          <w:szCs w:val="28"/>
        </w:rPr>
      </w:pPr>
      <w:r w:rsidRPr="00A15602">
        <w:rPr>
          <w:b/>
          <w:bCs/>
          <w:sz w:val="28"/>
          <w:szCs w:val="28"/>
        </w:rPr>
        <w:t>TITLE</w:t>
      </w:r>
    </w:p>
    <w:p w14:paraId="02234302" w14:textId="7D27E3E4" w:rsidR="00B74E0A" w:rsidRPr="00A15602" w:rsidRDefault="00000000">
      <w:pPr>
        <w:jc w:val="center"/>
        <w:rPr>
          <w:sz w:val="28"/>
          <w:szCs w:val="28"/>
        </w:rPr>
      </w:pPr>
      <w:r w:rsidRPr="00A15602">
        <w:rPr>
          <w:sz w:val="28"/>
          <w:szCs w:val="28"/>
        </w:rPr>
        <w:t xml:space="preserve">Team Name: </w:t>
      </w:r>
      <w:r w:rsidR="00D2359D" w:rsidRPr="00A15602">
        <w:rPr>
          <w:sz w:val="28"/>
          <w:szCs w:val="28"/>
        </w:rPr>
        <w:t>Cognitive Crew</w:t>
      </w:r>
    </w:p>
    <w:p w14:paraId="1DCE53FC" w14:textId="77777777" w:rsidR="00B74E0A" w:rsidRDefault="00000000">
      <w:pPr>
        <w:jc w:val="center"/>
      </w:pPr>
      <w:r>
        <w:rPr>
          <w:sz w:val="24"/>
        </w:rPr>
        <w:t>Course: Generative Artificial Intelligence &amp; LLM Application</w:t>
      </w:r>
    </w:p>
    <w:p w14:paraId="0F789D21" w14:textId="77777777" w:rsidR="00B74E0A" w:rsidRDefault="00000000">
      <w:pPr>
        <w:jc w:val="center"/>
      </w:pPr>
      <w:r>
        <w:rPr>
          <w:sz w:val="24"/>
        </w:rPr>
        <w:t>Technologies: Python, Streamlit, Hugging Face, RAG, Prompt Engineering</w:t>
      </w:r>
    </w:p>
    <w:p w14:paraId="2130B669" w14:textId="77777777" w:rsidR="00B74E0A" w:rsidRDefault="00B74E0A"/>
    <w:p w14:paraId="64D28F31" w14:textId="77777777" w:rsidR="00B74E0A" w:rsidRDefault="00000000">
      <w:pPr>
        <w:jc w:val="center"/>
      </w:pPr>
      <w:r>
        <w:rPr>
          <w:b/>
          <w:sz w:val="26"/>
        </w:rPr>
        <w:t>TEAM MEMBERS</w:t>
      </w:r>
    </w:p>
    <w:p w14:paraId="7CCC3BB7" w14:textId="55503879" w:rsidR="00B74E0A" w:rsidRDefault="00000000">
      <w:pPr>
        <w:jc w:val="center"/>
      </w:pPr>
      <w:r>
        <w:t>1. Swathi S – B.Sc. Computer Science with</w:t>
      </w:r>
      <w:r w:rsidR="00D2359D">
        <w:t xml:space="preserve"> Artificial Intelligence</w:t>
      </w:r>
    </w:p>
    <w:p w14:paraId="421BD16B" w14:textId="19561794" w:rsidR="00B74E0A" w:rsidRDefault="00000000">
      <w:pPr>
        <w:jc w:val="center"/>
      </w:pPr>
      <w:r>
        <w:t xml:space="preserve">2. Kalpana Y – B.Sc. Computer Science with CGS </w:t>
      </w:r>
    </w:p>
    <w:p w14:paraId="403DCC1D" w14:textId="2639CE0E" w:rsidR="00B74E0A" w:rsidRDefault="00000000">
      <w:pPr>
        <w:jc w:val="center"/>
      </w:pPr>
      <w:r>
        <w:t xml:space="preserve">3. Jayashree B – B.Sc. Computer Science with CGS </w:t>
      </w:r>
    </w:p>
    <w:p w14:paraId="1DCC5100" w14:textId="2F35FF4A" w:rsidR="00B74E0A" w:rsidRDefault="00000000">
      <w:pPr>
        <w:jc w:val="center"/>
      </w:pPr>
      <w:r>
        <w:t xml:space="preserve">4. </w:t>
      </w:r>
      <w:proofErr w:type="spellStart"/>
      <w:r w:rsidR="00D2359D">
        <w:t>Kajoal</w:t>
      </w:r>
      <w:proofErr w:type="spellEnd"/>
      <w:r w:rsidR="00D2359D">
        <w:t xml:space="preserve"> C - B.Sc. Data Science with Artificial Intelligence</w:t>
      </w:r>
    </w:p>
    <w:p w14:paraId="424C2605" w14:textId="4E2A5046" w:rsidR="00B74E0A" w:rsidRDefault="00B74E0A" w:rsidP="00D2359D"/>
    <w:p w14:paraId="14F4BA93" w14:textId="3AF4426A" w:rsidR="00B74E0A" w:rsidRDefault="00000000" w:rsidP="00D2359D">
      <w:pPr>
        <w:jc w:val="center"/>
      </w:pPr>
      <w:r>
        <w:t xml:space="preserve">College Name: </w:t>
      </w:r>
      <w:proofErr w:type="spellStart"/>
      <w:r w:rsidR="00D2359D" w:rsidRPr="00D2359D">
        <w:rPr>
          <w:b/>
          <w:bCs/>
        </w:rPr>
        <w:t>Shrimathi</w:t>
      </w:r>
      <w:proofErr w:type="spellEnd"/>
      <w:r w:rsidR="00D2359D" w:rsidRPr="00D2359D">
        <w:rPr>
          <w:b/>
          <w:bCs/>
        </w:rPr>
        <w:t xml:space="preserve"> </w:t>
      </w:r>
      <w:proofErr w:type="spellStart"/>
      <w:r w:rsidR="00D2359D" w:rsidRPr="00D2359D">
        <w:rPr>
          <w:b/>
          <w:bCs/>
        </w:rPr>
        <w:t>Devkunvar</w:t>
      </w:r>
      <w:proofErr w:type="spellEnd"/>
      <w:r w:rsidR="00D2359D" w:rsidRPr="00D2359D">
        <w:rPr>
          <w:b/>
          <w:bCs/>
        </w:rPr>
        <w:t xml:space="preserve"> </w:t>
      </w:r>
      <w:proofErr w:type="spellStart"/>
      <w:r w:rsidR="00D2359D" w:rsidRPr="00D2359D">
        <w:rPr>
          <w:b/>
          <w:bCs/>
        </w:rPr>
        <w:t>Nanalal</w:t>
      </w:r>
      <w:proofErr w:type="spellEnd"/>
      <w:r w:rsidR="00D2359D" w:rsidRPr="00D2359D">
        <w:rPr>
          <w:b/>
          <w:bCs/>
        </w:rPr>
        <w:t xml:space="preserve"> Bhatt Vaishnav College for Women (Autonomous)</w:t>
      </w:r>
      <w:r w:rsidR="00D2359D" w:rsidRPr="00D2359D">
        <w:br/>
      </w:r>
      <w:proofErr w:type="spellStart"/>
      <w:r w:rsidR="00D2359D" w:rsidRPr="00D2359D">
        <w:rPr>
          <w:b/>
          <w:bCs/>
        </w:rPr>
        <w:t>Chromepet</w:t>
      </w:r>
      <w:proofErr w:type="spellEnd"/>
      <w:r w:rsidR="00D2359D" w:rsidRPr="00D2359D">
        <w:rPr>
          <w:b/>
          <w:bCs/>
        </w:rPr>
        <w:t xml:space="preserve">, Chennai </w:t>
      </w:r>
    </w:p>
    <w:p w14:paraId="3EFCD119" w14:textId="583C49A5" w:rsidR="00B74E0A" w:rsidRPr="00A15602" w:rsidRDefault="00000000" w:rsidP="00A15602">
      <w:pPr>
        <w:jc w:val="center"/>
        <w:rPr>
          <w:b/>
          <w:bCs/>
        </w:rPr>
      </w:pPr>
      <w:r>
        <w:t xml:space="preserve">Academic Year: </w:t>
      </w:r>
      <w:r w:rsidR="00D2359D" w:rsidRPr="000930E0">
        <w:rPr>
          <w:b/>
          <w:bCs/>
        </w:rPr>
        <w:t>2026 to 2029</w:t>
      </w:r>
    </w:p>
    <w:p w14:paraId="03EE7B96" w14:textId="77777777" w:rsidR="00B74E0A" w:rsidRDefault="00000000">
      <w:pPr>
        <w:pStyle w:val="Heading1"/>
        <w:spacing w:before="200" w:after="100"/>
      </w:pPr>
      <w:r>
        <w:lastRenderedPageBreak/>
        <w:t>Abstract</w:t>
      </w:r>
    </w:p>
    <w:p w14:paraId="6F07D240" w14:textId="77777777" w:rsidR="00B74E0A" w:rsidRDefault="00000000">
      <w:pPr>
        <w:spacing w:after="120"/>
      </w:pPr>
      <w:proofErr w:type="spellStart"/>
      <w:r>
        <w:t>CognitiveNexus</w:t>
      </w:r>
      <w:proofErr w:type="spellEnd"/>
      <w:r>
        <w:t xml:space="preserve"> is a Generative AI-based knowledge and productivity assistant designed to provide task-specific AI support within a single Streamlit application. The application brings together six AI modes—Research, Study, Analysis, Content, Creative, and General Chat—so that users can select an interaction style appropriate to their task. Its Smart Prompt Engineering layer helps transform user input into a more structured prompt before inference.</w:t>
      </w:r>
    </w:p>
    <w:p w14:paraId="1A19DA43" w14:textId="77777777" w:rsidR="00B74E0A" w:rsidRDefault="00000000">
      <w:pPr>
        <w:spacing w:after="120"/>
      </w:pPr>
      <w:r>
        <w:t>The project also provides PDF-based knowledge assistance using a retrieval workflow based on PDF text extraction, chunking, TF-IDF representation, and cosine similarity. During an active session, conversation context can be maintained using Streamlit session state. Personalized study functions include Auto Detect, Explanation, Summary, Quiz, Flashcards, and Learning Plan, while response evaluation presents estimates for relevance, completeness, accuracy, hallucination risk, and an overall score. These components are combined to create a unified AI assistant for research, learning, analysis, content, and creative tasks.</w:t>
      </w:r>
    </w:p>
    <w:p w14:paraId="6CD6FD4D" w14:textId="77777777" w:rsidR="00B74E0A" w:rsidRDefault="00000000">
      <w:pPr>
        <w:pStyle w:val="Heading1"/>
        <w:spacing w:before="200" w:after="100"/>
      </w:pPr>
      <w:r>
        <w:t>1. Introduction</w:t>
      </w:r>
    </w:p>
    <w:p w14:paraId="0EC05F53" w14:textId="77777777" w:rsidR="00B74E0A" w:rsidRDefault="00000000">
      <w:pPr>
        <w:pStyle w:val="Heading2"/>
        <w:spacing w:after="100"/>
      </w:pPr>
      <w:r>
        <w:t>1.1 Generative Artificial Intelligence</w:t>
      </w:r>
    </w:p>
    <w:p w14:paraId="05159972" w14:textId="77777777" w:rsidR="00B74E0A" w:rsidRDefault="00000000">
      <w:pPr>
        <w:spacing w:after="120"/>
      </w:pPr>
      <w:r>
        <w:t>Generative Artificial Intelligence refers to AI systems that can generate new content such as text and other outputs from user instructions. In this project, Generative AI is used to produce responses that are adapted to the selected task and, when PDF assistance is used, to the retrieved document context.</w:t>
      </w:r>
    </w:p>
    <w:p w14:paraId="28AC56EC" w14:textId="77777777" w:rsidR="00B74E0A" w:rsidRDefault="00000000">
      <w:pPr>
        <w:pStyle w:val="Heading2"/>
        <w:spacing w:after="100"/>
      </w:pPr>
      <w:r>
        <w:t>1.2 AI Assistants</w:t>
      </w:r>
    </w:p>
    <w:p w14:paraId="768F7186" w14:textId="77777777" w:rsidR="00B74E0A" w:rsidRDefault="00000000">
      <w:pPr>
        <w:spacing w:after="120"/>
      </w:pPr>
      <w:r>
        <w:t>AI assistants can help users perform information, learning, writing, analysis, and creative tasks through natural-language interaction. A single assistant can reduce the need to switch between separate tools when the application provides different task-specific capabilities.</w:t>
      </w:r>
    </w:p>
    <w:p w14:paraId="7803210E" w14:textId="77777777" w:rsidR="00B74E0A" w:rsidRDefault="00000000">
      <w:pPr>
        <w:pStyle w:val="Heading2"/>
        <w:spacing w:after="100"/>
      </w:pPr>
      <w:r>
        <w:t>1.3 Need for Task-Specific AI Responses</w:t>
      </w:r>
    </w:p>
    <w:p w14:paraId="2B180E33" w14:textId="77777777" w:rsidR="00B74E0A" w:rsidRDefault="00000000">
      <w:pPr>
        <w:spacing w:after="120"/>
      </w:pPr>
      <w:r>
        <w:t>Different user tasks require different response structures. A research request, a study quiz, an analytical comparison, a content-writing task, and a creative request do not necessarily benefit from the same prompt format. CognitiveNexus addresses this need through mode selection and Smart Prompt Engineering.</w:t>
      </w:r>
    </w:p>
    <w:p w14:paraId="54E57499" w14:textId="77777777" w:rsidR="00B74E0A" w:rsidRDefault="00000000">
      <w:pPr>
        <w:pStyle w:val="Heading2"/>
        <w:spacing w:after="100"/>
      </w:pPr>
      <w:r>
        <w:t>1.4 Purpose of CognitiveNexus</w:t>
      </w:r>
    </w:p>
    <w:p w14:paraId="01B6E2A9" w14:textId="77777777" w:rsidR="00B74E0A" w:rsidRDefault="00000000">
      <w:pPr>
        <w:spacing w:after="120"/>
      </w:pPr>
      <w:r>
        <w:t>The purpose of CognitiveNexus is to combine multiple task-specific AI interactions, PDF-based knowledge retrieval, active-session conversation context, personalized study tools, and response evaluation in one application.</w:t>
      </w:r>
    </w:p>
    <w:p w14:paraId="60220F09" w14:textId="77777777" w:rsidR="00B74E0A" w:rsidRDefault="00000000">
      <w:pPr>
        <w:pStyle w:val="Heading1"/>
        <w:spacing w:before="200" w:after="100"/>
      </w:pPr>
      <w:r>
        <w:t>2. Project Overview</w:t>
      </w:r>
    </w:p>
    <w:p w14:paraId="15A7BB78" w14:textId="77777777" w:rsidR="00B74E0A" w:rsidRDefault="00000000">
      <w:pPr>
        <w:spacing w:after="120"/>
      </w:pPr>
      <w:r>
        <w:t>CognitiveNexus is an AI-powered knowledge and productivity assistant implemented as a Streamlit application. The project is organized around six AI modes and several supporting capabilities that help adapt the response to the user's task.</w:t>
      </w:r>
    </w:p>
    <w:p w14:paraId="5ECFA3FD" w14:textId="77777777" w:rsidR="00B74E0A" w:rsidRDefault="00000000">
      <w:pPr>
        <w:pStyle w:val="Heading2"/>
        <w:spacing w:after="100"/>
      </w:pPr>
      <w:r>
        <w:t>2.1 Six AI Modes</w:t>
      </w:r>
    </w:p>
    <w:p w14:paraId="5ED2FFFE" w14:textId="77777777" w:rsidR="00B74E0A" w:rsidRDefault="00000000">
      <w:pPr>
        <w:pStyle w:val="ListBullet"/>
        <w:spacing w:after="40"/>
      </w:pPr>
      <w:r>
        <w:t>Research – supports research-oriented information requests.</w:t>
      </w:r>
    </w:p>
    <w:p w14:paraId="5FB3A05E" w14:textId="77777777" w:rsidR="00B74E0A" w:rsidRDefault="00000000">
      <w:pPr>
        <w:pStyle w:val="ListBullet"/>
        <w:spacing w:after="40"/>
      </w:pPr>
      <w:r>
        <w:t>Study – provides learning-oriented assistance and study formats.</w:t>
      </w:r>
    </w:p>
    <w:p w14:paraId="091C21F9" w14:textId="77777777" w:rsidR="00B74E0A" w:rsidRDefault="00000000">
      <w:pPr>
        <w:pStyle w:val="ListBullet"/>
        <w:spacing w:after="40"/>
      </w:pPr>
      <w:r>
        <w:lastRenderedPageBreak/>
        <w:t>Analysis – supports structured analytical responses.</w:t>
      </w:r>
    </w:p>
    <w:p w14:paraId="17500F8C" w14:textId="77777777" w:rsidR="00B74E0A" w:rsidRDefault="00000000">
      <w:pPr>
        <w:pStyle w:val="ListBullet"/>
        <w:spacing w:after="40"/>
      </w:pPr>
      <w:r>
        <w:t>Content – assists with content-generation tasks.</w:t>
      </w:r>
    </w:p>
    <w:p w14:paraId="75712946" w14:textId="77777777" w:rsidR="00B74E0A" w:rsidRDefault="00000000">
      <w:pPr>
        <w:pStyle w:val="ListBullet"/>
        <w:spacing w:after="40"/>
      </w:pPr>
      <w:r>
        <w:t>Creative – supports creative-generation tasks.</w:t>
      </w:r>
    </w:p>
    <w:p w14:paraId="11496435" w14:textId="77777777" w:rsidR="00B74E0A" w:rsidRDefault="00000000">
      <w:pPr>
        <w:pStyle w:val="ListBullet"/>
        <w:spacing w:after="40"/>
      </w:pPr>
      <w:r>
        <w:t>General Chat – provides general conversational assistance.</w:t>
      </w:r>
    </w:p>
    <w:p w14:paraId="47960FCF" w14:textId="77777777" w:rsidR="00B74E0A" w:rsidRDefault="00000000">
      <w:pPr>
        <w:pStyle w:val="Heading2"/>
        <w:spacing w:after="100"/>
      </w:pPr>
      <w:r>
        <w:t>2.2 Smart Prompt Engineering</w:t>
      </w:r>
    </w:p>
    <w:p w14:paraId="62E947C5" w14:textId="77777777" w:rsidR="00B74E0A" w:rsidRDefault="00000000">
      <w:pPr>
        <w:spacing w:after="120"/>
      </w:pPr>
      <w:r>
        <w:t>Smart Prompt Engineering identifies the nature of the user's task and applies a task-appropriate prompt structure. The intended flow is User Input → Task Detection → Prompt Optimization → Structured Prompt → AI Model.</w:t>
      </w:r>
    </w:p>
    <w:p w14:paraId="2A734D06" w14:textId="77777777" w:rsidR="00B74E0A" w:rsidRDefault="00000000">
      <w:pPr>
        <w:pStyle w:val="Heading2"/>
        <w:spacing w:after="100"/>
      </w:pPr>
      <w:r>
        <w:t>2.3 RAG Knowledge Assistant</w:t>
      </w:r>
    </w:p>
    <w:p w14:paraId="245EADB5" w14:textId="77777777" w:rsidR="00B74E0A" w:rsidRDefault="00000000">
      <w:pPr>
        <w:spacing w:after="120"/>
      </w:pPr>
      <w:r>
        <w:t>The RAG component allows a user to upload a PDF and ask questions about its contents. The application extracts text, divides the content into retrievable chunks, represents text using TF-IDF, compares the user query with document chunks using cosine similarity, and uses relevant retrieved content to support the generated response.</w:t>
      </w:r>
    </w:p>
    <w:p w14:paraId="5F3ABA04" w14:textId="77777777" w:rsidR="00B74E0A" w:rsidRDefault="00000000">
      <w:pPr>
        <w:pStyle w:val="Heading2"/>
        <w:spacing w:after="100"/>
      </w:pPr>
      <w:r>
        <w:t>2.4 Conversation Memory</w:t>
      </w:r>
    </w:p>
    <w:p w14:paraId="6AFF0D4F" w14:textId="77777777" w:rsidR="00B74E0A" w:rsidRDefault="00000000">
      <w:pPr>
        <w:spacing w:after="120"/>
      </w:pPr>
      <w:r>
        <w:t>Conversation history is maintained during the active application session using Streamlit session state. This allows previous messages to be used as context within that session. It is not presented as permanent or cross-session memory.</w:t>
      </w:r>
    </w:p>
    <w:p w14:paraId="55AE7214" w14:textId="77777777" w:rsidR="00B74E0A" w:rsidRDefault="00000000">
      <w:pPr>
        <w:pStyle w:val="Heading2"/>
        <w:spacing w:after="100"/>
      </w:pPr>
      <w:r>
        <w:t>2.5 Response Evaluation</w:t>
      </w:r>
    </w:p>
    <w:p w14:paraId="205B5624" w14:textId="77777777" w:rsidR="00B74E0A" w:rsidRDefault="00000000">
      <w:pPr>
        <w:spacing w:after="120"/>
      </w:pPr>
      <w:r>
        <w:t>Generated responses can be evaluated using relevance, completeness, accuracy, hallucination risk, and an overall score. These values are model-generated estimates and should not be treated as guaranteed ground-truth measurements.</w:t>
      </w:r>
    </w:p>
    <w:p w14:paraId="6B0453A1" w14:textId="77777777" w:rsidR="00B74E0A" w:rsidRDefault="00000000">
      <w:pPr>
        <w:pStyle w:val="Heading2"/>
        <w:spacing w:after="100"/>
      </w:pPr>
      <w:r>
        <w:t>2.6 Personalized Study Mode</w:t>
      </w:r>
    </w:p>
    <w:p w14:paraId="20093C4E" w14:textId="77777777" w:rsidR="00B74E0A" w:rsidRDefault="00000000">
      <w:pPr>
        <w:pStyle w:val="ListBullet"/>
        <w:spacing w:after="40"/>
      </w:pPr>
      <w:r>
        <w:t>Auto Detect</w:t>
      </w:r>
    </w:p>
    <w:p w14:paraId="1D5B36B5" w14:textId="77777777" w:rsidR="00B74E0A" w:rsidRDefault="00000000">
      <w:pPr>
        <w:pStyle w:val="ListBullet"/>
        <w:spacing w:after="40"/>
      </w:pPr>
      <w:r>
        <w:t>Explanation</w:t>
      </w:r>
    </w:p>
    <w:p w14:paraId="4F4E8456" w14:textId="77777777" w:rsidR="00B74E0A" w:rsidRDefault="00000000">
      <w:pPr>
        <w:pStyle w:val="ListBullet"/>
        <w:spacing w:after="40"/>
      </w:pPr>
      <w:r>
        <w:t>Summary</w:t>
      </w:r>
    </w:p>
    <w:p w14:paraId="1237B521" w14:textId="77777777" w:rsidR="00B74E0A" w:rsidRDefault="00000000">
      <w:pPr>
        <w:pStyle w:val="ListBullet"/>
        <w:spacing w:after="40"/>
      </w:pPr>
      <w:r>
        <w:t>Quiz</w:t>
      </w:r>
    </w:p>
    <w:p w14:paraId="7E2C7D50" w14:textId="77777777" w:rsidR="00B74E0A" w:rsidRDefault="00000000">
      <w:pPr>
        <w:pStyle w:val="ListBullet"/>
        <w:spacing w:after="40"/>
      </w:pPr>
      <w:r>
        <w:t>Flashcards</w:t>
      </w:r>
    </w:p>
    <w:p w14:paraId="0BD06D76" w14:textId="77777777" w:rsidR="00B74E0A" w:rsidRDefault="00000000">
      <w:pPr>
        <w:pStyle w:val="ListBullet"/>
        <w:spacing w:after="40"/>
      </w:pPr>
      <w:r>
        <w:t>Learning Plan</w:t>
      </w:r>
    </w:p>
    <w:p w14:paraId="56040409" w14:textId="77777777" w:rsidR="00B74E0A" w:rsidRDefault="00000000">
      <w:pPr>
        <w:pStyle w:val="Heading1"/>
        <w:spacing w:before="200" w:after="100"/>
      </w:pPr>
      <w:r>
        <w:t>3. Problem Statement</w:t>
      </w:r>
    </w:p>
    <w:p w14:paraId="731BA1A3" w14:textId="77777777" w:rsidR="00B74E0A" w:rsidRDefault="00000000">
      <w:pPr>
        <w:spacing w:after="120"/>
      </w:pPr>
      <w:r>
        <w:t>Users often need different AI tools for different tasks. Creating effective prompts manually can be difficult, searching information inside large PDF documents can be time-consuming, and research, study, analysis, content creation, and creative assistance may require separate workflows. Previous conversation context may also need to be repeated, while study tools and response-quality evaluation are not always available in the same application.</w:t>
      </w:r>
    </w:p>
    <w:p w14:paraId="0614D84A" w14:textId="77777777" w:rsidR="00B74E0A" w:rsidRDefault="00000000">
      <w:pPr>
        <w:spacing w:after="120"/>
      </w:pPr>
      <w:r>
        <w:t>The problem addressed by CognitiveNexus is the need for a single AI assistant that can adapt its interaction to different user tasks while also supporting document-based questions, active-session context, personalized study functions, and response evaluation.</w:t>
      </w:r>
    </w:p>
    <w:p w14:paraId="68BA3BEA" w14:textId="77777777" w:rsidR="00B74E0A" w:rsidRDefault="00000000">
      <w:pPr>
        <w:pStyle w:val="Heading1"/>
        <w:spacing w:before="200" w:after="100"/>
      </w:pPr>
      <w:r>
        <w:lastRenderedPageBreak/>
        <w:t>4. Objectives</w:t>
      </w:r>
    </w:p>
    <w:p w14:paraId="4B996037" w14:textId="77777777" w:rsidR="00B74E0A" w:rsidRDefault="00000000">
      <w:pPr>
        <w:pStyle w:val="ListBullet"/>
        <w:spacing w:after="40"/>
      </w:pPr>
      <w:r>
        <w:t>Develop a multi-purpose AI-powered knowledge and productivity assistant.</w:t>
      </w:r>
    </w:p>
    <w:p w14:paraId="560D0083" w14:textId="77777777" w:rsidR="00B74E0A" w:rsidRDefault="00000000">
      <w:pPr>
        <w:pStyle w:val="ListBullet"/>
        <w:spacing w:after="40"/>
      </w:pPr>
      <w:r>
        <w:t>Implement Smart Prompt Engineering.</w:t>
      </w:r>
    </w:p>
    <w:p w14:paraId="4BD975F5" w14:textId="77777777" w:rsidR="00B74E0A" w:rsidRDefault="00000000">
      <w:pPr>
        <w:pStyle w:val="ListBullet"/>
        <w:spacing w:after="40"/>
      </w:pPr>
      <w:r>
        <w:t>Provide task-specific AI responses.</w:t>
      </w:r>
    </w:p>
    <w:p w14:paraId="708F2612" w14:textId="77777777" w:rsidR="00B74E0A" w:rsidRDefault="00000000">
      <w:pPr>
        <w:pStyle w:val="ListBullet"/>
        <w:spacing w:after="40"/>
      </w:pPr>
      <w:r>
        <w:t>Implement PDF-based knowledge retrieval using a RAG workflow.</w:t>
      </w:r>
    </w:p>
    <w:p w14:paraId="3EB47A39" w14:textId="77777777" w:rsidR="00B74E0A" w:rsidRDefault="00000000">
      <w:pPr>
        <w:pStyle w:val="ListBullet"/>
        <w:spacing w:after="40"/>
      </w:pPr>
      <w:r>
        <w:t>Maintain conversation context during an active session.</w:t>
      </w:r>
    </w:p>
    <w:p w14:paraId="2CC1B5F3" w14:textId="77777777" w:rsidR="00B74E0A" w:rsidRDefault="00000000">
      <w:pPr>
        <w:pStyle w:val="ListBullet"/>
        <w:spacing w:after="40"/>
      </w:pPr>
      <w:r>
        <w:t>Evaluate generated AI responses.</w:t>
      </w:r>
    </w:p>
    <w:p w14:paraId="1E6DEB91" w14:textId="77777777" w:rsidR="00B74E0A" w:rsidRDefault="00000000">
      <w:pPr>
        <w:pStyle w:val="ListBullet"/>
        <w:spacing w:after="40"/>
      </w:pPr>
      <w:r>
        <w:t>Provide personalized study assistance.</w:t>
      </w:r>
    </w:p>
    <w:p w14:paraId="7C1DC445" w14:textId="77777777" w:rsidR="005C5C11" w:rsidRDefault="005C5C11">
      <w:pPr>
        <w:pStyle w:val="Heading1"/>
        <w:spacing w:before="200" w:after="100"/>
      </w:pPr>
    </w:p>
    <w:p w14:paraId="79F2EDAB" w14:textId="4FB8B5A8" w:rsidR="00B74E0A" w:rsidRDefault="00000000">
      <w:pPr>
        <w:pStyle w:val="Heading1"/>
        <w:spacing w:before="200" w:after="100"/>
      </w:pPr>
      <w:r>
        <w:t>5. Existing System / Current Challenges</w:t>
      </w:r>
    </w:p>
    <w:p w14:paraId="7794AAB6" w14:textId="77777777" w:rsidR="00B74E0A" w:rsidRDefault="00000000">
      <w:pPr>
        <w:spacing w:after="120"/>
      </w:pPr>
      <w:r>
        <w:t>In a conventional workflow, users may depend on separate tools for research, study, analysis, content creation, document searching, and response evaluation. This creates a fragmented workflow and can require repeated prompt creation or repeated context.</w:t>
      </w:r>
    </w:p>
    <w:tbl>
      <w:tblPr>
        <w:tblW w:w="0" w:type="auto"/>
        <w:jc w:val="center"/>
        <w:tblLook w:val="04A0" w:firstRow="1" w:lastRow="0" w:firstColumn="1" w:lastColumn="0" w:noHBand="0" w:noVBand="1"/>
      </w:tblPr>
      <w:tblGrid>
        <w:gridCol w:w="4896"/>
        <w:gridCol w:w="4896"/>
      </w:tblGrid>
      <w:tr w:rsidR="00B74E0A" w14:paraId="7D287A8D" w14:textId="77777777">
        <w:trPr>
          <w:jc w:val="center"/>
        </w:trPr>
        <w:tc>
          <w:tcPr>
            <w:tcW w:w="4896" w:type="dxa"/>
            <w:shd w:val="clear" w:color="auto" w:fill="D9EAF7"/>
            <w:vAlign w:val="center"/>
          </w:tcPr>
          <w:p w14:paraId="1D65F00C" w14:textId="77777777" w:rsidR="00B74E0A" w:rsidRDefault="00000000">
            <w:r>
              <w:rPr>
                <w:b/>
                <w:sz w:val="21"/>
              </w:rPr>
              <w:t>Existing Approach</w:t>
            </w:r>
          </w:p>
        </w:tc>
        <w:tc>
          <w:tcPr>
            <w:tcW w:w="4896" w:type="dxa"/>
            <w:shd w:val="clear" w:color="auto" w:fill="D9EAF7"/>
            <w:vAlign w:val="center"/>
          </w:tcPr>
          <w:p w14:paraId="6AB6AD6F" w14:textId="77777777" w:rsidR="00B74E0A" w:rsidRDefault="00000000">
            <w:r>
              <w:rPr>
                <w:b/>
                <w:sz w:val="21"/>
              </w:rPr>
              <w:t>Challenge</w:t>
            </w:r>
          </w:p>
        </w:tc>
      </w:tr>
      <w:tr w:rsidR="00B74E0A" w14:paraId="61E0EA78" w14:textId="77777777">
        <w:trPr>
          <w:jc w:val="center"/>
        </w:trPr>
        <w:tc>
          <w:tcPr>
            <w:tcW w:w="4896" w:type="dxa"/>
            <w:vAlign w:val="center"/>
          </w:tcPr>
          <w:p w14:paraId="14F25D66" w14:textId="77777777" w:rsidR="00B74E0A" w:rsidRDefault="00000000">
            <w:r>
              <w:rPr>
                <w:sz w:val="21"/>
              </w:rPr>
              <w:t>Separate AI tools</w:t>
            </w:r>
          </w:p>
        </w:tc>
        <w:tc>
          <w:tcPr>
            <w:tcW w:w="4896" w:type="dxa"/>
            <w:vAlign w:val="center"/>
          </w:tcPr>
          <w:p w14:paraId="30F5D45E" w14:textId="77777777" w:rsidR="00B74E0A" w:rsidRDefault="00000000">
            <w:r>
              <w:rPr>
                <w:sz w:val="21"/>
              </w:rPr>
              <w:t>Multiple applications may be required.</w:t>
            </w:r>
          </w:p>
        </w:tc>
      </w:tr>
      <w:tr w:rsidR="00B74E0A" w14:paraId="50DADDCA" w14:textId="77777777">
        <w:trPr>
          <w:jc w:val="center"/>
        </w:trPr>
        <w:tc>
          <w:tcPr>
            <w:tcW w:w="4896" w:type="dxa"/>
            <w:vAlign w:val="center"/>
          </w:tcPr>
          <w:p w14:paraId="0C8FF303" w14:textId="77777777" w:rsidR="00B74E0A" w:rsidRDefault="00000000">
            <w:r>
              <w:rPr>
                <w:sz w:val="21"/>
              </w:rPr>
              <w:t>Manual prompt creation</w:t>
            </w:r>
          </w:p>
        </w:tc>
        <w:tc>
          <w:tcPr>
            <w:tcW w:w="4896" w:type="dxa"/>
            <w:vAlign w:val="center"/>
          </w:tcPr>
          <w:p w14:paraId="096A5F68" w14:textId="77777777" w:rsidR="00B74E0A" w:rsidRDefault="00000000">
            <w:r>
              <w:rPr>
                <w:sz w:val="21"/>
              </w:rPr>
              <w:t>Users must design suitable prompts themselves.</w:t>
            </w:r>
          </w:p>
        </w:tc>
      </w:tr>
      <w:tr w:rsidR="00B74E0A" w14:paraId="502E1869" w14:textId="77777777">
        <w:trPr>
          <w:jc w:val="center"/>
        </w:trPr>
        <w:tc>
          <w:tcPr>
            <w:tcW w:w="4896" w:type="dxa"/>
            <w:vAlign w:val="center"/>
          </w:tcPr>
          <w:p w14:paraId="777B7362" w14:textId="77777777" w:rsidR="00B74E0A" w:rsidRDefault="00000000">
            <w:r>
              <w:rPr>
                <w:sz w:val="21"/>
              </w:rPr>
              <w:t>Manual PDF searching</w:t>
            </w:r>
          </w:p>
        </w:tc>
        <w:tc>
          <w:tcPr>
            <w:tcW w:w="4896" w:type="dxa"/>
            <w:vAlign w:val="center"/>
          </w:tcPr>
          <w:p w14:paraId="5606711C" w14:textId="77777777" w:rsidR="00B74E0A" w:rsidRDefault="00000000">
            <w:r>
              <w:rPr>
                <w:sz w:val="21"/>
              </w:rPr>
              <w:t>Finding relevant information in large documents can be time-consuming.</w:t>
            </w:r>
          </w:p>
        </w:tc>
      </w:tr>
      <w:tr w:rsidR="00B74E0A" w14:paraId="11B48F0A" w14:textId="77777777">
        <w:trPr>
          <w:jc w:val="center"/>
        </w:trPr>
        <w:tc>
          <w:tcPr>
            <w:tcW w:w="4896" w:type="dxa"/>
            <w:vAlign w:val="center"/>
          </w:tcPr>
          <w:p w14:paraId="136B5ACD" w14:textId="77777777" w:rsidR="00B74E0A" w:rsidRDefault="00000000">
            <w:r>
              <w:rPr>
                <w:sz w:val="21"/>
              </w:rPr>
              <w:t>Repeated context</w:t>
            </w:r>
          </w:p>
        </w:tc>
        <w:tc>
          <w:tcPr>
            <w:tcW w:w="4896" w:type="dxa"/>
            <w:vAlign w:val="center"/>
          </w:tcPr>
          <w:p w14:paraId="1887181B" w14:textId="77777777" w:rsidR="00B74E0A" w:rsidRDefault="00000000">
            <w:r>
              <w:rPr>
                <w:sz w:val="21"/>
              </w:rPr>
              <w:t>Previous information may need to be repeated.</w:t>
            </w:r>
          </w:p>
        </w:tc>
      </w:tr>
      <w:tr w:rsidR="00B74E0A" w14:paraId="7E8EE84D" w14:textId="77777777">
        <w:trPr>
          <w:jc w:val="center"/>
        </w:trPr>
        <w:tc>
          <w:tcPr>
            <w:tcW w:w="4896" w:type="dxa"/>
            <w:vAlign w:val="center"/>
          </w:tcPr>
          <w:p w14:paraId="56E03432" w14:textId="77777777" w:rsidR="00B74E0A" w:rsidRDefault="00000000">
            <w:r>
              <w:rPr>
                <w:sz w:val="21"/>
              </w:rPr>
              <w:t>Separate study tools</w:t>
            </w:r>
          </w:p>
        </w:tc>
        <w:tc>
          <w:tcPr>
            <w:tcW w:w="4896" w:type="dxa"/>
            <w:vAlign w:val="center"/>
          </w:tcPr>
          <w:p w14:paraId="723F3987" w14:textId="77777777" w:rsidR="00B74E0A" w:rsidRDefault="00000000">
            <w:r>
              <w:rPr>
                <w:sz w:val="21"/>
              </w:rPr>
              <w:t>Learning functions may require a different application.</w:t>
            </w:r>
          </w:p>
        </w:tc>
      </w:tr>
      <w:tr w:rsidR="00B74E0A" w14:paraId="0346391A" w14:textId="77777777">
        <w:trPr>
          <w:jc w:val="center"/>
        </w:trPr>
        <w:tc>
          <w:tcPr>
            <w:tcW w:w="4896" w:type="dxa"/>
            <w:vAlign w:val="center"/>
          </w:tcPr>
          <w:p w14:paraId="4B72C057" w14:textId="77777777" w:rsidR="00B74E0A" w:rsidRDefault="00000000">
            <w:r>
              <w:rPr>
                <w:sz w:val="21"/>
              </w:rPr>
              <w:t>No unified workflow</w:t>
            </w:r>
          </w:p>
        </w:tc>
        <w:tc>
          <w:tcPr>
            <w:tcW w:w="4896" w:type="dxa"/>
            <w:vAlign w:val="center"/>
          </w:tcPr>
          <w:p w14:paraId="0C49B8E1" w14:textId="77777777" w:rsidR="00B74E0A" w:rsidRDefault="00000000">
            <w:r>
              <w:rPr>
                <w:sz w:val="21"/>
              </w:rPr>
              <w:t>Research, study, analysis, content, creative work, retrieval, and evaluation are not necessarily combined.</w:t>
            </w:r>
          </w:p>
        </w:tc>
      </w:tr>
    </w:tbl>
    <w:p w14:paraId="12F3435D" w14:textId="77777777" w:rsidR="005C5C11" w:rsidRDefault="005C5C11">
      <w:pPr>
        <w:pStyle w:val="Heading1"/>
        <w:spacing w:before="200" w:after="100"/>
      </w:pPr>
    </w:p>
    <w:p w14:paraId="3809581D" w14:textId="1CFF8DE5" w:rsidR="00B74E0A" w:rsidRDefault="00000000">
      <w:pPr>
        <w:pStyle w:val="Heading1"/>
        <w:spacing w:before="200" w:after="100"/>
      </w:pPr>
      <w:r>
        <w:t>6. Proposed Gen AI Solution</w:t>
      </w:r>
    </w:p>
    <w:p w14:paraId="598616D2" w14:textId="77777777" w:rsidR="00B74E0A" w:rsidRDefault="00000000">
      <w:pPr>
        <w:spacing w:after="120"/>
      </w:pPr>
      <w:r>
        <w:t>CognitiveNexus combines Generative AI, Smart Prompt Engineering, RAG-based PDF assistance, active-session conversation context, personalized study tools, and response evaluation in one Streamlit application.</w:t>
      </w:r>
    </w:p>
    <w:p w14:paraId="08264F4F" w14:textId="77777777" w:rsidR="00B74E0A" w:rsidRDefault="00000000">
      <w:pPr>
        <w:jc w:val="center"/>
      </w:pPr>
      <w:r>
        <w:rPr>
          <w:b/>
          <w:sz w:val="24"/>
        </w:rPr>
        <w:t xml:space="preserve">User </w:t>
      </w:r>
      <w:proofErr w:type="gramStart"/>
      <w:r>
        <w:rPr>
          <w:b/>
          <w:sz w:val="24"/>
        </w:rPr>
        <w:t>Task  →</w:t>
      </w:r>
      <w:proofErr w:type="gramEnd"/>
      <w:r>
        <w:rPr>
          <w:b/>
          <w:sz w:val="24"/>
        </w:rPr>
        <w:t xml:space="preserve">  Smart </w:t>
      </w:r>
      <w:proofErr w:type="gramStart"/>
      <w:r>
        <w:rPr>
          <w:b/>
          <w:sz w:val="24"/>
        </w:rPr>
        <w:t>Prompt  →</w:t>
      </w:r>
      <w:proofErr w:type="gramEnd"/>
      <w:r>
        <w:rPr>
          <w:b/>
          <w:sz w:val="24"/>
        </w:rPr>
        <w:t xml:space="preserve">  </w:t>
      </w:r>
      <w:proofErr w:type="gramStart"/>
      <w:r>
        <w:rPr>
          <w:b/>
          <w:sz w:val="24"/>
        </w:rPr>
        <w:t>LLM  →</w:t>
      </w:r>
      <w:proofErr w:type="gramEnd"/>
      <w:r>
        <w:rPr>
          <w:b/>
          <w:sz w:val="24"/>
        </w:rPr>
        <w:t xml:space="preserve">  AI </w:t>
      </w:r>
      <w:proofErr w:type="gramStart"/>
      <w:r>
        <w:rPr>
          <w:b/>
          <w:sz w:val="24"/>
        </w:rPr>
        <w:t>Response  →</w:t>
      </w:r>
      <w:proofErr w:type="gramEnd"/>
      <w:r>
        <w:rPr>
          <w:b/>
          <w:sz w:val="24"/>
        </w:rPr>
        <w:t xml:space="preserve">  </w:t>
      </w:r>
      <w:proofErr w:type="gramStart"/>
      <w:r>
        <w:rPr>
          <w:b/>
          <w:sz w:val="24"/>
        </w:rPr>
        <w:t>Evaluation  →</w:t>
      </w:r>
      <w:proofErr w:type="gramEnd"/>
      <w:r>
        <w:rPr>
          <w:b/>
          <w:sz w:val="24"/>
        </w:rPr>
        <w:t xml:space="preserve">  Final Output</w:t>
      </w:r>
    </w:p>
    <w:p w14:paraId="40BD3515" w14:textId="77777777" w:rsidR="00B74E0A" w:rsidRDefault="00000000">
      <w:pPr>
        <w:spacing w:after="120"/>
      </w:pPr>
      <w:r>
        <w:t>For PDF questions, the workflow adds document retrieval: PDF → Text Extraction → Chunking → TF-IDF → Cosine Similarity → Relevant Chunks → Structured Prompt/LLM → Response with source/page support when available.</w:t>
      </w:r>
    </w:p>
    <w:p w14:paraId="3574CB02" w14:textId="77777777" w:rsidR="005C5C11" w:rsidRDefault="005C5C11">
      <w:pPr>
        <w:pStyle w:val="Heading1"/>
        <w:spacing w:before="200" w:after="100"/>
      </w:pPr>
    </w:p>
    <w:p w14:paraId="35AA46FD" w14:textId="4C2B5550" w:rsidR="00B74E0A" w:rsidRDefault="00000000">
      <w:pPr>
        <w:pStyle w:val="Heading1"/>
        <w:spacing w:before="200" w:after="100"/>
        <w:rPr>
          <w:sz w:val="44"/>
          <w:szCs w:val="44"/>
        </w:rPr>
      </w:pPr>
      <w:r w:rsidRPr="005C5C11">
        <w:rPr>
          <w:sz w:val="44"/>
          <w:szCs w:val="44"/>
        </w:rPr>
        <w:t>7. Tools &amp; Technologies Used</w:t>
      </w:r>
    </w:p>
    <w:p w14:paraId="4619F080" w14:textId="77777777" w:rsidR="005C5C11" w:rsidRPr="005C5C11" w:rsidRDefault="005C5C11" w:rsidP="005C5C11"/>
    <w:tbl>
      <w:tblPr>
        <w:tblW w:w="0" w:type="auto"/>
        <w:jc w:val="center"/>
        <w:tblLook w:val="04A0" w:firstRow="1" w:lastRow="0" w:firstColumn="1" w:lastColumn="0" w:noHBand="0" w:noVBand="1"/>
      </w:tblPr>
      <w:tblGrid>
        <w:gridCol w:w="4565"/>
        <w:gridCol w:w="4565"/>
      </w:tblGrid>
      <w:tr w:rsidR="00B74E0A" w14:paraId="46B57F96" w14:textId="77777777" w:rsidTr="004B105E">
        <w:trPr>
          <w:trHeight w:val="477"/>
          <w:jc w:val="center"/>
        </w:trPr>
        <w:tc>
          <w:tcPr>
            <w:tcW w:w="4565" w:type="dxa"/>
            <w:shd w:val="clear" w:color="auto" w:fill="D9EAF7"/>
            <w:vAlign w:val="center"/>
          </w:tcPr>
          <w:p w14:paraId="60722203" w14:textId="29C32D93" w:rsidR="00B74E0A" w:rsidRPr="005C5C11" w:rsidRDefault="00000000">
            <w:pPr>
              <w:rPr>
                <w:sz w:val="36"/>
                <w:szCs w:val="36"/>
              </w:rPr>
            </w:pPr>
            <w:r w:rsidRPr="005C5C11">
              <w:rPr>
                <w:b/>
                <w:sz w:val="36"/>
                <w:szCs w:val="36"/>
              </w:rPr>
              <w:t>Technology</w:t>
            </w:r>
          </w:p>
        </w:tc>
        <w:tc>
          <w:tcPr>
            <w:tcW w:w="4565" w:type="dxa"/>
            <w:shd w:val="clear" w:color="auto" w:fill="D9EAF7"/>
            <w:vAlign w:val="center"/>
          </w:tcPr>
          <w:p w14:paraId="158FBF95" w14:textId="77777777" w:rsidR="00B74E0A" w:rsidRPr="005C5C11" w:rsidRDefault="00000000">
            <w:pPr>
              <w:rPr>
                <w:sz w:val="36"/>
                <w:szCs w:val="36"/>
              </w:rPr>
            </w:pPr>
            <w:r w:rsidRPr="005C5C11">
              <w:rPr>
                <w:b/>
                <w:sz w:val="36"/>
                <w:szCs w:val="36"/>
              </w:rPr>
              <w:t>Purpose</w:t>
            </w:r>
          </w:p>
        </w:tc>
      </w:tr>
      <w:tr w:rsidR="00B74E0A" w14:paraId="303A2167" w14:textId="77777777" w:rsidTr="004B105E">
        <w:trPr>
          <w:trHeight w:val="477"/>
          <w:jc w:val="center"/>
        </w:trPr>
        <w:tc>
          <w:tcPr>
            <w:tcW w:w="4565" w:type="dxa"/>
            <w:vAlign w:val="center"/>
          </w:tcPr>
          <w:p w14:paraId="3BEC69C5" w14:textId="77777777" w:rsidR="00B74E0A" w:rsidRPr="005C5C11" w:rsidRDefault="00000000">
            <w:pPr>
              <w:rPr>
                <w:sz w:val="40"/>
                <w:szCs w:val="40"/>
              </w:rPr>
            </w:pPr>
            <w:r w:rsidRPr="005C5C11">
              <w:rPr>
                <w:sz w:val="40"/>
                <w:szCs w:val="40"/>
              </w:rPr>
              <w:t>Python</w:t>
            </w:r>
          </w:p>
        </w:tc>
        <w:tc>
          <w:tcPr>
            <w:tcW w:w="4565" w:type="dxa"/>
            <w:vAlign w:val="center"/>
          </w:tcPr>
          <w:p w14:paraId="77A280F5" w14:textId="23E8E5E8" w:rsidR="005C5C11" w:rsidRPr="005C5C11" w:rsidRDefault="00000000">
            <w:pPr>
              <w:rPr>
                <w:sz w:val="40"/>
                <w:szCs w:val="40"/>
              </w:rPr>
            </w:pPr>
            <w:r w:rsidRPr="005C5C11">
              <w:rPr>
                <w:sz w:val="40"/>
                <w:szCs w:val="40"/>
              </w:rPr>
              <w:t>Application development</w:t>
            </w:r>
          </w:p>
        </w:tc>
      </w:tr>
      <w:tr w:rsidR="00B74E0A" w14:paraId="7F618CA0" w14:textId="77777777" w:rsidTr="004B105E">
        <w:trPr>
          <w:trHeight w:val="467"/>
          <w:jc w:val="center"/>
        </w:trPr>
        <w:tc>
          <w:tcPr>
            <w:tcW w:w="4565" w:type="dxa"/>
            <w:vAlign w:val="center"/>
          </w:tcPr>
          <w:p w14:paraId="4120438F" w14:textId="77777777" w:rsidR="00B74E0A" w:rsidRPr="005C5C11" w:rsidRDefault="00000000">
            <w:pPr>
              <w:rPr>
                <w:sz w:val="40"/>
                <w:szCs w:val="40"/>
              </w:rPr>
            </w:pPr>
            <w:proofErr w:type="spellStart"/>
            <w:r w:rsidRPr="005C5C11">
              <w:rPr>
                <w:sz w:val="40"/>
                <w:szCs w:val="40"/>
              </w:rPr>
              <w:t>Streamlit</w:t>
            </w:r>
            <w:proofErr w:type="spellEnd"/>
          </w:p>
        </w:tc>
        <w:tc>
          <w:tcPr>
            <w:tcW w:w="4565" w:type="dxa"/>
            <w:vAlign w:val="center"/>
          </w:tcPr>
          <w:p w14:paraId="0DCCA84F" w14:textId="77777777" w:rsidR="00B74E0A" w:rsidRPr="005C5C11" w:rsidRDefault="00000000">
            <w:pPr>
              <w:rPr>
                <w:sz w:val="40"/>
                <w:szCs w:val="40"/>
              </w:rPr>
            </w:pPr>
            <w:r w:rsidRPr="005C5C11">
              <w:rPr>
                <w:sz w:val="40"/>
                <w:szCs w:val="40"/>
              </w:rPr>
              <w:t>Web application interface</w:t>
            </w:r>
          </w:p>
        </w:tc>
      </w:tr>
      <w:tr w:rsidR="00B74E0A" w14:paraId="30500F7A" w14:textId="77777777" w:rsidTr="004B105E">
        <w:trPr>
          <w:trHeight w:val="477"/>
          <w:jc w:val="center"/>
        </w:trPr>
        <w:tc>
          <w:tcPr>
            <w:tcW w:w="4565" w:type="dxa"/>
            <w:vAlign w:val="center"/>
          </w:tcPr>
          <w:p w14:paraId="5C5CE397" w14:textId="77777777" w:rsidR="00B74E0A" w:rsidRPr="005C5C11" w:rsidRDefault="00000000">
            <w:pPr>
              <w:rPr>
                <w:sz w:val="40"/>
                <w:szCs w:val="40"/>
              </w:rPr>
            </w:pPr>
            <w:r w:rsidRPr="005C5C11">
              <w:rPr>
                <w:sz w:val="40"/>
                <w:szCs w:val="40"/>
              </w:rPr>
              <w:t>Hugging Face Inference API</w:t>
            </w:r>
          </w:p>
        </w:tc>
        <w:tc>
          <w:tcPr>
            <w:tcW w:w="4565" w:type="dxa"/>
            <w:vAlign w:val="center"/>
          </w:tcPr>
          <w:p w14:paraId="7293EF4B" w14:textId="77777777" w:rsidR="00B74E0A" w:rsidRPr="005C5C11" w:rsidRDefault="00000000">
            <w:pPr>
              <w:rPr>
                <w:sz w:val="40"/>
                <w:szCs w:val="40"/>
              </w:rPr>
            </w:pPr>
            <w:r w:rsidRPr="005C5C11">
              <w:rPr>
                <w:sz w:val="40"/>
                <w:szCs w:val="40"/>
              </w:rPr>
              <w:t>LLM inference</w:t>
            </w:r>
          </w:p>
        </w:tc>
      </w:tr>
      <w:tr w:rsidR="00B74E0A" w14:paraId="790D26FD" w14:textId="77777777" w:rsidTr="004B105E">
        <w:trPr>
          <w:trHeight w:val="477"/>
          <w:jc w:val="center"/>
        </w:trPr>
        <w:tc>
          <w:tcPr>
            <w:tcW w:w="4565" w:type="dxa"/>
            <w:vAlign w:val="center"/>
          </w:tcPr>
          <w:p w14:paraId="0A6E7F49" w14:textId="77777777" w:rsidR="00B74E0A" w:rsidRPr="005C5C11" w:rsidRDefault="00000000">
            <w:pPr>
              <w:rPr>
                <w:sz w:val="40"/>
                <w:szCs w:val="40"/>
              </w:rPr>
            </w:pPr>
            <w:r w:rsidRPr="005C5C11">
              <w:rPr>
                <w:sz w:val="40"/>
                <w:szCs w:val="40"/>
              </w:rPr>
              <w:t>openai/gpt-oss-120b</w:t>
            </w:r>
          </w:p>
        </w:tc>
        <w:tc>
          <w:tcPr>
            <w:tcW w:w="4565" w:type="dxa"/>
            <w:vAlign w:val="center"/>
          </w:tcPr>
          <w:p w14:paraId="4C15BD54" w14:textId="77777777" w:rsidR="00B74E0A" w:rsidRPr="005C5C11" w:rsidRDefault="00000000">
            <w:pPr>
              <w:rPr>
                <w:sz w:val="40"/>
                <w:szCs w:val="40"/>
              </w:rPr>
            </w:pPr>
            <w:r w:rsidRPr="005C5C11">
              <w:rPr>
                <w:sz w:val="40"/>
                <w:szCs w:val="40"/>
              </w:rPr>
              <w:t>Main language model</w:t>
            </w:r>
          </w:p>
        </w:tc>
      </w:tr>
      <w:tr w:rsidR="00B74E0A" w14:paraId="717FD747" w14:textId="77777777" w:rsidTr="004B105E">
        <w:trPr>
          <w:trHeight w:val="467"/>
          <w:jc w:val="center"/>
        </w:trPr>
        <w:tc>
          <w:tcPr>
            <w:tcW w:w="4565" w:type="dxa"/>
            <w:vAlign w:val="center"/>
          </w:tcPr>
          <w:p w14:paraId="089DB232" w14:textId="77777777" w:rsidR="00B74E0A" w:rsidRPr="005C5C11" w:rsidRDefault="00000000">
            <w:pPr>
              <w:rPr>
                <w:sz w:val="40"/>
                <w:szCs w:val="40"/>
              </w:rPr>
            </w:pPr>
            <w:r w:rsidRPr="005C5C11">
              <w:rPr>
                <w:sz w:val="40"/>
                <w:szCs w:val="40"/>
              </w:rPr>
              <w:t>PyPDF</w:t>
            </w:r>
          </w:p>
        </w:tc>
        <w:tc>
          <w:tcPr>
            <w:tcW w:w="4565" w:type="dxa"/>
            <w:vAlign w:val="center"/>
          </w:tcPr>
          <w:p w14:paraId="24C9EC6D" w14:textId="77777777" w:rsidR="00B74E0A" w:rsidRPr="005C5C11" w:rsidRDefault="00000000">
            <w:pPr>
              <w:rPr>
                <w:sz w:val="40"/>
                <w:szCs w:val="40"/>
              </w:rPr>
            </w:pPr>
            <w:r w:rsidRPr="005C5C11">
              <w:rPr>
                <w:sz w:val="40"/>
                <w:szCs w:val="40"/>
              </w:rPr>
              <w:t>PDF text extraction</w:t>
            </w:r>
          </w:p>
        </w:tc>
      </w:tr>
      <w:tr w:rsidR="00B74E0A" w14:paraId="53BEEE1D" w14:textId="77777777" w:rsidTr="004B105E">
        <w:trPr>
          <w:trHeight w:val="477"/>
          <w:jc w:val="center"/>
        </w:trPr>
        <w:tc>
          <w:tcPr>
            <w:tcW w:w="4565" w:type="dxa"/>
            <w:vAlign w:val="center"/>
          </w:tcPr>
          <w:p w14:paraId="5072BC26" w14:textId="77777777" w:rsidR="00B74E0A" w:rsidRPr="005C5C11" w:rsidRDefault="00000000">
            <w:pPr>
              <w:rPr>
                <w:sz w:val="40"/>
                <w:szCs w:val="40"/>
              </w:rPr>
            </w:pPr>
            <w:r w:rsidRPr="005C5C11">
              <w:rPr>
                <w:sz w:val="40"/>
                <w:szCs w:val="40"/>
              </w:rPr>
              <w:t>Scikit-learn</w:t>
            </w:r>
          </w:p>
        </w:tc>
        <w:tc>
          <w:tcPr>
            <w:tcW w:w="4565" w:type="dxa"/>
            <w:vAlign w:val="center"/>
          </w:tcPr>
          <w:p w14:paraId="5CA8D34C" w14:textId="77777777" w:rsidR="00B74E0A" w:rsidRPr="005C5C11" w:rsidRDefault="00000000">
            <w:pPr>
              <w:rPr>
                <w:sz w:val="40"/>
                <w:szCs w:val="40"/>
              </w:rPr>
            </w:pPr>
            <w:r w:rsidRPr="005C5C11">
              <w:rPr>
                <w:sz w:val="40"/>
                <w:szCs w:val="40"/>
              </w:rPr>
              <w:t>Retrieval processing</w:t>
            </w:r>
          </w:p>
        </w:tc>
      </w:tr>
      <w:tr w:rsidR="00B74E0A" w14:paraId="739EF400" w14:textId="77777777" w:rsidTr="004B105E">
        <w:trPr>
          <w:trHeight w:val="477"/>
          <w:jc w:val="center"/>
        </w:trPr>
        <w:tc>
          <w:tcPr>
            <w:tcW w:w="4565" w:type="dxa"/>
            <w:vAlign w:val="center"/>
          </w:tcPr>
          <w:p w14:paraId="5EC1B0C4" w14:textId="77777777" w:rsidR="00B74E0A" w:rsidRPr="005C5C11" w:rsidRDefault="00000000">
            <w:pPr>
              <w:rPr>
                <w:sz w:val="40"/>
                <w:szCs w:val="40"/>
              </w:rPr>
            </w:pPr>
            <w:r w:rsidRPr="005C5C11">
              <w:rPr>
                <w:sz w:val="40"/>
                <w:szCs w:val="40"/>
              </w:rPr>
              <w:t>TF-IDF</w:t>
            </w:r>
          </w:p>
        </w:tc>
        <w:tc>
          <w:tcPr>
            <w:tcW w:w="4565" w:type="dxa"/>
            <w:vAlign w:val="center"/>
          </w:tcPr>
          <w:p w14:paraId="47A72E10" w14:textId="77777777" w:rsidR="00B74E0A" w:rsidRPr="005C5C11" w:rsidRDefault="00000000">
            <w:pPr>
              <w:rPr>
                <w:sz w:val="40"/>
                <w:szCs w:val="40"/>
              </w:rPr>
            </w:pPr>
            <w:r w:rsidRPr="005C5C11">
              <w:rPr>
                <w:sz w:val="40"/>
                <w:szCs w:val="40"/>
              </w:rPr>
              <w:t>Text representation</w:t>
            </w:r>
          </w:p>
        </w:tc>
      </w:tr>
      <w:tr w:rsidR="00B74E0A" w14:paraId="4C489B67" w14:textId="77777777" w:rsidTr="004B105E">
        <w:trPr>
          <w:trHeight w:val="477"/>
          <w:jc w:val="center"/>
        </w:trPr>
        <w:tc>
          <w:tcPr>
            <w:tcW w:w="4565" w:type="dxa"/>
            <w:vAlign w:val="center"/>
          </w:tcPr>
          <w:p w14:paraId="34039C30" w14:textId="77777777" w:rsidR="00B74E0A" w:rsidRPr="005C5C11" w:rsidRDefault="00000000">
            <w:pPr>
              <w:rPr>
                <w:sz w:val="40"/>
                <w:szCs w:val="40"/>
              </w:rPr>
            </w:pPr>
            <w:r w:rsidRPr="005C5C11">
              <w:rPr>
                <w:sz w:val="40"/>
                <w:szCs w:val="40"/>
              </w:rPr>
              <w:t>Cosine Similarity</w:t>
            </w:r>
          </w:p>
        </w:tc>
        <w:tc>
          <w:tcPr>
            <w:tcW w:w="4565" w:type="dxa"/>
            <w:vAlign w:val="center"/>
          </w:tcPr>
          <w:p w14:paraId="098B9E67" w14:textId="77777777" w:rsidR="00B74E0A" w:rsidRPr="005C5C11" w:rsidRDefault="00000000">
            <w:pPr>
              <w:rPr>
                <w:sz w:val="40"/>
                <w:szCs w:val="40"/>
              </w:rPr>
            </w:pPr>
            <w:r w:rsidRPr="005C5C11">
              <w:rPr>
                <w:sz w:val="40"/>
                <w:szCs w:val="40"/>
              </w:rPr>
              <w:t>Relevant chunk retrieval</w:t>
            </w:r>
          </w:p>
        </w:tc>
      </w:tr>
      <w:tr w:rsidR="00B74E0A" w14:paraId="3DEB3228" w14:textId="77777777" w:rsidTr="004B105E">
        <w:trPr>
          <w:trHeight w:val="467"/>
          <w:jc w:val="center"/>
        </w:trPr>
        <w:tc>
          <w:tcPr>
            <w:tcW w:w="4565" w:type="dxa"/>
            <w:vAlign w:val="center"/>
          </w:tcPr>
          <w:p w14:paraId="187E8AEC" w14:textId="1110E316" w:rsidR="00303FB6" w:rsidRPr="005C5C11" w:rsidRDefault="00000000">
            <w:pPr>
              <w:rPr>
                <w:sz w:val="40"/>
                <w:szCs w:val="40"/>
              </w:rPr>
            </w:pPr>
            <w:r w:rsidRPr="005C5C11">
              <w:rPr>
                <w:sz w:val="40"/>
                <w:szCs w:val="40"/>
              </w:rPr>
              <w:t>GitHub</w:t>
            </w:r>
          </w:p>
        </w:tc>
        <w:tc>
          <w:tcPr>
            <w:tcW w:w="4565" w:type="dxa"/>
            <w:vAlign w:val="center"/>
          </w:tcPr>
          <w:p w14:paraId="49A444AB" w14:textId="333020AD" w:rsidR="004B105E" w:rsidRPr="005C5C11" w:rsidRDefault="00000000">
            <w:pPr>
              <w:rPr>
                <w:sz w:val="40"/>
                <w:szCs w:val="40"/>
              </w:rPr>
            </w:pPr>
            <w:r w:rsidRPr="005C5C11">
              <w:rPr>
                <w:sz w:val="40"/>
                <w:szCs w:val="40"/>
              </w:rPr>
              <w:t>Version control and project repository</w:t>
            </w:r>
          </w:p>
        </w:tc>
      </w:tr>
      <w:tr w:rsidR="005C5C11" w14:paraId="728A2FAC" w14:textId="77777777" w:rsidTr="004B105E">
        <w:trPr>
          <w:trHeight w:val="467"/>
          <w:jc w:val="center"/>
        </w:trPr>
        <w:tc>
          <w:tcPr>
            <w:tcW w:w="4565" w:type="dxa"/>
            <w:vAlign w:val="center"/>
          </w:tcPr>
          <w:p w14:paraId="5D791B33" w14:textId="49375578" w:rsidR="005C5C11" w:rsidRPr="005C5C11" w:rsidRDefault="005C5C11" w:rsidP="005C5C11">
            <w:pPr>
              <w:rPr>
                <w:b/>
                <w:bCs/>
                <w:sz w:val="40"/>
                <w:szCs w:val="40"/>
              </w:rPr>
            </w:pPr>
          </w:p>
        </w:tc>
        <w:tc>
          <w:tcPr>
            <w:tcW w:w="4565" w:type="dxa"/>
            <w:vAlign w:val="center"/>
          </w:tcPr>
          <w:p w14:paraId="0A1569D8" w14:textId="20204EB4" w:rsidR="005C5C11" w:rsidRPr="005C5C11" w:rsidRDefault="005C5C11" w:rsidP="005C5C11">
            <w:pPr>
              <w:rPr>
                <w:sz w:val="40"/>
                <w:szCs w:val="40"/>
              </w:rPr>
            </w:pPr>
          </w:p>
        </w:tc>
      </w:tr>
      <w:tr w:rsidR="005C5C11" w14:paraId="77B8D802" w14:textId="77777777" w:rsidTr="004B105E">
        <w:trPr>
          <w:trHeight w:val="467"/>
          <w:jc w:val="center"/>
        </w:trPr>
        <w:tc>
          <w:tcPr>
            <w:tcW w:w="4565" w:type="dxa"/>
            <w:vAlign w:val="center"/>
          </w:tcPr>
          <w:p w14:paraId="58F1DF52" w14:textId="77777777" w:rsidR="005C5C11" w:rsidRPr="005C5C11" w:rsidRDefault="005C5C11" w:rsidP="005C5C11">
            <w:pPr>
              <w:rPr>
                <w:b/>
                <w:bCs/>
                <w:sz w:val="36"/>
                <w:szCs w:val="36"/>
              </w:rPr>
            </w:pPr>
          </w:p>
        </w:tc>
        <w:tc>
          <w:tcPr>
            <w:tcW w:w="4565" w:type="dxa"/>
            <w:vAlign w:val="center"/>
          </w:tcPr>
          <w:p w14:paraId="52112B59" w14:textId="77777777" w:rsidR="005C5C11" w:rsidRPr="005C5C11" w:rsidRDefault="005C5C11" w:rsidP="005C5C11">
            <w:pPr>
              <w:rPr>
                <w:sz w:val="36"/>
                <w:szCs w:val="36"/>
              </w:rPr>
            </w:pPr>
          </w:p>
        </w:tc>
      </w:tr>
    </w:tbl>
    <w:p w14:paraId="02F000CD" w14:textId="127822B7" w:rsidR="00B74E0A" w:rsidRDefault="00000000">
      <w:pPr>
        <w:pStyle w:val="Heading1"/>
        <w:spacing w:before="200" w:after="100"/>
      </w:pPr>
      <w:r>
        <w:lastRenderedPageBreak/>
        <w:t>8. System Workflow / Architecture</w:t>
      </w:r>
    </w:p>
    <w:p w14:paraId="4C5B6AE6" w14:textId="77777777" w:rsidR="00B74E0A" w:rsidRDefault="00000000">
      <w:pPr>
        <w:jc w:val="center"/>
      </w:pPr>
      <w:r>
        <w:rPr>
          <w:noProof/>
        </w:rPr>
        <w:drawing>
          <wp:inline distT="0" distB="0" distL="0" distR="0" wp14:anchorId="65F55DE2" wp14:editId="098B7A44">
            <wp:extent cx="5852160" cy="7412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52160" cy="7412736"/>
                    </a:xfrm>
                    <a:prstGeom prst="rect">
                      <a:avLst/>
                    </a:prstGeom>
                  </pic:spPr>
                </pic:pic>
              </a:graphicData>
            </a:graphic>
          </wp:inline>
        </w:drawing>
      </w:r>
    </w:p>
    <w:p w14:paraId="6A20DCC3" w14:textId="77777777" w:rsidR="00B74E0A" w:rsidRDefault="00000000">
      <w:pPr>
        <w:spacing w:after="120"/>
      </w:pPr>
      <w:r>
        <w:t xml:space="preserve">The architecture follows a sequential workflow. User input is first associated with a selected mode and task. Smart Prompt Engineering then optimizes the prompt. Conversation memory may provide active-session context, while PDF retrieval is used when document assistance is available. The resulting structured prompt is </w:t>
      </w:r>
      <w:r>
        <w:lastRenderedPageBreak/>
        <w:t>sent through the Hugging Face Inference API, after which the generated response can include source support and evaluation information before the final output is presented.</w:t>
      </w:r>
    </w:p>
    <w:p w14:paraId="09C20234" w14:textId="77777777" w:rsidR="00B74E0A" w:rsidRDefault="00000000">
      <w:pPr>
        <w:spacing w:after="120"/>
      </w:pPr>
      <w:r>
        <w:rPr>
          <w:b/>
        </w:rPr>
        <w:t xml:space="preserve">User Input: </w:t>
      </w:r>
      <w:r>
        <w:t>The user provides a natural-language task or question.</w:t>
      </w:r>
    </w:p>
    <w:p w14:paraId="72DB44CD" w14:textId="77777777" w:rsidR="00B74E0A" w:rsidRDefault="00000000">
      <w:pPr>
        <w:spacing w:after="120"/>
      </w:pPr>
      <w:r>
        <w:rPr>
          <w:b/>
        </w:rPr>
        <w:t xml:space="preserve">Mode Selection: </w:t>
      </w:r>
      <w:r>
        <w:t>The user selects one of the six AI modes.</w:t>
      </w:r>
    </w:p>
    <w:p w14:paraId="60EB6A5A" w14:textId="77777777" w:rsidR="00B74E0A" w:rsidRDefault="00000000">
      <w:pPr>
        <w:spacing w:after="120"/>
      </w:pPr>
      <w:r>
        <w:rPr>
          <w:b/>
        </w:rPr>
        <w:t xml:space="preserve">Task Detection: </w:t>
      </w:r>
      <w:r>
        <w:t>The application determines the type of task to support the prompt structure.</w:t>
      </w:r>
    </w:p>
    <w:p w14:paraId="425BDE87" w14:textId="77777777" w:rsidR="00B74E0A" w:rsidRDefault="00000000">
      <w:pPr>
        <w:spacing w:after="120"/>
      </w:pPr>
      <w:r>
        <w:rPr>
          <w:b/>
        </w:rPr>
        <w:t xml:space="preserve">Smart Prompt Optimization: </w:t>
      </w:r>
      <w:r>
        <w:t>The prompt is adapted to the task.</w:t>
      </w:r>
    </w:p>
    <w:p w14:paraId="5974C718" w14:textId="77777777" w:rsidR="00B74E0A" w:rsidRDefault="00000000">
      <w:pPr>
        <w:spacing w:after="120"/>
      </w:pPr>
      <w:r>
        <w:rPr>
          <w:b/>
        </w:rPr>
        <w:t xml:space="preserve">Conversation Memory: </w:t>
      </w:r>
      <w:r>
        <w:t>Previous messages from the active session can provide context.</w:t>
      </w:r>
    </w:p>
    <w:p w14:paraId="7006CCB1" w14:textId="77777777" w:rsidR="00B74E0A" w:rsidRDefault="00000000">
      <w:pPr>
        <w:spacing w:after="120"/>
      </w:pPr>
      <w:r>
        <w:rPr>
          <w:b/>
        </w:rPr>
        <w:t xml:space="preserve">PDF Retrieval: </w:t>
      </w:r>
      <w:r>
        <w:t>Relevant PDF content is retrieved when a document is available.</w:t>
      </w:r>
    </w:p>
    <w:p w14:paraId="4FE78E7F" w14:textId="77777777" w:rsidR="00B74E0A" w:rsidRDefault="00000000">
      <w:pPr>
        <w:spacing w:after="120"/>
      </w:pPr>
      <w:r>
        <w:rPr>
          <w:b/>
        </w:rPr>
        <w:t xml:space="preserve">Structured Prompt: </w:t>
      </w:r>
      <w:r>
        <w:t>Task instructions and relevant context are combined for model inference.</w:t>
      </w:r>
    </w:p>
    <w:p w14:paraId="01528312" w14:textId="77777777" w:rsidR="00B74E0A" w:rsidRDefault="00000000">
      <w:pPr>
        <w:spacing w:after="120"/>
      </w:pPr>
      <w:r>
        <w:rPr>
          <w:b/>
        </w:rPr>
        <w:t xml:space="preserve">Hugging Face Inference API: </w:t>
      </w:r>
      <w:r>
        <w:t>The language model inference service generates the response.</w:t>
      </w:r>
    </w:p>
    <w:p w14:paraId="557AF05A" w14:textId="77777777" w:rsidR="00B74E0A" w:rsidRDefault="00000000">
      <w:pPr>
        <w:spacing w:after="120"/>
      </w:pPr>
      <w:r>
        <w:rPr>
          <w:b/>
        </w:rPr>
        <w:t xml:space="preserve">AI Response and Source Support: </w:t>
      </w:r>
      <w:r>
        <w:t>The generated answer is displayed, with source/page information when available.</w:t>
      </w:r>
    </w:p>
    <w:p w14:paraId="686389FB" w14:textId="77777777" w:rsidR="00B74E0A" w:rsidRDefault="00000000">
      <w:pPr>
        <w:spacing w:after="120"/>
      </w:pPr>
      <w:r>
        <w:rPr>
          <w:b/>
        </w:rPr>
        <w:t xml:space="preserve">Response Evaluation: </w:t>
      </w:r>
      <w:r>
        <w:t>The response can be evaluated using the defined criteria.</w:t>
      </w:r>
    </w:p>
    <w:p w14:paraId="4DB14CF5" w14:textId="77777777" w:rsidR="00B74E0A" w:rsidRDefault="00000000">
      <w:pPr>
        <w:pStyle w:val="Heading1"/>
        <w:spacing w:before="200" w:after="100"/>
      </w:pPr>
      <w:r>
        <w:t>9. Implementation</w:t>
      </w:r>
    </w:p>
    <w:p w14:paraId="25E226A0" w14:textId="77777777" w:rsidR="00B74E0A" w:rsidRDefault="00000000">
      <w:pPr>
        <w:pStyle w:val="Heading2"/>
        <w:spacing w:after="100"/>
      </w:pPr>
      <w:r>
        <w:t>9.1 User Interface</w:t>
      </w:r>
    </w:p>
    <w:p w14:paraId="6FF096DF" w14:textId="77777777" w:rsidR="00B74E0A" w:rsidRDefault="00000000">
      <w:pPr>
        <w:spacing w:after="120"/>
      </w:pPr>
      <w:r>
        <w:t>The user interface is implemented using Streamlit. The application provides controls for selecting AI modes, entering user requests, working with PDF-based assistance when available, and viewing generated responses and supporting information.</w:t>
      </w:r>
    </w:p>
    <w:p w14:paraId="7BD8E58A" w14:textId="77777777" w:rsidR="00B74E0A" w:rsidRDefault="00000000">
      <w:pPr>
        <w:pStyle w:val="Heading2"/>
        <w:spacing w:after="100"/>
      </w:pPr>
      <w:r>
        <w:t>9.2 Six AI Modes</w:t>
      </w:r>
    </w:p>
    <w:p w14:paraId="4AEADB24" w14:textId="77777777" w:rsidR="00B74E0A" w:rsidRDefault="00000000">
      <w:pPr>
        <w:spacing w:after="120"/>
      </w:pPr>
      <w:r>
        <w:t>The six modes provide task-specific interaction styles: Research, Study, Analysis, Content, Creative, and General Chat. Mode selection helps the application apply a suitable prompt structure for the intended task.</w:t>
      </w:r>
    </w:p>
    <w:p w14:paraId="2EE5BF3C" w14:textId="77777777" w:rsidR="00B74E0A" w:rsidRDefault="00000000">
      <w:pPr>
        <w:pStyle w:val="Heading2"/>
        <w:spacing w:after="100"/>
      </w:pPr>
      <w:r>
        <w:t>9.3 Smart Prompt Engineering</w:t>
      </w:r>
    </w:p>
    <w:p w14:paraId="3EE61B64" w14:textId="77777777" w:rsidR="00B74E0A" w:rsidRDefault="00000000">
      <w:pPr>
        <w:spacing w:after="120"/>
      </w:pPr>
      <w:r>
        <w:t>The Smart Prompt Engineering layer is designed to improve task alignment by transforming the user's input into a structured prompt. The conceptual implementation flow is User Input → Task Detection → Prompt Optimization → Structured Prompt → AI Model.</w:t>
      </w:r>
    </w:p>
    <w:p w14:paraId="1CB5A6D1" w14:textId="77777777" w:rsidR="00B74E0A" w:rsidRDefault="00000000">
      <w:pPr>
        <w:pStyle w:val="Heading2"/>
        <w:spacing w:after="100"/>
      </w:pPr>
      <w:r>
        <w:t>9.4 RAG Knowledge Assistant</w:t>
      </w:r>
    </w:p>
    <w:p w14:paraId="7FCD7172" w14:textId="77777777" w:rsidR="00B74E0A" w:rsidRDefault="00000000">
      <w:pPr>
        <w:spacing w:after="120"/>
      </w:pPr>
      <w:r>
        <w:t>The PDF-based knowledge assistant follows a retrieval workflow. A PDF is uploaded, its text is extracted, and the text is divided into manageable chunks. TF-IDF is used to represent the text, and cosine similarity is used to identify chunks that are most relevant to the user's query. Relevant chunks are then supplied as context for the AI response. Source/page support can be displayed when available.</w:t>
      </w:r>
    </w:p>
    <w:p w14:paraId="0786143C" w14:textId="77777777" w:rsidR="00B74E0A" w:rsidRDefault="00000000">
      <w:pPr>
        <w:pStyle w:val="Heading2"/>
        <w:spacing w:after="100"/>
      </w:pPr>
      <w:r>
        <w:t>9.5 Conversation Memory</w:t>
      </w:r>
    </w:p>
    <w:p w14:paraId="3DC2F1FA" w14:textId="77777777" w:rsidR="00B74E0A" w:rsidRDefault="00000000">
      <w:pPr>
        <w:spacing w:after="120"/>
      </w:pPr>
      <w:r>
        <w:t>Conversation history is maintained using Streamlit session state during the active session. This allows subsequent interactions to use previous messages as context without claiming permanent user memory.</w:t>
      </w:r>
    </w:p>
    <w:p w14:paraId="7AC9D5CA" w14:textId="77777777" w:rsidR="00B74E0A" w:rsidRDefault="00000000">
      <w:pPr>
        <w:pStyle w:val="Heading2"/>
        <w:spacing w:after="100"/>
      </w:pPr>
      <w:r>
        <w:lastRenderedPageBreak/>
        <w:t>9.6 Response Evaluation</w:t>
      </w:r>
    </w:p>
    <w:p w14:paraId="2C1B9BA6" w14:textId="77777777" w:rsidR="00B74E0A" w:rsidRDefault="00000000">
      <w:pPr>
        <w:spacing w:after="120"/>
      </w:pPr>
      <w:r>
        <w:t>The response evaluation component considers relevance, completeness, accuracy, hallucination risk, and an overall score. The displayed values are model-generated estimates and should be interpreted as supporting indicators rather than guaranteed ground truth.</w:t>
      </w:r>
    </w:p>
    <w:p w14:paraId="3A2EED1F" w14:textId="77777777" w:rsidR="00B74E0A" w:rsidRDefault="00000000">
      <w:pPr>
        <w:pStyle w:val="Heading2"/>
        <w:spacing w:after="100"/>
      </w:pPr>
      <w:r>
        <w:t>9.7 Personalized Study Mode</w:t>
      </w:r>
    </w:p>
    <w:p w14:paraId="354B927B" w14:textId="77777777" w:rsidR="00B74E0A" w:rsidRDefault="00000000">
      <w:pPr>
        <w:spacing w:after="120"/>
      </w:pPr>
      <w:r>
        <w:t>Personalized Study Mode provides multiple study-oriented formats. Auto Detect can determine an appropriate study response type, while the available formats include Explanation, Summary, Quiz, Flashcards, and Learning Plan.</w:t>
      </w:r>
    </w:p>
    <w:p w14:paraId="2F3F58D1" w14:textId="77777777" w:rsidR="00B74E0A" w:rsidRDefault="00000000">
      <w:pPr>
        <w:pStyle w:val="Heading1"/>
        <w:spacing w:before="200" w:after="100"/>
      </w:pPr>
      <w:r>
        <w:t>10. Screenshots with Explanations</w:t>
      </w:r>
    </w:p>
    <w:p w14:paraId="36B7C925" w14:textId="2E944B3F" w:rsidR="00C14A6E" w:rsidRDefault="000971BB">
      <w:pPr>
        <w:spacing w:after="120"/>
      </w:pPr>
      <w:r w:rsidRPr="000971BB">
        <w:t xml:space="preserve">The following screenshots present the implemented features and outputs of </w:t>
      </w:r>
      <w:proofErr w:type="spellStart"/>
      <w:r w:rsidRPr="000971BB">
        <w:t>CognitiveNexus</w:t>
      </w:r>
      <w:proofErr w:type="spellEnd"/>
      <w:r w:rsidRPr="000971BB">
        <w:t>.</w:t>
      </w:r>
      <w:r w:rsidRPr="000971BB">
        <w:t xml:space="preserve"> </w:t>
      </w:r>
      <w:r w:rsidRPr="000971BB">
        <w:t>The following output screenshots demonstrate selected project workflows using the format Input → Output → Observation.</w:t>
      </w:r>
    </w:p>
    <w:p w14:paraId="14FA0326" w14:textId="77777777" w:rsidR="000971BB" w:rsidRDefault="000971BB">
      <w:pPr>
        <w:spacing w:after="120"/>
        <w:rPr>
          <w:sz w:val="32"/>
          <w:szCs w:val="32"/>
        </w:rPr>
      </w:pPr>
    </w:p>
    <w:p w14:paraId="2416F492" w14:textId="56578652" w:rsidR="002A1743" w:rsidRPr="002A1743" w:rsidRDefault="00C14A6E">
      <w:pPr>
        <w:spacing w:after="120"/>
        <w:rPr>
          <w:sz w:val="32"/>
          <w:szCs w:val="32"/>
        </w:rPr>
      </w:pPr>
      <w:r w:rsidRPr="00C14A6E">
        <w:rPr>
          <w:sz w:val="32"/>
          <w:szCs w:val="32"/>
        </w:rPr>
        <w:t>Shows the main application interface and the available AI modes</w:t>
      </w:r>
      <w:r>
        <w:rPr>
          <w:sz w:val="32"/>
          <w:szCs w:val="32"/>
        </w:rPr>
        <w:t>:</w:t>
      </w:r>
    </w:p>
    <w:tbl>
      <w:tblPr>
        <w:tblW w:w="0" w:type="auto"/>
        <w:jc w:val="center"/>
        <w:tblLook w:val="04A0" w:firstRow="1" w:lastRow="0" w:firstColumn="1" w:lastColumn="0" w:noHBand="0" w:noVBand="1"/>
      </w:tblPr>
      <w:tblGrid>
        <w:gridCol w:w="10008"/>
      </w:tblGrid>
      <w:tr w:rsidR="00B74E0A" w14:paraId="1C5ED941" w14:textId="77777777" w:rsidTr="00D2359D">
        <w:trPr>
          <w:trHeight w:val="4261"/>
          <w:jc w:val="center"/>
        </w:trPr>
        <w:tc>
          <w:tcPr>
            <w:tcW w:w="9887" w:type="dxa"/>
            <w:shd w:val="clear" w:color="auto" w:fill="F2F2F2"/>
          </w:tcPr>
          <w:p w14:paraId="0D8E04E7" w14:textId="074649D5" w:rsidR="00B74E0A" w:rsidRPr="00C14A6E" w:rsidRDefault="00C14A6E" w:rsidP="00C14A6E">
            <w:pPr>
              <w:jc w:val="center"/>
              <w:rPr>
                <w:b/>
                <w:sz w:val="30"/>
                <w:lang w:val="en-IN"/>
              </w:rPr>
            </w:pPr>
            <w:r>
              <w:rPr>
                <w:sz w:val="20"/>
              </w:rPr>
              <w:t xml:space="preserve"> 01-main-interface.png</w:t>
            </w:r>
            <w:r w:rsidR="00000000">
              <w:rPr>
                <w:b/>
                <w:sz w:val="30"/>
              </w:rPr>
              <w:br/>
            </w:r>
            <w:r w:rsidR="00D2359D" w:rsidRPr="00D2359D">
              <w:rPr>
                <w:b/>
                <w:sz w:val="30"/>
                <w:lang w:val="en-IN"/>
              </w:rPr>
              <w:drawing>
                <wp:inline distT="0" distB="0" distL="0" distR="0" wp14:anchorId="6EEC0773" wp14:editId="30E0B6C0">
                  <wp:extent cx="6217920" cy="3101340"/>
                  <wp:effectExtent l="0" t="0" r="0" b="3810"/>
                  <wp:docPr id="961963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3101340"/>
                          </a:xfrm>
                          <a:prstGeom prst="rect">
                            <a:avLst/>
                          </a:prstGeom>
                          <a:noFill/>
                          <a:ln>
                            <a:noFill/>
                          </a:ln>
                        </pic:spPr>
                      </pic:pic>
                    </a:graphicData>
                  </a:graphic>
                </wp:inline>
              </w:drawing>
            </w:r>
          </w:p>
        </w:tc>
      </w:tr>
    </w:tbl>
    <w:p w14:paraId="7DC14317" w14:textId="77777777" w:rsidR="00B74E0A" w:rsidRDefault="00000000">
      <w:pPr>
        <w:jc w:val="center"/>
      </w:pPr>
      <w:r>
        <w:rPr>
          <w:b/>
          <w:sz w:val="21"/>
        </w:rPr>
        <w:t>Figure 1 – Main CognitiveNexus Interface</w:t>
      </w:r>
    </w:p>
    <w:p w14:paraId="35F558CC" w14:textId="77777777" w:rsidR="000971BB" w:rsidRDefault="000971BB" w:rsidP="002A1743">
      <w:pPr>
        <w:spacing w:after="120"/>
        <w:rPr>
          <w:b/>
          <w:bCs/>
          <w:sz w:val="24"/>
          <w:szCs w:val="24"/>
          <w:lang w:val="en-IN"/>
        </w:rPr>
      </w:pPr>
    </w:p>
    <w:p w14:paraId="449795A5" w14:textId="6844E440" w:rsidR="002A1743" w:rsidRPr="002A1743" w:rsidRDefault="002A1743" w:rsidP="002A1743">
      <w:pPr>
        <w:spacing w:after="120"/>
        <w:rPr>
          <w:sz w:val="24"/>
          <w:szCs w:val="24"/>
          <w:lang w:val="en-IN"/>
        </w:rPr>
      </w:pPr>
      <w:r w:rsidRPr="002A1743">
        <w:rPr>
          <w:b/>
          <w:bCs/>
          <w:sz w:val="24"/>
          <w:szCs w:val="24"/>
          <w:lang w:val="en-IN"/>
        </w:rPr>
        <w:t>Observation:</w:t>
      </w:r>
    </w:p>
    <w:p w14:paraId="0654A5A6" w14:textId="77777777" w:rsidR="002A1743" w:rsidRPr="002A1743" w:rsidRDefault="002A1743" w:rsidP="002A1743">
      <w:pPr>
        <w:spacing w:after="120"/>
        <w:rPr>
          <w:sz w:val="24"/>
          <w:szCs w:val="24"/>
          <w:lang w:val="en-IN"/>
        </w:rPr>
      </w:pPr>
      <w:r w:rsidRPr="002A1743">
        <w:rPr>
          <w:sz w:val="24"/>
          <w:szCs w:val="24"/>
          <w:lang w:val="en-IN"/>
        </w:rPr>
        <w:t xml:space="preserve">The interface provides access to multiple AI modes and supporting features through a single </w:t>
      </w:r>
      <w:proofErr w:type="spellStart"/>
      <w:r w:rsidRPr="002A1743">
        <w:rPr>
          <w:sz w:val="24"/>
          <w:szCs w:val="24"/>
          <w:lang w:val="en-IN"/>
        </w:rPr>
        <w:t>Streamlit</w:t>
      </w:r>
      <w:proofErr w:type="spellEnd"/>
      <w:r w:rsidRPr="002A1743">
        <w:rPr>
          <w:sz w:val="24"/>
          <w:szCs w:val="24"/>
          <w:lang w:val="en-IN"/>
        </w:rPr>
        <w:t xml:space="preserve"> application.</w:t>
      </w:r>
    </w:p>
    <w:p w14:paraId="292DB928" w14:textId="77777777" w:rsidR="00C14A6E" w:rsidRDefault="00C14A6E" w:rsidP="00C14A6E">
      <w:pPr>
        <w:spacing w:after="120"/>
        <w:rPr>
          <w:sz w:val="24"/>
          <w:szCs w:val="24"/>
        </w:rPr>
      </w:pPr>
    </w:p>
    <w:p w14:paraId="10E9902E" w14:textId="77777777" w:rsidR="000971BB" w:rsidRDefault="000971BB" w:rsidP="00C14A6E">
      <w:pPr>
        <w:spacing w:after="120"/>
        <w:rPr>
          <w:sz w:val="24"/>
          <w:szCs w:val="24"/>
        </w:rPr>
      </w:pPr>
    </w:p>
    <w:p w14:paraId="3D9399AE" w14:textId="205C5304" w:rsidR="00C14A6E" w:rsidRPr="00C14A6E" w:rsidRDefault="00C14A6E" w:rsidP="00C14A6E">
      <w:pPr>
        <w:spacing w:after="120"/>
        <w:rPr>
          <w:sz w:val="24"/>
          <w:szCs w:val="24"/>
        </w:rPr>
      </w:pPr>
      <w:r w:rsidRPr="00C14A6E">
        <w:rPr>
          <w:sz w:val="24"/>
          <w:szCs w:val="24"/>
        </w:rPr>
        <w:lastRenderedPageBreak/>
        <w:t>Shows a PDF-based question and the response generated using retrieved document information.</w:t>
      </w:r>
    </w:p>
    <w:tbl>
      <w:tblPr>
        <w:tblpPr w:leftFromText="180" w:rightFromText="180" w:vertAnchor="text" w:horzAnchor="margin" w:tblpY="134"/>
        <w:tblW w:w="0" w:type="auto"/>
        <w:tblLook w:val="04A0" w:firstRow="1" w:lastRow="0" w:firstColumn="1" w:lastColumn="0" w:noHBand="0" w:noVBand="1"/>
      </w:tblPr>
      <w:tblGrid>
        <w:gridCol w:w="9792"/>
      </w:tblGrid>
      <w:tr w:rsidR="00C14A6E" w14:paraId="0759E767" w14:textId="77777777" w:rsidTr="00C14A6E">
        <w:tc>
          <w:tcPr>
            <w:tcW w:w="9792" w:type="dxa"/>
            <w:shd w:val="clear" w:color="auto" w:fill="F2F2F2"/>
          </w:tcPr>
          <w:p w14:paraId="7D6E30FA" w14:textId="1F6FF7BE" w:rsidR="00C14A6E" w:rsidRDefault="00C14A6E" w:rsidP="00C14A6E">
            <w:pPr>
              <w:jc w:val="center"/>
            </w:pPr>
            <w:r>
              <w:rPr>
                <w:sz w:val="20"/>
              </w:rPr>
              <w:t>02-rag-pdf-response.png</w:t>
            </w:r>
            <w:r>
              <w:rPr>
                <w:b/>
                <w:sz w:val="30"/>
              </w:rPr>
              <w:br/>
            </w:r>
            <w:r>
              <w:rPr>
                <w:noProof/>
              </w:rPr>
              <w:drawing>
                <wp:inline distT="0" distB="0" distL="0" distR="0" wp14:anchorId="1F0F0235" wp14:editId="329D550D">
                  <wp:extent cx="6012180" cy="2406650"/>
                  <wp:effectExtent l="0" t="0" r="7620" b="0"/>
                  <wp:docPr id="848434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3907" cy="2411344"/>
                          </a:xfrm>
                          <a:prstGeom prst="rect">
                            <a:avLst/>
                          </a:prstGeom>
                          <a:noFill/>
                          <a:ln>
                            <a:noFill/>
                          </a:ln>
                        </pic:spPr>
                      </pic:pic>
                    </a:graphicData>
                  </a:graphic>
                </wp:inline>
              </w:drawing>
            </w:r>
          </w:p>
        </w:tc>
      </w:tr>
    </w:tbl>
    <w:p w14:paraId="00EBAA4F" w14:textId="77777777" w:rsidR="002A1743" w:rsidRDefault="00000000" w:rsidP="002A1743">
      <w:pPr>
        <w:jc w:val="center"/>
        <w:rPr>
          <w:b/>
          <w:sz w:val="21"/>
        </w:rPr>
      </w:pPr>
      <w:r>
        <w:rPr>
          <w:b/>
          <w:sz w:val="21"/>
        </w:rPr>
        <w:t>Figure 2 – RAG PDF Response</w:t>
      </w:r>
    </w:p>
    <w:p w14:paraId="4EBD4FD5" w14:textId="77777777" w:rsidR="002A1743" w:rsidRDefault="002A1743" w:rsidP="002A1743">
      <w:pPr>
        <w:rPr>
          <w:b/>
          <w:bCs/>
          <w:lang w:val="en-IN"/>
        </w:rPr>
      </w:pPr>
      <w:r w:rsidRPr="002A1743">
        <w:rPr>
          <w:b/>
          <w:bCs/>
          <w:lang w:val="en-IN"/>
        </w:rPr>
        <w:t>Observation:</w:t>
      </w:r>
    </w:p>
    <w:p w14:paraId="0870E6F0" w14:textId="38D14127" w:rsidR="002A1743" w:rsidRPr="002A1743" w:rsidRDefault="002A1743" w:rsidP="002A1743">
      <w:proofErr w:type="spellStart"/>
      <w:r w:rsidRPr="002A1743">
        <w:rPr>
          <w:lang w:val="en-IN"/>
        </w:rPr>
        <w:t>The</w:t>
      </w:r>
      <w:proofErr w:type="spellEnd"/>
      <w:r w:rsidRPr="002A1743">
        <w:rPr>
          <w:lang w:val="en-IN"/>
        </w:rPr>
        <w:t xml:space="preserve"> system retrieves relevant information from the uploaded PDF and generates a document-based response.</w:t>
      </w:r>
    </w:p>
    <w:p w14:paraId="58495256" w14:textId="4B5A7799" w:rsidR="00B74E0A" w:rsidRDefault="00B74E0A">
      <w:pPr>
        <w:spacing w:after="120"/>
      </w:pPr>
    </w:p>
    <w:p w14:paraId="01B1501F" w14:textId="5AE7E96F" w:rsidR="00C14A6E" w:rsidRPr="002A1743" w:rsidRDefault="00C14A6E">
      <w:pPr>
        <w:spacing w:after="120"/>
        <w:rPr>
          <w:sz w:val="32"/>
          <w:szCs w:val="32"/>
        </w:rPr>
      </w:pPr>
      <w:r w:rsidRPr="00C14A6E">
        <w:rPr>
          <w:sz w:val="32"/>
          <w:szCs w:val="32"/>
        </w:rPr>
        <w:t>Shows source/page support and the response evaluation information</w:t>
      </w:r>
      <w:r w:rsidR="00303FB6">
        <w:rPr>
          <w:sz w:val="32"/>
          <w:szCs w:val="32"/>
        </w:rPr>
        <w:t>:</w:t>
      </w:r>
    </w:p>
    <w:tbl>
      <w:tblPr>
        <w:tblW w:w="0" w:type="auto"/>
        <w:jc w:val="center"/>
        <w:tblLook w:val="04A0" w:firstRow="1" w:lastRow="0" w:firstColumn="1" w:lastColumn="0" w:noHBand="0" w:noVBand="1"/>
      </w:tblPr>
      <w:tblGrid>
        <w:gridCol w:w="10008"/>
      </w:tblGrid>
      <w:tr w:rsidR="00B74E0A" w14:paraId="66E65E8C" w14:textId="77777777">
        <w:trPr>
          <w:jc w:val="center"/>
        </w:trPr>
        <w:tc>
          <w:tcPr>
            <w:tcW w:w="9792" w:type="dxa"/>
            <w:shd w:val="clear" w:color="auto" w:fill="F2F2F2"/>
          </w:tcPr>
          <w:p w14:paraId="0FE88942" w14:textId="7320670D" w:rsidR="00B74E0A" w:rsidRDefault="00000000">
            <w:pPr>
              <w:jc w:val="center"/>
            </w:pPr>
            <w:r>
              <w:rPr>
                <w:sz w:val="20"/>
              </w:rPr>
              <w:t xml:space="preserve"> 03-source-and-evaluation.png</w:t>
            </w:r>
            <w:r>
              <w:rPr>
                <w:sz w:val="20"/>
              </w:rPr>
              <w:br/>
            </w:r>
            <w:r w:rsidR="00C14A6E">
              <w:rPr>
                <w:noProof/>
              </w:rPr>
              <w:drawing>
                <wp:inline distT="0" distB="0" distL="0" distR="0" wp14:anchorId="6E98BC13" wp14:editId="36663706">
                  <wp:extent cx="6308725" cy="2857500"/>
                  <wp:effectExtent l="0" t="0" r="0" b="0"/>
                  <wp:docPr id="171068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9252" cy="2862268"/>
                          </a:xfrm>
                          <a:prstGeom prst="rect">
                            <a:avLst/>
                          </a:prstGeom>
                          <a:noFill/>
                          <a:ln>
                            <a:noFill/>
                          </a:ln>
                        </pic:spPr>
                      </pic:pic>
                    </a:graphicData>
                  </a:graphic>
                </wp:inline>
              </w:drawing>
            </w:r>
          </w:p>
        </w:tc>
      </w:tr>
    </w:tbl>
    <w:p w14:paraId="2EC61C31" w14:textId="77777777" w:rsidR="00B74E0A" w:rsidRDefault="00000000">
      <w:pPr>
        <w:jc w:val="center"/>
      </w:pPr>
      <w:r>
        <w:rPr>
          <w:b/>
          <w:sz w:val="21"/>
        </w:rPr>
        <w:t>Figure 3 – Source Support and Response Evaluation</w:t>
      </w:r>
    </w:p>
    <w:p w14:paraId="46454CDC" w14:textId="604D21FF" w:rsidR="002A1743" w:rsidRPr="002A1743" w:rsidRDefault="00000000" w:rsidP="002A1743">
      <w:pPr>
        <w:spacing w:after="120"/>
        <w:rPr>
          <w:lang w:val="en-IN"/>
        </w:rPr>
      </w:pPr>
      <w:r>
        <w:t>.</w:t>
      </w:r>
      <w:r w:rsidR="002A1743" w:rsidRPr="002A1743">
        <w:rPr>
          <w:rFonts w:eastAsia="Times New Roman" w:cs="Times New Roman"/>
          <w:b/>
          <w:bCs/>
          <w:sz w:val="24"/>
          <w:szCs w:val="24"/>
          <w:lang w:val="en-IN" w:eastAsia="en-IN"/>
        </w:rPr>
        <w:t xml:space="preserve"> </w:t>
      </w:r>
      <w:r w:rsidR="002A1743" w:rsidRPr="002A1743">
        <w:rPr>
          <w:b/>
          <w:bCs/>
          <w:lang w:val="en-IN"/>
        </w:rPr>
        <w:t>Observation:</w:t>
      </w:r>
    </w:p>
    <w:p w14:paraId="2086C8DF" w14:textId="77777777" w:rsidR="002A1743" w:rsidRDefault="002A1743" w:rsidP="00303FB6">
      <w:pPr>
        <w:spacing w:after="120"/>
        <w:rPr>
          <w:lang w:val="en-IN"/>
        </w:rPr>
      </w:pPr>
      <w:r w:rsidRPr="002A1743">
        <w:rPr>
          <w:lang w:val="en-IN"/>
        </w:rPr>
        <w:t>The output displays source information and evaluation scores for the generated response.</w:t>
      </w:r>
    </w:p>
    <w:p w14:paraId="522045B8" w14:textId="6DD4DE63" w:rsidR="00303FB6" w:rsidRPr="002A1743" w:rsidRDefault="00303FB6">
      <w:pPr>
        <w:spacing w:after="120"/>
        <w:rPr>
          <w:lang w:val="en-IN"/>
        </w:rPr>
      </w:pPr>
      <w:r w:rsidRPr="00303FB6">
        <w:rPr>
          <w:sz w:val="32"/>
          <w:szCs w:val="32"/>
        </w:rPr>
        <w:lastRenderedPageBreak/>
        <w:t>Shows task identification and the structured prompt/optimization workflow</w:t>
      </w:r>
      <w:r>
        <w:rPr>
          <w:sz w:val="32"/>
          <w:szCs w:val="32"/>
        </w:rPr>
        <w:t>:</w:t>
      </w:r>
    </w:p>
    <w:tbl>
      <w:tblPr>
        <w:tblW w:w="0" w:type="auto"/>
        <w:jc w:val="center"/>
        <w:tblLook w:val="04A0" w:firstRow="1" w:lastRow="0" w:firstColumn="1" w:lastColumn="0" w:noHBand="0" w:noVBand="1"/>
      </w:tblPr>
      <w:tblGrid>
        <w:gridCol w:w="10008"/>
      </w:tblGrid>
      <w:tr w:rsidR="00B74E0A" w14:paraId="33B003BC" w14:textId="77777777">
        <w:trPr>
          <w:jc w:val="center"/>
        </w:trPr>
        <w:tc>
          <w:tcPr>
            <w:tcW w:w="9792" w:type="dxa"/>
            <w:shd w:val="clear" w:color="auto" w:fill="F2F2F2"/>
          </w:tcPr>
          <w:p w14:paraId="50DC6F8B" w14:textId="6440F48F" w:rsidR="00B74E0A" w:rsidRDefault="00303FB6">
            <w:pPr>
              <w:jc w:val="center"/>
            </w:pPr>
            <w:r>
              <w:rPr>
                <w:noProof/>
              </w:rPr>
              <w:drawing>
                <wp:inline distT="0" distB="0" distL="0" distR="0" wp14:anchorId="43280379" wp14:editId="78711EA6">
                  <wp:extent cx="6217920" cy="2832100"/>
                  <wp:effectExtent l="0" t="0" r="0" b="6350"/>
                  <wp:docPr id="1872034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7920" cy="2832100"/>
                          </a:xfrm>
                          <a:prstGeom prst="rect">
                            <a:avLst/>
                          </a:prstGeom>
                          <a:noFill/>
                          <a:ln>
                            <a:noFill/>
                          </a:ln>
                        </pic:spPr>
                      </pic:pic>
                    </a:graphicData>
                  </a:graphic>
                </wp:inline>
              </w:drawing>
            </w:r>
            <w:r w:rsidR="00000000">
              <w:rPr>
                <w:b/>
                <w:sz w:val="30"/>
              </w:rPr>
              <w:br/>
            </w:r>
            <w:r w:rsidR="00000000">
              <w:rPr>
                <w:sz w:val="20"/>
              </w:rPr>
              <w:t xml:space="preserve"> 04-smart-prompt-engineering.png</w:t>
            </w:r>
          </w:p>
        </w:tc>
      </w:tr>
    </w:tbl>
    <w:p w14:paraId="61726C4D" w14:textId="77777777" w:rsidR="002A1743" w:rsidRPr="002A1743" w:rsidRDefault="002A1743" w:rsidP="002A1743">
      <w:pPr>
        <w:spacing w:after="120"/>
        <w:rPr>
          <w:lang w:val="en-IN"/>
        </w:rPr>
      </w:pPr>
      <w:r w:rsidRPr="002A1743">
        <w:rPr>
          <w:b/>
          <w:bCs/>
          <w:lang w:val="en-IN"/>
        </w:rPr>
        <w:t>Observation:</w:t>
      </w:r>
    </w:p>
    <w:p w14:paraId="7DB1ABA6" w14:textId="77777777" w:rsidR="002A1743" w:rsidRPr="002A1743" w:rsidRDefault="002A1743" w:rsidP="002A1743">
      <w:pPr>
        <w:spacing w:after="120"/>
        <w:rPr>
          <w:lang w:val="en-IN"/>
        </w:rPr>
      </w:pPr>
      <w:r w:rsidRPr="002A1743">
        <w:rPr>
          <w:lang w:val="en-IN"/>
        </w:rPr>
        <w:t>The system identifies the task and structures the response according to the selected requirement.</w:t>
      </w:r>
    </w:p>
    <w:p w14:paraId="446025B3" w14:textId="77777777" w:rsidR="00303FB6" w:rsidRPr="002A1743" w:rsidRDefault="00303FB6" w:rsidP="00303FB6">
      <w:pPr>
        <w:spacing w:after="120"/>
      </w:pPr>
    </w:p>
    <w:p w14:paraId="53B1201C" w14:textId="74D3C229" w:rsidR="00B74E0A" w:rsidRPr="00303FB6" w:rsidRDefault="00303FB6">
      <w:pPr>
        <w:spacing w:after="120"/>
        <w:rPr>
          <w:sz w:val="32"/>
          <w:szCs w:val="32"/>
        </w:rPr>
      </w:pPr>
      <w:r w:rsidRPr="00303FB6">
        <w:rPr>
          <w:sz w:val="32"/>
          <w:szCs w:val="32"/>
        </w:rPr>
        <w:t>Shows the personalized study functionality and quiz output</w:t>
      </w:r>
      <w:r>
        <w:rPr>
          <w:sz w:val="32"/>
          <w:szCs w:val="32"/>
        </w:rPr>
        <w:t>:</w:t>
      </w:r>
    </w:p>
    <w:tbl>
      <w:tblPr>
        <w:tblW w:w="0" w:type="auto"/>
        <w:jc w:val="center"/>
        <w:tblLook w:val="04A0" w:firstRow="1" w:lastRow="0" w:firstColumn="1" w:lastColumn="0" w:noHBand="0" w:noVBand="1"/>
      </w:tblPr>
      <w:tblGrid>
        <w:gridCol w:w="10008"/>
      </w:tblGrid>
      <w:tr w:rsidR="00B74E0A" w14:paraId="5605F1BE" w14:textId="77777777" w:rsidTr="002A1743">
        <w:trPr>
          <w:jc w:val="center"/>
        </w:trPr>
        <w:tc>
          <w:tcPr>
            <w:tcW w:w="10008" w:type="dxa"/>
            <w:shd w:val="clear" w:color="auto" w:fill="F2F2F2"/>
          </w:tcPr>
          <w:p w14:paraId="4D29C20B" w14:textId="1C75F2B9" w:rsidR="00B74E0A" w:rsidRDefault="00303FB6">
            <w:pPr>
              <w:jc w:val="center"/>
            </w:pPr>
            <w:r>
              <w:rPr>
                <w:noProof/>
              </w:rPr>
              <w:drawing>
                <wp:inline distT="0" distB="0" distL="0" distR="0" wp14:anchorId="3DE5B1D2" wp14:editId="7E540AC7">
                  <wp:extent cx="6217920" cy="2985770"/>
                  <wp:effectExtent l="0" t="0" r="0" b="5080"/>
                  <wp:docPr id="862068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7920" cy="2985770"/>
                          </a:xfrm>
                          <a:prstGeom prst="rect">
                            <a:avLst/>
                          </a:prstGeom>
                          <a:noFill/>
                          <a:ln>
                            <a:noFill/>
                          </a:ln>
                        </pic:spPr>
                      </pic:pic>
                    </a:graphicData>
                  </a:graphic>
                </wp:inline>
              </w:drawing>
            </w:r>
            <w:r w:rsidR="00000000">
              <w:rPr>
                <w:b/>
                <w:sz w:val="30"/>
              </w:rPr>
              <w:br/>
            </w:r>
            <w:r w:rsidR="00000000">
              <w:rPr>
                <w:sz w:val="20"/>
              </w:rPr>
              <w:t xml:space="preserve"> 05-personalized-study-quiz.png</w:t>
            </w:r>
          </w:p>
        </w:tc>
      </w:tr>
    </w:tbl>
    <w:p w14:paraId="2CBAAE3D" w14:textId="77777777" w:rsidR="002A1743" w:rsidRPr="002A1743" w:rsidRDefault="002A1743" w:rsidP="002A1743">
      <w:pPr>
        <w:rPr>
          <w:lang w:val="en-IN"/>
        </w:rPr>
      </w:pPr>
      <w:r w:rsidRPr="002A1743">
        <w:rPr>
          <w:b/>
          <w:bCs/>
          <w:lang w:val="en-IN"/>
        </w:rPr>
        <w:t>Observation:</w:t>
      </w:r>
    </w:p>
    <w:p w14:paraId="10BB27B7" w14:textId="77777777" w:rsidR="002A1743" w:rsidRPr="002A1743" w:rsidRDefault="002A1743" w:rsidP="002A1743">
      <w:pPr>
        <w:rPr>
          <w:lang w:val="en-IN"/>
        </w:rPr>
      </w:pPr>
      <w:r w:rsidRPr="002A1743">
        <w:rPr>
          <w:lang w:val="en-IN"/>
        </w:rPr>
        <w:t>The Study Mode generates five Python quiz questions with multiple-choice options and answers.</w:t>
      </w:r>
    </w:p>
    <w:p w14:paraId="3D17E662" w14:textId="551A6CDE" w:rsidR="00B74E0A" w:rsidRDefault="00B74E0A" w:rsidP="002A1743"/>
    <w:p w14:paraId="10231F2F" w14:textId="77777777" w:rsidR="00303FB6" w:rsidRDefault="00303FB6">
      <w:pPr>
        <w:spacing w:after="120"/>
      </w:pPr>
    </w:p>
    <w:p w14:paraId="58EE07B4" w14:textId="02D3CAEE" w:rsidR="00B74E0A" w:rsidRPr="00303FB6" w:rsidRDefault="00303FB6">
      <w:pPr>
        <w:spacing w:after="120"/>
        <w:rPr>
          <w:sz w:val="32"/>
          <w:szCs w:val="32"/>
        </w:rPr>
      </w:pPr>
      <w:r w:rsidRPr="00303FB6">
        <w:rPr>
          <w:sz w:val="32"/>
          <w:szCs w:val="32"/>
        </w:rPr>
        <w:t>Shows a Creative Mode response and its evaluation information</w:t>
      </w:r>
      <w:r>
        <w:rPr>
          <w:sz w:val="32"/>
          <w:szCs w:val="32"/>
        </w:rPr>
        <w:t>:</w:t>
      </w:r>
    </w:p>
    <w:tbl>
      <w:tblPr>
        <w:tblW w:w="0" w:type="auto"/>
        <w:jc w:val="center"/>
        <w:tblLook w:val="04A0" w:firstRow="1" w:lastRow="0" w:firstColumn="1" w:lastColumn="0" w:noHBand="0" w:noVBand="1"/>
      </w:tblPr>
      <w:tblGrid>
        <w:gridCol w:w="10008"/>
      </w:tblGrid>
      <w:tr w:rsidR="00B74E0A" w14:paraId="2C9F848F" w14:textId="77777777" w:rsidTr="002A1743">
        <w:trPr>
          <w:jc w:val="center"/>
        </w:trPr>
        <w:tc>
          <w:tcPr>
            <w:tcW w:w="10008" w:type="dxa"/>
            <w:shd w:val="clear" w:color="auto" w:fill="F2F2F2"/>
          </w:tcPr>
          <w:p w14:paraId="3EAA76E2" w14:textId="4A089EC3" w:rsidR="00B74E0A" w:rsidRDefault="00303FB6">
            <w:pPr>
              <w:jc w:val="center"/>
            </w:pPr>
            <w:r>
              <w:rPr>
                <w:noProof/>
              </w:rPr>
              <w:drawing>
                <wp:inline distT="0" distB="0" distL="0" distR="0" wp14:anchorId="041AD70D" wp14:editId="3B6BF5A1">
                  <wp:extent cx="6217920" cy="2647950"/>
                  <wp:effectExtent l="0" t="0" r="0" b="0"/>
                  <wp:docPr id="1839675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7920" cy="2647950"/>
                          </a:xfrm>
                          <a:prstGeom prst="rect">
                            <a:avLst/>
                          </a:prstGeom>
                          <a:noFill/>
                          <a:ln>
                            <a:noFill/>
                          </a:ln>
                        </pic:spPr>
                      </pic:pic>
                    </a:graphicData>
                  </a:graphic>
                </wp:inline>
              </w:drawing>
            </w:r>
            <w:r w:rsidR="00000000">
              <w:rPr>
                <w:b/>
                <w:sz w:val="30"/>
              </w:rPr>
              <w:br/>
            </w:r>
            <w:r w:rsidR="00000000">
              <w:rPr>
                <w:sz w:val="20"/>
              </w:rPr>
              <w:t xml:space="preserve"> 06-creative-mode.png</w:t>
            </w:r>
          </w:p>
        </w:tc>
      </w:tr>
    </w:tbl>
    <w:p w14:paraId="2FB2ADFB" w14:textId="77777777" w:rsidR="002A1743" w:rsidRPr="002A1743" w:rsidRDefault="002A1743" w:rsidP="002A1743">
      <w:pPr>
        <w:rPr>
          <w:lang w:val="en-IN"/>
        </w:rPr>
      </w:pPr>
      <w:r w:rsidRPr="002A1743">
        <w:rPr>
          <w:b/>
          <w:bCs/>
          <w:lang w:val="en-IN"/>
        </w:rPr>
        <w:t>Observation:</w:t>
      </w:r>
    </w:p>
    <w:p w14:paraId="74C94F0C" w14:textId="77777777" w:rsidR="002A1743" w:rsidRPr="002A1743" w:rsidRDefault="002A1743" w:rsidP="002A1743">
      <w:pPr>
        <w:rPr>
          <w:lang w:val="en-IN"/>
        </w:rPr>
      </w:pPr>
      <w:r w:rsidRPr="002A1743">
        <w:rPr>
          <w:lang w:val="en-IN"/>
        </w:rPr>
        <w:t>Creative Mode generates a creative response and displays its evaluation information.</w:t>
      </w:r>
    </w:p>
    <w:p w14:paraId="7EAD2E39" w14:textId="71D43601" w:rsidR="00B74E0A" w:rsidRDefault="00B74E0A" w:rsidP="002A1743"/>
    <w:p w14:paraId="46E9C257" w14:textId="77777777" w:rsidR="00B74E0A" w:rsidRDefault="00000000">
      <w:pPr>
        <w:pStyle w:val="Heading1"/>
        <w:spacing w:before="200" w:after="100"/>
      </w:pPr>
      <w:r>
        <w:t>11. Testing &amp; Test Cases</w:t>
      </w:r>
    </w:p>
    <w:p w14:paraId="10D161B8" w14:textId="77777777" w:rsidR="00B74E0A" w:rsidRDefault="00000000">
      <w:pPr>
        <w:spacing w:after="120"/>
      </w:pPr>
      <w:r>
        <w:t>The following test cases are based on the project testing requirements supplied for the documentation. The final submission should retain only results that have been actually executed and recorded in the project's testing evidence.</w:t>
      </w:r>
    </w:p>
    <w:tbl>
      <w:tblPr>
        <w:tblW w:w="0" w:type="auto"/>
        <w:jc w:val="center"/>
        <w:tblLook w:val="04A0" w:firstRow="1" w:lastRow="0" w:firstColumn="1" w:lastColumn="0" w:noHBand="0" w:noVBand="1"/>
      </w:tblPr>
      <w:tblGrid>
        <w:gridCol w:w="2448"/>
        <w:gridCol w:w="2448"/>
        <w:gridCol w:w="2448"/>
        <w:gridCol w:w="2448"/>
      </w:tblGrid>
      <w:tr w:rsidR="00B74E0A" w14:paraId="44101536" w14:textId="77777777">
        <w:trPr>
          <w:jc w:val="center"/>
        </w:trPr>
        <w:tc>
          <w:tcPr>
            <w:tcW w:w="2448" w:type="dxa"/>
            <w:shd w:val="clear" w:color="auto" w:fill="D9EAF7"/>
            <w:vAlign w:val="center"/>
          </w:tcPr>
          <w:p w14:paraId="4B9E88B7" w14:textId="77777777" w:rsidR="00B74E0A" w:rsidRDefault="00000000">
            <w:r>
              <w:rPr>
                <w:b/>
                <w:sz w:val="19"/>
              </w:rPr>
              <w:t>Test Case</w:t>
            </w:r>
          </w:p>
        </w:tc>
        <w:tc>
          <w:tcPr>
            <w:tcW w:w="2448" w:type="dxa"/>
            <w:shd w:val="clear" w:color="auto" w:fill="D9EAF7"/>
            <w:vAlign w:val="center"/>
          </w:tcPr>
          <w:p w14:paraId="1BEFA927" w14:textId="77777777" w:rsidR="00B74E0A" w:rsidRDefault="00000000">
            <w:r>
              <w:rPr>
                <w:b/>
                <w:sz w:val="19"/>
              </w:rPr>
              <w:t>User Input</w:t>
            </w:r>
          </w:p>
        </w:tc>
        <w:tc>
          <w:tcPr>
            <w:tcW w:w="2448" w:type="dxa"/>
            <w:shd w:val="clear" w:color="auto" w:fill="D9EAF7"/>
            <w:vAlign w:val="center"/>
          </w:tcPr>
          <w:p w14:paraId="5438FA62" w14:textId="77777777" w:rsidR="00B74E0A" w:rsidRDefault="00000000">
            <w:r>
              <w:rPr>
                <w:b/>
                <w:sz w:val="19"/>
              </w:rPr>
              <w:t>Expected Output</w:t>
            </w:r>
          </w:p>
        </w:tc>
        <w:tc>
          <w:tcPr>
            <w:tcW w:w="2448" w:type="dxa"/>
            <w:shd w:val="clear" w:color="auto" w:fill="D9EAF7"/>
            <w:vAlign w:val="center"/>
          </w:tcPr>
          <w:p w14:paraId="28EA6ACD" w14:textId="77777777" w:rsidR="00B74E0A" w:rsidRDefault="00000000">
            <w:r>
              <w:rPr>
                <w:b/>
                <w:sz w:val="19"/>
              </w:rPr>
              <w:t>Result</w:t>
            </w:r>
          </w:p>
        </w:tc>
      </w:tr>
      <w:tr w:rsidR="00B74E0A" w14:paraId="3254A5F2" w14:textId="77777777">
        <w:trPr>
          <w:jc w:val="center"/>
        </w:trPr>
        <w:tc>
          <w:tcPr>
            <w:tcW w:w="2448" w:type="dxa"/>
            <w:vAlign w:val="center"/>
          </w:tcPr>
          <w:p w14:paraId="380A912F" w14:textId="77777777" w:rsidR="00B74E0A" w:rsidRDefault="00000000">
            <w:r>
              <w:rPr>
                <w:sz w:val="18"/>
              </w:rPr>
              <w:t>1 – RAG</w:t>
            </w:r>
          </w:p>
        </w:tc>
        <w:tc>
          <w:tcPr>
            <w:tcW w:w="2448" w:type="dxa"/>
            <w:vAlign w:val="center"/>
          </w:tcPr>
          <w:p w14:paraId="08708661" w14:textId="77777777" w:rsidR="00B74E0A" w:rsidRDefault="00000000">
            <w:r>
              <w:rPr>
                <w:sz w:val="18"/>
              </w:rPr>
              <w:t>According to the uploaded PDF, what is Machine Learning?</w:t>
            </w:r>
          </w:p>
        </w:tc>
        <w:tc>
          <w:tcPr>
            <w:tcW w:w="2448" w:type="dxa"/>
            <w:vAlign w:val="center"/>
          </w:tcPr>
          <w:p w14:paraId="5FDFE398" w14:textId="77777777" w:rsidR="00B74E0A" w:rsidRDefault="00000000">
            <w:r>
              <w:rPr>
                <w:sz w:val="18"/>
              </w:rPr>
              <w:t>Answer based on information retrieved from the uploaded PDF.</w:t>
            </w:r>
          </w:p>
        </w:tc>
        <w:tc>
          <w:tcPr>
            <w:tcW w:w="2448" w:type="dxa"/>
            <w:vAlign w:val="center"/>
          </w:tcPr>
          <w:p w14:paraId="2B2B2C71" w14:textId="77777777" w:rsidR="00B74E0A" w:rsidRDefault="00000000">
            <w:r>
              <w:rPr>
                <w:sz w:val="18"/>
              </w:rPr>
              <w:t>Passed (as supplied)</w:t>
            </w:r>
          </w:p>
        </w:tc>
      </w:tr>
      <w:tr w:rsidR="00B74E0A" w14:paraId="206BBBBA" w14:textId="77777777">
        <w:trPr>
          <w:jc w:val="center"/>
        </w:trPr>
        <w:tc>
          <w:tcPr>
            <w:tcW w:w="2448" w:type="dxa"/>
            <w:vAlign w:val="center"/>
          </w:tcPr>
          <w:p w14:paraId="746F05E9" w14:textId="77777777" w:rsidR="00B74E0A" w:rsidRDefault="00000000">
            <w:r>
              <w:rPr>
                <w:sz w:val="18"/>
              </w:rPr>
              <w:t>2 – Study Quiz</w:t>
            </w:r>
          </w:p>
        </w:tc>
        <w:tc>
          <w:tcPr>
            <w:tcW w:w="2448" w:type="dxa"/>
            <w:vAlign w:val="center"/>
          </w:tcPr>
          <w:p w14:paraId="6242A30B" w14:textId="77777777" w:rsidR="00B74E0A" w:rsidRDefault="00000000">
            <w:r>
              <w:rPr>
                <w:sz w:val="18"/>
              </w:rPr>
              <w:t>Give me the 5 basic quiz questions in Python.</w:t>
            </w:r>
          </w:p>
        </w:tc>
        <w:tc>
          <w:tcPr>
            <w:tcW w:w="2448" w:type="dxa"/>
            <w:vAlign w:val="center"/>
          </w:tcPr>
          <w:p w14:paraId="3175D050" w14:textId="77777777" w:rsidR="00B74E0A" w:rsidRDefault="00000000">
            <w:r>
              <w:rPr>
                <w:sz w:val="18"/>
              </w:rPr>
              <w:t>Generate five Python quiz questions.</w:t>
            </w:r>
          </w:p>
        </w:tc>
        <w:tc>
          <w:tcPr>
            <w:tcW w:w="2448" w:type="dxa"/>
            <w:vAlign w:val="center"/>
          </w:tcPr>
          <w:p w14:paraId="0FC55572" w14:textId="77777777" w:rsidR="00B74E0A" w:rsidRDefault="00000000">
            <w:r>
              <w:rPr>
                <w:sz w:val="18"/>
              </w:rPr>
              <w:t>Passed (as supplied)</w:t>
            </w:r>
          </w:p>
        </w:tc>
      </w:tr>
      <w:tr w:rsidR="00B74E0A" w14:paraId="1DD5EC48" w14:textId="77777777">
        <w:trPr>
          <w:jc w:val="center"/>
        </w:trPr>
        <w:tc>
          <w:tcPr>
            <w:tcW w:w="2448" w:type="dxa"/>
            <w:vAlign w:val="center"/>
          </w:tcPr>
          <w:p w14:paraId="600D82B8" w14:textId="77777777" w:rsidR="00B74E0A" w:rsidRDefault="00000000">
            <w:r>
              <w:rPr>
                <w:sz w:val="18"/>
              </w:rPr>
              <w:t>3 – Analysis</w:t>
            </w:r>
          </w:p>
        </w:tc>
        <w:tc>
          <w:tcPr>
            <w:tcW w:w="2448" w:type="dxa"/>
            <w:vAlign w:val="center"/>
          </w:tcPr>
          <w:p w14:paraId="015CB6DF" w14:textId="77777777" w:rsidR="00B74E0A" w:rsidRDefault="00000000">
            <w:r>
              <w:rPr>
                <w:sz w:val="18"/>
              </w:rPr>
              <w:t>Give 2 pros and 2 cons of AI in education.</w:t>
            </w:r>
          </w:p>
        </w:tc>
        <w:tc>
          <w:tcPr>
            <w:tcW w:w="2448" w:type="dxa"/>
            <w:vAlign w:val="center"/>
          </w:tcPr>
          <w:p w14:paraId="5CE03D4F" w14:textId="77777777" w:rsidR="00B74E0A" w:rsidRDefault="00000000">
            <w:r>
              <w:rPr>
                <w:sz w:val="18"/>
              </w:rPr>
              <w:t>Provide two advantages and two disadvantages.</w:t>
            </w:r>
          </w:p>
        </w:tc>
        <w:tc>
          <w:tcPr>
            <w:tcW w:w="2448" w:type="dxa"/>
            <w:vAlign w:val="center"/>
          </w:tcPr>
          <w:p w14:paraId="219CF7AA" w14:textId="77777777" w:rsidR="00B74E0A" w:rsidRDefault="00000000">
            <w:r>
              <w:rPr>
                <w:sz w:val="18"/>
              </w:rPr>
              <w:t>Passed (as supplied)</w:t>
            </w:r>
          </w:p>
        </w:tc>
      </w:tr>
    </w:tbl>
    <w:p w14:paraId="32D6507C" w14:textId="77777777" w:rsidR="00B74E0A" w:rsidRDefault="00000000">
      <w:pPr>
        <w:spacing w:after="120"/>
      </w:pPr>
      <w:r>
        <w:t>Additional testing can cover Conversation Memory, Flashcards, Learning Plan, Research, Content, and Creative Mode when corresponding execution evidence is available.</w:t>
      </w:r>
    </w:p>
    <w:p w14:paraId="3416961A" w14:textId="77777777" w:rsidR="002A1743" w:rsidRDefault="002A1743">
      <w:pPr>
        <w:pStyle w:val="Heading1"/>
        <w:spacing w:before="200" w:after="100"/>
      </w:pPr>
    </w:p>
    <w:p w14:paraId="62DA8614" w14:textId="4D46E6F1" w:rsidR="00B74E0A" w:rsidRDefault="00000000">
      <w:pPr>
        <w:pStyle w:val="Heading1"/>
        <w:spacing w:before="200" w:after="100"/>
      </w:pPr>
      <w:r>
        <w:t>12. Output Screenshots</w:t>
      </w:r>
    </w:p>
    <w:p w14:paraId="74568FB8" w14:textId="77777777" w:rsidR="00B74E0A" w:rsidRDefault="00000000">
      <w:pPr>
        <w:spacing w:after="120"/>
      </w:pPr>
      <w:r>
        <w:t>Important final output screenshots should be presented using the format Input → Output → Observation. The actual screenshots from the repository should be inserted here after verification.</w:t>
      </w:r>
    </w:p>
    <w:p w14:paraId="2D300550" w14:textId="65069C3E" w:rsidR="000930E0" w:rsidRDefault="000930E0" w:rsidP="000930E0">
      <w:pPr>
        <w:spacing w:after="120"/>
      </w:pPr>
    </w:p>
    <w:p w14:paraId="001E6AE6" w14:textId="77777777" w:rsidR="000971BB" w:rsidRPr="00004F7C" w:rsidRDefault="000971BB" w:rsidP="000971BB">
      <w:pPr>
        <w:jc w:val="center"/>
        <w:rPr>
          <w:color w:val="0070C0"/>
        </w:rPr>
      </w:pPr>
    </w:p>
    <w:p w14:paraId="29F79A60" w14:textId="77777777" w:rsidR="000971BB" w:rsidRPr="00004F7C" w:rsidRDefault="000971BB" w:rsidP="000971BB">
      <w:pPr>
        <w:spacing w:after="120"/>
        <w:rPr>
          <w:b/>
          <w:bCs/>
          <w:color w:val="0070C0"/>
          <w:lang w:val="en-IN"/>
        </w:rPr>
      </w:pPr>
      <w:r w:rsidRPr="00004F7C">
        <w:rPr>
          <w:b/>
          <w:bCs/>
          <w:color w:val="0070C0"/>
          <w:lang w:val="en-IN"/>
        </w:rPr>
        <w:t>Output 1 – RAG PDF Response</w:t>
      </w:r>
    </w:p>
    <w:p w14:paraId="1AEA1DC9" w14:textId="77777777" w:rsidR="000971BB" w:rsidRDefault="000971BB" w:rsidP="000971BB">
      <w:pPr>
        <w:spacing w:after="120"/>
        <w:rPr>
          <w:lang w:val="en-IN"/>
        </w:rPr>
      </w:pPr>
      <w:r w:rsidRPr="002A1743">
        <w:rPr>
          <w:b/>
          <w:bCs/>
          <w:lang w:val="en-IN"/>
        </w:rPr>
        <w:t>Input:</w:t>
      </w:r>
      <w:r w:rsidRPr="002A1743">
        <w:rPr>
          <w:lang w:val="en-IN"/>
        </w:rPr>
        <w:t xml:space="preserve"> </w:t>
      </w:r>
    </w:p>
    <w:p w14:paraId="22855FC5" w14:textId="77777777" w:rsidR="000971BB" w:rsidRPr="002A1743" w:rsidRDefault="000971BB" w:rsidP="000971BB">
      <w:pPr>
        <w:spacing w:after="120"/>
        <w:rPr>
          <w:lang w:val="en-IN"/>
        </w:rPr>
      </w:pPr>
      <w:r w:rsidRPr="002A1743">
        <w:rPr>
          <w:lang w:val="en-IN"/>
        </w:rPr>
        <w:t>According to the uploaded PDF, what is Machine Learning?</w:t>
      </w:r>
    </w:p>
    <w:p w14:paraId="71B7C16F" w14:textId="77777777" w:rsidR="000971BB" w:rsidRDefault="000971BB" w:rsidP="000971BB">
      <w:pPr>
        <w:spacing w:after="120"/>
        <w:rPr>
          <w:lang w:val="en-IN"/>
        </w:rPr>
      </w:pPr>
      <w:r w:rsidRPr="002A1743">
        <w:rPr>
          <w:b/>
          <w:bCs/>
          <w:lang w:val="en-IN"/>
        </w:rPr>
        <w:t>Output:</w:t>
      </w:r>
      <w:r w:rsidRPr="002A1743">
        <w:rPr>
          <w:lang w:val="en-IN"/>
        </w:rPr>
        <w:t xml:space="preserve"> </w:t>
      </w:r>
    </w:p>
    <w:p w14:paraId="3184BA5C" w14:textId="77777777" w:rsidR="000971BB" w:rsidRPr="002A1743" w:rsidRDefault="000971BB" w:rsidP="000971BB">
      <w:pPr>
        <w:spacing w:after="120"/>
        <w:rPr>
          <w:lang w:val="en-IN"/>
        </w:rPr>
      </w:pPr>
      <w:r w:rsidRPr="002A1743">
        <w:rPr>
          <w:lang w:val="en-IN"/>
        </w:rPr>
        <w:t>Retrieved document-based explanation of Machine Learning.</w:t>
      </w:r>
    </w:p>
    <w:p w14:paraId="01FB3986" w14:textId="77777777" w:rsidR="000971BB" w:rsidRDefault="000971BB">
      <w:pPr>
        <w:spacing w:after="120"/>
      </w:pPr>
    </w:p>
    <w:tbl>
      <w:tblPr>
        <w:tblW w:w="0" w:type="auto"/>
        <w:jc w:val="center"/>
        <w:tblLook w:val="04A0" w:firstRow="1" w:lastRow="0" w:firstColumn="1" w:lastColumn="0" w:noHBand="0" w:noVBand="1"/>
      </w:tblPr>
      <w:tblGrid>
        <w:gridCol w:w="9878"/>
      </w:tblGrid>
      <w:tr w:rsidR="00B74E0A" w14:paraId="6D4A2192" w14:textId="77777777">
        <w:trPr>
          <w:jc w:val="center"/>
        </w:trPr>
        <w:tc>
          <w:tcPr>
            <w:tcW w:w="9792" w:type="dxa"/>
            <w:shd w:val="clear" w:color="auto" w:fill="F2F2F2"/>
          </w:tcPr>
          <w:p w14:paraId="37D4799C" w14:textId="0AFA52C5" w:rsidR="00B74E0A" w:rsidRDefault="000930E0">
            <w:pPr>
              <w:jc w:val="center"/>
            </w:pPr>
            <w:r>
              <w:rPr>
                <w:noProof/>
              </w:rPr>
              <w:drawing>
                <wp:inline distT="0" distB="0" distL="0" distR="0" wp14:anchorId="16267E94" wp14:editId="2643100A">
                  <wp:extent cx="6135370" cy="2842120"/>
                  <wp:effectExtent l="0" t="0" r="0" b="0"/>
                  <wp:docPr id="1725941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7078" cy="2842911"/>
                          </a:xfrm>
                          <a:prstGeom prst="rect">
                            <a:avLst/>
                          </a:prstGeom>
                          <a:noFill/>
                          <a:ln>
                            <a:noFill/>
                          </a:ln>
                        </pic:spPr>
                      </pic:pic>
                    </a:graphicData>
                  </a:graphic>
                </wp:inline>
              </w:drawing>
            </w:r>
            <w:r w:rsidR="00000000">
              <w:rPr>
                <w:b/>
                <w:sz w:val="30"/>
              </w:rPr>
              <w:br/>
            </w:r>
            <w:r w:rsidR="002A1743">
              <w:rPr>
                <w:sz w:val="20"/>
              </w:rPr>
              <w:t>Rag</w:t>
            </w:r>
            <w:r w:rsidR="00000000">
              <w:rPr>
                <w:sz w:val="20"/>
              </w:rPr>
              <w:t>-</w:t>
            </w:r>
            <w:r w:rsidR="00004F7C">
              <w:rPr>
                <w:sz w:val="20"/>
              </w:rPr>
              <w:t>PDF-</w:t>
            </w:r>
            <w:r w:rsidR="00000000">
              <w:rPr>
                <w:sz w:val="20"/>
              </w:rPr>
              <w:t>response.png</w:t>
            </w:r>
          </w:p>
        </w:tc>
      </w:tr>
    </w:tbl>
    <w:p w14:paraId="4FF6DE51" w14:textId="77777777" w:rsidR="00B74E0A" w:rsidRDefault="00000000">
      <w:pPr>
        <w:jc w:val="center"/>
        <w:rPr>
          <w:b/>
          <w:sz w:val="21"/>
        </w:rPr>
      </w:pPr>
      <w:r>
        <w:rPr>
          <w:b/>
          <w:sz w:val="21"/>
        </w:rPr>
        <w:t>RAG output: input question → retrieved-context response → observation</w:t>
      </w:r>
    </w:p>
    <w:p w14:paraId="2B1EB10F" w14:textId="37CC82D4" w:rsidR="002A1743" w:rsidRPr="000971BB" w:rsidRDefault="002A1743" w:rsidP="002A1743">
      <w:pPr>
        <w:spacing w:after="120"/>
        <w:rPr>
          <w:b/>
          <w:bCs/>
          <w:color w:val="0070C0"/>
          <w:lang w:val="en-IN"/>
        </w:rPr>
      </w:pPr>
    </w:p>
    <w:p w14:paraId="537B4B03" w14:textId="77777777" w:rsidR="002A1743" w:rsidRPr="002A1743" w:rsidRDefault="002A1743" w:rsidP="002A1743">
      <w:pPr>
        <w:spacing w:after="120"/>
        <w:rPr>
          <w:lang w:val="en-IN"/>
        </w:rPr>
      </w:pPr>
      <w:r w:rsidRPr="002A1743">
        <w:rPr>
          <w:b/>
          <w:bCs/>
          <w:lang w:val="en-IN"/>
        </w:rPr>
        <w:t>Observation:</w:t>
      </w:r>
    </w:p>
    <w:p w14:paraId="3BF9A5A1" w14:textId="77777777" w:rsidR="002A1743" w:rsidRPr="002A1743" w:rsidRDefault="002A1743" w:rsidP="002A1743">
      <w:pPr>
        <w:spacing w:after="120"/>
        <w:rPr>
          <w:lang w:val="en-IN"/>
        </w:rPr>
      </w:pPr>
      <w:r w:rsidRPr="002A1743">
        <w:rPr>
          <w:lang w:val="en-IN"/>
        </w:rPr>
        <w:t>The system retrieves relevant PDF information and generates a contextual response.</w:t>
      </w:r>
    </w:p>
    <w:p w14:paraId="4CBBA211" w14:textId="49A4DA41" w:rsidR="00B74E0A" w:rsidRDefault="00B74E0A">
      <w:pPr>
        <w:spacing w:after="120"/>
      </w:pPr>
    </w:p>
    <w:p w14:paraId="608054EB" w14:textId="77777777" w:rsidR="000971BB" w:rsidRDefault="000971BB">
      <w:pPr>
        <w:spacing w:after="120"/>
      </w:pPr>
    </w:p>
    <w:p w14:paraId="5209EE69" w14:textId="77777777" w:rsidR="000971BB" w:rsidRDefault="000971BB">
      <w:pPr>
        <w:spacing w:after="120"/>
      </w:pPr>
    </w:p>
    <w:p w14:paraId="04A7638A" w14:textId="77777777" w:rsidR="000971BB" w:rsidRDefault="000971BB">
      <w:pPr>
        <w:spacing w:after="120"/>
      </w:pPr>
    </w:p>
    <w:p w14:paraId="256D23B9" w14:textId="77777777" w:rsidR="000971BB" w:rsidRPr="00004F7C" w:rsidRDefault="000971BB" w:rsidP="000971BB">
      <w:pPr>
        <w:rPr>
          <w:b/>
          <w:bCs/>
          <w:color w:val="0070C0"/>
          <w:sz w:val="21"/>
          <w:lang w:val="en-IN"/>
        </w:rPr>
      </w:pPr>
      <w:r w:rsidRPr="00004F7C">
        <w:rPr>
          <w:b/>
          <w:bCs/>
          <w:color w:val="0070C0"/>
          <w:sz w:val="21"/>
          <w:lang w:val="en-IN"/>
        </w:rPr>
        <w:lastRenderedPageBreak/>
        <w:t>Output 2 – Personalized Study Quiz</w:t>
      </w:r>
    </w:p>
    <w:p w14:paraId="67002840" w14:textId="77777777" w:rsidR="000971BB" w:rsidRDefault="000971BB" w:rsidP="000971BB">
      <w:pPr>
        <w:rPr>
          <w:b/>
          <w:bCs/>
          <w:sz w:val="21"/>
          <w:lang w:val="en-IN"/>
        </w:rPr>
      </w:pPr>
      <w:r w:rsidRPr="00004F7C">
        <w:rPr>
          <w:b/>
          <w:bCs/>
          <w:sz w:val="21"/>
          <w:lang w:val="en-IN"/>
        </w:rPr>
        <w:t>Input:</w:t>
      </w:r>
    </w:p>
    <w:p w14:paraId="0C151A5C" w14:textId="77777777" w:rsidR="000971BB" w:rsidRPr="00004F7C" w:rsidRDefault="000971BB" w:rsidP="000971BB">
      <w:pPr>
        <w:rPr>
          <w:bCs/>
          <w:sz w:val="21"/>
          <w:lang w:val="en-IN"/>
        </w:rPr>
      </w:pPr>
      <w:r w:rsidRPr="00004F7C">
        <w:rPr>
          <w:b/>
          <w:sz w:val="21"/>
          <w:lang w:val="en-IN"/>
        </w:rPr>
        <w:t xml:space="preserve"> </w:t>
      </w:r>
      <w:r w:rsidRPr="00004F7C">
        <w:rPr>
          <w:bCs/>
          <w:sz w:val="21"/>
          <w:lang w:val="en-IN"/>
        </w:rPr>
        <w:t>Give me the 5 basic quiz questions in Python.</w:t>
      </w:r>
    </w:p>
    <w:p w14:paraId="20A0FF9C" w14:textId="77777777" w:rsidR="000971BB" w:rsidRDefault="000971BB" w:rsidP="000971BB">
      <w:pPr>
        <w:rPr>
          <w:sz w:val="21"/>
          <w:lang w:val="en-IN"/>
        </w:rPr>
      </w:pPr>
      <w:r w:rsidRPr="00004F7C">
        <w:rPr>
          <w:b/>
          <w:bCs/>
          <w:sz w:val="21"/>
          <w:lang w:val="en-IN"/>
        </w:rPr>
        <w:t>Output</w:t>
      </w:r>
      <w:r w:rsidRPr="00004F7C">
        <w:rPr>
          <w:sz w:val="21"/>
          <w:lang w:val="en-IN"/>
        </w:rPr>
        <w:t xml:space="preserve">: </w:t>
      </w:r>
    </w:p>
    <w:p w14:paraId="5B7AC263" w14:textId="77777777" w:rsidR="000971BB" w:rsidRPr="00004F7C" w:rsidRDefault="000971BB" w:rsidP="000971BB">
      <w:pPr>
        <w:rPr>
          <w:sz w:val="21"/>
          <w:lang w:val="en-IN"/>
        </w:rPr>
      </w:pPr>
      <w:r w:rsidRPr="00004F7C">
        <w:rPr>
          <w:sz w:val="21"/>
          <w:lang w:val="en-IN"/>
        </w:rPr>
        <w:t>Five Python multiple-choice questions with options and correct answers.</w:t>
      </w:r>
    </w:p>
    <w:p w14:paraId="4988F007" w14:textId="77777777" w:rsidR="000971BB" w:rsidRDefault="000971BB">
      <w:pPr>
        <w:spacing w:after="120"/>
      </w:pPr>
    </w:p>
    <w:tbl>
      <w:tblPr>
        <w:tblW w:w="0" w:type="auto"/>
        <w:jc w:val="center"/>
        <w:tblLook w:val="04A0" w:firstRow="1" w:lastRow="0" w:firstColumn="1" w:lastColumn="0" w:noHBand="0" w:noVBand="1"/>
      </w:tblPr>
      <w:tblGrid>
        <w:gridCol w:w="10008"/>
      </w:tblGrid>
      <w:tr w:rsidR="00B74E0A" w14:paraId="5C065303" w14:textId="77777777">
        <w:trPr>
          <w:jc w:val="center"/>
        </w:trPr>
        <w:tc>
          <w:tcPr>
            <w:tcW w:w="9792" w:type="dxa"/>
            <w:shd w:val="clear" w:color="auto" w:fill="F2F2F2"/>
          </w:tcPr>
          <w:p w14:paraId="55453B71" w14:textId="7FA00AB4" w:rsidR="000930E0" w:rsidRPr="000930E0" w:rsidRDefault="000930E0" w:rsidP="000930E0">
            <w:pPr>
              <w:jc w:val="center"/>
              <w:rPr>
                <w:sz w:val="20"/>
              </w:rPr>
            </w:pPr>
            <w:r>
              <w:rPr>
                <w:noProof/>
              </w:rPr>
              <w:drawing>
                <wp:inline distT="0" distB="0" distL="0" distR="0" wp14:anchorId="1F8B29AC" wp14:editId="50FF47F4">
                  <wp:extent cx="6217920" cy="2985770"/>
                  <wp:effectExtent l="0" t="0" r="0" b="5080"/>
                  <wp:docPr id="877401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7920" cy="2985770"/>
                          </a:xfrm>
                          <a:prstGeom prst="rect">
                            <a:avLst/>
                          </a:prstGeom>
                          <a:noFill/>
                          <a:ln>
                            <a:noFill/>
                          </a:ln>
                        </pic:spPr>
                      </pic:pic>
                    </a:graphicData>
                  </a:graphic>
                </wp:inline>
              </w:drawing>
            </w:r>
            <w:r w:rsidR="00000000">
              <w:rPr>
                <w:sz w:val="20"/>
              </w:rPr>
              <w:t>personalized-study-quiz.png</w:t>
            </w:r>
          </w:p>
        </w:tc>
      </w:tr>
    </w:tbl>
    <w:p w14:paraId="79AB88AE" w14:textId="77777777" w:rsidR="00B74E0A" w:rsidRDefault="00000000">
      <w:pPr>
        <w:jc w:val="center"/>
        <w:rPr>
          <w:b/>
          <w:sz w:val="21"/>
        </w:rPr>
      </w:pPr>
      <w:r>
        <w:rPr>
          <w:b/>
          <w:sz w:val="21"/>
        </w:rPr>
        <w:t>Study output: quiz request → generated questions → observation</w:t>
      </w:r>
    </w:p>
    <w:p w14:paraId="21FE6911" w14:textId="6B1E88BC" w:rsidR="00004F7C" w:rsidRPr="000971BB" w:rsidRDefault="00004F7C" w:rsidP="00004F7C">
      <w:pPr>
        <w:rPr>
          <w:b/>
          <w:bCs/>
          <w:color w:val="0070C0"/>
          <w:sz w:val="21"/>
          <w:lang w:val="en-IN"/>
        </w:rPr>
      </w:pPr>
    </w:p>
    <w:p w14:paraId="38116A92" w14:textId="77777777" w:rsidR="00004F7C" w:rsidRPr="00004F7C" w:rsidRDefault="00004F7C" w:rsidP="00004F7C">
      <w:pPr>
        <w:rPr>
          <w:b/>
          <w:sz w:val="21"/>
          <w:lang w:val="en-IN"/>
        </w:rPr>
      </w:pPr>
      <w:r w:rsidRPr="00004F7C">
        <w:rPr>
          <w:b/>
          <w:bCs/>
          <w:sz w:val="21"/>
          <w:lang w:val="en-IN"/>
        </w:rPr>
        <w:t>Observation:</w:t>
      </w:r>
    </w:p>
    <w:p w14:paraId="0F324220" w14:textId="77777777" w:rsidR="00004F7C" w:rsidRPr="00004F7C" w:rsidRDefault="00004F7C" w:rsidP="00004F7C">
      <w:pPr>
        <w:rPr>
          <w:b/>
          <w:sz w:val="21"/>
          <w:lang w:val="en-IN"/>
        </w:rPr>
      </w:pPr>
      <w:r w:rsidRPr="00004F7C">
        <w:rPr>
          <w:bCs/>
          <w:sz w:val="21"/>
          <w:lang w:val="en-IN"/>
        </w:rPr>
        <w:t>The Study Mode generates a structured quiz for learning and practice</w:t>
      </w:r>
      <w:r w:rsidRPr="00004F7C">
        <w:rPr>
          <w:b/>
          <w:sz w:val="21"/>
          <w:lang w:val="en-IN"/>
        </w:rPr>
        <w:t>.</w:t>
      </w:r>
    </w:p>
    <w:p w14:paraId="7D59C052" w14:textId="77777777" w:rsidR="00004F7C" w:rsidRDefault="00004F7C" w:rsidP="00004F7C">
      <w:pPr>
        <w:rPr>
          <w:b/>
          <w:sz w:val="21"/>
        </w:rPr>
      </w:pPr>
    </w:p>
    <w:p w14:paraId="1ED5709C" w14:textId="77777777" w:rsidR="00004F7C" w:rsidRDefault="00004F7C">
      <w:pPr>
        <w:jc w:val="center"/>
        <w:rPr>
          <w:b/>
          <w:sz w:val="21"/>
        </w:rPr>
      </w:pPr>
    </w:p>
    <w:p w14:paraId="30390020" w14:textId="77777777" w:rsidR="00004F7C" w:rsidRDefault="00004F7C">
      <w:pPr>
        <w:jc w:val="center"/>
        <w:rPr>
          <w:b/>
          <w:sz w:val="21"/>
        </w:rPr>
      </w:pPr>
    </w:p>
    <w:p w14:paraId="00DD96DF" w14:textId="77777777" w:rsidR="00004F7C" w:rsidRDefault="00004F7C">
      <w:pPr>
        <w:jc w:val="center"/>
        <w:rPr>
          <w:b/>
          <w:sz w:val="21"/>
        </w:rPr>
      </w:pPr>
    </w:p>
    <w:p w14:paraId="03CAF08D" w14:textId="77777777" w:rsidR="00004F7C" w:rsidRDefault="00004F7C">
      <w:pPr>
        <w:jc w:val="center"/>
        <w:rPr>
          <w:b/>
          <w:sz w:val="21"/>
        </w:rPr>
      </w:pPr>
    </w:p>
    <w:p w14:paraId="5A926BA3" w14:textId="77777777" w:rsidR="00004F7C" w:rsidRDefault="00004F7C">
      <w:pPr>
        <w:jc w:val="center"/>
      </w:pPr>
    </w:p>
    <w:p w14:paraId="44A77F4F" w14:textId="175D272D" w:rsidR="00B74E0A" w:rsidRDefault="00B74E0A">
      <w:pPr>
        <w:spacing w:after="120"/>
      </w:pPr>
    </w:p>
    <w:p w14:paraId="43F03DB9" w14:textId="77777777" w:rsidR="000971BB" w:rsidRDefault="000971BB">
      <w:pPr>
        <w:spacing w:after="120"/>
      </w:pPr>
    </w:p>
    <w:p w14:paraId="128D845D" w14:textId="77777777" w:rsidR="000971BB" w:rsidRPr="00004F7C" w:rsidRDefault="000971BB" w:rsidP="000971BB">
      <w:pPr>
        <w:rPr>
          <w:b/>
          <w:bCs/>
          <w:color w:val="0070C0"/>
          <w:sz w:val="21"/>
          <w:lang w:val="en-IN"/>
        </w:rPr>
      </w:pPr>
      <w:r w:rsidRPr="00004F7C">
        <w:rPr>
          <w:b/>
          <w:bCs/>
          <w:color w:val="0070C0"/>
          <w:sz w:val="21"/>
          <w:lang w:val="en-IN"/>
        </w:rPr>
        <w:lastRenderedPageBreak/>
        <w:t>Output 3 – Creative Mode</w:t>
      </w:r>
    </w:p>
    <w:p w14:paraId="5A1BAABE" w14:textId="77777777" w:rsidR="000971BB" w:rsidRPr="00004F7C" w:rsidRDefault="000971BB" w:rsidP="000971BB">
      <w:pPr>
        <w:rPr>
          <w:b/>
          <w:szCs w:val="24"/>
          <w:lang w:val="en-IN"/>
        </w:rPr>
      </w:pPr>
      <w:r w:rsidRPr="00004F7C">
        <w:rPr>
          <w:b/>
          <w:bCs/>
          <w:szCs w:val="24"/>
          <w:lang w:val="en-IN"/>
        </w:rPr>
        <w:t>Input:</w:t>
      </w:r>
      <w:r w:rsidRPr="00004F7C">
        <w:rPr>
          <w:b/>
          <w:szCs w:val="24"/>
          <w:lang w:val="en-IN"/>
        </w:rPr>
        <w:t xml:space="preserve"> </w:t>
      </w:r>
    </w:p>
    <w:p w14:paraId="72721562" w14:textId="77777777" w:rsidR="000971BB" w:rsidRPr="00004F7C" w:rsidRDefault="000971BB" w:rsidP="000971BB">
      <w:pPr>
        <w:rPr>
          <w:bCs/>
          <w:sz w:val="21"/>
          <w:lang w:val="en-IN"/>
        </w:rPr>
      </w:pPr>
      <w:r w:rsidRPr="00004F7C">
        <w:rPr>
          <w:bCs/>
          <w:sz w:val="21"/>
          <w:lang w:val="en-IN"/>
        </w:rPr>
        <w:t>Tell me a fun fact about space.</w:t>
      </w:r>
    </w:p>
    <w:p w14:paraId="1DAB530E" w14:textId="77777777" w:rsidR="000971BB" w:rsidRDefault="000971BB" w:rsidP="000971BB">
      <w:pPr>
        <w:rPr>
          <w:b/>
          <w:sz w:val="21"/>
          <w:lang w:val="en-IN"/>
        </w:rPr>
      </w:pPr>
      <w:r w:rsidRPr="00004F7C">
        <w:rPr>
          <w:b/>
          <w:bCs/>
          <w:sz w:val="21"/>
          <w:lang w:val="en-IN"/>
        </w:rPr>
        <w:t>Output:</w:t>
      </w:r>
      <w:r w:rsidRPr="00004F7C">
        <w:rPr>
          <w:b/>
          <w:sz w:val="21"/>
          <w:lang w:val="en-IN"/>
        </w:rPr>
        <w:t xml:space="preserve"> </w:t>
      </w:r>
    </w:p>
    <w:p w14:paraId="509DFCB4" w14:textId="77777777" w:rsidR="000971BB" w:rsidRPr="00004F7C" w:rsidRDefault="000971BB" w:rsidP="000971BB">
      <w:pPr>
        <w:rPr>
          <w:bCs/>
          <w:sz w:val="21"/>
          <w:lang w:val="en-IN"/>
        </w:rPr>
      </w:pPr>
      <w:r w:rsidRPr="00004F7C">
        <w:rPr>
          <w:bCs/>
          <w:sz w:val="21"/>
          <w:lang w:val="en-IN"/>
        </w:rPr>
        <w:t>A generated creative response about space.</w:t>
      </w:r>
    </w:p>
    <w:p w14:paraId="1EB14AC1" w14:textId="77777777" w:rsidR="000971BB" w:rsidRDefault="000971BB">
      <w:pPr>
        <w:spacing w:after="120"/>
      </w:pPr>
    </w:p>
    <w:tbl>
      <w:tblPr>
        <w:tblW w:w="0" w:type="auto"/>
        <w:jc w:val="center"/>
        <w:tblLook w:val="04A0" w:firstRow="1" w:lastRow="0" w:firstColumn="1" w:lastColumn="0" w:noHBand="0" w:noVBand="1"/>
      </w:tblPr>
      <w:tblGrid>
        <w:gridCol w:w="10008"/>
      </w:tblGrid>
      <w:tr w:rsidR="00B74E0A" w14:paraId="6FD81748" w14:textId="77777777">
        <w:trPr>
          <w:jc w:val="center"/>
        </w:trPr>
        <w:tc>
          <w:tcPr>
            <w:tcW w:w="9792" w:type="dxa"/>
            <w:shd w:val="clear" w:color="auto" w:fill="F2F2F2"/>
          </w:tcPr>
          <w:p w14:paraId="68CBDC87" w14:textId="0858D048" w:rsidR="00B74E0A" w:rsidRDefault="000930E0">
            <w:pPr>
              <w:jc w:val="center"/>
            </w:pPr>
            <w:r>
              <w:rPr>
                <w:noProof/>
              </w:rPr>
              <w:drawing>
                <wp:inline distT="0" distB="0" distL="0" distR="0" wp14:anchorId="3D097FAE" wp14:editId="28869E1E">
                  <wp:extent cx="6217920" cy="2647950"/>
                  <wp:effectExtent l="0" t="0" r="0" b="0"/>
                  <wp:docPr id="2515331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7920" cy="2647950"/>
                          </a:xfrm>
                          <a:prstGeom prst="rect">
                            <a:avLst/>
                          </a:prstGeom>
                          <a:noFill/>
                          <a:ln>
                            <a:noFill/>
                          </a:ln>
                        </pic:spPr>
                      </pic:pic>
                    </a:graphicData>
                  </a:graphic>
                </wp:inline>
              </w:drawing>
            </w:r>
            <w:r w:rsidR="00000000">
              <w:rPr>
                <w:b/>
                <w:sz w:val="30"/>
              </w:rPr>
              <w:br/>
            </w:r>
            <w:r w:rsidR="00000000">
              <w:rPr>
                <w:sz w:val="20"/>
              </w:rPr>
              <w:t>creative-mode.png</w:t>
            </w:r>
          </w:p>
        </w:tc>
      </w:tr>
    </w:tbl>
    <w:p w14:paraId="5002291B" w14:textId="77777777" w:rsidR="00B74E0A" w:rsidRDefault="00000000">
      <w:pPr>
        <w:jc w:val="center"/>
        <w:rPr>
          <w:b/>
          <w:sz w:val="21"/>
        </w:rPr>
      </w:pPr>
      <w:r>
        <w:rPr>
          <w:b/>
          <w:sz w:val="21"/>
        </w:rPr>
        <w:t>Creative output: creative request → generated response → observation</w:t>
      </w:r>
    </w:p>
    <w:p w14:paraId="5F4D1BBA" w14:textId="54A88F99" w:rsidR="00004F7C" w:rsidRPr="00004F7C" w:rsidRDefault="00004F7C" w:rsidP="00004F7C">
      <w:pPr>
        <w:rPr>
          <w:bCs/>
          <w:sz w:val="21"/>
          <w:lang w:val="en-IN"/>
        </w:rPr>
      </w:pPr>
    </w:p>
    <w:p w14:paraId="2C2D8650" w14:textId="77777777" w:rsidR="00004F7C" w:rsidRPr="00004F7C" w:rsidRDefault="00004F7C" w:rsidP="00004F7C">
      <w:pPr>
        <w:rPr>
          <w:b/>
          <w:sz w:val="21"/>
          <w:lang w:val="en-IN"/>
        </w:rPr>
      </w:pPr>
      <w:r w:rsidRPr="00004F7C">
        <w:rPr>
          <w:b/>
          <w:bCs/>
          <w:sz w:val="21"/>
          <w:lang w:val="en-IN"/>
        </w:rPr>
        <w:t>Observation:</w:t>
      </w:r>
    </w:p>
    <w:p w14:paraId="66ED9760" w14:textId="42CAC976" w:rsidR="00004F7C" w:rsidRPr="00004F7C" w:rsidRDefault="00004F7C" w:rsidP="00004F7C">
      <w:pPr>
        <w:rPr>
          <w:bCs/>
          <w:sz w:val="21"/>
          <w:lang w:val="en-IN"/>
        </w:rPr>
      </w:pPr>
      <w:r w:rsidRPr="00004F7C">
        <w:rPr>
          <w:bCs/>
          <w:sz w:val="21"/>
          <w:lang w:val="en-IN"/>
        </w:rPr>
        <w:t>Creative Mode generates a response and provides response evaluation information</w:t>
      </w:r>
    </w:p>
    <w:p w14:paraId="63030FD2" w14:textId="77777777" w:rsidR="00004F7C" w:rsidRDefault="00004F7C" w:rsidP="00004F7C">
      <w:pPr>
        <w:rPr>
          <w:b/>
          <w:sz w:val="21"/>
        </w:rPr>
      </w:pPr>
    </w:p>
    <w:p w14:paraId="72805C82" w14:textId="77777777" w:rsidR="00B74E0A" w:rsidRDefault="00000000">
      <w:pPr>
        <w:pStyle w:val="Heading1"/>
        <w:spacing w:before="200" w:after="100"/>
      </w:pPr>
      <w:r>
        <w:t>13. Challenges &amp; Solutions</w:t>
      </w:r>
    </w:p>
    <w:p w14:paraId="4169EA6D" w14:textId="77777777" w:rsidR="00B74E0A" w:rsidRDefault="00000000">
      <w:pPr>
        <w:pStyle w:val="Heading2"/>
        <w:spacing w:after="100"/>
      </w:pPr>
      <w:r>
        <w:t>Challenge 1 – PDF Information Retrieval</w:t>
      </w:r>
    </w:p>
    <w:p w14:paraId="1753338A" w14:textId="77777777" w:rsidR="00B74E0A" w:rsidRDefault="00000000">
      <w:pPr>
        <w:spacing w:after="120"/>
      </w:pPr>
      <w:r>
        <w:t>Problem: Finding relevant information from uploaded PDFs.</w:t>
      </w:r>
    </w:p>
    <w:p w14:paraId="6DECE3BC" w14:textId="77777777" w:rsidR="00B74E0A" w:rsidRDefault="00000000">
      <w:pPr>
        <w:spacing w:after="120"/>
      </w:pPr>
      <w:r>
        <w:t>Solution: A retrieval workflow using text extraction, TF-IDF representation, and cosine similarity is used to identify relevant document chunks.</w:t>
      </w:r>
    </w:p>
    <w:p w14:paraId="33E9A2C0" w14:textId="77777777" w:rsidR="00B74E0A" w:rsidRDefault="00000000">
      <w:pPr>
        <w:pStyle w:val="Heading2"/>
        <w:spacing w:after="100"/>
      </w:pPr>
      <w:r>
        <w:t>Challenge 2 – Different User Tasks</w:t>
      </w:r>
    </w:p>
    <w:p w14:paraId="2515788B" w14:textId="77777777" w:rsidR="00B74E0A" w:rsidRDefault="00000000">
      <w:pPr>
        <w:spacing w:after="120"/>
      </w:pPr>
      <w:r>
        <w:t>Problem: Different tasks require different prompt structures.</w:t>
      </w:r>
    </w:p>
    <w:p w14:paraId="43BE2957" w14:textId="77777777" w:rsidR="00B74E0A" w:rsidRDefault="00000000">
      <w:pPr>
        <w:spacing w:after="120"/>
      </w:pPr>
      <w:r>
        <w:t>Solution: Smart Prompt Engineering and task-specific prompt optimization are used to adapt the prompt to the selected task.</w:t>
      </w:r>
    </w:p>
    <w:p w14:paraId="7144B4F6" w14:textId="77777777" w:rsidR="00B74E0A" w:rsidRDefault="00000000">
      <w:pPr>
        <w:pStyle w:val="Heading2"/>
        <w:spacing w:after="100"/>
      </w:pPr>
      <w:r>
        <w:lastRenderedPageBreak/>
        <w:t>Challenge 3 – Response Evaluation</w:t>
      </w:r>
    </w:p>
    <w:p w14:paraId="73DF30B5" w14:textId="77777777" w:rsidR="00B74E0A" w:rsidRDefault="00000000">
      <w:pPr>
        <w:spacing w:after="120"/>
      </w:pPr>
      <w:r>
        <w:t>Problem: Users need additional information about response quality.</w:t>
      </w:r>
    </w:p>
    <w:p w14:paraId="545C8CF5" w14:textId="77777777" w:rsidR="00B74E0A" w:rsidRDefault="00000000">
      <w:pPr>
        <w:spacing w:after="120"/>
      </w:pPr>
      <w:r>
        <w:t>Solution: The application provides estimates for relevance, completeness, accuracy, hallucination risk, and an overall score.</w:t>
      </w:r>
    </w:p>
    <w:p w14:paraId="7D9880EC" w14:textId="77777777" w:rsidR="00B74E0A" w:rsidRDefault="00000000">
      <w:pPr>
        <w:pStyle w:val="Heading2"/>
        <w:spacing w:after="100"/>
      </w:pPr>
      <w:r>
        <w:t>Challenge 4 – AI Model Availability</w:t>
      </w:r>
    </w:p>
    <w:p w14:paraId="5E96C97B" w14:textId="77777777" w:rsidR="00B74E0A" w:rsidRDefault="00000000">
      <w:pPr>
        <w:spacing w:after="120"/>
      </w:pPr>
      <w:r>
        <w:t>Problem: Hugging Face inference can sometimes be affected by availability, limits, or temporary timeouts.</w:t>
      </w:r>
    </w:p>
    <w:p w14:paraId="59BC5550" w14:textId="77777777" w:rsidR="00B74E0A" w:rsidRDefault="00000000">
      <w:pPr>
        <w:spacing w:after="120"/>
      </w:pPr>
      <w:r>
        <w:t>Solution: The project is tested using the available inference service, with applicable handling for inference failures.</w:t>
      </w:r>
    </w:p>
    <w:p w14:paraId="2921D1E7" w14:textId="77777777" w:rsidR="00B74E0A" w:rsidRDefault="00000000">
      <w:pPr>
        <w:pStyle w:val="Heading1"/>
        <w:spacing w:before="200" w:after="100"/>
      </w:pPr>
      <w:r>
        <w:t>14. Advantages &amp; Limitations</w:t>
      </w:r>
    </w:p>
    <w:p w14:paraId="117E5DB8" w14:textId="77777777" w:rsidR="00B74E0A" w:rsidRDefault="00000000">
      <w:pPr>
        <w:pStyle w:val="Heading2"/>
        <w:spacing w:after="100"/>
      </w:pPr>
      <w:r>
        <w:t>14.1 Advantages</w:t>
      </w:r>
    </w:p>
    <w:p w14:paraId="37DE044E" w14:textId="77777777" w:rsidR="00B74E0A" w:rsidRDefault="00000000">
      <w:pPr>
        <w:pStyle w:val="ListBullet"/>
        <w:spacing w:after="40"/>
      </w:pPr>
      <w:r>
        <w:t>Multiple AI modes in one application</w:t>
      </w:r>
    </w:p>
    <w:p w14:paraId="5B580178" w14:textId="77777777" w:rsidR="00B74E0A" w:rsidRDefault="00000000">
      <w:pPr>
        <w:pStyle w:val="ListBullet"/>
        <w:spacing w:after="40"/>
      </w:pPr>
      <w:r>
        <w:t>Smart Prompt Engineering</w:t>
      </w:r>
    </w:p>
    <w:p w14:paraId="5A3D5054" w14:textId="77777777" w:rsidR="00B74E0A" w:rsidRDefault="00000000">
      <w:pPr>
        <w:pStyle w:val="ListBullet"/>
        <w:spacing w:after="40"/>
      </w:pPr>
      <w:r>
        <w:t>PDF-based knowledge retrieval</w:t>
      </w:r>
    </w:p>
    <w:p w14:paraId="7D3F8A64" w14:textId="77777777" w:rsidR="00B74E0A" w:rsidRDefault="00000000">
      <w:pPr>
        <w:pStyle w:val="ListBullet"/>
        <w:spacing w:after="40"/>
      </w:pPr>
      <w:r>
        <w:t>Source/page support</w:t>
      </w:r>
    </w:p>
    <w:p w14:paraId="09AD2368" w14:textId="77777777" w:rsidR="00B74E0A" w:rsidRDefault="00000000">
      <w:pPr>
        <w:pStyle w:val="ListBullet"/>
        <w:spacing w:after="40"/>
      </w:pPr>
      <w:r>
        <w:t>Active-session conversation context</w:t>
      </w:r>
    </w:p>
    <w:p w14:paraId="5233F0AC" w14:textId="77777777" w:rsidR="00B74E0A" w:rsidRDefault="00000000">
      <w:pPr>
        <w:pStyle w:val="ListBullet"/>
        <w:spacing w:after="40"/>
      </w:pPr>
      <w:r>
        <w:t>Personalized study tools</w:t>
      </w:r>
    </w:p>
    <w:p w14:paraId="2DA4D08D" w14:textId="77777777" w:rsidR="00B74E0A" w:rsidRDefault="00000000">
      <w:pPr>
        <w:pStyle w:val="ListBullet"/>
        <w:spacing w:after="40"/>
      </w:pPr>
      <w:r>
        <w:t>Response evaluation</w:t>
      </w:r>
    </w:p>
    <w:p w14:paraId="26E17170" w14:textId="77777777" w:rsidR="00B74E0A" w:rsidRDefault="00000000">
      <w:pPr>
        <w:pStyle w:val="ListBullet"/>
        <w:spacing w:after="40"/>
      </w:pPr>
      <w:r>
        <w:t>Simple Streamlit interface</w:t>
      </w:r>
    </w:p>
    <w:p w14:paraId="31C9A2B7" w14:textId="77777777" w:rsidR="00B74E0A" w:rsidRDefault="00000000">
      <w:pPr>
        <w:pStyle w:val="Heading2"/>
        <w:spacing w:after="100"/>
      </w:pPr>
      <w:r>
        <w:t>14.2 Limitations</w:t>
      </w:r>
    </w:p>
    <w:p w14:paraId="1F7415D5" w14:textId="77777777" w:rsidR="00B74E0A" w:rsidRDefault="00000000">
      <w:pPr>
        <w:pStyle w:val="ListBullet"/>
        <w:spacing w:after="40"/>
      </w:pPr>
      <w:r>
        <w:t>Response quality depends on the underlying language model.</w:t>
      </w:r>
    </w:p>
    <w:p w14:paraId="43764D91" w14:textId="77777777" w:rsidR="00B74E0A" w:rsidRDefault="00000000">
      <w:pPr>
        <w:pStyle w:val="ListBullet"/>
        <w:spacing w:after="40"/>
      </w:pPr>
      <w:r>
        <w:t>PDF retrieval depends on extractable PDF text.</w:t>
      </w:r>
    </w:p>
    <w:p w14:paraId="2C8A8E91" w14:textId="77777777" w:rsidR="00B74E0A" w:rsidRDefault="00000000">
      <w:pPr>
        <w:pStyle w:val="ListBullet"/>
        <w:spacing w:after="40"/>
      </w:pPr>
      <w:r>
        <w:t>Conversation memory is session-based.</w:t>
      </w:r>
    </w:p>
    <w:p w14:paraId="5A8C10D0" w14:textId="77777777" w:rsidR="00B74E0A" w:rsidRDefault="00000000">
      <w:pPr>
        <w:pStyle w:val="ListBullet"/>
        <w:spacing w:after="40"/>
      </w:pPr>
      <w:r>
        <w:t>Hugging Face inference availability and usage limits can affect responses.</w:t>
      </w:r>
    </w:p>
    <w:p w14:paraId="4A6DE7FC" w14:textId="77777777" w:rsidR="00B74E0A" w:rsidRDefault="00000000">
      <w:pPr>
        <w:pStyle w:val="ListBullet"/>
        <w:spacing w:after="40"/>
      </w:pPr>
      <w:r>
        <w:t>Evaluation scores are model-generated estimates and are not guaranteed ground truth.</w:t>
      </w:r>
    </w:p>
    <w:p w14:paraId="75698204" w14:textId="77777777" w:rsidR="00B74E0A" w:rsidRDefault="00000000">
      <w:pPr>
        <w:pStyle w:val="Heading1"/>
        <w:spacing w:before="200" w:after="100"/>
      </w:pPr>
      <w:r>
        <w:t>15. Future Enhancements</w:t>
      </w:r>
    </w:p>
    <w:p w14:paraId="6BADBAA1" w14:textId="77777777" w:rsidR="00B74E0A" w:rsidRDefault="00000000">
      <w:pPr>
        <w:spacing w:after="120"/>
      </w:pPr>
      <w:r>
        <w:t>The following items are future enhancements and are not described as current implemented features:</w:t>
      </w:r>
    </w:p>
    <w:p w14:paraId="02DD90FA" w14:textId="77777777" w:rsidR="00B74E0A" w:rsidRDefault="00000000">
      <w:pPr>
        <w:pStyle w:val="ListBullet"/>
        <w:spacing w:after="40"/>
      </w:pPr>
      <w:r>
        <w:t>Persistent user memory</w:t>
      </w:r>
    </w:p>
    <w:p w14:paraId="090F7C3F" w14:textId="77777777" w:rsidR="00B74E0A" w:rsidRDefault="00000000">
      <w:pPr>
        <w:pStyle w:val="ListBullet"/>
        <w:spacing w:after="40"/>
      </w:pPr>
      <w:r>
        <w:t>Improved semantic/vector retrieval</w:t>
      </w:r>
    </w:p>
    <w:p w14:paraId="321E43EC" w14:textId="77777777" w:rsidR="00B74E0A" w:rsidRDefault="00000000">
      <w:pPr>
        <w:pStyle w:val="ListBullet"/>
        <w:spacing w:after="40"/>
      </w:pPr>
      <w:r>
        <w:t>Multiple document support</w:t>
      </w:r>
    </w:p>
    <w:p w14:paraId="4E2086B2" w14:textId="77777777" w:rsidR="00B74E0A" w:rsidRDefault="00000000">
      <w:pPr>
        <w:pStyle w:val="ListBullet"/>
        <w:spacing w:after="40"/>
      </w:pPr>
      <w:r>
        <w:t>Support for additional document formats</w:t>
      </w:r>
    </w:p>
    <w:p w14:paraId="50DC40AE" w14:textId="77777777" w:rsidR="00B74E0A" w:rsidRDefault="00000000">
      <w:pPr>
        <w:pStyle w:val="ListBullet"/>
        <w:spacing w:after="40"/>
      </w:pPr>
      <w:r>
        <w:t>User authentication</w:t>
      </w:r>
    </w:p>
    <w:p w14:paraId="2CAA257C" w14:textId="77777777" w:rsidR="00B74E0A" w:rsidRDefault="00000000">
      <w:pPr>
        <w:pStyle w:val="ListBullet"/>
        <w:spacing w:after="40"/>
      </w:pPr>
      <w:r>
        <w:t>Improved response evaluation</w:t>
      </w:r>
    </w:p>
    <w:p w14:paraId="166CCA76" w14:textId="77777777" w:rsidR="00B74E0A" w:rsidRDefault="00000000">
      <w:pPr>
        <w:pStyle w:val="ListBullet"/>
        <w:spacing w:after="40"/>
      </w:pPr>
      <w:r>
        <w:t>Additional study tools</w:t>
      </w:r>
    </w:p>
    <w:p w14:paraId="669FBE1F" w14:textId="77777777" w:rsidR="00B74E0A" w:rsidRDefault="00000000">
      <w:pPr>
        <w:pStyle w:val="ListBullet"/>
        <w:spacing w:after="40"/>
      </w:pPr>
      <w:r>
        <w:t>Deployment and scalability improvements</w:t>
      </w:r>
    </w:p>
    <w:p w14:paraId="194DA061" w14:textId="77777777" w:rsidR="00B74E0A" w:rsidRDefault="00000000">
      <w:pPr>
        <w:pStyle w:val="Heading1"/>
        <w:spacing w:before="200" w:after="100"/>
      </w:pPr>
      <w:r>
        <w:lastRenderedPageBreak/>
        <w:t>16. Conclusion</w:t>
      </w:r>
    </w:p>
    <w:p w14:paraId="520E590B" w14:textId="77777777" w:rsidR="00B74E0A" w:rsidRDefault="00000000">
      <w:pPr>
        <w:spacing w:after="120"/>
      </w:pPr>
      <w:r>
        <w:t>CognitiveNexus demonstrates how Generative AI, LLM inference, Smart Prompt Engineering, PDF-based RAG, active-session conversation context, personalized study tools, and response evaluation can be combined into a single AI-powered knowledge and productivity assistant. By organizing interaction through six AI modes, the application can adapt its response style to different user tasks.</w:t>
      </w:r>
    </w:p>
    <w:p w14:paraId="0B7AD07E" w14:textId="77777777" w:rsidR="00B74E0A" w:rsidRDefault="00000000">
      <w:pPr>
        <w:spacing w:after="120"/>
      </w:pPr>
      <w:r>
        <w:t>The project also demonstrates how retrieved PDF context can support document-based questions and how study and evaluation features can be integrated into the same workflow. The application therefore provides a unified environment for research, study, analysis, content, creative, and general conversational assistance.</w:t>
      </w:r>
    </w:p>
    <w:p w14:paraId="56A7DE16" w14:textId="31B596DD" w:rsidR="00B74E0A" w:rsidRPr="00004F7C" w:rsidRDefault="00B74E0A">
      <w:pPr>
        <w:spacing w:after="120"/>
        <w:rPr>
          <w:color w:val="31849B" w:themeColor="accent5" w:themeShade="BF"/>
        </w:rPr>
      </w:pPr>
    </w:p>
    <w:p w14:paraId="1BF3B6D7" w14:textId="4E8B7477" w:rsidR="00004F7C" w:rsidRPr="00004F7C" w:rsidRDefault="00004F7C" w:rsidP="00004F7C">
      <w:pPr>
        <w:spacing w:after="120"/>
        <w:rPr>
          <w:bCs/>
          <w:color w:val="0070C0"/>
          <w:sz w:val="32"/>
          <w:szCs w:val="32"/>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4F7C">
        <w:rPr>
          <w:bCs/>
          <w:color w:val="0070C0"/>
          <w:sz w:val="32"/>
          <w:szCs w:val="32"/>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17. </w:t>
      </w:r>
      <w:r w:rsidRPr="00004F7C">
        <w:rPr>
          <w:bCs/>
          <w:color w:val="0070C0"/>
          <w:sz w:val="32"/>
          <w:szCs w:val="32"/>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p>
    <w:p w14:paraId="6FBA04DC" w14:textId="77777777" w:rsidR="00004F7C" w:rsidRPr="00004F7C" w:rsidRDefault="00004F7C" w:rsidP="00004F7C">
      <w:pPr>
        <w:numPr>
          <w:ilvl w:val="0"/>
          <w:numId w:val="10"/>
        </w:numPr>
        <w:spacing w:after="120"/>
        <w:rPr>
          <w:lang w:val="en-IN"/>
        </w:rPr>
      </w:pPr>
      <w:r w:rsidRPr="00004F7C">
        <w:rPr>
          <w:lang w:val="en-IN"/>
        </w:rPr>
        <w:t xml:space="preserve">Python Software Foundation. </w:t>
      </w:r>
      <w:r w:rsidRPr="00004F7C">
        <w:rPr>
          <w:i/>
          <w:iCs/>
          <w:lang w:val="en-IN"/>
        </w:rPr>
        <w:t>Python Documentation.</w:t>
      </w:r>
      <w:r w:rsidRPr="00004F7C">
        <w:rPr>
          <w:lang w:val="en-IN"/>
        </w:rPr>
        <w:br/>
      </w:r>
      <w:hyperlink r:id="rId16" w:tgtFrame="_new" w:history="1">
        <w:r w:rsidRPr="00004F7C">
          <w:rPr>
            <w:rStyle w:val="Hyperlink"/>
            <w:lang w:val="en-IN"/>
          </w:rPr>
          <w:t>https://docs.python.org/3/</w:t>
        </w:r>
      </w:hyperlink>
      <w:r w:rsidRPr="00004F7C">
        <w:rPr>
          <w:lang w:val="en-IN"/>
        </w:rPr>
        <w:t xml:space="preserve"> </w:t>
      </w:r>
    </w:p>
    <w:p w14:paraId="4E5952F3" w14:textId="77777777" w:rsidR="00004F7C" w:rsidRPr="00004F7C" w:rsidRDefault="00004F7C" w:rsidP="00004F7C">
      <w:pPr>
        <w:numPr>
          <w:ilvl w:val="0"/>
          <w:numId w:val="10"/>
        </w:numPr>
        <w:spacing w:after="120"/>
        <w:rPr>
          <w:lang w:val="en-IN"/>
        </w:rPr>
      </w:pPr>
      <w:proofErr w:type="spellStart"/>
      <w:r w:rsidRPr="00004F7C">
        <w:rPr>
          <w:lang w:val="en-IN"/>
        </w:rPr>
        <w:t>Streamlit</w:t>
      </w:r>
      <w:proofErr w:type="spellEnd"/>
      <w:r w:rsidRPr="00004F7C">
        <w:rPr>
          <w:lang w:val="en-IN"/>
        </w:rPr>
        <w:t xml:space="preserve">. </w:t>
      </w:r>
      <w:proofErr w:type="spellStart"/>
      <w:r w:rsidRPr="00004F7C">
        <w:rPr>
          <w:i/>
          <w:iCs/>
          <w:lang w:val="en-IN"/>
        </w:rPr>
        <w:t>Streamlit</w:t>
      </w:r>
      <w:proofErr w:type="spellEnd"/>
      <w:r w:rsidRPr="00004F7C">
        <w:rPr>
          <w:i/>
          <w:iCs/>
          <w:lang w:val="en-IN"/>
        </w:rPr>
        <w:t xml:space="preserve"> Documentation.</w:t>
      </w:r>
      <w:r w:rsidRPr="00004F7C">
        <w:rPr>
          <w:lang w:val="en-IN"/>
        </w:rPr>
        <w:br/>
      </w:r>
      <w:hyperlink r:id="rId17" w:tgtFrame="_new" w:history="1">
        <w:r w:rsidRPr="00004F7C">
          <w:rPr>
            <w:rStyle w:val="Hyperlink"/>
            <w:lang w:val="en-IN"/>
          </w:rPr>
          <w:t>https://docs.streamlit.io/</w:t>
        </w:r>
      </w:hyperlink>
      <w:r w:rsidRPr="00004F7C">
        <w:rPr>
          <w:lang w:val="en-IN"/>
        </w:rPr>
        <w:t xml:space="preserve"> </w:t>
      </w:r>
    </w:p>
    <w:p w14:paraId="53D004D3" w14:textId="77777777" w:rsidR="00004F7C" w:rsidRPr="00004F7C" w:rsidRDefault="00004F7C" w:rsidP="00004F7C">
      <w:pPr>
        <w:numPr>
          <w:ilvl w:val="0"/>
          <w:numId w:val="10"/>
        </w:numPr>
        <w:spacing w:after="120"/>
        <w:rPr>
          <w:lang w:val="en-IN"/>
        </w:rPr>
      </w:pPr>
      <w:r w:rsidRPr="00004F7C">
        <w:rPr>
          <w:lang w:val="en-IN"/>
        </w:rPr>
        <w:t xml:space="preserve">Hugging Face. </w:t>
      </w:r>
      <w:r w:rsidRPr="00004F7C">
        <w:rPr>
          <w:i/>
          <w:iCs/>
          <w:lang w:val="en-IN"/>
        </w:rPr>
        <w:t>Inference Providers Documentation.</w:t>
      </w:r>
      <w:r w:rsidRPr="00004F7C">
        <w:rPr>
          <w:lang w:val="en-IN"/>
        </w:rPr>
        <w:br/>
      </w:r>
      <w:hyperlink r:id="rId18" w:tgtFrame="_new" w:history="1">
        <w:r w:rsidRPr="00004F7C">
          <w:rPr>
            <w:rStyle w:val="Hyperlink"/>
            <w:lang w:val="en-IN"/>
          </w:rPr>
          <w:t>https://huggingface.co/docs/inference-providers/</w:t>
        </w:r>
      </w:hyperlink>
      <w:r w:rsidRPr="00004F7C">
        <w:rPr>
          <w:lang w:val="en-IN"/>
        </w:rPr>
        <w:t xml:space="preserve"> </w:t>
      </w:r>
    </w:p>
    <w:p w14:paraId="6E55F69B" w14:textId="77777777" w:rsidR="00004F7C" w:rsidRPr="00004F7C" w:rsidRDefault="00004F7C" w:rsidP="00004F7C">
      <w:pPr>
        <w:numPr>
          <w:ilvl w:val="0"/>
          <w:numId w:val="10"/>
        </w:numPr>
        <w:spacing w:after="120"/>
        <w:rPr>
          <w:lang w:val="en-IN"/>
        </w:rPr>
      </w:pPr>
      <w:r w:rsidRPr="00004F7C">
        <w:rPr>
          <w:lang w:val="en-IN"/>
        </w:rPr>
        <w:t xml:space="preserve">Hugging Face. </w:t>
      </w:r>
      <w:proofErr w:type="spellStart"/>
      <w:r w:rsidRPr="00004F7C">
        <w:rPr>
          <w:i/>
          <w:iCs/>
          <w:lang w:val="en-IN"/>
        </w:rPr>
        <w:t>openai</w:t>
      </w:r>
      <w:proofErr w:type="spellEnd"/>
      <w:r w:rsidRPr="00004F7C">
        <w:rPr>
          <w:i/>
          <w:iCs/>
          <w:lang w:val="en-IN"/>
        </w:rPr>
        <w:t>/gpt-oss-120b Model Documentation.</w:t>
      </w:r>
      <w:r w:rsidRPr="00004F7C">
        <w:rPr>
          <w:lang w:val="en-IN"/>
        </w:rPr>
        <w:br/>
      </w:r>
      <w:hyperlink r:id="rId19" w:tgtFrame="_new" w:history="1">
        <w:r w:rsidRPr="00004F7C">
          <w:rPr>
            <w:rStyle w:val="Hyperlink"/>
            <w:lang w:val="en-IN"/>
          </w:rPr>
          <w:t>https://huggingface.co/openai/gpt-oss-120b</w:t>
        </w:r>
      </w:hyperlink>
      <w:r w:rsidRPr="00004F7C">
        <w:rPr>
          <w:lang w:val="en-IN"/>
        </w:rPr>
        <w:t xml:space="preserve"> </w:t>
      </w:r>
    </w:p>
    <w:p w14:paraId="72E27DFC" w14:textId="77777777" w:rsidR="00004F7C" w:rsidRPr="00004F7C" w:rsidRDefault="00004F7C" w:rsidP="00004F7C">
      <w:pPr>
        <w:numPr>
          <w:ilvl w:val="0"/>
          <w:numId w:val="10"/>
        </w:numPr>
        <w:spacing w:after="120"/>
        <w:rPr>
          <w:lang w:val="en-IN"/>
        </w:rPr>
      </w:pPr>
      <w:proofErr w:type="spellStart"/>
      <w:r w:rsidRPr="00004F7C">
        <w:rPr>
          <w:lang w:val="en-IN"/>
        </w:rPr>
        <w:t>pypdf</w:t>
      </w:r>
      <w:proofErr w:type="spellEnd"/>
      <w:r w:rsidRPr="00004F7C">
        <w:rPr>
          <w:lang w:val="en-IN"/>
        </w:rPr>
        <w:t xml:space="preserve">. </w:t>
      </w:r>
      <w:proofErr w:type="spellStart"/>
      <w:r w:rsidRPr="00004F7C">
        <w:rPr>
          <w:i/>
          <w:iCs/>
          <w:lang w:val="en-IN"/>
        </w:rPr>
        <w:t>pypdf</w:t>
      </w:r>
      <w:proofErr w:type="spellEnd"/>
      <w:r w:rsidRPr="00004F7C">
        <w:rPr>
          <w:i/>
          <w:iCs/>
          <w:lang w:val="en-IN"/>
        </w:rPr>
        <w:t xml:space="preserve"> Documentation.</w:t>
      </w:r>
      <w:r w:rsidRPr="00004F7C">
        <w:rPr>
          <w:lang w:val="en-IN"/>
        </w:rPr>
        <w:br/>
      </w:r>
      <w:hyperlink r:id="rId20" w:tgtFrame="_new" w:history="1">
        <w:r w:rsidRPr="00004F7C">
          <w:rPr>
            <w:rStyle w:val="Hyperlink"/>
            <w:lang w:val="en-IN"/>
          </w:rPr>
          <w:t>https://pypdf.readthedocs.io/</w:t>
        </w:r>
      </w:hyperlink>
      <w:r w:rsidRPr="00004F7C">
        <w:rPr>
          <w:lang w:val="en-IN"/>
        </w:rPr>
        <w:t xml:space="preserve"> </w:t>
      </w:r>
    </w:p>
    <w:p w14:paraId="7608191D" w14:textId="77777777" w:rsidR="00004F7C" w:rsidRPr="00004F7C" w:rsidRDefault="00004F7C" w:rsidP="00004F7C">
      <w:pPr>
        <w:numPr>
          <w:ilvl w:val="0"/>
          <w:numId w:val="10"/>
        </w:numPr>
        <w:spacing w:after="120"/>
        <w:rPr>
          <w:lang w:val="en-IN"/>
        </w:rPr>
      </w:pPr>
      <w:r w:rsidRPr="00004F7C">
        <w:rPr>
          <w:lang w:val="en-IN"/>
        </w:rPr>
        <w:t xml:space="preserve">Scikit-learn. </w:t>
      </w:r>
      <w:r w:rsidRPr="00004F7C">
        <w:rPr>
          <w:i/>
          <w:iCs/>
          <w:lang w:val="en-IN"/>
        </w:rPr>
        <w:t>Cosine Similarity Documentation.</w:t>
      </w:r>
      <w:r w:rsidRPr="00004F7C">
        <w:rPr>
          <w:lang w:val="en-IN"/>
        </w:rPr>
        <w:br/>
      </w:r>
      <w:hyperlink r:id="rId21" w:tgtFrame="_new" w:history="1">
        <w:r w:rsidRPr="00004F7C">
          <w:rPr>
            <w:rStyle w:val="Hyperlink"/>
            <w:lang w:val="en-IN"/>
          </w:rPr>
          <w:t>https://scikit-learn.org/stable/modules/metrics.html</w:t>
        </w:r>
      </w:hyperlink>
      <w:r w:rsidRPr="00004F7C">
        <w:rPr>
          <w:lang w:val="en-IN"/>
        </w:rPr>
        <w:t xml:space="preserve"> </w:t>
      </w:r>
    </w:p>
    <w:p w14:paraId="2FB87562" w14:textId="77777777" w:rsidR="00004F7C" w:rsidRPr="00004F7C" w:rsidRDefault="00004F7C" w:rsidP="00004F7C">
      <w:pPr>
        <w:numPr>
          <w:ilvl w:val="0"/>
          <w:numId w:val="10"/>
        </w:numPr>
        <w:spacing w:after="120"/>
        <w:rPr>
          <w:lang w:val="en-IN"/>
        </w:rPr>
      </w:pPr>
      <w:r w:rsidRPr="00004F7C">
        <w:rPr>
          <w:lang w:val="en-IN"/>
        </w:rPr>
        <w:t xml:space="preserve">GitHub. </w:t>
      </w:r>
      <w:proofErr w:type="spellStart"/>
      <w:r w:rsidRPr="00004F7C">
        <w:rPr>
          <w:i/>
          <w:iCs/>
          <w:lang w:val="en-IN"/>
        </w:rPr>
        <w:t>CognitiveNexus</w:t>
      </w:r>
      <w:proofErr w:type="spellEnd"/>
      <w:r w:rsidRPr="00004F7C">
        <w:rPr>
          <w:i/>
          <w:iCs/>
          <w:lang w:val="en-IN"/>
        </w:rPr>
        <w:t xml:space="preserve"> Project Repository.</w:t>
      </w:r>
      <w:r w:rsidRPr="00004F7C">
        <w:rPr>
          <w:lang w:val="en-IN"/>
        </w:rPr>
        <w:br/>
      </w:r>
      <w:hyperlink r:id="rId22" w:tgtFrame="_new" w:history="1">
        <w:r w:rsidRPr="00004F7C">
          <w:rPr>
            <w:rStyle w:val="Hyperlink"/>
            <w:lang w:val="en-IN"/>
          </w:rPr>
          <w:t>https://github.com/swathiajay/CognitiveNexus</w:t>
        </w:r>
      </w:hyperlink>
    </w:p>
    <w:p w14:paraId="1AB339F3" w14:textId="77777777" w:rsidR="00004F7C" w:rsidRDefault="00004F7C">
      <w:pPr>
        <w:spacing w:after="120"/>
      </w:pPr>
    </w:p>
    <w:sectPr w:rsidR="00004F7C" w:rsidSect="00034616">
      <w:footerReference w:type="default" r:id="rId23"/>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19301" w14:textId="77777777" w:rsidR="009E7154" w:rsidRDefault="009E7154">
      <w:pPr>
        <w:spacing w:after="0" w:line="240" w:lineRule="auto"/>
      </w:pPr>
      <w:r>
        <w:separator/>
      </w:r>
    </w:p>
  </w:endnote>
  <w:endnote w:type="continuationSeparator" w:id="0">
    <w:p w14:paraId="6DBEBAC6" w14:textId="77777777" w:rsidR="009E7154" w:rsidRDefault="009E7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2F5E" w14:textId="77777777" w:rsidR="00B74E0A" w:rsidRDefault="00000000">
    <w:pPr>
      <w:pStyle w:val="Footer"/>
      <w:jc w:val="center"/>
    </w:pPr>
    <w:r>
      <w:fldChar w:fldCharType="begin"/>
    </w:r>
    <w:r>
      <w:instrText>PAGE</w:instrText>
    </w:r>
    <w:r w:rsidR="00D2359D">
      <w:fldChar w:fldCharType="separate"/>
    </w:r>
    <w:r w:rsidR="00D235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86492" w14:textId="77777777" w:rsidR="009E7154" w:rsidRDefault="009E7154">
      <w:pPr>
        <w:spacing w:after="0" w:line="240" w:lineRule="auto"/>
      </w:pPr>
      <w:r>
        <w:separator/>
      </w:r>
    </w:p>
  </w:footnote>
  <w:footnote w:type="continuationSeparator" w:id="0">
    <w:p w14:paraId="2D30254A" w14:textId="77777777" w:rsidR="009E7154" w:rsidRDefault="009E7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403D1C"/>
    <w:multiLevelType w:val="multilevel"/>
    <w:tmpl w:val="5086A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709705">
    <w:abstractNumId w:val="8"/>
  </w:num>
  <w:num w:numId="2" w16cid:durableId="1753163911">
    <w:abstractNumId w:val="6"/>
  </w:num>
  <w:num w:numId="3" w16cid:durableId="1186287502">
    <w:abstractNumId w:val="5"/>
  </w:num>
  <w:num w:numId="4" w16cid:durableId="456531965">
    <w:abstractNumId w:val="4"/>
  </w:num>
  <w:num w:numId="5" w16cid:durableId="1579367795">
    <w:abstractNumId w:val="7"/>
  </w:num>
  <w:num w:numId="6" w16cid:durableId="1410730984">
    <w:abstractNumId w:val="3"/>
  </w:num>
  <w:num w:numId="7" w16cid:durableId="259028830">
    <w:abstractNumId w:val="2"/>
  </w:num>
  <w:num w:numId="8" w16cid:durableId="2088841234">
    <w:abstractNumId w:val="1"/>
  </w:num>
  <w:num w:numId="9" w16cid:durableId="46413359">
    <w:abstractNumId w:val="0"/>
  </w:num>
  <w:num w:numId="10" w16cid:durableId="1313488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7C"/>
    <w:rsid w:val="00034616"/>
    <w:rsid w:val="0006063C"/>
    <w:rsid w:val="000930E0"/>
    <w:rsid w:val="000971BB"/>
    <w:rsid w:val="0015074B"/>
    <w:rsid w:val="0029639D"/>
    <w:rsid w:val="002A1743"/>
    <w:rsid w:val="00303FB6"/>
    <w:rsid w:val="00326F90"/>
    <w:rsid w:val="004B105E"/>
    <w:rsid w:val="005C5C11"/>
    <w:rsid w:val="007F0270"/>
    <w:rsid w:val="009D6758"/>
    <w:rsid w:val="009E7154"/>
    <w:rsid w:val="00A15602"/>
    <w:rsid w:val="00AA1D8D"/>
    <w:rsid w:val="00B47730"/>
    <w:rsid w:val="00B74E0A"/>
    <w:rsid w:val="00C14A6E"/>
    <w:rsid w:val="00C402D7"/>
    <w:rsid w:val="00CB0664"/>
    <w:rsid w:val="00D2359D"/>
    <w:rsid w:val="00F45C9E"/>
    <w:rsid w:val="00F53B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4A7093"/>
  <w14:defaultImageDpi w14:val="300"/>
  <w15:docId w15:val="{F5A5A776-10E3-417F-B4E1-EBA1016B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2359D"/>
    <w:rPr>
      <w:rFonts w:cs="Times New Roman"/>
      <w:sz w:val="24"/>
      <w:szCs w:val="24"/>
    </w:rPr>
  </w:style>
  <w:style w:type="character" w:styleId="Hyperlink">
    <w:name w:val="Hyperlink"/>
    <w:basedOn w:val="DefaultParagraphFont"/>
    <w:uiPriority w:val="99"/>
    <w:unhideWhenUsed/>
    <w:rsid w:val="00004F7C"/>
    <w:rPr>
      <w:color w:val="0000FF" w:themeColor="hyperlink"/>
      <w:u w:val="single"/>
    </w:rPr>
  </w:style>
  <w:style w:type="character" w:styleId="UnresolvedMention">
    <w:name w:val="Unresolved Mention"/>
    <w:basedOn w:val="DefaultParagraphFont"/>
    <w:uiPriority w:val="99"/>
    <w:semiHidden/>
    <w:unhideWhenUsed/>
    <w:rsid w:val="00004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uggingface.co/docs/inference-providers/" TargetMode="External"/><Relationship Id="rId3" Type="http://schemas.openxmlformats.org/officeDocument/2006/relationships/styles" Target="styles.xml"/><Relationship Id="rId21" Type="http://schemas.openxmlformats.org/officeDocument/2006/relationships/hyperlink" Target="https://scikit-learn.org/stable/modules/metrics.html?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streamlit.io/?utm_source=chatgpt.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python.org/3/?utm_source=chatgpt.com" TargetMode="External"/><Relationship Id="rId20" Type="http://schemas.openxmlformats.org/officeDocument/2006/relationships/hyperlink" Target="https://pypdf.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huggingface.co/openai/gpt-oss-120b?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swathiajay/CognitiveNex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16</Pages>
  <Words>2761</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swathiajay1025@gmail.com</cp:lastModifiedBy>
  <cp:revision>6</cp:revision>
  <dcterms:created xsi:type="dcterms:W3CDTF">2013-12-23T23:15:00Z</dcterms:created>
  <dcterms:modified xsi:type="dcterms:W3CDTF">2026-09-06T18:27:00Z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d89a184a-0c5c-465e-8e4b-7658aed5607f</vt:lpwstr>
  </property>
</Properties>
</file>