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4D72" w14:textId="77777777" w:rsidR="00474C3F" w:rsidRDefault="00000000">
      <w:pPr>
        <w:spacing w:before="147"/>
        <w:ind w:left="40" w:right="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4"/>
          <w:sz w:val="28"/>
        </w:rPr>
        <w:t xml:space="preserve"> Phase</w:t>
      </w:r>
    </w:p>
    <w:p w14:paraId="5256E867" w14:textId="77777777" w:rsidR="00474C3F" w:rsidRDefault="00000000">
      <w:pPr>
        <w:spacing w:before="27"/>
        <w:ind w:left="4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B1E9706" w14:textId="77777777" w:rsidR="00474C3F" w:rsidRDefault="00474C3F">
      <w:pPr>
        <w:pStyle w:val="BodyText"/>
        <w:spacing w:before="79"/>
        <w:rPr>
          <w:sz w:val="20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2"/>
      </w:tblGrid>
      <w:tr w:rsidR="00474C3F" w14:paraId="1E9EA160" w14:textId="77777777">
        <w:trPr>
          <w:trHeight w:val="325"/>
        </w:trPr>
        <w:tc>
          <w:tcPr>
            <w:tcW w:w="4517" w:type="dxa"/>
          </w:tcPr>
          <w:p w14:paraId="0F94B8B2" w14:textId="77777777" w:rsidR="00474C3F" w:rsidRDefault="00000000">
            <w:pPr>
              <w:pStyle w:val="TableParagraph"/>
              <w:spacing w:before="53" w:line="251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577E2D59" w14:textId="77777777" w:rsidR="00474C3F" w:rsidRDefault="00000000">
            <w:pPr>
              <w:pStyle w:val="TableParagraph"/>
              <w:spacing w:before="53" w:line="251" w:lineRule="exact"/>
              <w:ind w:left="104"/>
            </w:pPr>
            <w:r>
              <w:t>27</w:t>
            </w:r>
            <w:r>
              <w:rPr>
                <w:spacing w:val="-8"/>
              </w:rPr>
              <w:t xml:space="preserve"> </w:t>
            </w:r>
            <w:r>
              <w:t>JUNE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474C3F" w14:paraId="12FD7AF5" w14:textId="77777777">
        <w:trPr>
          <w:trHeight w:val="320"/>
        </w:trPr>
        <w:tc>
          <w:tcPr>
            <w:tcW w:w="4517" w:type="dxa"/>
          </w:tcPr>
          <w:p w14:paraId="46A1A4E2" w14:textId="3DFA087C" w:rsidR="00474C3F" w:rsidRPr="00AA6448" w:rsidRDefault="00AA6448" w:rsidP="00AA6448">
            <w:pPr>
              <w:pStyle w:val="TableParagraph"/>
              <w:spacing w:before="54" w:line="246" w:lineRule="exact"/>
              <w:ind w:left="105"/>
              <w:rPr>
                <w:spacing w:val="-7"/>
              </w:rPr>
            </w:pPr>
            <w:r>
              <w:rPr>
                <w:spacing w:val="-7"/>
              </w:rPr>
              <w:t>Team</w:t>
            </w:r>
            <w:r w:rsidR="00842DB8">
              <w:rPr>
                <w:spacing w:val="-7"/>
              </w:rPr>
              <w:t xml:space="preserve"> </w:t>
            </w:r>
            <w:r w:rsidR="00842DB8">
              <w:rPr>
                <w:spacing w:val="-3"/>
              </w:rPr>
              <w:t xml:space="preserve"> </w:t>
            </w:r>
            <w:r w:rsidR="00842DB8"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423F571B" w14:textId="67905B15" w:rsidR="00474C3F" w:rsidRDefault="00AA6448">
            <w:pPr>
              <w:pStyle w:val="TableParagraph"/>
              <w:spacing w:before="54" w:line="246" w:lineRule="exact"/>
              <w:ind w:left="104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NM2025TMID02958</w:t>
            </w:r>
          </w:p>
        </w:tc>
      </w:tr>
      <w:tr w:rsidR="00474C3F" w14:paraId="17CC9F6F" w14:textId="77777777">
        <w:trPr>
          <w:trHeight w:val="595"/>
        </w:trPr>
        <w:tc>
          <w:tcPr>
            <w:tcW w:w="4517" w:type="dxa"/>
          </w:tcPr>
          <w:p w14:paraId="2162BBCF" w14:textId="77777777" w:rsidR="00474C3F" w:rsidRDefault="00000000">
            <w:pPr>
              <w:pStyle w:val="TableParagraph"/>
              <w:spacing w:before="53"/>
              <w:ind w:left="105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63CBAD84" w14:textId="277E7D37" w:rsidR="00474C3F" w:rsidRDefault="00842DB8">
            <w:pPr>
              <w:pStyle w:val="TableParagraph"/>
              <w:spacing w:before="35" w:line="270" w:lineRule="atLeast"/>
              <w:ind w:left="104" w:right="211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474C3F" w14:paraId="13306CB9" w14:textId="77777777">
        <w:trPr>
          <w:trHeight w:val="325"/>
        </w:trPr>
        <w:tc>
          <w:tcPr>
            <w:tcW w:w="4517" w:type="dxa"/>
          </w:tcPr>
          <w:p w14:paraId="200D302E" w14:textId="77777777" w:rsidR="00474C3F" w:rsidRDefault="00000000">
            <w:pPr>
              <w:pStyle w:val="TableParagraph"/>
              <w:spacing w:before="53" w:line="251" w:lineRule="exact"/>
              <w:ind w:left="105"/>
            </w:pPr>
            <w:r>
              <w:t>Maximum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34FE19CC" w14:textId="77777777" w:rsidR="00474C3F" w:rsidRDefault="00000000">
            <w:pPr>
              <w:pStyle w:val="TableParagraph"/>
              <w:spacing w:before="53" w:line="251" w:lineRule="exact"/>
              <w:ind w:left="104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3C79EDE" w14:textId="77777777" w:rsidR="00474C3F" w:rsidRDefault="00474C3F">
      <w:pPr>
        <w:pStyle w:val="BodyText"/>
        <w:spacing w:before="173"/>
        <w:rPr>
          <w:sz w:val="24"/>
        </w:rPr>
      </w:pPr>
    </w:p>
    <w:p w14:paraId="5C268430" w14:textId="77777777" w:rsidR="00474C3F" w:rsidRDefault="00000000">
      <w:pPr>
        <w:pStyle w:val="BodyText"/>
        <w:ind w:left="150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Schedule,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(4</w:t>
      </w:r>
      <w:r>
        <w:rPr>
          <w:spacing w:val="-7"/>
        </w:rPr>
        <w:t xml:space="preserve"> </w:t>
      </w:r>
      <w:r>
        <w:rPr>
          <w:spacing w:val="-2"/>
        </w:rPr>
        <w:t>Marks)</w:t>
      </w:r>
    </w:p>
    <w:p w14:paraId="4CAA0199" w14:textId="77777777" w:rsidR="00474C3F" w:rsidRDefault="00000000">
      <w:pPr>
        <w:spacing w:before="182" w:after="19"/>
        <w:ind w:left="165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product backlog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schedule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2161"/>
        <w:gridCol w:w="1346"/>
        <w:gridCol w:w="4512"/>
        <w:gridCol w:w="1531"/>
        <w:gridCol w:w="1262"/>
        <w:gridCol w:w="2312"/>
      </w:tblGrid>
      <w:tr w:rsidR="00474C3F" w14:paraId="60470BCF" w14:textId="77777777">
        <w:trPr>
          <w:trHeight w:val="545"/>
        </w:trPr>
        <w:tc>
          <w:tcPr>
            <w:tcW w:w="1426" w:type="dxa"/>
          </w:tcPr>
          <w:p w14:paraId="310C3475" w14:textId="77777777" w:rsidR="00474C3F" w:rsidRDefault="00000000">
            <w:pPr>
              <w:pStyle w:val="TableParagraph"/>
              <w:spacing w:before="5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3C45393B" w14:textId="77777777" w:rsidR="00474C3F" w:rsidRDefault="00000000">
            <w:pPr>
              <w:pStyle w:val="TableParagraph"/>
              <w:spacing w:before="42" w:line="240" w:lineRule="atLeast"/>
              <w:ind w:righ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346" w:type="dxa"/>
          </w:tcPr>
          <w:p w14:paraId="46B16646" w14:textId="77777777" w:rsidR="00474C3F" w:rsidRDefault="00000000">
            <w:pPr>
              <w:pStyle w:val="TableParagraph"/>
              <w:spacing w:before="42" w:line="240" w:lineRule="atLeast"/>
              <w:ind w:righ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512" w:type="dxa"/>
          </w:tcPr>
          <w:p w14:paraId="1EAD5D1B" w14:textId="77777777" w:rsidR="00474C3F" w:rsidRDefault="00000000">
            <w:pPr>
              <w:pStyle w:val="TableParagraph"/>
              <w:spacing w:before="5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1" w:type="dxa"/>
          </w:tcPr>
          <w:p w14:paraId="7BD987D5" w14:textId="77777777" w:rsidR="00474C3F" w:rsidRDefault="00000000">
            <w:pPr>
              <w:pStyle w:val="TableParagraph"/>
              <w:spacing w:before="53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62" w:type="dxa"/>
          </w:tcPr>
          <w:p w14:paraId="633CEAF7" w14:textId="77777777" w:rsidR="00474C3F" w:rsidRDefault="00000000">
            <w:pPr>
              <w:pStyle w:val="TableParagraph"/>
              <w:spacing w:before="5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2312" w:type="dxa"/>
          </w:tcPr>
          <w:p w14:paraId="330EF7D9" w14:textId="77777777" w:rsidR="00474C3F" w:rsidRDefault="00000000">
            <w:pPr>
              <w:pStyle w:val="TableParagraph"/>
              <w:spacing w:before="42" w:line="240" w:lineRule="atLeast"/>
              <w:ind w:left="105" w:right="13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474C3F" w14:paraId="1E151001" w14:textId="77777777">
        <w:trPr>
          <w:trHeight w:val="545"/>
        </w:trPr>
        <w:tc>
          <w:tcPr>
            <w:tcW w:w="1426" w:type="dxa"/>
          </w:tcPr>
          <w:p w14:paraId="209CE515" w14:textId="77777777" w:rsidR="00474C3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3E0D2B26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46" w:type="dxa"/>
          </w:tcPr>
          <w:p w14:paraId="1A3D2673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12" w:type="dxa"/>
          </w:tcPr>
          <w:p w14:paraId="36F8D4DB" w14:textId="77777777" w:rsidR="00474C3F" w:rsidRDefault="00000000">
            <w:pPr>
              <w:pStyle w:val="TableParagraph"/>
              <w:spacing w:before="25" w:line="250" w:lineRule="atLeast"/>
              <w:ind w:left="108" w:right="2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simulation.</w:t>
            </w:r>
          </w:p>
        </w:tc>
        <w:tc>
          <w:tcPr>
            <w:tcW w:w="1531" w:type="dxa"/>
          </w:tcPr>
          <w:p w14:paraId="030AAF8D" w14:textId="77777777" w:rsidR="00474C3F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2" w:type="dxa"/>
          </w:tcPr>
          <w:p w14:paraId="4BFD6D78" w14:textId="77777777" w:rsidR="00474C3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14:paraId="545D65BE" w14:textId="77777777" w:rsidR="00474C3F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Mahendra</w:t>
            </w:r>
          </w:p>
        </w:tc>
      </w:tr>
      <w:tr w:rsidR="00474C3F" w14:paraId="18F77E7F" w14:textId="77777777">
        <w:trPr>
          <w:trHeight w:val="545"/>
        </w:trPr>
        <w:tc>
          <w:tcPr>
            <w:tcW w:w="1426" w:type="dxa"/>
          </w:tcPr>
          <w:p w14:paraId="2913B202" w14:textId="77777777" w:rsidR="00474C3F" w:rsidRDefault="00000000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3A0C0AE" w14:textId="77777777" w:rsidR="00474C3F" w:rsidRDefault="00000000">
            <w:pPr>
              <w:pStyle w:val="TableParagraph"/>
              <w:spacing w:before="178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Incident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Assignment</w:t>
            </w:r>
          </w:p>
        </w:tc>
        <w:tc>
          <w:tcPr>
            <w:tcW w:w="1346" w:type="dxa"/>
          </w:tcPr>
          <w:p w14:paraId="790CB7C3" w14:textId="77777777" w:rsidR="00474C3F" w:rsidRDefault="00000000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12" w:type="dxa"/>
          </w:tcPr>
          <w:p w14:paraId="77F2AB0C" w14:textId="77777777" w:rsidR="00474C3F" w:rsidRDefault="00000000">
            <w:pPr>
              <w:pStyle w:val="TableParagraph"/>
              <w:spacing w:before="25" w:line="250" w:lineRule="atLeast"/>
              <w:ind w:left="108" w:right="2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(e.g., Kiran) to an incident.</w:t>
            </w:r>
          </w:p>
        </w:tc>
        <w:tc>
          <w:tcPr>
            <w:tcW w:w="1531" w:type="dxa"/>
          </w:tcPr>
          <w:p w14:paraId="3398EB43" w14:textId="77777777" w:rsidR="00474C3F" w:rsidRDefault="00000000">
            <w:pPr>
              <w:pStyle w:val="TableParagraph"/>
              <w:spacing w:before="53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2" w:type="dxa"/>
          </w:tcPr>
          <w:p w14:paraId="0C864594" w14:textId="77777777" w:rsidR="00474C3F" w:rsidRDefault="00000000">
            <w:pPr>
              <w:pStyle w:val="TableParagraph"/>
              <w:spacing w:before="53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14:paraId="1628093F" w14:textId="77777777" w:rsidR="00474C3F" w:rsidRDefault="00000000">
            <w:pPr>
              <w:pStyle w:val="TableParagraph"/>
              <w:spacing w:before="51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R.S.S.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Manoj</w:t>
            </w:r>
          </w:p>
        </w:tc>
      </w:tr>
      <w:tr w:rsidR="00474C3F" w14:paraId="1C090BE2" w14:textId="77777777">
        <w:trPr>
          <w:trHeight w:val="645"/>
        </w:trPr>
        <w:tc>
          <w:tcPr>
            <w:tcW w:w="1426" w:type="dxa"/>
          </w:tcPr>
          <w:p w14:paraId="69BC81FC" w14:textId="77777777" w:rsidR="00474C3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7FD3950F" w14:textId="77777777" w:rsidR="00474C3F" w:rsidRDefault="00000000">
            <w:pPr>
              <w:pStyle w:val="TableParagraph"/>
              <w:spacing w:line="261" w:lineRule="auto"/>
              <w:ind w:right="757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Rule </w:t>
            </w:r>
            <w:r>
              <w:rPr>
                <w:spacing w:val="-2"/>
                <w:sz w:val="20"/>
              </w:rPr>
              <w:t>Creation</w:t>
            </w:r>
          </w:p>
        </w:tc>
        <w:tc>
          <w:tcPr>
            <w:tcW w:w="1346" w:type="dxa"/>
          </w:tcPr>
          <w:p w14:paraId="730A4B98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12" w:type="dxa"/>
          </w:tcPr>
          <w:p w14:paraId="6D02FCD4" w14:textId="77777777" w:rsidR="00474C3F" w:rsidRDefault="00000000">
            <w:pPr>
              <w:pStyle w:val="TableParagraph"/>
              <w:spacing w:line="261" w:lineRule="auto"/>
              <w:ind w:left="1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Business Rule that blocks deletion of assigned users.</w:t>
            </w:r>
          </w:p>
        </w:tc>
        <w:tc>
          <w:tcPr>
            <w:tcW w:w="1531" w:type="dxa"/>
          </w:tcPr>
          <w:p w14:paraId="26AA3F89" w14:textId="77777777" w:rsidR="00474C3F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2" w:type="dxa"/>
          </w:tcPr>
          <w:p w14:paraId="6C54419C" w14:textId="77777777" w:rsidR="00474C3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14:paraId="7765EB84" w14:textId="77777777" w:rsidR="00474C3F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Mahendra</w:t>
            </w:r>
          </w:p>
        </w:tc>
      </w:tr>
      <w:tr w:rsidR="00474C3F" w14:paraId="68298B64" w14:textId="77777777">
        <w:trPr>
          <w:trHeight w:val="545"/>
        </w:trPr>
        <w:tc>
          <w:tcPr>
            <w:tcW w:w="1426" w:type="dxa"/>
          </w:tcPr>
          <w:p w14:paraId="2219AA5B" w14:textId="77777777" w:rsidR="00474C3F" w:rsidRDefault="00000000">
            <w:pPr>
              <w:pStyle w:val="TableParagraph"/>
              <w:spacing w:before="4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4DA922F3" w14:textId="77777777" w:rsidR="00474C3F" w:rsidRDefault="00000000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346" w:type="dxa"/>
          </w:tcPr>
          <w:p w14:paraId="6CAE9F76" w14:textId="77777777" w:rsidR="00474C3F" w:rsidRDefault="00000000">
            <w:pPr>
              <w:pStyle w:val="TableParagraph"/>
              <w:spacing w:before="4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12" w:type="dxa"/>
          </w:tcPr>
          <w:p w14:paraId="0228743F" w14:textId="77777777" w:rsidR="00474C3F" w:rsidRDefault="00000000">
            <w:pPr>
              <w:pStyle w:val="TableParagraph"/>
              <w:spacing w:before="25" w:line="250" w:lineRule="atLeast"/>
              <w:ind w:left="108" w:right="2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 blocked for assigned users.</w:t>
            </w:r>
          </w:p>
        </w:tc>
        <w:tc>
          <w:tcPr>
            <w:tcW w:w="1531" w:type="dxa"/>
          </w:tcPr>
          <w:p w14:paraId="65004A75" w14:textId="77777777" w:rsidR="00474C3F" w:rsidRDefault="00000000">
            <w:pPr>
              <w:pStyle w:val="TableParagraph"/>
              <w:spacing w:before="48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 w14:paraId="573565D6" w14:textId="77777777" w:rsidR="00474C3F" w:rsidRDefault="00000000">
            <w:pPr>
              <w:pStyle w:val="TableParagraph"/>
              <w:spacing w:before="48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14:paraId="3690B2D6" w14:textId="77777777" w:rsidR="00474C3F" w:rsidRDefault="00000000">
            <w:pPr>
              <w:pStyle w:val="TableParagraph"/>
              <w:spacing w:before="48"/>
              <w:ind w:left="105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Gowtham</w:t>
            </w:r>
          </w:p>
        </w:tc>
      </w:tr>
      <w:tr w:rsidR="00474C3F" w14:paraId="20DA7AA1" w14:textId="77777777">
        <w:trPr>
          <w:trHeight w:val="545"/>
        </w:trPr>
        <w:tc>
          <w:tcPr>
            <w:tcW w:w="1426" w:type="dxa"/>
          </w:tcPr>
          <w:p w14:paraId="1CD55864" w14:textId="77777777" w:rsidR="00474C3F" w:rsidRDefault="00000000"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3FACBEBB" w14:textId="77777777" w:rsidR="00474C3F" w:rsidRDefault="00000000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346" w:type="dxa"/>
          </w:tcPr>
          <w:p w14:paraId="611DF3EF" w14:textId="77777777" w:rsidR="00474C3F" w:rsidRDefault="00000000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12" w:type="dxa"/>
          </w:tcPr>
          <w:p w14:paraId="5523F628" w14:textId="77777777" w:rsidR="00474C3F" w:rsidRDefault="00000000">
            <w:pPr>
              <w:pStyle w:val="TableParagraph"/>
              <w:spacing w:before="25" w:line="250" w:lineRule="atLeast"/>
              <w:ind w:left="108" w:right="2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unassigned users can be deleted successfully.</w:t>
            </w:r>
          </w:p>
        </w:tc>
        <w:tc>
          <w:tcPr>
            <w:tcW w:w="1531" w:type="dxa"/>
          </w:tcPr>
          <w:p w14:paraId="5FA750AB" w14:textId="77777777" w:rsidR="00474C3F" w:rsidRDefault="00000000">
            <w:pPr>
              <w:pStyle w:val="TableParagraph"/>
              <w:spacing w:before="47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2" w:type="dxa"/>
          </w:tcPr>
          <w:p w14:paraId="30CE9ECB" w14:textId="77777777" w:rsidR="00474C3F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2" w:type="dxa"/>
          </w:tcPr>
          <w:p w14:paraId="01AE9017" w14:textId="77777777" w:rsidR="00474C3F" w:rsidRDefault="00000000">
            <w:pPr>
              <w:pStyle w:val="TableParagraph"/>
              <w:spacing w:before="45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O.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Sravani</w:t>
            </w:r>
          </w:p>
        </w:tc>
      </w:tr>
      <w:tr w:rsidR="00474C3F" w14:paraId="4666D380" w14:textId="77777777">
        <w:trPr>
          <w:trHeight w:val="790"/>
        </w:trPr>
        <w:tc>
          <w:tcPr>
            <w:tcW w:w="1426" w:type="dxa"/>
          </w:tcPr>
          <w:p w14:paraId="789F35C6" w14:textId="77777777" w:rsidR="00474C3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1" w:type="dxa"/>
          </w:tcPr>
          <w:p w14:paraId="0EDEE21F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346" w:type="dxa"/>
          </w:tcPr>
          <w:p w14:paraId="17957609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12" w:type="dxa"/>
          </w:tcPr>
          <w:p w14:paraId="5BDE08A4" w14:textId="77777777" w:rsidR="00474C3F" w:rsidRDefault="00000000">
            <w:pPr>
              <w:pStyle w:val="TableParagraph"/>
              <w:spacing w:line="256" w:lineRule="auto"/>
              <w:ind w:left="1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architecture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phases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6FFE5F74" w14:textId="77777777" w:rsidR="00474C3F" w:rsidRDefault="00000000">
            <w:pPr>
              <w:pStyle w:val="TableParagraph"/>
              <w:spacing w:before="3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submission.</w:t>
            </w:r>
          </w:p>
        </w:tc>
        <w:tc>
          <w:tcPr>
            <w:tcW w:w="1531" w:type="dxa"/>
          </w:tcPr>
          <w:p w14:paraId="0CA0EA37" w14:textId="77777777" w:rsidR="00474C3F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 w14:paraId="14460A3D" w14:textId="77777777" w:rsidR="00474C3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2" w:type="dxa"/>
          </w:tcPr>
          <w:p w14:paraId="5E0379DC" w14:textId="77777777" w:rsidR="00474C3F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Mahendra</w:t>
            </w:r>
          </w:p>
        </w:tc>
      </w:tr>
    </w:tbl>
    <w:p w14:paraId="71CCA286" w14:textId="77777777" w:rsidR="00474C3F" w:rsidRDefault="00474C3F">
      <w:pPr>
        <w:pStyle w:val="TableParagraph"/>
        <w:rPr>
          <w:sz w:val="20"/>
        </w:rPr>
        <w:sectPr w:rsidR="00474C3F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5283E464" w14:textId="77777777" w:rsidR="00474C3F" w:rsidRDefault="00474C3F"/>
    <w:p w14:paraId="28DDB7F5" w14:textId="77777777" w:rsidR="00474C3F" w:rsidRDefault="00474C3F"/>
    <w:p w14:paraId="5CE6ED7F" w14:textId="77777777" w:rsidR="00474C3F" w:rsidRDefault="00474C3F">
      <w:pPr>
        <w:spacing w:before="125"/>
      </w:pPr>
    </w:p>
    <w:p w14:paraId="22320385" w14:textId="77777777" w:rsidR="00474C3F" w:rsidRDefault="00000000">
      <w:pPr>
        <w:pStyle w:val="BodyText"/>
        <w:spacing w:after="19"/>
        <w:ind w:left="150"/>
      </w:pPr>
      <w:r>
        <w:t>Project</w:t>
      </w:r>
      <w:r>
        <w:rPr>
          <w:spacing w:val="-10"/>
        </w:rPr>
        <w:t xml:space="preserve"> </w:t>
      </w:r>
      <w:r>
        <w:t>Tracker,</w:t>
      </w:r>
      <w:r>
        <w:rPr>
          <w:spacing w:val="-11"/>
        </w:rPr>
        <w:t xml:space="preserve"> </w:t>
      </w:r>
      <w:r>
        <w:t>Velocity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Burndown</w:t>
      </w:r>
      <w:r>
        <w:rPr>
          <w:spacing w:val="-10"/>
        </w:rPr>
        <w:t xml:space="preserve"> </w:t>
      </w:r>
      <w:r>
        <w:t>Chart:</w:t>
      </w:r>
      <w:r>
        <w:rPr>
          <w:spacing w:val="-7"/>
        </w:rPr>
        <w:t xml:space="preserve"> </w:t>
      </w:r>
      <w:r>
        <w:t>(4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1"/>
        <w:gridCol w:w="1736"/>
        <w:gridCol w:w="1236"/>
        <w:gridCol w:w="2081"/>
        <w:gridCol w:w="2361"/>
        <w:gridCol w:w="2081"/>
        <w:gridCol w:w="2716"/>
      </w:tblGrid>
      <w:tr w:rsidR="00474C3F" w14:paraId="2EBE1F19" w14:textId="77777777">
        <w:trPr>
          <w:trHeight w:val="795"/>
        </w:trPr>
        <w:tc>
          <w:tcPr>
            <w:tcW w:w="2031" w:type="dxa"/>
          </w:tcPr>
          <w:p w14:paraId="73BDCBBF" w14:textId="77777777" w:rsidR="00474C3F" w:rsidRDefault="00000000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6" w:type="dxa"/>
          </w:tcPr>
          <w:p w14:paraId="533E54B3" w14:textId="77777777" w:rsidR="00474C3F" w:rsidRDefault="00000000">
            <w:pPr>
              <w:pStyle w:val="TableParagraph"/>
              <w:spacing w:line="256" w:lineRule="auto"/>
              <w:ind w:right="5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6" w:type="dxa"/>
          </w:tcPr>
          <w:p w14:paraId="194429AD" w14:textId="77777777" w:rsidR="00474C3F" w:rsidRDefault="00000000">
            <w:pPr>
              <w:pStyle w:val="TableParagraph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1" w:type="dxa"/>
          </w:tcPr>
          <w:p w14:paraId="66FF92BC" w14:textId="77777777" w:rsidR="00474C3F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61" w:type="dxa"/>
          </w:tcPr>
          <w:p w14:paraId="75AD1BAC" w14:textId="77777777" w:rsidR="00474C3F" w:rsidRDefault="00000000">
            <w:pPr>
              <w:pStyle w:val="TableParagraph"/>
              <w:spacing w:line="256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1" w:type="dxa"/>
          </w:tcPr>
          <w:p w14:paraId="0D0B8C79" w14:textId="77777777" w:rsidR="00474C3F" w:rsidRDefault="00000000">
            <w:pPr>
              <w:pStyle w:val="TableParagraph"/>
              <w:spacing w:line="256" w:lineRule="auto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  <w:p w14:paraId="0F18C285" w14:textId="77777777" w:rsidR="00474C3F" w:rsidRDefault="00000000">
            <w:pPr>
              <w:pStyle w:val="TableParagraph"/>
              <w:spacing w:before="4" w:line="228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6" w:type="dxa"/>
          </w:tcPr>
          <w:p w14:paraId="43EB2383" w14:textId="77777777" w:rsidR="00474C3F" w:rsidRDefault="00000000">
            <w:pPr>
              <w:pStyle w:val="TableParagraph"/>
              <w:spacing w:line="256" w:lineRule="auto"/>
              <w:ind w:left="102" w:right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474C3F" w14:paraId="1AD3B3C4" w14:textId="77777777">
        <w:trPr>
          <w:trHeight w:val="465"/>
        </w:trPr>
        <w:tc>
          <w:tcPr>
            <w:tcW w:w="2031" w:type="dxa"/>
          </w:tcPr>
          <w:p w14:paraId="4EBBD900" w14:textId="77777777" w:rsidR="00474C3F" w:rsidRDefault="00000000">
            <w:pPr>
              <w:pStyle w:val="TableParagraph"/>
              <w:spacing w:before="47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6" w:type="dxa"/>
          </w:tcPr>
          <w:p w14:paraId="1780A374" w14:textId="77777777" w:rsidR="00474C3F" w:rsidRDefault="00000000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14:paraId="3D0B536F" w14:textId="77777777" w:rsidR="00474C3F" w:rsidRDefault="00000000"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14:paraId="768CAF4C" w14:textId="77777777" w:rsidR="00474C3F" w:rsidRDefault="00000000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1" w:type="dxa"/>
          </w:tcPr>
          <w:p w14:paraId="0E2DFEFB" w14:textId="77777777" w:rsidR="00474C3F" w:rsidRDefault="00000000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1" w:type="dxa"/>
          </w:tcPr>
          <w:p w14:paraId="159BAD24" w14:textId="77777777" w:rsidR="00474C3F" w:rsidRDefault="00000000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14:paraId="104DFC46" w14:textId="77777777" w:rsidR="00474C3F" w:rsidRDefault="00000000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74C3F" w14:paraId="1CFDAEDE" w14:textId="77777777">
        <w:trPr>
          <w:trHeight w:val="585"/>
        </w:trPr>
        <w:tc>
          <w:tcPr>
            <w:tcW w:w="2031" w:type="dxa"/>
          </w:tcPr>
          <w:p w14:paraId="46A431BB" w14:textId="77777777" w:rsidR="00474C3F" w:rsidRDefault="00000000">
            <w:pPr>
              <w:pStyle w:val="TableParagraph"/>
              <w:spacing w:before="47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6" w:type="dxa"/>
          </w:tcPr>
          <w:p w14:paraId="2414B05F" w14:textId="77777777" w:rsidR="00474C3F" w:rsidRDefault="00000000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14:paraId="48BEF365" w14:textId="77777777" w:rsidR="00474C3F" w:rsidRDefault="00000000"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14:paraId="608C3D16" w14:textId="77777777" w:rsidR="00474C3F" w:rsidRDefault="00000000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1" w:type="dxa"/>
          </w:tcPr>
          <w:p w14:paraId="7F105532" w14:textId="77777777" w:rsidR="00474C3F" w:rsidRDefault="00000000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1" w:type="dxa"/>
          </w:tcPr>
          <w:p w14:paraId="30A1680F" w14:textId="77777777" w:rsidR="00474C3F" w:rsidRDefault="00000000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14:paraId="3B21DBE5" w14:textId="77777777" w:rsidR="00474C3F" w:rsidRDefault="00000000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74C3F" w14:paraId="3549C394" w14:textId="77777777">
        <w:trPr>
          <w:trHeight w:val="430"/>
        </w:trPr>
        <w:tc>
          <w:tcPr>
            <w:tcW w:w="2031" w:type="dxa"/>
          </w:tcPr>
          <w:p w14:paraId="4B2A49D9" w14:textId="77777777" w:rsidR="00474C3F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6" w:type="dxa"/>
          </w:tcPr>
          <w:p w14:paraId="305FE373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14:paraId="69A56F8B" w14:textId="77777777" w:rsidR="00474C3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14:paraId="0AB50D41" w14:textId="77777777" w:rsidR="00474C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1" w:type="dxa"/>
          </w:tcPr>
          <w:p w14:paraId="5ECA1D5A" w14:textId="77777777" w:rsidR="00474C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1" w:type="dxa"/>
          </w:tcPr>
          <w:p w14:paraId="0AD4DC04" w14:textId="77777777" w:rsidR="00474C3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716" w:type="dxa"/>
          </w:tcPr>
          <w:p w14:paraId="23094286" w14:textId="77777777" w:rsidR="00474C3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474C3F" w14:paraId="5AAD851B" w14:textId="77777777">
        <w:trPr>
          <w:trHeight w:val="425"/>
        </w:trPr>
        <w:tc>
          <w:tcPr>
            <w:tcW w:w="2031" w:type="dxa"/>
          </w:tcPr>
          <w:p w14:paraId="69E0E7BE" w14:textId="77777777" w:rsidR="00474C3F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6" w:type="dxa"/>
          </w:tcPr>
          <w:p w14:paraId="74276233" w14:textId="77777777" w:rsidR="00474C3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14:paraId="25EF3A3C" w14:textId="77777777" w:rsidR="00474C3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14:paraId="6599E570" w14:textId="77777777" w:rsidR="00474C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1" w:type="dxa"/>
          </w:tcPr>
          <w:p w14:paraId="5C03EB21" w14:textId="77777777" w:rsidR="00474C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1" w:type="dxa"/>
          </w:tcPr>
          <w:p w14:paraId="1D602AFB" w14:textId="77777777" w:rsidR="00474C3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14:paraId="0D5D986F" w14:textId="77777777" w:rsidR="00474C3F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4DD85225" w14:textId="77777777" w:rsidR="00474C3F" w:rsidRDefault="00474C3F">
      <w:pPr>
        <w:pStyle w:val="BodyText"/>
        <w:spacing w:before="88"/>
      </w:pPr>
    </w:p>
    <w:p w14:paraId="7ED44083" w14:textId="77777777" w:rsidR="00474C3F" w:rsidRDefault="00000000">
      <w:pPr>
        <w:ind w:left="165"/>
        <w:rPr>
          <w:rFonts w:ascii="Arial"/>
          <w:b/>
          <w:sz w:val="32"/>
        </w:rPr>
      </w:pPr>
      <w:bookmarkStart w:id="0" w:name="Velocity"/>
      <w:bookmarkEnd w:id="0"/>
      <w:r>
        <w:rPr>
          <w:rFonts w:ascii="Arial"/>
          <w:b/>
          <w:color w:val="172B4D"/>
          <w:spacing w:val="-2"/>
          <w:sz w:val="32"/>
        </w:rPr>
        <w:t>Velocity</w:t>
      </w:r>
    </w:p>
    <w:p w14:paraId="2FBBD116" w14:textId="77777777" w:rsidR="00474C3F" w:rsidRDefault="00000000">
      <w:pPr>
        <w:spacing w:before="132" w:line="679" w:lineRule="auto"/>
        <w:ind w:left="165" w:right="5807" w:firstLine="360"/>
        <w:rPr>
          <w:rFonts w:ascii="Arial" w:hAnsi="Arial"/>
          <w:b/>
          <w:sz w:val="24"/>
        </w:rPr>
      </w:pPr>
      <w:r>
        <w:rPr>
          <w:color w:val="172B4D"/>
          <w:sz w:val="24"/>
        </w:rPr>
        <w:t>Average</w:t>
      </w:r>
      <w:r>
        <w:rPr>
          <w:color w:val="172B4D"/>
          <w:spacing w:val="-9"/>
          <w:sz w:val="24"/>
        </w:rPr>
        <w:t xml:space="preserve"> </w:t>
      </w:r>
      <w:r>
        <w:rPr>
          <w:color w:val="172B4D"/>
          <w:sz w:val="24"/>
        </w:rPr>
        <w:t>velocity</w:t>
      </w:r>
      <w:r>
        <w:rPr>
          <w:color w:val="172B4D"/>
          <w:spacing w:val="-10"/>
          <w:sz w:val="24"/>
        </w:rPr>
        <w:t xml:space="preserve"> </w:t>
      </w:r>
      <w:r>
        <w:rPr>
          <w:color w:val="172B4D"/>
          <w:sz w:val="24"/>
        </w:rPr>
        <w:t>=</w:t>
      </w:r>
      <w:r>
        <w:rPr>
          <w:color w:val="172B4D"/>
          <w:spacing w:val="-10"/>
          <w:sz w:val="24"/>
        </w:rPr>
        <w:t xml:space="preserve"> </w:t>
      </w:r>
      <w:r>
        <w:rPr>
          <w:color w:val="172B4D"/>
          <w:sz w:val="24"/>
        </w:rPr>
        <w:t>(Total</w:t>
      </w:r>
      <w:r>
        <w:rPr>
          <w:color w:val="172B4D"/>
          <w:spacing w:val="-9"/>
          <w:sz w:val="24"/>
        </w:rPr>
        <w:t xml:space="preserve"> </w:t>
      </w:r>
      <w:r>
        <w:rPr>
          <w:color w:val="172B4D"/>
          <w:sz w:val="24"/>
        </w:rPr>
        <w:t>Story</w:t>
      </w:r>
      <w:r>
        <w:rPr>
          <w:color w:val="172B4D"/>
          <w:spacing w:val="-10"/>
          <w:sz w:val="24"/>
        </w:rPr>
        <w:t xml:space="preserve"> </w:t>
      </w:r>
      <w:r>
        <w:rPr>
          <w:color w:val="172B4D"/>
          <w:sz w:val="24"/>
        </w:rPr>
        <w:t>Points</w:t>
      </w:r>
      <w:r>
        <w:rPr>
          <w:color w:val="172B4D"/>
          <w:spacing w:val="-10"/>
          <w:sz w:val="24"/>
        </w:rPr>
        <w:t xml:space="preserve"> </w:t>
      </w:r>
      <w:r>
        <w:rPr>
          <w:color w:val="172B4D"/>
          <w:sz w:val="24"/>
        </w:rPr>
        <w:t>Completed)</w:t>
      </w:r>
      <w:r>
        <w:rPr>
          <w:color w:val="172B4D"/>
          <w:spacing w:val="-10"/>
          <w:sz w:val="24"/>
        </w:rPr>
        <w:t xml:space="preserve"> </w:t>
      </w:r>
      <w:r>
        <w:rPr>
          <w:color w:val="172B4D"/>
          <w:sz w:val="24"/>
        </w:rPr>
        <w:t>/</w:t>
      </w:r>
      <w:r>
        <w:rPr>
          <w:color w:val="172B4D"/>
          <w:spacing w:val="-11"/>
          <w:sz w:val="24"/>
        </w:rPr>
        <w:t xml:space="preserve"> </w:t>
      </w:r>
      <w:r>
        <w:rPr>
          <w:color w:val="172B4D"/>
          <w:sz w:val="24"/>
        </w:rPr>
        <w:t>(Total</w:t>
      </w:r>
      <w:r>
        <w:rPr>
          <w:color w:val="172B4D"/>
          <w:spacing w:val="-9"/>
          <w:sz w:val="24"/>
        </w:rPr>
        <w:t xml:space="preserve"> </w:t>
      </w:r>
      <w:r>
        <w:rPr>
          <w:color w:val="172B4D"/>
          <w:sz w:val="24"/>
        </w:rPr>
        <w:t>Duration</w:t>
      </w:r>
      <w:r>
        <w:rPr>
          <w:color w:val="172B4D"/>
          <w:spacing w:val="-9"/>
          <w:sz w:val="24"/>
        </w:rPr>
        <w:t xml:space="preserve"> </w:t>
      </w:r>
      <w:r>
        <w:rPr>
          <w:color w:val="172B4D"/>
          <w:sz w:val="24"/>
        </w:rPr>
        <w:t>in</w:t>
      </w:r>
      <w:r>
        <w:rPr>
          <w:color w:val="172B4D"/>
          <w:spacing w:val="-9"/>
          <w:sz w:val="24"/>
        </w:rPr>
        <w:t xml:space="preserve"> </w:t>
      </w:r>
      <w:r>
        <w:rPr>
          <w:color w:val="172B4D"/>
          <w:sz w:val="24"/>
        </w:rPr>
        <w:t xml:space="preserve">Days) Total: 16 points over 9 days → </w:t>
      </w:r>
      <w:r>
        <w:rPr>
          <w:rFonts w:ascii="Arial" w:hAnsi="Arial"/>
          <w:b/>
          <w:color w:val="172B4D"/>
          <w:sz w:val="24"/>
        </w:rPr>
        <w:t>Velocity = 1.78 points/day</w:t>
      </w:r>
    </w:p>
    <w:p w14:paraId="5350F742" w14:textId="77777777" w:rsidR="00474C3F" w:rsidRDefault="00000000">
      <w:pPr>
        <w:pStyle w:val="BodyText"/>
        <w:spacing w:before="8"/>
        <w:ind w:left="150"/>
      </w:pPr>
      <w:r>
        <w:rPr>
          <w:color w:val="172B4D"/>
        </w:rPr>
        <w:t>Burndown</w:t>
      </w:r>
      <w:r>
        <w:rPr>
          <w:color w:val="172B4D"/>
          <w:spacing w:val="-2"/>
        </w:rPr>
        <w:t xml:space="preserve"> Chart:</w:t>
      </w:r>
    </w:p>
    <w:p w14:paraId="642A76A4" w14:textId="77777777" w:rsidR="00474C3F" w:rsidRDefault="00474C3F">
      <w:pPr>
        <w:pStyle w:val="BodyText"/>
        <w:spacing w:before="46"/>
      </w:pPr>
    </w:p>
    <w:p w14:paraId="4C165F59" w14:textId="77777777" w:rsidR="00474C3F" w:rsidRDefault="00000000">
      <w:pPr>
        <w:spacing w:line="237" w:lineRule="auto"/>
        <w:ind w:left="165" w:right="538"/>
      </w:pPr>
      <w:r>
        <w:rPr>
          <w:color w:val="172B4D"/>
        </w:rPr>
        <w:t>A</w:t>
      </w:r>
      <w:r>
        <w:rPr>
          <w:color w:val="172B4D"/>
          <w:spacing w:val="-14"/>
        </w:rPr>
        <w:t xml:space="preserve"> </w:t>
      </w:r>
      <w:r>
        <w:rPr>
          <w:color w:val="172B4D"/>
        </w:rPr>
        <w:t>burn down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 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to do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is often used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 xml:space="preserve">in agile </w:t>
      </w:r>
      <w:hyperlink r:id="rId4">
        <w:r w:rsidR="00474C3F">
          <w:rPr>
            <w:color w:val="172B4D"/>
          </w:rPr>
          <w:t>software</w:t>
        </w:r>
        <w:r w:rsidR="00474C3F">
          <w:rPr>
            <w:color w:val="172B4D"/>
            <w:spacing w:val="-5"/>
          </w:rPr>
          <w:t xml:space="preserve"> </w:t>
        </w:r>
        <w:r w:rsidR="00474C3F">
          <w:rPr>
            <w:color w:val="172B4D"/>
          </w:rPr>
          <w:t>development</w:t>
        </w:r>
      </w:hyperlink>
      <w:r>
        <w:rPr>
          <w:color w:val="172B4D"/>
        </w:rPr>
        <w:t xml:space="preserve"> methodologies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 xml:space="preserve">such as </w:t>
      </w:r>
      <w:hyperlink r:id="rId5">
        <w:r w:rsidR="00474C3F">
          <w:rPr>
            <w:color w:val="172B4D"/>
          </w:rPr>
          <w:t>Scrum.</w:t>
        </w:r>
      </w:hyperlink>
      <w:r>
        <w:rPr>
          <w:color w:val="172B4D"/>
        </w:rPr>
        <w:t xml:space="preserve"> However, burn down charts can be applied to any project containing measurable progress over time.</w:t>
      </w:r>
    </w:p>
    <w:p w14:paraId="1154B725" w14:textId="77777777" w:rsidR="00474C3F" w:rsidRDefault="00474C3F">
      <w:pPr>
        <w:spacing w:line="237" w:lineRule="auto"/>
        <w:sectPr w:rsidR="00474C3F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7A02C9CC" w14:textId="77777777" w:rsidR="00474C3F" w:rsidRDefault="00000000">
      <w:pPr>
        <w:pStyle w:val="BodyText"/>
        <w:spacing w:before="149"/>
        <w:ind w:left="1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5600" behindDoc="1" locked="0" layoutInCell="1" allowOverlap="1" wp14:anchorId="6854530E" wp14:editId="06031E20">
                <wp:simplePos x="0" y="0"/>
                <wp:positionH relativeFrom="page">
                  <wp:posOffset>895985</wp:posOffset>
                </wp:positionH>
                <wp:positionV relativeFrom="paragraph">
                  <wp:posOffset>222249</wp:posOffset>
                </wp:positionV>
                <wp:extent cx="9276715" cy="800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6715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6715" h="800100">
                              <a:moveTo>
                                <a:pt x="9276715" y="0"/>
                              </a:moveTo>
                              <a:lnTo>
                                <a:pt x="0" y="0"/>
                              </a:lnTo>
                              <a:lnTo>
                                <a:pt x="0" y="304673"/>
                              </a:lnTo>
                              <a:lnTo>
                                <a:pt x="0" y="304800"/>
                              </a:lnTo>
                              <a:lnTo>
                                <a:pt x="0" y="800100"/>
                              </a:lnTo>
                              <a:lnTo>
                                <a:pt x="9276715" y="800100"/>
                              </a:lnTo>
                              <a:lnTo>
                                <a:pt x="9276715" y="304800"/>
                              </a:lnTo>
                              <a:lnTo>
                                <a:pt x="9276715" y="304673"/>
                              </a:lnTo>
                              <a:lnTo>
                                <a:pt x="9276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51F3D" id="Graphic 1" o:spid="_x0000_s1026" style="position:absolute;margin-left:70.55pt;margin-top:17.5pt;width:730.45pt;height:63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6715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" path="m9276715,l,,,304673r,127l,800100r9276715,l9276715,304800r,-127l9276715,xe" stroked="f">
                <v:path arrowok="t"/>
                <w10:wrap anchorx="page"/>
              </v:shape>
            </w:pict>
          </mc:Fallback>
        </mc:AlternateContent>
      </w:r>
      <w:hyperlink r:id="rId6">
        <w:r w:rsidR="00474C3F">
          <w:rPr>
            <w:color w:val="0462C1"/>
            <w:spacing w:val="-2"/>
          </w:rPr>
          <w:t>https://www.visua</w:t>
        </w:r>
      </w:hyperlink>
      <w:hyperlink r:id="rId7">
        <w:r w:rsidR="00474C3F">
          <w:rPr>
            <w:color w:val="0462C1"/>
            <w:spacing w:val="-2"/>
          </w:rPr>
          <w:t>l-</w:t>
        </w:r>
      </w:hyperlink>
      <w:hyperlink r:id="rId8">
        <w:r w:rsidR="00474C3F">
          <w:rPr>
            <w:color w:val="0462C1"/>
            <w:spacing w:val="-2"/>
          </w:rPr>
          <w:t>paradigm.com/scrum/scru</w:t>
        </w:r>
      </w:hyperlink>
      <w:hyperlink r:id="rId9">
        <w:r w:rsidR="00474C3F">
          <w:rPr>
            <w:color w:val="0462C1"/>
            <w:spacing w:val="-2"/>
          </w:rPr>
          <w:t>m</w:t>
        </w:r>
      </w:hyperlink>
      <w:hyperlink r:id="rId10">
        <w:r w:rsidR="00474C3F">
          <w:rPr>
            <w:color w:val="0462C1"/>
            <w:spacing w:val="-2"/>
          </w:rPr>
          <w:t>-</w:t>
        </w:r>
      </w:hyperlink>
      <w:hyperlink r:id="rId11">
        <w:r w:rsidR="00474C3F">
          <w:rPr>
            <w:color w:val="0462C1"/>
            <w:spacing w:val="-2"/>
          </w:rPr>
          <w:t>burndow</w:t>
        </w:r>
      </w:hyperlink>
      <w:hyperlink r:id="rId12">
        <w:r w:rsidR="00474C3F">
          <w:rPr>
            <w:color w:val="0462C1"/>
            <w:spacing w:val="-2"/>
          </w:rPr>
          <w:t>n</w:t>
        </w:r>
      </w:hyperlink>
      <w:hyperlink r:id="rId13">
        <w:r w:rsidR="00474C3F">
          <w:rPr>
            <w:color w:val="0462C1"/>
            <w:spacing w:val="-2"/>
          </w:rPr>
          <w:t>-</w:t>
        </w:r>
      </w:hyperlink>
      <w:hyperlink r:id="rId14">
        <w:r w:rsidR="00474C3F">
          <w:rPr>
            <w:color w:val="0462C1"/>
            <w:spacing w:val="-2"/>
          </w:rPr>
          <w:t>chart</w:t>
        </w:r>
      </w:hyperlink>
      <w:hyperlink r:id="rId15">
        <w:r w:rsidR="00474C3F">
          <w:rPr>
            <w:color w:val="0462C1"/>
            <w:spacing w:val="-2"/>
          </w:rPr>
          <w:t>/</w:t>
        </w:r>
      </w:hyperlink>
    </w:p>
    <w:p w14:paraId="5804A2A0" w14:textId="77777777" w:rsidR="00474C3F" w:rsidRDefault="00474C3F">
      <w:pPr>
        <w:pStyle w:val="BodyText"/>
        <w:spacing w:before="227"/>
        <w:ind w:left="165"/>
      </w:pPr>
      <w:hyperlink r:id="rId16">
        <w:r>
          <w:rPr>
            <w:color w:val="0462C1"/>
            <w:spacing w:val="-2"/>
          </w:rPr>
          <w:t>https://www.atlassian.com/agile/tutorials/burndow</w:t>
        </w:r>
      </w:hyperlink>
      <w:hyperlink r:id="rId17">
        <w:r>
          <w:rPr>
            <w:color w:val="0462C1"/>
            <w:spacing w:val="-2"/>
          </w:rPr>
          <w:t>n</w:t>
        </w:r>
      </w:hyperlink>
      <w:hyperlink r:id="rId18">
        <w:r>
          <w:rPr>
            <w:color w:val="0462C1"/>
            <w:spacing w:val="-2"/>
          </w:rPr>
          <w:t>-</w:t>
        </w:r>
      </w:hyperlink>
      <w:hyperlink r:id="rId19">
        <w:r>
          <w:rPr>
            <w:color w:val="0462C1"/>
            <w:spacing w:val="-2"/>
          </w:rPr>
          <w:t>chart</w:t>
        </w:r>
      </w:hyperlink>
      <w:hyperlink r:id="rId20">
        <w:r>
          <w:rPr>
            <w:color w:val="0462C1"/>
            <w:spacing w:val="-2"/>
          </w:rPr>
          <w:t>s</w:t>
        </w:r>
      </w:hyperlink>
    </w:p>
    <w:p w14:paraId="44DFB65B" w14:textId="77777777" w:rsidR="00474C3F" w:rsidRDefault="00474C3F">
      <w:pPr>
        <w:pStyle w:val="BodyText"/>
      </w:pPr>
    </w:p>
    <w:p w14:paraId="55639FEB" w14:textId="77777777" w:rsidR="00474C3F" w:rsidRDefault="00474C3F">
      <w:pPr>
        <w:pStyle w:val="BodyText"/>
      </w:pPr>
    </w:p>
    <w:p w14:paraId="69FAD28F" w14:textId="77777777" w:rsidR="00474C3F" w:rsidRDefault="00474C3F">
      <w:pPr>
        <w:pStyle w:val="BodyText"/>
      </w:pPr>
    </w:p>
    <w:p w14:paraId="566CB022" w14:textId="77777777" w:rsidR="00474C3F" w:rsidRDefault="00474C3F">
      <w:pPr>
        <w:pStyle w:val="BodyText"/>
      </w:pPr>
    </w:p>
    <w:p w14:paraId="22ADEFAE" w14:textId="77777777" w:rsidR="00474C3F" w:rsidRDefault="00474C3F">
      <w:pPr>
        <w:pStyle w:val="BodyText"/>
        <w:spacing w:before="53"/>
      </w:pPr>
    </w:p>
    <w:p w14:paraId="05D0AC33" w14:textId="77777777" w:rsidR="00474C3F" w:rsidRDefault="00000000">
      <w:pPr>
        <w:pStyle w:val="BodyText"/>
        <w:ind w:left="150"/>
      </w:pPr>
      <w:r>
        <w:rPr>
          <w:color w:val="172B4D"/>
          <w:spacing w:val="-2"/>
        </w:rPr>
        <w:t>Reference:</w:t>
      </w:r>
    </w:p>
    <w:p w14:paraId="316AC6AB" w14:textId="77777777" w:rsidR="00474C3F" w:rsidRDefault="00000000">
      <w:pPr>
        <w:pStyle w:val="BodyText"/>
        <w:spacing w:before="22" w:line="456" w:lineRule="auto"/>
        <w:ind w:left="165" w:right="6679"/>
      </w:pPr>
      <w:r>
        <w:rPr>
          <w:noProof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40A76387" wp14:editId="70A20AD5">
                <wp:simplePos x="0" y="0"/>
                <wp:positionH relativeFrom="page">
                  <wp:posOffset>895985</wp:posOffset>
                </wp:positionH>
                <wp:positionV relativeFrom="paragraph">
                  <wp:posOffset>140570</wp:posOffset>
                </wp:positionV>
                <wp:extent cx="9276715" cy="15246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76715" cy="1524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76715" h="1524635">
                              <a:moveTo>
                                <a:pt x="9276715" y="609854"/>
                              </a:moveTo>
                              <a:lnTo>
                                <a:pt x="0" y="609854"/>
                              </a:lnTo>
                              <a:lnTo>
                                <a:pt x="0" y="914527"/>
                              </a:lnTo>
                              <a:lnTo>
                                <a:pt x="0" y="914654"/>
                              </a:lnTo>
                              <a:lnTo>
                                <a:pt x="0" y="1219581"/>
                              </a:lnTo>
                              <a:lnTo>
                                <a:pt x="0" y="1524381"/>
                              </a:lnTo>
                              <a:lnTo>
                                <a:pt x="9276715" y="1524381"/>
                              </a:lnTo>
                              <a:lnTo>
                                <a:pt x="9276715" y="1219581"/>
                              </a:lnTo>
                              <a:lnTo>
                                <a:pt x="9276715" y="914654"/>
                              </a:lnTo>
                              <a:lnTo>
                                <a:pt x="9276715" y="914527"/>
                              </a:lnTo>
                              <a:lnTo>
                                <a:pt x="9276715" y="609854"/>
                              </a:lnTo>
                              <a:close/>
                            </a:path>
                            <a:path w="9276715" h="1524635">
                              <a:moveTo>
                                <a:pt x="9276715" y="0"/>
                              </a:moveTo>
                              <a:lnTo>
                                <a:pt x="0" y="0"/>
                              </a:lnTo>
                              <a:lnTo>
                                <a:pt x="0" y="304673"/>
                              </a:lnTo>
                              <a:lnTo>
                                <a:pt x="0" y="304800"/>
                              </a:lnTo>
                              <a:lnTo>
                                <a:pt x="0" y="609727"/>
                              </a:lnTo>
                              <a:lnTo>
                                <a:pt x="9276715" y="609727"/>
                              </a:lnTo>
                              <a:lnTo>
                                <a:pt x="9276715" y="304800"/>
                              </a:lnTo>
                              <a:lnTo>
                                <a:pt x="9276715" y="304673"/>
                              </a:lnTo>
                              <a:lnTo>
                                <a:pt x="9276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DA790" id="Graphic 2" o:spid="_x0000_s1026" style="position:absolute;margin-left:70.55pt;margin-top:11.05pt;width:730.45pt;height:120.0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76715,152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" path="m9276715,609854l,609854,,914527r,127l,1219581r,304800l9276715,1524381r,-304800l9276715,914654r,-127l9276715,609854xem9276715,l,,,304673r,127l,609727r9276715,l9276715,304800r,-127l9276715,xe" stroked="f">
                <v:path arrowok="t"/>
                <w10:wrap anchorx="page"/>
              </v:shape>
            </w:pict>
          </mc:Fallback>
        </mc:AlternateContent>
      </w:r>
      <w:hyperlink r:id="rId21">
        <w:r w:rsidR="00474C3F">
          <w:rPr>
            <w:color w:val="0462C1"/>
            <w:spacing w:val="-2"/>
          </w:rPr>
          <w:t>https://www.atlassian.com/agile/projec</w:t>
        </w:r>
      </w:hyperlink>
      <w:hyperlink r:id="rId22">
        <w:r w:rsidR="00474C3F">
          <w:rPr>
            <w:color w:val="0462C1"/>
            <w:spacing w:val="-2"/>
          </w:rPr>
          <w:t>t</w:t>
        </w:r>
      </w:hyperlink>
      <w:hyperlink r:id="rId23">
        <w:r w:rsidR="00474C3F">
          <w:rPr>
            <w:color w:val="0462C1"/>
            <w:spacing w:val="-2"/>
          </w:rPr>
          <w:t>-</w:t>
        </w:r>
      </w:hyperlink>
      <w:hyperlink r:id="rId24">
        <w:r w:rsidR="00474C3F">
          <w:rPr>
            <w:color w:val="0462C1"/>
            <w:spacing w:val="-2"/>
          </w:rPr>
          <w:t>managemen</w:t>
        </w:r>
      </w:hyperlink>
      <w:hyperlink r:id="rId25">
        <w:r w:rsidR="00474C3F">
          <w:rPr>
            <w:color w:val="0462C1"/>
            <w:spacing w:val="-2"/>
          </w:rPr>
          <w:t>t</w:t>
        </w:r>
      </w:hyperlink>
      <w:r>
        <w:rPr>
          <w:color w:val="0462C1"/>
          <w:spacing w:val="-2"/>
        </w:rPr>
        <w:t xml:space="preserve"> </w:t>
      </w:r>
      <w:hyperlink r:id="rId26">
        <w:r w:rsidR="00474C3F">
          <w:rPr>
            <w:color w:val="0462C1"/>
            <w:spacing w:val="-2"/>
          </w:rPr>
          <w:t>https://www.atlassian.com/agile/tutorials/ho</w:t>
        </w:r>
        <w:r w:rsidR="00474C3F">
          <w:rPr>
            <w:color w:val="0462C1"/>
            <w:spacing w:val="-44"/>
          </w:rPr>
          <w:t xml:space="preserve"> </w:t>
        </w:r>
      </w:hyperlink>
      <w:hyperlink r:id="rId27">
        <w:r w:rsidR="00474C3F">
          <w:rPr>
            <w:color w:val="0462C1"/>
            <w:spacing w:val="-2"/>
          </w:rPr>
          <w:t>w</w:t>
        </w:r>
      </w:hyperlink>
      <w:hyperlink r:id="rId28">
        <w:r w:rsidR="00474C3F">
          <w:rPr>
            <w:color w:val="0462C1"/>
            <w:spacing w:val="-2"/>
          </w:rPr>
          <w:t>-</w:t>
        </w:r>
      </w:hyperlink>
      <w:hyperlink r:id="rId29">
        <w:r w:rsidR="00474C3F">
          <w:rPr>
            <w:color w:val="0462C1"/>
            <w:spacing w:val="-2"/>
          </w:rPr>
          <w:t>t</w:t>
        </w:r>
      </w:hyperlink>
      <w:hyperlink r:id="rId30">
        <w:r w:rsidR="00474C3F">
          <w:rPr>
            <w:color w:val="0462C1"/>
            <w:spacing w:val="-2"/>
          </w:rPr>
          <w:t>o</w:t>
        </w:r>
      </w:hyperlink>
      <w:hyperlink r:id="rId31">
        <w:r w:rsidR="00474C3F">
          <w:rPr>
            <w:color w:val="0462C1"/>
            <w:spacing w:val="-2"/>
          </w:rPr>
          <w:t>-</w:t>
        </w:r>
      </w:hyperlink>
      <w:hyperlink r:id="rId32">
        <w:r w:rsidR="00474C3F">
          <w:rPr>
            <w:color w:val="0462C1"/>
            <w:spacing w:val="-2"/>
          </w:rPr>
          <w:t>d</w:t>
        </w:r>
      </w:hyperlink>
      <w:hyperlink r:id="rId33">
        <w:r w:rsidR="00474C3F">
          <w:rPr>
            <w:color w:val="0462C1"/>
            <w:spacing w:val="-2"/>
          </w:rPr>
          <w:t>o</w:t>
        </w:r>
      </w:hyperlink>
      <w:hyperlink r:id="rId34">
        <w:r w:rsidR="00474C3F">
          <w:rPr>
            <w:color w:val="0462C1"/>
            <w:spacing w:val="-2"/>
          </w:rPr>
          <w:t>-</w:t>
        </w:r>
      </w:hyperlink>
      <w:hyperlink r:id="rId35">
        <w:r w:rsidR="00474C3F">
          <w:rPr>
            <w:color w:val="0462C1"/>
            <w:spacing w:val="-2"/>
          </w:rPr>
          <w:t>scru</w:t>
        </w:r>
      </w:hyperlink>
      <w:hyperlink r:id="rId36">
        <w:r w:rsidR="00474C3F">
          <w:rPr>
            <w:color w:val="0462C1"/>
            <w:spacing w:val="-2"/>
          </w:rPr>
          <w:t>m</w:t>
        </w:r>
      </w:hyperlink>
      <w:hyperlink r:id="rId37">
        <w:r w:rsidR="00474C3F">
          <w:rPr>
            <w:color w:val="0462C1"/>
            <w:spacing w:val="-2"/>
          </w:rPr>
          <w:t>-</w:t>
        </w:r>
      </w:hyperlink>
      <w:hyperlink r:id="rId38">
        <w:r w:rsidR="00474C3F">
          <w:rPr>
            <w:color w:val="0462C1"/>
            <w:spacing w:val="-2"/>
          </w:rPr>
          <w:t>wit</w:t>
        </w:r>
      </w:hyperlink>
      <w:hyperlink r:id="rId39">
        <w:r w:rsidR="00474C3F">
          <w:rPr>
            <w:color w:val="0462C1"/>
            <w:spacing w:val="-2"/>
          </w:rPr>
          <w:t>h</w:t>
        </w:r>
      </w:hyperlink>
      <w:hyperlink r:id="rId40">
        <w:r w:rsidR="00474C3F">
          <w:rPr>
            <w:color w:val="0462C1"/>
            <w:spacing w:val="-2"/>
          </w:rPr>
          <w:t>-</w:t>
        </w:r>
      </w:hyperlink>
      <w:hyperlink r:id="rId41">
        <w:r w:rsidR="00474C3F">
          <w:rPr>
            <w:color w:val="0462C1"/>
            <w:spacing w:val="-2"/>
          </w:rPr>
          <w:t>jir</w:t>
        </w:r>
      </w:hyperlink>
      <w:hyperlink r:id="rId42">
        <w:r w:rsidR="00474C3F">
          <w:rPr>
            <w:color w:val="0462C1"/>
            <w:spacing w:val="-2"/>
          </w:rPr>
          <w:t>a</w:t>
        </w:r>
      </w:hyperlink>
      <w:hyperlink r:id="rId43">
        <w:r w:rsidR="00474C3F">
          <w:rPr>
            <w:color w:val="0462C1"/>
            <w:spacing w:val="-2"/>
          </w:rPr>
          <w:t>-</w:t>
        </w:r>
      </w:hyperlink>
      <w:hyperlink r:id="rId44">
        <w:r w:rsidR="00474C3F">
          <w:rPr>
            <w:color w:val="0462C1"/>
            <w:spacing w:val="-2"/>
          </w:rPr>
          <w:t>softwar</w:t>
        </w:r>
      </w:hyperlink>
      <w:hyperlink r:id="rId45">
        <w:r w:rsidR="00474C3F">
          <w:rPr>
            <w:color w:val="0462C1"/>
            <w:spacing w:val="-2"/>
          </w:rPr>
          <w:t>e</w:t>
        </w:r>
      </w:hyperlink>
      <w:r>
        <w:rPr>
          <w:color w:val="0462C1"/>
          <w:spacing w:val="-2"/>
        </w:rPr>
        <w:t xml:space="preserve"> </w:t>
      </w:r>
      <w:hyperlink r:id="rId46">
        <w:r w:rsidR="00474C3F">
          <w:rPr>
            <w:color w:val="0462C1"/>
          </w:rPr>
          <w:t>https://www.atlassian.com/agile/tutorials/epic</w:t>
        </w:r>
        <w:r w:rsidR="00474C3F">
          <w:rPr>
            <w:color w:val="0462C1"/>
            <w:spacing w:val="-40"/>
          </w:rPr>
          <w:t xml:space="preserve"> </w:t>
        </w:r>
      </w:hyperlink>
      <w:hyperlink r:id="rId47">
        <w:r w:rsidR="00474C3F">
          <w:rPr>
            <w:color w:val="0462C1"/>
          </w:rPr>
          <w:t>s</w:t>
        </w:r>
      </w:hyperlink>
      <w:r>
        <w:rPr>
          <w:color w:val="0462C1"/>
        </w:rPr>
        <w:t xml:space="preserve"> </w:t>
      </w:r>
      <w:hyperlink r:id="rId48">
        <w:r w:rsidR="00474C3F">
          <w:rPr>
            <w:color w:val="0462C1"/>
          </w:rPr>
          <w:t>https://www.atlassian.com/agile/tutorials/sprint</w:t>
        </w:r>
        <w:r w:rsidR="00474C3F">
          <w:rPr>
            <w:color w:val="0462C1"/>
            <w:spacing w:val="-40"/>
          </w:rPr>
          <w:t xml:space="preserve"> </w:t>
        </w:r>
      </w:hyperlink>
      <w:hyperlink r:id="rId49">
        <w:r w:rsidR="00474C3F">
          <w:rPr>
            <w:color w:val="0462C1"/>
          </w:rPr>
          <w:t>s</w:t>
        </w:r>
      </w:hyperlink>
      <w:r>
        <w:rPr>
          <w:color w:val="0462C1"/>
        </w:rPr>
        <w:t xml:space="preserve"> </w:t>
      </w:r>
      <w:hyperlink r:id="rId50">
        <w:r w:rsidR="00474C3F">
          <w:rPr>
            <w:color w:val="0462C1"/>
            <w:spacing w:val="-2"/>
          </w:rPr>
          <w:t>https://www.atlassian.com/agile/projec</w:t>
        </w:r>
      </w:hyperlink>
      <w:hyperlink r:id="rId51">
        <w:r w:rsidR="00474C3F">
          <w:rPr>
            <w:color w:val="0462C1"/>
            <w:spacing w:val="-2"/>
          </w:rPr>
          <w:t>t</w:t>
        </w:r>
      </w:hyperlink>
      <w:hyperlink r:id="rId52">
        <w:r w:rsidR="00474C3F">
          <w:rPr>
            <w:color w:val="0462C1"/>
            <w:spacing w:val="-2"/>
          </w:rPr>
          <w:t>-</w:t>
        </w:r>
      </w:hyperlink>
      <w:hyperlink r:id="rId53">
        <w:r w:rsidR="00474C3F">
          <w:rPr>
            <w:color w:val="0462C1"/>
            <w:spacing w:val="-2"/>
          </w:rPr>
          <w:t>management/estimatio</w:t>
        </w:r>
      </w:hyperlink>
      <w:hyperlink r:id="rId54">
        <w:r w:rsidR="00474C3F">
          <w:rPr>
            <w:color w:val="0462C1"/>
            <w:spacing w:val="-2"/>
          </w:rPr>
          <w:t>n</w:t>
        </w:r>
      </w:hyperlink>
      <w:r>
        <w:rPr>
          <w:color w:val="0462C1"/>
          <w:spacing w:val="-2"/>
        </w:rPr>
        <w:t xml:space="preserve"> </w:t>
      </w:r>
      <w:hyperlink r:id="rId55">
        <w:r w:rsidR="00474C3F">
          <w:rPr>
            <w:color w:val="0462C1"/>
            <w:spacing w:val="-2"/>
            <w:u w:val="single" w:color="0462C1"/>
          </w:rPr>
          <w:t>https://www.atlassian.com/agile/tutorials/burndow</w:t>
        </w:r>
      </w:hyperlink>
      <w:hyperlink r:id="rId56">
        <w:r w:rsidR="00474C3F">
          <w:rPr>
            <w:color w:val="0462C1"/>
            <w:spacing w:val="-2"/>
            <w:u w:val="single" w:color="0462C1"/>
          </w:rPr>
          <w:t>n</w:t>
        </w:r>
      </w:hyperlink>
      <w:hyperlink r:id="rId57">
        <w:r w:rsidR="00474C3F">
          <w:rPr>
            <w:color w:val="0462C1"/>
            <w:spacing w:val="-2"/>
            <w:u w:val="single" w:color="0462C1"/>
          </w:rPr>
          <w:t>-</w:t>
        </w:r>
      </w:hyperlink>
      <w:hyperlink r:id="rId58">
        <w:r w:rsidR="00474C3F">
          <w:rPr>
            <w:color w:val="0462C1"/>
            <w:spacing w:val="-2"/>
            <w:u w:val="single" w:color="0462C1"/>
          </w:rPr>
          <w:t>chart</w:t>
        </w:r>
      </w:hyperlink>
      <w:hyperlink r:id="rId59">
        <w:r w:rsidR="00474C3F">
          <w:rPr>
            <w:color w:val="0462C1"/>
            <w:spacing w:val="-2"/>
            <w:u w:val="single" w:color="0462C1"/>
          </w:rPr>
          <w:t>s</w:t>
        </w:r>
      </w:hyperlink>
    </w:p>
    <w:sectPr w:rsidR="00474C3F">
      <w:pgSz w:w="16840" w:h="11910" w:orient="landscape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C3F"/>
    <w:rsid w:val="001C123D"/>
    <w:rsid w:val="00257FA1"/>
    <w:rsid w:val="00474C3F"/>
    <w:rsid w:val="00842DB8"/>
    <w:rsid w:val="00AA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290B"/>
  <w15:docId w15:val="{7369C2A0-EA0A-413F-99F6-BFF5639F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epics" TargetMode="External"/><Relationship Id="rId50" Type="http://schemas.openxmlformats.org/officeDocument/2006/relationships/hyperlink" Target="https://www.atlassian.com/agile/project-management/estimation" TargetMode="External"/><Relationship Id="rId5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project-management/estimation" TargetMode="External"/><Relationship Id="rId58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in-3-minutes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sprints" TargetMode="External"/><Relationship Id="rId56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epics" TargetMode="External"/><Relationship Id="rId59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sprints" TargetMode="External"/><Relationship Id="rId57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project-management/estimation" TargetMode="External"/><Relationship Id="rId60" Type="http://schemas.openxmlformats.org/officeDocument/2006/relationships/fontTable" Target="fontTable.xm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arumugamvanitha83@gmail.com</cp:lastModifiedBy>
  <cp:revision>3</cp:revision>
  <dcterms:created xsi:type="dcterms:W3CDTF">2025-11-08T07:10:00Z</dcterms:created>
  <dcterms:modified xsi:type="dcterms:W3CDTF">2025-11-08T08:44:00Z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2025-11-08T00:00:00Z</vt:filetime>
  </property>
</Properties>
</file>