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  <w:t xml:space="preserve">IRevolution: A Data-driven Exploration of Apple's iPhone Impact in India</w: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54"/>
          <w:shd w:fill="auto" w:val="clear"/>
        </w:rPr>
      </w:pPr>
    </w:p>
    <w:p>
      <w:pPr>
        <w:spacing w:before="0" w:after="0" w:line="240"/>
        <w:ind w:right="0" w:left="107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NM</w:t>
      </w:r>
      <w:r>
        <w:rPr>
          <w:rFonts w:ascii="Cambria" w:hAnsi="Cambria" w:cs="Cambria" w:eastAsia="Cambria"/>
          <w:b/>
          <w:color w:val="auto"/>
          <w:spacing w:val="4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Id:</w:t>
      </w:r>
      <w:r>
        <w:rPr>
          <w:rFonts w:ascii="Cambria" w:hAnsi="Cambria" w:cs="Cambria" w:eastAsia="Cambria"/>
          <w:b/>
          <w:color w:val="auto"/>
          <w:spacing w:val="4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234060"/>
          <w:spacing w:val="0"/>
          <w:position w:val="0"/>
          <w:sz w:val="24"/>
          <w:u w:val="single"/>
          <w:shd w:fill="auto" w:val="clear"/>
        </w:rPr>
        <w:t xml:space="preserve">NM2023TMID07064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6"/>
        </w:numPr>
        <w:tabs>
          <w:tab w:val="left" w:pos="1900" w:leader="none"/>
          <w:tab w:val="left" w:pos="1901" w:leader="none"/>
        </w:tabs>
        <w:spacing w:before="98" w:after="0" w:line="240"/>
        <w:ind w:right="0" w:left="1900" w:hanging="856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INTRODUCTION</w:t>
      </w:r>
    </w:p>
    <w:p>
      <w:pPr>
        <w:spacing w:before="139" w:after="0" w:line="240"/>
        <w:ind w:right="0" w:left="190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17365D"/>
          <w:spacing w:val="0"/>
          <w:position w:val="0"/>
          <w:sz w:val="24"/>
          <w:u w:val="single"/>
          <w:shd w:fill="auto" w:val="clear"/>
        </w:rPr>
        <w:t xml:space="preserve">Overview</w:t>
      </w:r>
    </w:p>
    <w:p>
      <w:pPr>
        <w:numPr>
          <w:ilvl w:val="0"/>
          <w:numId w:val="8"/>
        </w:numPr>
        <w:tabs>
          <w:tab w:val="left" w:pos="2790" w:leader="none"/>
        </w:tabs>
        <w:spacing w:before="147" w:after="0" w:line="240"/>
        <w:ind w:right="120" w:left="2789" w:hanging="361"/>
        <w:jc w:val="both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overview Apple's sales in india hit a new high of about $6 billion in the fiscal year, up nearly 50% form a year earlier show casing the increasing importance of iphones in a country that emerged to be fastest growing major economy .</w:t>
      </w:r>
    </w:p>
    <w:p>
      <w:pPr>
        <w:spacing w:before="146" w:after="0" w:line="240"/>
        <w:ind w:right="0" w:left="190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17365D"/>
          <w:spacing w:val="0"/>
          <w:position w:val="0"/>
          <w:sz w:val="24"/>
          <w:u w:val="single"/>
          <w:shd w:fill="auto" w:val="clear"/>
        </w:rPr>
        <w:t xml:space="preserve">Purpose</w:t>
      </w:r>
    </w:p>
    <w:p>
      <w:pPr>
        <w:numPr>
          <w:ilvl w:val="0"/>
          <w:numId w:val="10"/>
        </w:numPr>
        <w:tabs>
          <w:tab w:val="left" w:pos="735" w:leader="none"/>
          <w:tab w:val="left" w:pos="2790" w:leader="none"/>
        </w:tabs>
        <w:spacing w:before="150" w:after="0" w:line="240"/>
        <w:ind w:right="119" w:left="2789" w:hanging="361"/>
        <w:jc w:val="both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mbria" w:hAnsi="Cambria" w:cs="Cambria" w:eastAsia="Cambria"/>
          <w:color w:val="auto"/>
          <w:spacing w:val="6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purpose </w:t>
      </w:r>
      <w:r>
        <w:rPr>
          <w:rFonts w:ascii="Cambria" w:hAnsi="Cambria" w:cs="Cambria" w:eastAsia="Cambria"/>
          <w:color w:val="auto"/>
          <w:spacing w:val="6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of    the   Apple's iPhone as communication, internet access , multimedia capabilities for various applications 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tabs>
          <w:tab w:val="left" w:pos="1900" w:leader="none"/>
          <w:tab w:val="left" w:pos="1901" w:leader="none"/>
        </w:tabs>
        <w:spacing w:before="252" w:after="0" w:line="240"/>
        <w:ind w:right="0" w:left="1900" w:hanging="856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Problem</w:t>
      </w:r>
      <w:r>
        <w:rPr>
          <w:rFonts w:ascii="Cambria" w:hAnsi="Cambria" w:cs="Cambria" w:eastAsia="Cambria"/>
          <w:b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Definition</w:t>
      </w:r>
      <w:r>
        <w:rPr>
          <w:rFonts w:ascii="Cambria" w:hAnsi="Cambria" w:cs="Cambria" w:eastAsia="Cambria"/>
          <w:b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Cambria" w:hAnsi="Cambria" w:cs="Cambria" w:eastAsia="Cambria"/>
          <w:b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Cambria" w:hAnsi="Cambria" w:cs="Cambria" w:eastAsia="Cambria"/>
          <w:b/>
          <w:color w:val="auto"/>
          <w:spacing w:val="24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Thinking</w:t>
      </w:r>
    </w:p>
    <w:p>
      <w:pPr>
        <w:tabs>
          <w:tab w:val="left" w:pos="1900" w:leader="none"/>
          <w:tab w:val="left" w:pos="1901" w:leader="none"/>
        </w:tabs>
        <w:spacing w:before="25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                                   Empathy Map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                                        </w:t>
      </w:r>
      <w:r>
        <w:object w:dxaOrig="4140" w:dyaOrig="5219">
          <v:rect xmlns:o="urn:schemas-microsoft-com:office:office" xmlns:v="urn:schemas-microsoft-com:vml" id="rectole0000000000" style="width:207.000000pt;height:26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206" w:after="0" w:line="240"/>
        <w:ind w:right="2710" w:left="2592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17365D"/>
          <w:spacing w:val="0"/>
          <w:position w:val="0"/>
          <w:sz w:val="24"/>
          <w:u w:val="single"/>
          <w:shd w:fill="auto" w:val="clear"/>
        </w:rPr>
        <w:t xml:space="preserve">Ideation</w:t>
      </w:r>
      <w:r>
        <w:rPr>
          <w:rFonts w:ascii="Cambria" w:hAnsi="Cambria" w:cs="Cambria" w:eastAsia="Cambria"/>
          <w:color w:val="17365D"/>
          <w:spacing w:val="-2"/>
          <w:position w:val="0"/>
          <w:sz w:val="24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color w:val="17365D"/>
          <w:spacing w:val="0"/>
          <w:position w:val="0"/>
          <w:sz w:val="24"/>
          <w:u w:val="single"/>
          <w:shd w:fill="auto" w:val="clear"/>
        </w:rPr>
        <w:t xml:space="preserve">&amp;</w:t>
      </w:r>
      <w:r>
        <w:rPr>
          <w:rFonts w:ascii="Cambria" w:hAnsi="Cambria" w:cs="Cambria" w:eastAsia="Cambria"/>
          <w:color w:val="17365D"/>
          <w:spacing w:val="-5"/>
          <w:position w:val="0"/>
          <w:sz w:val="24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color w:val="17365D"/>
          <w:spacing w:val="0"/>
          <w:position w:val="0"/>
          <w:sz w:val="24"/>
          <w:u w:val="single"/>
          <w:shd w:fill="auto" w:val="clear"/>
        </w:rPr>
        <w:t xml:space="preserve">Brainstorming</w:t>
      </w:r>
      <w:r>
        <w:rPr>
          <w:rFonts w:ascii="Cambria" w:hAnsi="Cambria" w:cs="Cambria" w:eastAsia="Cambria"/>
          <w:color w:val="17365D"/>
          <w:spacing w:val="-1"/>
          <w:position w:val="0"/>
          <w:sz w:val="24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color w:val="17365D"/>
          <w:spacing w:val="0"/>
          <w:position w:val="0"/>
          <w:sz w:val="24"/>
          <w:u w:val="single"/>
          <w:shd w:fill="auto" w:val="clear"/>
        </w:rPr>
        <w:t xml:space="preserve">Map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</w:t>
      </w:r>
      <w:r>
        <w:object w:dxaOrig="5562" w:dyaOrig="3124">
          <v:rect xmlns:o="urn:schemas-microsoft-com:office:office" xmlns:v="urn:schemas-microsoft-com:vml" id="rectole0000000001" style="width:278.100000pt;height:15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19"/>
        </w:numPr>
        <w:tabs>
          <w:tab w:val="left" w:pos="1900" w:leader="none"/>
          <w:tab w:val="left" w:pos="1901" w:leader="none"/>
        </w:tabs>
        <w:spacing w:before="77" w:after="0" w:line="240"/>
        <w:ind w:right="0" w:left="1900" w:hanging="856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RESULT</w:t>
      </w: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                     </w:t>
      </w:r>
      <w:r>
        <w:object w:dxaOrig="3265" w:dyaOrig="1828">
          <v:rect xmlns:o="urn:schemas-microsoft-com:office:office" xmlns:v="urn:schemas-microsoft-com:vml" id="rectole0000000002" style="width:163.250000pt;height:91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2781" w:dyaOrig="2187">
          <v:rect xmlns:o="urn:schemas-microsoft-com:office:office" xmlns:v="urn:schemas-microsoft-com:vml" id="rectole0000000003" style="width:139.050000pt;height:109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</w:t>
      </w: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</w:t>
      </w: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</w:t>
      </w: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</w:t>
      </w:r>
      <w:r>
        <w:object w:dxaOrig="2813" w:dyaOrig="2594">
          <v:rect xmlns:o="urn:schemas-microsoft-com:office:office" xmlns:v="urn:schemas-microsoft-com:vml" id="rectole0000000004" style="width:140.650000pt;height:129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22"/>
        </w:numPr>
        <w:tabs>
          <w:tab w:val="left" w:pos="1900" w:leader="none"/>
          <w:tab w:val="left" w:pos="1901" w:leader="none"/>
        </w:tabs>
        <w:spacing w:before="202" w:after="0" w:line="355"/>
        <w:ind w:right="2748" w:left="2227" w:hanging="1182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ADVANTAGES &amp; DISADVANTAGES</w:t>
      </w:r>
      <w:r>
        <w:rPr>
          <w:rFonts w:ascii="Cambria" w:hAnsi="Cambria" w:cs="Cambria" w:eastAsia="Cambria"/>
          <w:b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17365D"/>
          <w:spacing w:val="0"/>
          <w:position w:val="0"/>
          <w:sz w:val="24"/>
          <w:shd w:fill="auto" w:val="clear"/>
        </w:rPr>
        <w:t xml:space="preserve">Advantages: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"/>
        </w:numPr>
        <w:tabs>
          <w:tab w:val="left" w:pos="2852" w:leader="none"/>
          <w:tab w:val="left" w:pos="7816" w:leader="none"/>
        </w:tabs>
        <w:spacing w:before="9" w:after="0" w:line="240"/>
        <w:ind w:right="112" w:left="2851" w:hanging="361"/>
        <w:jc w:val="both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Apple's iPhone offers a seamless integration of hardware and software .</w:t>
      </w:r>
    </w:p>
    <w:p>
      <w:pPr>
        <w:numPr>
          <w:ilvl w:val="0"/>
          <w:numId w:val="24"/>
        </w:numPr>
        <w:tabs>
          <w:tab w:val="left" w:pos="2852" w:leader="none"/>
        </w:tabs>
        <w:spacing w:before="145" w:after="0" w:line="240"/>
        <w:ind w:right="116" w:left="2851" w:hanging="361"/>
        <w:jc w:val="both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 robust App Store, consistent updates, and a strong foucs on user privacy and security .</w:t>
      </w:r>
    </w:p>
    <w:p>
      <w:pPr>
        <w:numPr>
          <w:ilvl w:val="0"/>
          <w:numId w:val="24"/>
        </w:numPr>
        <w:tabs>
          <w:tab w:val="left" w:pos="2852" w:leader="none"/>
        </w:tabs>
        <w:spacing w:before="145" w:after="0" w:line="240"/>
        <w:ind w:right="116" w:left="2851" w:hanging="361"/>
        <w:jc w:val="both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bulid quality, desing, and camera capabilities are often prasied as well .</w:t>
      </w:r>
    </w:p>
    <w:p>
      <w:pPr>
        <w:tabs>
          <w:tab w:val="left" w:pos="2852" w:leader="none"/>
        </w:tabs>
        <w:spacing w:before="146" w:after="0" w:line="240"/>
        <w:ind w:right="114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243" w:after="0" w:line="240"/>
        <w:ind w:right="0" w:left="2351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17365D"/>
          <w:spacing w:val="0"/>
          <w:position w:val="0"/>
          <w:sz w:val="24"/>
          <w:shd w:fill="auto" w:val="clear"/>
        </w:rPr>
        <w:t xml:space="preserve">Disadvantages:</w:t>
      </w:r>
    </w:p>
    <w:p>
      <w:pPr>
        <w:numPr>
          <w:ilvl w:val="0"/>
          <w:numId w:val="28"/>
        </w:numPr>
        <w:tabs>
          <w:tab w:val="left" w:pos="2934" w:leader="none"/>
        </w:tabs>
        <w:spacing w:before="151" w:after="0" w:line="240"/>
        <w:ind w:right="118" w:left="2933" w:hanging="361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some potential disadvantages of Apple's iPhone include its premium pricing </w:t>
      </w:r>
    </w:p>
    <w:p>
      <w:pPr>
        <w:numPr>
          <w:ilvl w:val="0"/>
          <w:numId w:val="28"/>
        </w:numPr>
        <w:tabs>
          <w:tab w:val="left" w:pos="2934" w:leader="none"/>
        </w:tabs>
        <w:spacing w:before="150" w:after="0" w:line="242"/>
        <w:ind w:right="125" w:left="2933" w:hanging="361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Limited customization to some Android devices, and a closed ecosystem that can limt certain software choices .</w:t>
      </w:r>
    </w:p>
    <w:p>
      <w:pPr>
        <w:numPr>
          <w:ilvl w:val="0"/>
          <w:numId w:val="28"/>
        </w:numPr>
        <w:tabs>
          <w:tab w:val="left" w:pos="2934" w:leader="none"/>
        </w:tabs>
        <w:spacing w:before="150" w:after="0" w:line="242"/>
        <w:ind w:right="125" w:left="2933" w:hanging="361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Additionally, repairbility can be a concern, and some users may perfer the flexibility of Android's open-source nature .</w:t>
      </w:r>
    </w:p>
    <w:p>
      <w:pPr>
        <w:spacing w:before="1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31"/>
        </w:numPr>
        <w:tabs>
          <w:tab w:val="left" w:pos="1900" w:leader="none"/>
          <w:tab w:val="left" w:pos="1901" w:leader="none"/>
        </w:tabs>
        <w:spacing w:before="0" w:after="0" w:line="240"/>
        <w:ind w:right="0" w:left="1900" w:hanging="856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APPLICATIONS</w:t>
      </w:r>
    </w:p>
    <w:p>
      <w:pPr>
        <w:numPr>
          <w:ilvl w:val="0"/>
          <w:numId w:val="31"/>
        </w:numPr>
        <w:tabs>
          <w:tab w:val="left" w:pos="3001" w:leader="none"/>
        </w:tabs>
        <w:spacing w:before="135" w:after="0" w:line="240"/>
        <w:ind w:right="0" w:left="3000" w:hanging="362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Battery-Type</w:t>
      </w:r>
    </w:p>
    <w:p>
      <w:pPr>
        <w:numPr>
          <w:ilvl w:val="0"/>
          <w:numId w:val="31"/>
        </w:numPr>
        <w:tabs>
          <w:tab w:val="left" w:pos="3001" w:leader="none"/>
        </w:tabs>
        <w:spacing w:before="146" w:after="0" w:line="240"/>
        <w:ind w:right="0" w:left="3000" w:hanging="362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countery wise best selling smart phone</w:t>
      </w:r>
    </w:p>
    <w:p>
      <w:pPr>
        <w:numPr>
          <w:ilvl w:val="0"/>
          <w:numId w:val="31"/>
        </w:numPr>
        <w:tabs>
          <w:tab w:val="left" w:pos="3001" w:leader="none"/>
        </w:tabs>
        <w:spacing w:before="146" w:after="0" w:line="240"/>
        <w:ind w:right="0" w:left="3000" w:hanging="362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Model-share</w:t>
      </w:r>
    </w:p>
    <w:p>
      <w:pPr>
        <w:numPr>
          <w:ilvl w:val="0"/>
          <w:numId w:val="31"/>
        </w:numPr>
        <w:tabs>
          <w:tab w:val="left" w:pos="3001" w:leader="none"/>
        </w:tabs>
        <w:spacing w:before="146" w:after="0" w:line="240"/>
        <w:ind w:right="0" w:left="3000" w:hanging="362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Brand and comparison</w:t>
      </w:r>
    </w:p>
    <w:p>
      <w:pPr>
        <w:numPr>
          <w:ilvl w:val="0"/>
          <w:numId w:val="31"/>
        </w:numPr>
        <w:tabs>
          <w:tab w:val="left" w:pos="3001" w:leader="none"/>
        </w:tabs>
        <w:spacing w:before="146" w:after="0" w:line="240"/>
        <w:ind w:right="0" w:left="3000" w:hanging="362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model specification</w:t>
      </w:r>
    </w:p>
    <w:p>
      <w:pPr>
        <w:spacing w:before="0" w:after="0" w:line="240"/>
        <w:ind w:right="0" w:left="0" w:firstLine="0"/>
        <w:jc w:val="left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tabs>
          <w:tab w:val="left" w:pos="1900" w:leader="none"/>
          <w:tab w:val="left" w:pos="1901" w:leader="none"/>
        </w:tabs>
        <w:spacing w:before="77" w:after="0" w:line="240"/>
        <w:ind w:right="0" w:left="1900" w:hanging="856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CONCLUSION</w:t>
      </w:r>
    </w:p>
    <w:p>
      <w:pPr>
        <w:numPr>
          <w:ilvl w:val="0"/>
          <w:numId w:val="35"/>
        </w:numPr>
        <w:tabs>
          <w:tab w:val="left" w:pos="2972" w:leader="none"/>
        </w:tabs>
        <w:spacing w:before="135" w:after="0" w:line="240"/>
        <w:ind w:right="115" w:left="2971" w:hanging="361"/>
        <w:jc w:val="both"/>
        <w:rPr>
          <w:rFonts w:ascii="Wingdings" w:hAnsi="Wingdings" w:cs="Wingdings" w:eastAsia="Wingdings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Apple's iPhone is know for its seamless integration of hardware and software, premium desing, strong foucs on user privacy and security , and an extensive ecosystem high-qulaity applications. however,it comes with a permium price tag, lilited customization compared to some competitors, compared to some competitors ,and a closed ecosystem. users often appreciate its user-friendly interface ,regular soft ware updates,and the overall experience within the Apple's iPhone ecosystem.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9"/>
        </w:numPr>
        <w:tabs>
          <w:tab w:val="left" w:pos="1900" w:leader="none"/>
          <w:tab w:val="left" w:pos="1901" w:leader="none"/>
        </w:tabs>
        <w:spacing w:before="0" w:after="0" w:line="240"/>
        <w:ind w:right="0" w:left="1900" w:hanging="91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FUTURE</w:t>
      </w:r>
      <w:r>
        <w:rPr>
          <w:rFonts w:ascii="Cambria" w:hAnsi="Cambria" w:cs="Cambria" w:eastAsia="Cambria"/>
          <w:b/>
          <w:color w:val="auto"/>
          <w:spacing w:val="4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SCOPE</w:t>
      </w:r>
    </w:p>
    <w:p>
      <w:pPr>
        <w:numPr>
          <w:ilvl w:val="0"/>
          <w:numId w:val="39"/>
        </w:numPr>
        <w:tabs>
          <w:tab w:val="left" w:pos="2972" w:leader="none"/>
        </w:tabs>
        <w:spacing w:before="0" w:after="0" w:line="240"/>
        <w:ind w:right="116" w:left="2971" w:hanging="361"/>
        <w:jc w:val="both"/>
        <w:rPr>
          <w:rFonts w:ascii="Wingdings" w:hAnsi="Wingdings" w:cs="Wingdings" w:eastAsia="Wingdings"/>
          <w:color w:val="auto"/>
          <w:spacing w:val="0"/>
          <w:position w:val="0"/>
          <w:sz w:val="25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  <w:t xml:space="preserve">Apple's iPhone is likely to invole advancement in harware capabilities, such as improved cameras , faster processors, and enhanced display technologies.</w:t>
      </w:r>
    </w:p>
    <w:p>
      <w:pPr>
        <w:numPr>
          <w:ilvl w:val="0"/>
          <w:numId w:val="39"/>
        </w:numPr>
        <w:tabs>
          <w:tab w:val="left" w:pos="2972" w:leader="none"/>
        </w:tabs>
        <w:spacing w:before="0" w:after="0" w:line="240"/>
        <w:ind w:right="116" w:left="2971" w:hanging="361"/>
        <w:jc w:val="both"/>
        <w:rPr>
          <w:rFonts w:ascii="Wingdings" w:hAnsi="Wingdings" w:cs="Wingdings" w:eastAsia="Wingdings"/>
          <w:color w:val="auto"/>
          <w:spacing w:val="0"/>
          <w:position w:val="0"/>
          <w:sz w:val="25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  <w:t xml:space="preserve">Apple will likely continue to foucs on software innovation, introducing new features and improvements to iOS.</w:t>
      </w:r>
    </w:p>
    <w:p>
      <w:pPr>
        <w:numPr>
          <w:ilvl w:val="0"/>
          <w:numId w:val="39"/>
        </w:numPr>
        <w:tabs>
          <w:tab w:val="left" w:pos="2972" w:leader="none"/>
        </w:tabs>
        <w:spacing w:before="0" w:after="0" w:line="240"/>
        <w:ind w:right="116" w:left="2971" w:hanging="361"/>
        <w:jc w:val="both"/>
        <w:rPr>
          <w:rFonts w:ascii="Wingdings" w:hAnsi="Wingdings" w:cs="Wingdings" w:eastAsia="Wingdings"/>
          <w:color w:val="auto"/>
          <w:spacing w:val="0"/>
          <w:position w:val="0"/>
          <w:sz w:val="25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  <w:t xml:space="preserve">Addtionally, the integration of emerging technologies like augmented reality (AR) could play a significant role in future  iPhone development .</w:t>
      </w:r>
    </w:p>
    <w:p>
      <w:pPr>
        <w:numPr>
          <w:ilvl w:val="0"/>
          <w:numId w:val="39"/>
        </w:numPr>
        <w:tabs>
          <w:tab w:val="left" w:pos="2972" w:leader="none"/>
        </w:tabs>
        <w:spacing w:before="0" w:after="0" w:line="240"/>
        <w:ind w:right="116" w:left="2971" w:hanging="361"/>
        <w:jc w:val="both"/>
        <w:rPr>
          <w:rFonts w:ascii="Wingdings" w:hAnsi="Wingdings" w:cs="Wingdings" w:eastAsia="Wingdings"/>
          <w:color w:val="auto"/>
          <w:spacing w:val="0"/>
          <w:position w:val="0"/>
          <w:sz w:val="25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  <w:t xml:space="preserve">However, predicting the exact future trajectory involes uncretainties, as it depends on evoling technological trends,market demands, and Apple's strategic decisions.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6">
    <w:abstractNumId w:val="60"/>
  </w:num>
  <w:num w:numId="8">
    <w:abstractNumId w:val="54"/>
  </w:num>
  <w:num w:numId="10">
    <w:abstractNumId w:val="48"/>
  </w:num>
  <w:num w:numId="12">
    <w:abstractNumId w:val="42"/>
  </w:num>
  <w:num w:numId="19">
    <w:abstractNumId w:val="36"/>
  </w:num>
  <w:num w:numId="22">
    <w:abstractNumId w:val="30"/>
  </w:num>
  <w:num w:numId="24">
    <w:abstractNumId w:val="24"/>
  </w:num>
  <w:num w:numId="28">
    <w:abstractNumId w:val="18"/>
  </w:num>
  <w:num w:numId="31">
    <w:abstractNumId w:val="12"/>
  </w:num>
  <w:num w:numId="35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