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Name: Swathi Reddy Konatham                                                                             Z-Id: Z1864290</w:t>
      </w:r>
    </w:p>
    <w:p>
      <w:pPr>
        <w:pStyle w:val="Body"/>
        <w:jc w:val="righ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Final Project Report</w:t>
      </w:r>
    </w:p>
    <w:p>
      <w:pPr>
        <w:pStyle w:val="Body"/>
        <w:jc w:val="right"/>
        <w:rPr>
          <w:rFonts w:ascii="Times New Roman" w:cs="Times New Roman" w:hAnsi="Times New Roman" w:eastAsia="Times New Roman"/>
          <w:b w:val="1"/>
          <w:bCs w:val="1"/>
          <w:sz w:val="24"/>
          <w:szCs w:val="24"/>
        </w:rPr>
      </w:pPr>
    </w:p>
    <w:p>
      <w:pPr>
        <w:pStyle w:val="Default"/>
        <w:shd w:val="clear" w:color="auto" w:fill="ffffff"/>
        <w:bidi w:val="0"/>
        <w:spacing w:before="60" w:after="240"/>
        <w:ind w:left="0" w:right="0" w:firstLine="0"/>
        <w:jc w:val="center"/>
        <w:outlineLvl w:val="0"/>
        <w:rPr>
          <w:rFonts w:ascii="Times New Roman" w:cs="Times New Roman" w:hAnsi="Times New Roman" w:eastAsia="Times New Roman"/>
          <w:b w:val="1"/>
          <w:bCs w:val="1"/>
          <w:sz w:val="32"/>
          <w:szCs w:val="32"/>
          <w:u w:color="000000"/>
          <w:rtl w:val="0"/>
          <w:lang w:val="en-US"/>
          <w14:textOutline w14:w="12700" w14:cap="flat">
            <w14:noFill/>
            <w14:miter w14:lim="400000"/>
          </w14:textOutline>
        </w:rPr>
      </w:pPr>
      <w:r>
        <w:rPr>
          <w:rFonts w:ascii="Times New Roman" w:hAnsi="Times New Roman"/>
          <w:b w:val="1"/>
          <w:bCs w:val="1"/>
          <w:sz w:val="32"/>
          <w:szCs w:val="32"/>
          <w:u w:color="000000"/>
          <w:rtl w:val="0"/>
          <w:lang w:val="en-US"/>
          <w14:textOutline w14:w="12700" w14:cap="flat">
            <w14:noFill/>
            <w14:miter w14:lim="400000"/>
          </w14:textOutline>
        </w:rPr>
        <w:t>H1B Visa Petitions 201</w:t>
      </w:r>
      <w:r>
        <w:rPr>
          <w:rFonts w:ascii="Times New Roman" w:hAnsi="Times New Roman"/>
          <w:b w:val="1"/>
          <w:bCs w:val="1"/>
          <w:sz w:val="32"/>
          <w:szCs w:val="32"/>
          <w:u w:color="000000"/>
          <w:rtl w:val="0"/>
          <w:lang w:val="en-US"/>
          <w14:textOutline w14:w="12700" w14:cap="flat">
            <w14:noFill/>
            <w14:miter w14:lim="400000"/>
          </w14:textOutline>
        </w:rPr>
        <w:t>4</w:t>
      </w:r>
      <w:r>
        <w:rPr>
          <w:rFonts w:ascii="Times New Roman" w:hAnsi="Times New Roman"/>
          <w:b w:val="1"/>
          <w:bCs w:val="1"/>
          <w:sz w:val="32"/>
          <w:szCs w:val="32"/>
          <w:u w:color="000000"/>
          <w:rtl w:val="0"/>
          <w:lang w:val="en-US"/>
          <w14:textOutline w14:w="12700" w14:cap="flat">
            <w14:noFill/>
            <w14:miter w14:lim="400000"/>
          </w14:textOutline>
        </w:rPr>
        <w:t>-2016</w:t>
      </w:r>
    </w:p>
    <w:p>
      <w:pPr>
        <w:pStyle w:val="Default"/>
        <w:shd w:val="clear" w:color="auto" w:fill="ffffff"/>
        <w:bidi w:val="0"/>
        <w:spacing w:before="60" w:after="240"/>
        <w:ind w:left="0" w:right="0" w:firstLine="0"/>
        <w:jc w:val="left"/>
        <w:outlineLvl w:val="0"/>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r>
        <w:rPr>
          <w:rFonts w:ascii="Times New Roman" w:hAnsi="Times New Roman"/>
          <w:b w:val="1"/>
          <w:bCs w:val="1"/>
          <w:sz w:val="28"/>
          <w:szCs w:val="28"/>
          <w:u w:color="000000"/>
          <w:rtl w:val="0"/>
          <w:lang w:val="en-US"/>
          <w14:textOutline w14:w="12700" w14:cap="flat">
            <w14:noFill/>
            <w14:miter w14:lim="400000"/>
          </w14:textOutline>
        </w:rPr>
        <w:t xml:space="preserve">Link to the dataset: </w:t>
      </w:r>
    </w:p>
    <w:p>
      <w:pPr>
        <w:pStyle w:val="Default"/>
        <w:shd w:val="clear" w:color="auto" w:fill="ffffff"/>
        <w:bidi w:val="0"/>
        <w:spacing w:before="60" w:after="240"/>
        <w:ind w:left="0" w:right="0" w:firstLine="0"/>
        <w:jc w:val="left"/>
        <w:outlineLvl w:val="0"/>
        <w:rPr>
          <w:rFonts w:ascii="Times New Roman" w:cs="Times New Roman" w:hAnsi="Times New Roman" w:eastAsia="Times New Roman"/>
          <w:sz w:val="24"/>
          <w:szCs w:val="24"/>
          <w:u w:color="000000"/>
          <w:rtl w:val="0"/>
          <w:lang w:val="en-US"/>
          <w14:textOutline w14:w="12700" w14:cap="flat">
            <w14:noFill/>
            <w14:miter w14:lim="400000"/>
          </w14:textOutline>
        </w:rPr>
      </w:pPr>
      <w:r>
        <w:rPr>
          <w:rStyle w:val="Hyperlink.0"/>
          <w:rFonts w:ascii="Times New Roman" w:cs="Times New Roman" w:hAnsi="Times New Roman" w:eastAsia="Times New Roman"/>
          <w:outline w:val="0"/>
          <w:color w:val="0000ff"/>
          <w:sz w:val="24"/>
          <w:szCs w:val="24"/>
          <w:u w:val="single" w:color="0000ff"/>
          <w:rtl w:val="0"/>
          <w:lang w:val="en-US"/>
          <w14:textOutline w14:w="12700" w14:cap="flat">
            <w14:noFill/>
            <w14:miter w14:lim="400000"/>
          </w14:textOutline>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rtl w:val="0"/>
          <w:lang w:val="en-US"/>
          <w14:textOutline w14:w="12700" w14:cap="flat">
            <w14:noFill/>
            <w14:miter w14:lim="400000"/>
          </w14:textOutline>
          <w14:textFill>
            <w14:solidFill>
              <w14:srgbClr w14:val="0000FF"/>
            </w14:solidFill>
          </w14:textFill>
        </w:rPr>
        <w:instrText xml:space="preserve"> HYPERLINK "https://www.kaggle.com/nsharan/h-1b-visa"</w:instrText>
      </w:r>
      <w:r>
        <w:rPr>
          <w:rStyle w:val="Hyperlink.0"/>
          <w:rFonts w:ascii="Times New Roman" w:cs="Times New Roman" w:hAnsi="Times New Roman" w:eastAsia="Times New Roman"/>
          <w:outline w:val="0"/>
          <w:color w:val="0000ff"/>
          <w:sz w:val="24"/>
          <w:szCs w:val="24"/>
          <w:u w:val="single" w:color="0000ff"/>
          <w:rtl w:val="0"/>
          <w:lang w:val="en-US"/>
          <w14:textOutline w14:w="12700" w14:cap="flat">
            <w14:noFill/>
            <w14:miter w14:lim="400000"/>
          </w14:textOutline>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Outline w14:w="12700" w14:cap="flat">
            <w14:noFill/>
            <w14:miter w14:lim="400000"/>
          </w14:textOutline>
          <w14:textFill>
            <w14:solidFill>
              <w14:srgbClr w14:val="0000FF"/>
            </w14:solidFill>
          </w14:textFill>
        </w:rPr>
        <w:t>https://www.kaggle.com/nsharan/h-1b-visa</w:t>
      </w:r>
      <w:r>
        <w:rPr>
          <w:rFonts w:ascii="Times New Roman" w:cs="Times New Roman" w:hAnsi="Times New Roman" w:eastAsia="Times New Roman"/>
          <w:sz w:val="24"/>
          <w:szCs w:val="24"/>
          <w:u w:color="000000"/>
          <w:rtl w:val="0"/>
          <w:lang w:val="en-US"/>
          <w14:textOutline w14:w="12700" w14:cap="flat">
            <w14:noFill/>
            <w14:miter w14:lim="400000"/>
          </w14:textOutline>
        </w:rPr>
        <w:fldChar w:fldCharType="end" w:fldLock="0"/>
      </w:r>
    </w:p>
    <w:p>
      <w:pPr>
        <w:pStyle w:val="Default"/>
        <w:shd w:val="clear" w:color="auto" w:fill="ffffff"/>
        <w:bidi w:val="0"/>
        <w:spacing w:before="60" w:after="240"/>
        <w:ind w:left="0" w:right="0" w:firstLine="0"/>
        <w:jc w:val="left"/>
        <w:outlineLvl w:val="0"/>
        <w:rPr>
          <w:rStyle w:val="None"/>
          <w:rFonts w:ascii="Times New Roman" w:cs="Times New Roman" w:hAnsi="Times New Roman" w:eastAsia="Times New Roman"/>
          <w:b w:val="1"/>
          <w:bCs w:val="1"/>
          <w:kern w:val="36"/>
          <w:sz w:val="28"/>
          <w:szCs w:val="28"/>
          <w:u w:color="000000"/>
          <w:rtl w:val="0"/>
          <w:lang w:val="fr-FR"/>
          <w14:textOutline w14:w="12700" w14:cap="flat">
            <w14:noFill/>
            <w14:miter w14:lim="400000"/>
          </w14:textOutline>
        </w:rPr>
      </w:pPr>
      <w:r>
        <w:rPr>
          <w:rStyle w:val="None"/>
          <w:rFonts w:ascii="Times New Roman" w:hAnsi="Times New Roman"/>
          <w:b w:val="1"/>
          <w:bCs w:val="1"/>
          <w:kern w:val="36"/>
          <w:sz w:val="28"/>
          <w:szCs w:val="28"/>
          <w:u w:val="single" w:color="000000"/>
          <w:rtl w:val="0"/>
          <w:lang w:val="fr-FR"/>
          <w14:textOutline w14:w="12700" w14:cap="flat">
            <w14:noFill/>
            <w14:miter w14:lim="400000"/>
          </w14:textOutline>
        </w:rPr>
        <w:t>Context</w:t>
      </w:r>
      <w:r>
        <w:rPr>
          <w:rStyle w:val="None"/>
          <w:rFonts w:ascii="Times New Roman" w:hAnsi="Times New Roman"/>
          <w:b w:val="1"/>
          <w:bCs w:val="1"/>
          <w:kern w:val="36"/>
          <w:sz w:val="28"/>
          <w:szCs w:val="28"/>
          <w:u w:color="000000"/>
          <w:rtl w:val="0"/>
          <w:lang w:val="fr-FR"/>
          <w14:textOutline w14:w="12700" w14:cap="flat">
            <w14:noFill/>
            <w14:miter w14:lim="400000"/>
          </w14:textOutline>
        </w:rPr>
        <w:t>:</w:t>
      </w:r>
    </w:p>
    <w:p>
      <w:pPr>
        <w:pStyle w:val="Default"/>
        <w:shd w:val="clear" w:color="auto" w:fill="ffffff"/>
        <w:bidi w:val="0"/>
        <w:spacing w:before="158" w:after="158"/>
        <w:ind w:left="0" w:right="0" w:firstLine="720"/>
        <w:jc w:val="both"/>
        <w:rPr>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kern w:val="36"/>
          <w:u w:color="000000"/>
          <w:rtl w:val="0"/>
          <w:lang w:val="fr-FR"/>
          <w14:textOutline w14:w="12700" w14:cap="flat">
            <w14:noFill/>
            <w14:miter w14:lim="400000"/>
          </w14:textOutline>
        </w:rPr>
        <w:t xml:space="preserve">H1B is a non-immigrant visa which allows the foreign students or professionals to work in United States. </w:t>
      </w:r>
      <w:r>
        <w:rPr>
          <w:rFonts w:ascii="Times New Roman" w:hAnsi="Times New Roman"/>
          <w:u w:color="000000"/>
          <w:rtl w:val="0"/>
          <w:lang w:val="en-US"/>
          <w14:textOutline w14:w="12700" w14:cap="flat">
            <w14:noFill/>
            <w14:miter w14:lim="400000"/>
          </w14:textOutline>
        </w:rPr>
        <w:t xml:space="preserve">For a foreign </w:t>
      </w:r>
      <w:r>
        <w:rPr>
          <w:rFonts w:ascii="Times New Roman" w:hAnsi="Times New Roman"/>
          <w:u w:color="000000"/>
          <w:rtl w:val="0"/>
          <w:lang w:val="en-US"/>
          <w14:textOutline w14:w="12700" w14:cap="flat">
            <w14:noFill/>
            <w14:miter w14:lim="400000"/>
          </w14:textOutline>
        </w:rPr>
        <w:t>worker</w:t>
      </w:r>
      <w:r>
        <w:rPr>
          <w:rFonts w:ascii="Times New Roman" w:hAnsi="Times New Roman"/>
          <w:u w:color="000000"/>
          <w:rtl w:val="0"/>
          <w:lang w:val="en-US"/>
          <w14:textOutline w14:w="12700" w14:cap="flat">
            <w14:noFill/>
            <w14:miter w14:lim="400000"/>
          </w14:textOutline>
        </w:rPr>
        <w:t xml:space="preserve"> to apply for H1-B visa, a US employer must offer them a job and submit a petition for an H-1B visa to the US immigration department.</w:t>
      </w:r>
      <w:r>
        <w:rPr>
          <w:rFonts w:ascii="Times New Roman" w:hAnsi="Times New Roman"/>
          <w:u w:color="000000"/>
          <w:rtl w:val="0"/>
          <w:lang w:val="en-US"/>
          <w14:textOutline w14:w="12700" w14:cap="flat">
            <w14:noFill/>
            <w14:miter w14:lim="400000"/>
          </w14:textOutline>
        </w:rPr>
        <w:t xml:space="preserve"> This project work illustrates and visualizes few trends in the number of H1B application filed each year by each employer in the United States.</w:t>
      </w:r>
    </w:p>
    <w:p>
      <w:pPr>
        <w:pStyle w:val="Default"/>
        <w:shd w:val="clear" w:color="auto" w:fill="ffffff"/>
        <w:bidi w:val="0"/>
        <w:spacing w:before="60" w:after="240"/>
        <w:ind w:left="0" w:right="0" w:firstLine="0"/>
        <w:jc w:val="left"/>
        <w:outlineLvl w:val="0"/>
        <w:rPr>
          <w:rStyle w:val="None"/>
          <w:rFonts w:ascii="Times New Roman" w:cs="Times New Roman" w:hAnsi="Times New Roman" w:eastAsia="Times New Roman"/>
          <w:b w:val="1"/>
          <w:bCs w:val="1"/>
          <w:kern w:val="36"/>
          <w:sz w:val="28"/>
          <w:szCs w:val="28"/>
          <w:u w:color="000000"/>
          <w:rtl w:val="0"/>
          <w:lang w:val="en-US"/>
          <w14:textOutline w14:w="12700" w14:cap="flat">
            <w14:noFill/>
            <w14:miter w14:lim="400000"/>
          </w14:textOutline>
        </w:rPr>
      </w:pPr>
      <w:r>
        <w:rPr>
          <w:rStyle w:val="None"/>
          <w:rFonts w:ascii="Times New Roman" w:hAnsi="Times New Roman"/>
          <w:b w:val="1"/>
          <w:bCs w:val="1"/>
          <w:kern w:val="36"/>
          <w:sz w:val="28"/>
          <w:szCs w:val="28"/>
          <w:u w:val="single" w:color="000000"/>
          <w:rtl w:val="0"/>
          <w:lang w:val="en-US"/>
          <w14:textOutline w14:w="12700" w14:cap="flat">
            <w14:noFill/>
            <w14:miter w14:lim="400000"/>
          </w14:textOutline>
        </w:rPr>
        <w:t>Content</w:t>
      </w:r>
      <w:r>
        <w:rPr>
          <w:rStyle w:val="None"/>
          <w:rFonts w:ascii="Times New Roman" w:hAnsi="Times New Roman"/>
          <w:b w:val="1"/>
          <w:bCs w:val="1"/>
          <w:kern w:val="36"/>
          <w:sz w:val="28"/>
          <w:szCs w:val="28"/>
          <w:u w:color="000000"/>
          <w:rtl w:val="0"/>
          <w:lang w:val="en-US"/>
          <w14:textOutline w14:w="12700" w14:cap="flat">
            <w14:noFill/>
            <w14:miter w14:lim="400000"/>
          </w14:textOutline>
        </w:rPr>
        <w:t>:</w:t>
      </w:r>
    </w:p>
    <w:p>
      <w:pPr>
        <w:pStyle w:val="Default"/>
        <w:shd w:val="clear" w:color="auto" w:fill="ffffff"/>
        <w:bidi w:val="0"/>
        <w:spacing w:before="60" w:after="240"/>
        <w:ind w:left="0" w:right="0" w:firstLine="720"/>
        <w:jc w:val="left"/>
        <w:outlineLvl w:val="0"/>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Kaggle</w:t>
      </w:r>
      <w:r>
        <w:rPr>
          <w:rFonts w:ascii="Times New Roman" w:hAnsi="Times New Roman"/>
          <w:u w:color="000000"/>
          <w:rtl w:val="0"/>
          <w:lang w:val="en-US"/>
          <w14:textOutline w14:w="12700" w14:cap="flat">
            <w14:noFill/>
            <w14:miter w14:lim="400000"/>
          </w14:textOutline>
        </w:rPr>
        <w:t xml:space="preserve"> dataset contains H-1B petition data</w:t>
      </w:r>
      <w:r>
        <w:rPr>
          <w:rFonts w:ascii="Times New Roman" w:hAnsi="Times New Roman"/>
          <w:u w:color="000000"/>
          <w:rtl w:val="0"/>
          <w:lang w:val="en-US"/>
          <w14:textOutline w14:w="12700" w14:cap="flat">
            <w14:noFill/>
            <w14:miter w14:lim="400000"/>
          </w14:textOutline>
        </w:rPr>
        <w:t xml:space="preserve"> form the years 2011 to 2016</w:t>
      </w:r>
      <w:r>
        <w:rPr>
          <w:rFonts w:ascii="Times New Roman" w:hAnsi="Times New Roman"/>
          <w:u w:color="000000"/>
          <w:rtl w:val="0"/>
          <w:lang w:val="en-US"/>
          <w14:textOutline w14:w="12700" w14:cap="flat">
            <w14:noFill/>
            <w14:miter w14:lim="400000"/>
          </w14:textOutline>
        </w:rPr>
        <w:t>, with approximately 3 million records overall</w:t>
      </w:r>
      <w:r>
        <w:rPr>
          <w:rFonts w:ascii="Times New Roman" w:hAnsi="Times New Roman"/>
          <w:u w:color="000000"/>
          <w:rtl w:val="0"/>
          <w:lang w:val="en-US"/>
          <w14:textOutline w14:w="12700" w14:cap="flat">
            <w14:noFill/>
            <w14:miter w14:lim="400000"/>
          </w14:textOutline>
        </w:rPr>
        <w:t xml:space="preserve"> with a size of about 492.3MB</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Below is the list of attributes and its descriptions that are listed in the dataset. </w:t>
      </w:r>
    </w:p>
    <w:p>
      <w:pPr>
        <w:pStyle w:val="Default"/>
        <w:shd w:val="clear" w:color="auto" w:fill="ffffff"/>
        <w:bidi w:val="0"/>
        <w:spacing w:before="60" w:after="240"/>
        <w:ind w:left="0" w:right="0" w:firstLine="0"/>
        <w:jc w:val="left"/>
        <w:outlineLvl w:val="0"/>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Description of Columns:</w:t>
      </w:r>
    </w:p>
    <w:tbl>
      <w:tblPr>
        <w:tblW w:w="957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74"/>
        <w:gridCol w:w="6802"/>
      </w:tblGrid>
      <w:tr>
        <w:tblPrEx>
          <w:shd w:val="clear" w:color="auto" w:fill="cdd4e9"/>
        </w:tblPrEx>
        <w:trPr>
          <w:trHeight w:val="320"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line="259" w:lineRule="auto"/>
              <w:ind w:left="0" w:right="0" w:firstLine="0"/>
              <w:jc w:val="center"/>
              <w:outlineLvl w:val="0"/>
              <w:rPr>
                <w:rtl w:val="0"/>
              </w:rPr>
            </w:pPr>
            <w:r>
              <w:rPr>
                <w:rStyle w:val="None"/>
                <w:rFonts w:ascii="Calibri" w:cs="Calibri" w:hAnsi="Calibri" w:eastAsia="Calibri"/>
                <w:b w:val="1"/>
                <w:bCs w:val="1"/>
                <w:u w:color="000000"/>
                <w:rtl w:val="0"/>
                <w:lang w:val="en-US"/>
                <w14:textOutline w14:w="12700" w14:cap="flat">
                  <w14:noFill/>
                  <w14:miter w14:lim="400000"/>
                </w14:textOutline>
              </w:rPr>
              <w:t>Column</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center"/>
              <w:outlineLvl w:val="0"/>
              <w:rPr>
                <w:rtl w:val="0"/>
              </w:rPr>
            </w:pPr>
            <w:r>
              <w:rPr>
                <w:rStyle w:val="None"/>
                <w:rFonts w:ascii="Calibri" w:cs="Calibri" w:hAnsi="Calibri" w:eastAsia="Calibri"/>
                <w:b w:val="1"/>
                <w:bCs w:val="1"/>
                <w:sz w:val="24"/>
                <w:szCs w:val="24"/>
                <w:u w:color="000000"/>
                <w:rtl w:val="0"/>
                <w:lang w:val="en-US"/>
                <w14:textOutline w14:w="12700" w14:cap="flat">
                  <w14:noFill/>
                  <w14:miter w14:lim="400000"/>
                </w14:textOutline>
              </w:rPr>
              <w:t>Description</w:t>
            </w:r>
          </w:p>
        </w:tc>
      </w:tr>
      <w:tr>
        <w:tblPrEx>
          <w:shd w:val="clear" w:color="auto" w:fill="cdd4e9"/>
        </w:tblPrEx>
        <w:trPr>
          <w:trHeight w:val="111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center"/>
              <w:outlineLvl w:val="0"/>
              <w:rPr>
                <w:rtl w:val="0"/>
              </w:rPr>
            </w:pPr>
            <w:r>
              <w:rPr>
                <w:rStyle w:val="None"/>
                <w:rFonts w:ascii="Calibri" w:cs="Calibri" w:hAnsi="Calibri" w:eastAsia="Calibri"/>
                <w:sz w:val="20"/>
                <w:szCs w:val="20"/>
                <w:u w:color="000000"/>
                <w:rtl w:val="0"/>
                <w:lang w:val="en-US"/>
                <w14:textOutline w14:w="12700" w14:cap="flat">
                  <w14:noFill/>
                  <w14:miter w14:lim="400000"/>
                </w14:textOutline>
              </w:rPr>
              <w:t>CASE_STATUS</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left"/>
              <w:outlineLvl w:val="0"/>
              <w:rPr>
                <w:rtl w:val="0"/>
              </w:rPr>
            </w:pPr>
            <w:r>
              <w:rPr>
                <w:rStyle w:val="None"/>
                <w:rFonts w:ascii="Calibri" w:cs="Calibri" w:hAnsi="Calibri" w:eastAsia="Calibri"/>
                <w:sz w:val="20"/>
                <w:szCs w:val="20"/>
                <w:u w:color="000000"/>
                <w:rtl w:val="0"/>
                <w:lang w:val="en-US"/>
                <w14:textOutline w14:w="12700" w14:cap="flat">
                  <w14:noFill/>
                  <w14:miter w14:lim="400000"/>
                </w14:textOutline>
              </w:rPr>
              <w:t xml:space="preserve">Status of the Petition. The values that are used are: </w:t>
            </w:r>
            <w:r>
              <w:rPr>
                <w:rStyle w:val="None"/>
                <w:rFonts w:ascii="Calibri" w:cs="Calibri" w:hAnsi="Calibri" w:eastAsia="Calibri"/>
                <w:sz w:val="20"/>
                <w:szCs w:val="20"/>
                <w:u w:color="000000"/>
                <w:rtl w:val="0"/>
                <w:lang w:val="en-US"/>
                <w14:textOutline w14:w="12700" w14:cap="flat">
                  <w14:noFill/>
                  <w14:miter w14:lim="400000"/>
                </w14:textOutline>
              </w:rPr>
              <w:br w:type="textWrapping"/>
            </w:r>
            <w:r>
              <w:rPr>
                <w:rStyle w:val="None"/>
                <w:rFonts w:ascii="Calibri" w:cs="Calibri" w:hAnsi="Calibri" w:eastAsia="Calibri"/>
                <w:sz w:val="20"/>
                <w:szCs w:val="20"/>
                <w:u w:color="000000"/>
                <w:rtl w:val="0"/>
                <w:lang w:val="en-US"/>
                <w14:textOutline w14:w="12700" w14:cap="flat">
                  <w14:noFill/>
                  <w14:miter w14:lim="400000"/>
                </w14:textOutline>
              </w:rPr>
              <w:t>a. Certified</w:t>
            </w:r>
            <w:r>
              <w:rPr>
                <w:rStyle w:val="None"/>
                <w:rFonts w:ascii="Calibri" w:cs="Calibri" w:hAnsi="Calibri" w:eastAsia="Calibri"/>
                <w:sz w:val="20"/>
                <w:szCs w:val="20"/>
                <w:u w:color="000000"/>
                <w:rtl w:val="0"/>
                <w:lang w:val="en-US"/>
                <w14:textOutline w14:w="12700" w14:cap="flat">
                  <w14:noFill/>
                  <w14:miter w14:lim="400000"/>
                </w14:textOutline>
              </w:rPr>
              <w:br w:type="textWrapping"/>
            </w:r>
            <w:r>
              <w:rPr>
                <w:rStyle w:val="None"/>
                <w:rFonts w:ascii="Calibri" w:cs="Calibri" w:hAnsi="Calibri" w:eastAsia="Calibri"/>
                <w:sz w:val="20"/>
                <w:szCs w:val="20"/>
                <w:u w:color="000000"/>
                <w:rtl w:val="0"/>
                <w:lang w:val="en-US"/>
                <w14:textOutline w14:w="12700" w14:cap="flat">
                  <w14:noFill/>
                  <w14:miter w14:lim="400000"/>
                </w14:textOutline>
              </w:rPr>
              <w:t>b. Certified-Withdrawn</w:t>
            </w:r>
            <w:r>
              <w:rPr>
                <w:rStyle w:val="None"/>
                <w:rFonts w:ascii="Calibri" w:cs="Calibri" w:hAnsi="Calibri" w:eastAsia="Calibri"/>
                <w:sz w:val="20"/>
                <w:szCs w:val="20"/>
                <w:u w:color="000000"/>
                <w:rtl w:val="0"/>
                <w:lang w:val="en-US"/>
                <w14:textOutline w14:w="12700" w14:cap="flat">
                  <w14:noFill/>
                  <w14:miter w14:lim="400000"/>
                </w14:textOutline>
              </w:rPr>
              <w:br w:type="textWrapping"/>
            </w:r>
            <w:r>
              <w:rPr>
                <w:rStyle w:val="None"/>
                <w:rFonts w:ascii="Calibri" w:cs="Calibri" w:hAnsi="Calibri" w:eastAsia="Calibri"/>
                <w:sz w:val="20"/>
                <w:szCs w:val="20"/>
                <w:u w:color="000000"/>
                <w:rtl w:val="0"/>
                <w:lang w:val="en-US"/>
                <w14:textOutline w14:w="12700" w14:cap="flat">
                  <w14:noFill/>
                  <w14:miter w14:lim="400000"/>
                </w14:textOutline>
              </w:rPr>
              <w:t>c. Denied</w:t>
            </w:r>
            <w:r>
              <w:rPr>
                <w:rStyle w:val="None"/>
                <w:rFonts w:ascii="Calibri" w:cs="Calibri" w:hAnsi="Calibri" w:eastAsia="Calibri"/>
                <w:sz w:val="20"/>
                <w:szCs w:val="20"/>
                <w:u w:color="000000"/>
                <w:rtl w:val="0"/>
                <w:lang w:val="en-US"/>
                <w14:textOutline w14:w="12700" w14:cap="flat">
                  <w14:noFill/>
                  <w14:miter w14:lim="400000"/>
                </w14:textOutline>
              </w:rPr>
              <w:br w:type="textWrapping"/>
            </w:r>
            <w:r>
              <w:rPr>
                <w:rStyle w:val="None"/>
                <w:rFonts w:ascii="Calibri" w:cs="Calibri" w:hAnsi="Calibri" w:eastAsia="Calibri"/>
                <w:sz w:val="20"/>
                <w:szCs w:val="20"/>
                <w:u w:color="000000"/>
                <w:rtl w:val="0"/>
                <w:lang w:val="en-US"/>
                <w14:textOutline w14:w="12700" w14:cap="flat">
                  <w14:noFill/>
                  <w14:miter w14:lim="400000"/>
                </w14:textOutline>
              </w:rPr>
              <w:t>d. Withdrawn</w:t>
            </w:r>
          </w:p>
        </w:tc>
      </w:tr>
      <w:tr>
        <w:tblPrEx>
          <w:shd w:val="clear" w:color="auto" w:fill="cdd4e9"/>
        </w:tblPrEx>
        <w:trPr>
          <w:trHeight w:val="45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center"/>
              <w:outlineLvl w:val="0"/>
              <w:rPr>
                <w:rtl w:val="0"/>
              </w:rPr>
            </w:pPr>
            <w:r>
              <w:rPr>
                <w:rStyle w:val="None"/>
                <w:rFonts w:ascii="Calibri" w:cs="Calibri" w:hAnsi="Calibri" w:eastAsia="Calibri"/>
                <w:sz w:val="20"/>
                <w:szCs w:val="20"/>
                <w:u w:color="000000"/>
                <w:rtl w:val="0"/>
                <w:lang w:val="en-US"/>
                <w14:textOutline w14:w="12700" w14:cap="flat">
                  <w14:noFill/>
                  <w14:miter w14:lim="400000"/>
                </w14:textOutline>
              </w:rPr>
              <w:t>EMPLOYER_NAME</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left"/>
              <w:outlineLvl w:val="0"/>
              <w:rPr>
                <w:rtl w:val="0"/>
              </w:rPr>
            </w:pPr>
            <w:r>
              <w:rPr>
                <w:rStyle w:val="None"/>
                <w:rFonts w:ascii="Calibri" w:cs="Calibri" w:hAnsi="Calibri" w:eastAsia="Calibri"/>
                <w:sz w:val="20"/>
                <w:szCs w:val="20"/>
                <w:u w:color="000000"/>
                <w:rtl w:val="0"/>
                <w:lang w:val="en-US"/>
                <w14:textOutline w14:w="12700" w14:cap="flat">
                  <w14:noFill/>
                  <w14:miter w14:lim="400000"/>
                </w14:textOutline>
              </w:rPr>
              <w:t xml:space="preserve">Name of </w:t>
            </w:r>
            <w:r>
              <w:rPr>
                <w:rStyle w:val="None"/>
                <w:rFonts w:ascii="Calibri" w:cs="Calibri" w:hAnsi="Calibri" w:eastAsia="Calibri"/>
                <w:sz w:val="20"/>
                <w:szCs w:val="20"/>
                <w:u w:color="000000"/>
                <w:rtl w:val="0"/>
                <w:lang w:val="en-US"/>
                <w14:textOutline w14:w="12700" w14:cap="flat">
                  <w14:noFill/>
                  <w14:miter w14:lim="400000"/>
                </w14:textOutline>
              </w:rPr>
              <w:t>the E</w:t>
            </w:r>
            <w:r>
              <w:rPr>
                <w:rStyle w:val="None"/>
                <w:rFonts w:ascii="Calibri" w:cs="Calibri" w:hAnsi="Calibri" w:eastAsia="Calibri"/>
                <w:sz w:val="20"/>
                <w:szCs w:val="20"/>
                <w:u w:color="000000"/>
                <w:rtl w:val="0"/>
                <w:lang w:val="en-US"/>
                <w14:textOutline w14:w="12700" w14:cap="flat">
                  <w14:noFill/>
                  <w14:miter w14:lim="400000"/>
                </w14:textOutline>
              </w:rPr>
              <w:t xml:space="preserve">mployer </w:t>
            </w:r>
            <w:r>
              <w:rPr>
                <w:rStyle w:val="None"/>
                <w:rFonts w:ascii="Calibri" w:cs="Calibri" w:hAnsi="Calibri" w:eastAsia="Calibri"/>
                <w:sz w:val="20"/>
                <w:szCs w:val="20"/>
                <w:u w:color="000000"/>
                <w:rtl w:val="0"/>
                <w:lang w:val="en-US"/>
                <w14:textOutline w14:w="12700" w14:cap="flat">
                  <w14:noFill/>
                  <w14:miter w14:lim="400000"/>
                </w14:textOutline>
              </w:rPr>
              <w:t xml:space="preserve">who </w:t>
            </w:r>
            <w:r>
              <w:rPr>
                <w:rStyle w:val="None"/>
                <w:rFonts w:ascii="Calibri" w:cs="Calibri" w:hAnsi="Calibri" w:eastAsia="Calibri"/>
                <w:sz w:val="20"/>
                <w:szCs w:val="20"/>
                <w:u w:color="000000"/>
                <w:rtl w:val="0"/>
                <w:lang w:val="en-US"/>
                <w14:textOutline w14:w="12700" w14:cap="flat">
                  <w14:noFill/>
                  <w14:miter w14:lim="400000"/>
                </w14:textOutline>
              </w:rPr>
              <w:t>submit</w:t>
            </w:r>
            <w:r>
              <w:rPr>
                <w:rStyle w:val="None"/>
                <w:rFonts w:ascii="Calibri" w:cs="Calibri" w:hAnsi="Calibri" w:eastAsia="Calibri"/>
                <w:sz w:val="20"/>
                <w:szCs w:val="20"/>
                <w:u w:color="000000"/>
                <w:rtl w:val="0"/>
                <w:lang w:val="en-US"/>
                <w14:textOutline w14:w="12700" w14:cap="flat">
                  <w14:noFill/>
                  <w14:miter w14:lim="400000"/>
                </w14:textOutline>
              </w:rPr>
              <w:t>s the</w:t>
            </w:r>
            <w:r>
              <w:rPr>
                <w:rStyle w:val="None"/>
                <w:rFonts w:ascii="Calibri" w:cs="Calibri" w:hAnsi="Calibri" w:eastAsia="Calibri"/>
                <w:sz w:val="20"/>
                <w:szCs w:val="20"/>
                <w:u w:color="000000"/>
                <w:rtl w:val="0"/>
                <w:lang w:val="en-US"/>
                <w14:textOutline w14:w="12700" w14:cap="flat">
                  <w14:noFill/>
                  <w14:miter w14:lim="400000"/>
                </w14:textOutline>
              </w:rPr>
              <w:t xml:space="preserve"> </w:t>
            </w:r>
            <w:r>
              <w:rPr>
                <w:rStyle w:val="None"/>
                <w:rFonts w:ascii="Calibri" w:cs="Calibri" w:hAnsi="Calibri" w:eastAsia="Calibri"/>
                <w:sz w:val="20"/>
                <w:szCs w:val="20"/>
                <w:u w:color="000000"/>
                <w:rtl w:val="0"/>
                <w:lang w:val="en-US"/>
                <w14:textOutline w14:w="12700" w14:cap="flat">
                  <w14:noFill/>
                  <w14:miter w14:lim="400000"/>
                </w14:textOutline>
              </w:rPr>
              <w:t>H1B</w:t>
            </w:r>
            <w:r>
              <w:rPr>
                <w:rStyle w:val="None"/>
                <w:rFonts w:ascii="Calibri" w:cs="Calibri" w:hAnsi="Calibri" w:eastAsia="Calibri"/>
                <w:sz w:val="20"/>
                <w:szCs w:val="20"/>
                <w:u w:color="000000"/>
                <w:rtl w:val="0"/>
                <w:lang w:val="en-US"/>
                <w14:textOutline w14:w="12700" w14:cap="flat">
                  <w14:noFill/>
                  <w14:miter w14:lim="400000"/>
                </w14:textOutline>
              </w:rPr>
              <w:t xml:space="preserve"> visa application.</w:t>
            </w:r>
          </w:p>
        </w:tc>
      </w:tr>
      <w:tr>
        <w:tblPrEx>
          <w:shd w:val="clear" w:color="auto" w:fill="cdd4e9"/>
        </w:tblPrEx>
        <w:trPr>
          <w:trHeight w:val="4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center"/>
              <w:outlineLvl w:val="0"/>
              <w:rPr>
                <w:rtl w:val="0"/>
              </w:rPr>
            </w:pPr>
            <w:r>
              <w:rPr>
                <w:rStyle w:val="None"/>
                <w:rFonts w:ascii="Calibri" w:cs="Calibri" w:hAnsi="Calibri" w:eastAsia="Calibri"/>
                <w:sz w:val="20"/>
                <w:szCs w:val="20"/>
                <w:u w:color="000000"/>
                <w:shd w:val="clear" w:color="auto" w:fill="ffffff"/>
                <w:rtl w:val="0"/>
                <w:lang w:val="en-US"/>
                <w14:textOutline w14:w="12700" w14:cap="flat">
                  <w14:noFill/>
                  <w14:miter w14:lim="400000"/>
                </w14:textOutline>
              </w:rPr>
              <w:t># PREVAILING_WAGE</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left"/>
              <w:outlineLvl w:val="0"/>
              <w:rPr>
                <w:rtl w:val="0"/>
              </w:rPr>
            </w:pPr>
            <w:r>
              <w:rPr>
                <w:rStyle w:val="None"/>
                <w:rFonts w:ascii="Calibri" w:cs="Calibri" w:hAnsi="Calibri" w:eastAsia="Calibri"/>
                <w:sz w:val="20"/>
                <w:szCs w:val="20"/>
                <w:u w:color="000000"/>
                <w:rtl w:val="0"/>
                <w:lang w:val="en-US"/>
                <w14:textOutline w14:w="12700" w14:cap="flat">
                  <w14:noFill/>
                  <w14:miter w14:lim="400000"/>
                </w14:textOutline>
              </w:rPr>
              <w:t xml:space="preserve">Prevailing Wage </w:t>
            </w:r>
            <w:r>
              <w:rPr>
                <w:rStyle w:val="None"/>
                <w:rFonts w:ascii="Calibri" w:cs="Calibri" w:hAnsi="Calibri" w:eastAsia="Calibri"/>
                <w:sz w:val="20"/>
                <w:szCs w:val="20"/>
                <w:u w:color="000000"/>
                <w:rtl w:val="0"/>
                <w:lang w:val="en-US"/>
                <w14:textOutline w14:w="12700" w14:cap="flat">
                  <w14:noFill/>
                  <w14:miter w14:lim="400000"/>
                </w14:textOutline>
              </w:rPr>
              <w:t xml:space="preserve">of the person </w:t>
            </w:r>
            <w:r>
              <w:rPr>
                <w:rStyle w:val="None"/>
                <w:rFonts w:ascii="Calibri" w:cs="Calibri" w:hAnsi="Calibri" w:eastAsia="Calibri"/>
                <w:sz w:val="20"/>
                <w:szCs w:val="20"/>
                <w:u w:color="000000"/>
                <w:rtl w:val="0"/>
                <w:lang w:val="en-US"/>
                <w14:textOutline w14:w="12700" w14:cap="flat">
                  <w14:noFill/>
                  <w14:miter w14:lim="400000"/>
                </w14:textOutline>
              </w:rPr>
              <w:t>for the job being requested for temporary labor condition</w:t>
            </w:r>
            <w:r>
              <w:rPr>
                <w:rStyle w:val="None"/>
                <w:rFonts w:ascii="Calibri" w:cs="Calibri" w:hAnsi="Calibri" w:eastAsia="Calibri"/>
                <w:sz w:val="20"/>
                <w:szCs w:val="20"/>
                <w:u w:color="000000"/>
                <w:rtl w:val="0"/>
                <w:lang w:val="en-US"/>
                <w14:textOutline w14:w="12700" w14:cap="flat">
                  <w14:noFill/>
                  <w14:miter w14:lim="400000"/>
                </w14:textOutline>
              </w:rPr>
              <w:t xml:space="preserve"> (LCA)</w:t>
            </w:r>
          </w:p>
        </w:tc>
      </w:tr>
      <w:tr>
        <w:tblPrEx>
          <w:shd w:val="clear" w:color="auto" w:fill="cdd4e9"/>
        </w:tblPrEx>
        <w:trPr>
          <w:trHeight w:val="2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center"/>
              <w:outlineLvl w:val="0"/>
              <w:rPr>
                <w:rtl w:val="0"/>
              </w:rPr>
            </w:pPr>
            <w:r>
              <w:rPr>
                <w:rStyle w:val="None"/>
                <w:rFonts w:ascii="Calibri" w:cs="Calibri" w:hAnsi="Calibri" w:eastAsia="Calibri"/>
                <w:sz w:val="20"/>
                <w:szCs w:val="20"/>
                <w:u w:color="000000"/>
                <w:shd w:val="clear" w:color="auto" w:fill="ffffff"/>
                <w:rtl w:val="0"/>
                <w:lang w:val="en-US"/>
                <w14:textOutline w14:w="12700" w14:cap="flat">
                  <w14:noFill/>
                  <w14:miter w14:lim="400000"/>
                </w14:textOutline>
              </w:rPr>
              <w:t># YEAR</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left"/>
              <w:outlineLvl w:val="0"/>
              <w:rPr>
                <w:rtl w:val="0"/>
              </w:rPr>
            </w:pPr>
            <w:r>
              <w:rPr>
                <w:rStyle w:val="None"/>
                <w:rFonts w:ascii="Calibri" w:cs="Calibri" w:hAnsi="Calibri" w:eastAsia="Calibri"/>
                <w:sz w:val="20"/>
                <w:szCs w:val="20"/>
                <w:u w:color="000000"/>
                <w:rtl w:val="0"/>
                <w:lang w:val="en-US"/>
                <w14:textOutline w14:w="12700" w14:cap="flat">
                  <w14:noFill/>
                  <w14:miter w14:lim="400000"/>
                </w14:textOutline>
              </w:rPr>
              <w:t>Year in which H1B petition is filed</w:t>
            </w:r>
          </w:p>
        </w:tc>
      </w:tr>
      <w:tr>
        <w:tblPrEx>
          <w:shd w:val="clear" w:color="auto" w:fill="cdd4e9"/>
        </w:tblPrEx>
        <w:trPr>
          <w:trHeight w:val="2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center"/>
              <w:outlineLvl w:val="0"/>
              <w:rPr>
                <w:rtl w:val="0"/>
              </w:rPr>
            </w:pPr>
            <w:r>
              <w:rPr>
                <w:rStyle w:val="None"/>
                <w:rFonts w:ascii="Calibri" w:cs="Calibri" w:hAnsi="Calibri" w:eastAsia="Calibri"/>
                <w:sz w:val="20"/>
                <w:szCs w:val="20"/>
                <w:u w:color="000000"/>
                <w:shd w:val="clear" w:color="auto" w:fill="ffffff"/>
                <w:rtl w:val="0"/>
                <w:lang w:val="en-US"/>
                <w14:textOutline w14:w="12700" w14:cap="flat">
                  <w14:noFill/>
                  <w14:miter w14:lim="400000"/>
                </w14:textOutline>
              </w:rPr>
              <w:t>WORKSITE</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left"/>
              <w:outlineLvl w:val="0"/>
              <w:rPr>
                <w:rtl w:val="0"/>
              </w:rPr>
            </w:pPr>
            <w:r>
              <w:rPr>
                <w:rFonts w:ascii="Calibri" w:cs="Calibri" w:hAnsi="Calibri" w:eastAsia="Calibri"/>
                <w:u w:color="000000"/>
                <w:rtl w:val="0"/>
                <w:lang w:val="en-US"/>
                <w14:textOutline w14:w="12700" w14:cap="flat">
                  <w14:noFill/>
                  <w14:miter w14:lim="400000"/>
                </w14:textOutline>
              </w:rPr>
              <w:t>The location details of the a</w:t>
            </w:r>
            <w:r>
              <w:rPr>
                <w:rStyle w:val="None"/>
                <w:rFonts w:ascii="Calibri" w:cs="Calibri" w:hAnsi="Calibri" w:eastAsia="Calibri"/>
                <w:sz w:val="20"/>
                <w:szCs w:val="20"/>
                <w:u w:color="000000"/>
                <w:rtl w:val="0"/>
                <w:lang w:val="en-US"/>
                <w14:textOutline w14:w="12700" w14:cap="flat">
                  <w14:noFill/>
                  <w14:miter w14:lim="400000"/>
                </w14:textOutline>
              </w:rPr>
              <w:t>rea of employment of the Foreign workers</w:t>
            </w:r>
          </w:p>
        </w:tc>
      </w:tr>
      <w:tr>
        <w:tblPrEx>
          <w:shd w:val="clear" w:color="auto" w:fill="cdd4e9"/>
        </w:tblPrEx>
        <w:trPr>
          <w:trHeight w:val="2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center"/>
              <w:outlineLvl w:val="0"/>
              <w:rPr>
                <w:rtl w:val="0"/>
              </w:rPr>
            </w:pPr>
            <w:r>
              <w:rPr>
                <w:rStyle w:val="None"/>
                <w:rFonts w:ascii="Calibri" w:cs="Calibri" w:hAnsi="Calibri" w:eastAsia="Calibri"/>
                <w:sz w:val="20"/>
                <w:szCs w:val="20"/>
                <w:u w:color="000000"/>
                <w:shd w:val="clear" w:color="auto" w:fill="ffffff"/>
                <w:rtl w:val="0"/>
                <w:lang w:val="en-US"/>
                <w14:textOutline w14:w="12700" w14:cap="flat">
                  <w14:noFill/>
                  <w14:miter w14:lim="400000"/>
                </w14:textOutline>
              </w:rPr>
              <w:t>LON</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left"/>
              <w:outlineLvl w:val="0"/>
              <w:rPr>
                <w:rtl w:val="0"/>
              </w:rPr>
            </w:pPr>
            <w:r>
              <w:rPr>
                <w:rStyle w:val="None"/>
                <w:rFonts w:ascii="Calibri" w:cs="Calibri" w:hAnsi="Calibri" w:eastAsia="Calibri"/>
                <w:sz w:val="20"/>
                <w:szCs w:val="20"/>
                <w:u w:color="000000"/>
                <w:rtl w:val="0"/>
                <w:lang w:val="en-US"/>
                <w14:textOutline w14:w="12700" w14:cap="flat">
                  <w14:noFill/>
                  <w14:miter w14:lim="400000"/>
                </w14:textOutline>
              </w:rPr>
              <w:t>Longitude coordinates information</w:t>
            </w:r>
          </w:p>
        </w:tc>
      </w:tr>
      <w:tr>
        <w:tblPrEx>
          <w:shd w:val="clear" w:color="auto" w:fill="cdd4e9"/>
        </w:tblPrEx>
        <w:trPr>
          <w:trHeight w:val="2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center"/>
              <w:outlineLvl w:val="0"/>
              <w:rPr>
                <w:rtl w:val="0"/>
              </w:rPr>
            </w:pPr>
            <w:r>
              <w:rPr>
                <w:rStyle w:val="None"/>
                <w:rFonts w:ascii="Calibri" w:cs="Calibri" w:hAnsi="Calibri" w:eastAsia="Calibri"/>
                <w:sz w:val="20"/>
                <w:szCs w:val="20"/>
                <w:u w:color="000000"/>
                <w:shd w:val="clear" w:color="auto" w:fill="ffffff"/>
                <w:rtl w:val="0"/>
                <w:lang w:val="en-US"/>
                <w14:textOutline w14:w="12700" w14:cap="flat">
                  <w14:noFill/>
                  <w14:miter w14:lim="400000"/>
                </w14:textOutline>
              </w:rPr>
              <w:t>LAT</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60" w:after="240"/>
              <w:ind w:left="0" w:right="0" w:firstLine="0"/>
              <w:jc w:val="left"/>
              <w:outlineLvl w:val="0"/>
              <w:rPr>
                <w:rtl w:val="0"/>
              </w:rPr>
            </w:pPr>
            <w:r>
              <w:rPr>
                <w:rStyle w:val="None"/>
                <w:rFonts w:ascii="Calibri" w:cs="Calibri" w:hAnsi="Calibri" w:eastAsia="Calibri"/>
                <w:sz w:val="20"/>
                <w:szCs w:val="20"/>
                <w:u w:color="000000"/>
                <w:rtl w:val="0"/>
                <w:lang w:val="en-US"/>
                <w14:textOutline w14:w="12700" w14:cap="flat">
                  <w14:noFill/>
                  <w14:miter w14:lim="400000"/>
                </w14:textOutline>
              </w:rPr>
              <w:t>Latitude coordinates information</w:t>
            </w:r>
          </w:p>
        </w:tc>
      </w:tr>
    </w:tbl>
    <w:p>
      <w:pPr>
        <w:pStyle w:val="Default"/>
        <w:widowControl w:val="0"/>
        <w:shd w:val="clear" w:color="auto" w:fill="ffffff"/>
        <w:bidi w:val="0"/>
        <w:spacing w:before="60" w:after="240"/>
        <w:ind w:left="216" w:right="0" w:hanging="216"/>
        <w:jc w:val="left"/>
        <w:outlineLvl w:val="0"/>
        <w:rPr>
          <w:rFonts w:ascii="Times New Roman" w:cs="Times New Roman" w:hAnsi="Times New Roman" w:eastAsia="Times New Roman"/>
          <w:u w:color="000000"/>
          <w:rtl w:val="0"/>
          <w:lang w:val="en-US"/>
          <w14:textOutline w14:w="12700" w14:cap="flat">
            <w14:noFill/>
            <w14:miter w14:lim="400000"/>
          </w14:textOutline>
        </w:rPr>
      </w:pPr>
    </w:p>
    <w:p>
      <w:pPr>
        <w:pStyle w:val="Default"/>
        <w:widowControl w:val="0"/>
        <w:shd w:val="clear" w:color="auto" w:fill="ffffff"/>
        <w:bidi w:val="0"/>
        <w:spacing w:before="60" w:after="240"/>
        <w:ind w:left="108" w:right="0" w:hanging="108"/>
        <w:jc w:val="left"/>
        <w:outlineLvl w:val="0"/>
        <w:rPr>
          <w:rFonts w:ascii="Times New Roman" w:cs="Times New Roman" w:hAnsi="Times New Roman" w:eastAsia="Times New Roman"/>
          <w:u w:color="000000"/>
          <w:rtl w:val="0"/>
          <w:lang w:val="en-US"/>
          <w14:textOutline w14:w="12700" w14:cap="flat">
            <w14:noFill/>
            <w14:miter w14:lim="400000"/>
          </w14:textOutline>
        </w:rPr>
      </w:pPr>
    </w:p>
    <w:p>
      <w:pPr>
        <w:pStyle w:val="Default"/>
        <w:widowControl w:val="0"/>
        <w:shd w:val="clear" w:color="auto" w:fill="ffffff"/>
        <w:bidi w:val="0"/>
        <w:spacing w:before="60" w:after="240"/>
        <w:ind w:left="108" w:right="0" w:hanging="108"/>
        <w:jc w:val="left"/>
        <w:outlineLvl w:val="0"/>
        <w:rPr>
          <w:rFonts w:ascii="Times New Roman" w:cs="Times New Roman" w:hAnsi="Times New Roman" w:eastAsia="Times New Roman"/>
          <w:b w:val="1"/>
          <w:bCs w:val="1"/>
          <w:sz w:val="28"/>
          <w:szCs w:val="28"/>
          <w:u w:val="single" w:color="000000"/>
          <w:rtl w:val="0"/>
          <w:lang w:val="en-US"/>
          <w14:textOutline w14:w="12700" w14:cap="flat">
            <w14:noFill/>
            <w14:miter w14:lim="400000"/>
          </w14:textOutline>
        </w:rPr>
      </w:pPr>
      <w:r>
        <w:rPr>
          <w:rFonts w:ascii="Times New Roman" w:hAnsi="Times New Roman"/>
          <w:b w:val="1"/>
          <w:bCs w:val="1"/>
          <w:sz w:val="28"/>
          <w:szCs w:val="28"/>
          <w:u w:val="single" w:color="000000"/>
          <w:rtl w:val="0"/>
          <w:lang w:val="en-US"/>
          <w14:textOutline w14:w="12700" w14:cap="flat">
            <w14:noFill/>
            <w14:miter w14:lim="400000"/>
          </w14:textOutline>
        </w:rPr>
        <w:t>Attributes used:</w:t>
      </w:r>
    </w:p>
    <w:p>
      <w:pPr>
        <w:pStyle w:val="Default"/>
        <w:widowControl w:val="0"/>
        <w:shd w:val="clear" w:color="auto" w:fill="ffffff"/>
        <w:bidi w:val="0"/>
        <w:spacing w:before="60" w:after="240"/>
        <w:ind w:left="108" w:right="0" w:hanging="108"/>
        <w:jc w:val="left"/>
        <w:outlineLvl w:val="0"/>
        <w:rPr>
          <w:rFonts w:ascii="Times New Roman" w:cs="Times New Roman" w:hAnsi="Times New Roman" w:eastAsia="Times New Roman"/>
          <w:b w:val="1"/>
          <w:bCs w:val="1"/>
          <w:u w:color="000000"/>
          <w:rtl w:val="0"/>
          <w:lang w:val="en-US"/>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 xml:space="preserve">Categorical: </w:t>
      </w:r>
      <w:r>
        <w:rPr>
          <w:rStyle w:val="None"/>
          <w:rFonts w:ascii="Times New Roman" w:hAnsi="Times New Roman"/>
          <w:b w:val="0"/>
          <w:bCs w:val="0"/>
          <w:u w:color="000000"/>
          <w:rtl w:val="0"/>
          <w:lang w:val="en-US"/>
          <w14:textOutline w14:w="12700" w14:cap="flat">
            <w14:noFill/>
            <w14:miter w14:lim="400000"/>
          </w14:textOutline>
        </w:rPr>
        <w:t>CASE_STATUS, EMPLOYER_NAME</w:t>
      </w:r>
    </w:p>
    <w:p>
      <w:pPr>
        <w:pStyle w:val="Default"/>
        <w:widowControl w:val="0"/>
        <w:shd w:val="clear" w:color="auto" w:fill="ffffff"/>
        <w:bidi w:val="0"/>
        <w:spacing w:before="60" w:after="240"/>
        <w:ind w:left="108" w:right="0" w:hanging="108"/>
        <w:jc w:val="left"/>
        <w:outlineLvl w:val="0"/>
        <w:rPr>
          <w:rFonts w:ascii="Times New Roman" w:cs="Times New Roman" w:hAnsi="Times New Roman" w:eastAsia="Times New Roman"/>
          <w:b w:val="1"/>
          <w:bCs w:val="1"/>
          <w:u w:color="000000"/>
          <w:rtl w:val="0"/>
          <w:lang w:val="en-US"/>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 xml:space="preserve">Ordinal: </w:t>
      </w:r>
      <w:r>
        <w:rPr>
          <w:rStyle w:val="None"/>
          <w:rFonts w:ascii="Times New Roman" w:hAnsi="Times New Roman"/>
          <w:b w:val="0"/>
          <w:bCs w:val="0"/>
          <w:u w:color="000000"/>
          <w:rtl w:val="0"/>
          <w:lang w:val="en-US"/>
          <w14:textOutline w14:w="12700" w14:cap="flat">
            <w14:noFill/>
            <w14:miter w14:lim="400000"/>
          </w14:textOutline>
        </w:rPr>
        <w:t>YEAR</w:t>
      </w:r>
    </w:p>
    <w:p>
      <w:pPr>
        <w:pStyle w:val="Default"/>
        <w:widowControl w:val="0"/>
        <w:shd w:val="clear" w:color="auto" w:fill="ffffff"/>
        <w:bidi w:val="0"/>
        <w:spacing w:before="60" w:after="240"/>
        <w:ind w:left="108" w:right="0" w:hanging="108"/>
        <w:jc w:val="left"/>
        <w:outlineLvl w:val="0"/>
        <w:rPr>
          <w:rFonts w:ascii="Times New Roman" w:cs="Times New Roman" w:hAnsi="Times New Roman" w:eastAsia="Times New Roman"/>
          <w:b w:val="1"/>
          <w:bCs w:val="1"/>
          <w:u w:color="000000"/>
          <w:rtl w:val="0"/>
          <w:lang w:val="en-US"/>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 xml:space="preserve">Quantitative: </w:t>
      </w:r>
      <w:r>
        <w:rPr>
          <w:rStyle w:val="None"/>
          <w:rFonts w:ascii="Times New Roman" w:hAnsi="Times New Roman"/>
          <w:b w:val="0"/>
          <w:bCs w:val="0"/>
          <w:u w:color="000000"/>
          <w:rtl w:val="0"/>
          <w:lang w:val="en-US"/>
          <w14:textOutline w14:w="12700" w14:cap="flat">
            <w14:noFill/>
            <w14:miter w14:lim="400000"/>
          </w14:textOutline>
        </w:rPr>
        <w:t xml:space="preserve">PREVAILING_WAGE, LAT, LON </w:t>
      </w:r>
    </w:p>
    <w:p>
      <w:pPr>
        <w:pStyle w:val="Default"/>
        <w:bidi w:val="0"/>
        <w:spacing w:after="160" w:line="259" w:lineRule="auto"/>
        <w:ind w:left="0" w:right="0" w:firstLine="0"/>
        <w:jc w:val="both"/>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r>
        <w:rPr>
          <w:rStyle w:val="None"/>
          <w:rFonts w:ascii="Times New Roman" w:hAnsi="Times New Roman"/>
          <w:b w:val="1"/>
          <w:bCs w:val="1"/>
          <w:sz w:val="28"/>
          <w:szCs w:val="28"/>
          <w:u w:val="single" w:color="000000"/>
          <w:rtl w:val="0"/>
          <w:lang w:val="en-US"/>
          <w14:textOutline w14:w="12700" w14:cap="flat">
            <w14:noFill/>
            <w14:miter w14:lim="400000"/>
          </w14:textOutline>
        </w:rPr>
        <w:t>Filtered Dataset</w:t>
      </w:r>
      <w:r>
        <w:rPr>
          <w:rFonts w:ascii="Times New Roman" w:hAnsi="Times New Roman"/>
          <w:b w:val="1"/>
          <w:bCs w:val="1"/>
          <w:sz w:val="28"/>
          <w:szCs w:val="28"/>
          <w:u w:color="000000"/>
          <w:rtl w:val="0"/>
          <w:lang w:val="en-US"/>
          <w14:textOutline w14:w="12700" w14:cap="flat">
            <w14:noFill/>
            <w14:miter w14:lim="400000"/>
          </w14:textOutline>
        </w:rPr>
        <w:t>:</w:t>
      </w:r>
    </w:p>
    <w:p>
      <w:pPr>
        <w:pStyle w:val="Default"/>
        <w:bidi w:val="0"/>
        <w:spacing w:after="160" w:line="259"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Kaggle dataset has huge data which was difficult to load and visualize, so the data has been filtered to consider 2014, 2015 and 2016 years H1B petitions. </w:t>
      </w:r>
    </w:p>
    <w:p>
      <w:pPr>
        <w:pStyle w:val="Default"/>
        <w:bidi w:val="0"/>
        <w:spacing w:after="160" w:line="259"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As the CSV file contains approximately 3 million records, the file couldn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be opened in Excel and Numbers. To preview the entire file I have used </w:t>
      </w:r>
      <w:r>
        <w:rPr>
          <w:rStyle w:val="None"/>
          <w:rFonts w:ascii="Times New Roman" w:hAnsi="Times New Roman" w:hint="default"/>
          <w:b w:val="1"/>
          <w:bCs w:val="1"/>
          <w:sz w:val="24"/>
          <w:szCs w:val="24"/>
          <w:u w:color="000000"/>
          <w:rtl w:val="0"/>
          <w:lang w:val="en-US"/>
          <w14:textOutline w14:w="12700" w14:cap="flat">
            <w14:noFill/>
            <w14:miter w14:lim="400000"/>
          </w14:textOutline>
        </w:rPr>
        <w:t>“</w:t>
      </w:r>
      <w:r>
        <w:rPr>
          <w:rStyle w:val="None"/>
          <w:rFonts w:ascii="Times New Roman" w:hAnsi="Times New Roman"/>
          <w:b w:val="1"/>
          <w:bCs w:val="1"/>
          <w:sz w:val="24"/>
          <w:szCs w:val="24"/>
          <w:u w:color="000000"/>
          <w:rtl w:val="0"/>
          <w:lang w:val="en-US"/>
          <w14:textOutline w14:w="12700" w14:cap="flat">
            <w14:noFill/>
            <w14:miter w14:lim="400000"/>
          </w14:textOutline>
        </w:rPr>
        <w:t>TAD</w:t>
      </w:r>
      <w:r>
        <w:rPr>
          <w:rStyle w:val="None"/>
          <w:rFonts w:ascii="Times New Roman" w:hAnsi="Times New Roman" w:hint="default"/>
          <w:b w:val="1"/>
          <w:bCs w:val="1"/>
          <w:sz w:val="24"/>
          <w:szCs w:val="24"/>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tool. The tool is also used to filter the data for the required years (2014 - 2016) and the state of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Illinois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The filtered CSV file is reduced to 14MB with approximately 93,000 records, it is loaded in GIT and used as reference in the code.</w:t>
      </w:r>
    </w:p>
    <w:p>
      <w:pPr>
        <w:pStyle w:val="Default"/>
        <w:bidi w:val="0"/>
        <w:spacing w:after="160" w:line="259"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after="160" w:line="259" w:lineRule="auto"/>
        <w:ind w:left="0" w:right="0" w:firstLine="0"/>
        <w:jc w:val="both"/>
        <w:rPr>
          <w:rFonts w:ascii="Times New Roman" w:cs="Times New Roman" w:hAnsi="Times New Roman" w:eastAsia="Times New Roman"/>
          <w:b w:val="1"/>
          <w:bCs w:val="1"/>
          <w:sz w:val="28"/>
          <w:szCs w:val="28"/>
          <w:u w:val="single" w:color="000000"/>
          <w:rtl w:val="0"/>
          <w:lang w:val="en-US"/>
          <w14:textOutline w14:w="12700" w14:cap="flat">
            <w14:noFill/>
            <w14:miter w14:lim="400000"/>
          </w14:textOutline>
        </w:rPr>
      </w:pPr>
      <w:r>
        <w:rPr>
          <w:rFonts w:ascii="Times New Roman" w:hAnsi="Times New Roman"/>
          <w:b w:val="1"/>
          <w:bCs w:val="1"/>
          <w:sz w:val="28"/>
          <w:szCs w:val="28"/>
          <w:u w:val="single" w:color="000000"/>
          <w:rtl w:val="0"/>
          <w:lang w:val="en-US"/>
          <w14:textOutline w14:w="12700" w14:cap="flat">
            <w14:noFill/>
            <w14:miter w14:lim="400000"/>
          </w14:textOutline>
        </w:rPr>
        <w:t>Questions my visualization answers:</w:t>
      </w:r>
    </w:p>
    <w:p>
      <w:pPr>
        <w:pStyle w:val="Default"/>
        <w:numPr>
          <w:ilvl w:val="0"/>
          <w:numId w:val="2"/>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Who are the top Employers (top 10, top 15 and top 20) that have filed H1B petitions in all the three years (2014 and 2015 and 2016) or in a particular selected year. - This is visualized using </w:t>
      </w:r>
      <w:r>
        <w:rPr>
          <w:rStyle w:val="None"/>
          <w:rFonts w:ascii="Times New Roman" w:hAnsi="Times New Roman"/>
          <w:b w:val="1"/>
          <w:bCs w:val="1"/>
          <w:u w:color="000000"/>
          <w:rtl w:val="0"/>
          <w:lang w:val="en-US"/>
          <w14:textOutline w14:w="12700" w14:cap="flat">
            <w14:noFill/>
            <w14:miter w14:lim="400000"/>
          </w14:textOutline>
        </w:rPr>
        <w:t>Bubble Chart</w:t>
      </w:r>
      <w:r>
        <w:rPr>
          <w:rFonts w:ascii="Times New Roman" w:hAnsi="Times New Roman"/>
          <w:u w:color="000000"/>
          <w:rtl w:val="0"/>
          <w:lang w:val="en-US"/>
          <w14:textOutline w14:w="12700" w14:cap="flat">
            <w14:noFill/>
            <w14:miter w14:lim="400000"/>
          </w14:textOutline>
        </w:rPr>
        <w:t>.</w:t>
      </w:r>
    </w:p>
    <w:p>
      <w:pPr>
        <w:pStyle w:val="Default"/>
        <w:numPr>
          <w:ilvl w:val="0"/>
          <w:numId w:val="2"/>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Identify the trends in the H1B petition filed by an Employer in comparison with all the years. - This is visualized using </w:t>
      </w:r>
      <w:r>
        <w:rPr>
          <w:rStyle w:val="None"/>
          <w:rFonts w:ascii="Times New Roman" w:hAnsi="Times New Roman"/>
          <w:b w:val="1"/>
          <w:bCs w:val="1"/>
          <w:u w:color="000000"/>
          <w:rtl w:val="0"/>
          <w:lang w:val="en-US"/>
          <w14:textOutline w14:w="12700" w14:cap="flat">
            <w14:noFill/>
            <w14:miter w14:lim="400000"/>
          </w14:textOutline>
        </w:rPr>
        <w:t>Grouped Bar Chart</w:t>
      </w:r>
      <w:r>
        <w:rPr>
          <w:rFonts w:ascii="Times New Roman" w:hAnsi="Times New Roman"/>
          <w:u w:color="000000"/>
          <w:rtl w:val="0"/>
          <w:lang w:val="en-US"/>
          <w14:textOutline w14:w="12700" w14:cap="flat">
            <w14:noFill/>
            <w14:miter w14:lim="400000"/>
          </w14:textOutline>
        </w:rPr>
        <w:t>.</w:t>
      </w:r>
    </w:p>
    <w:p>
      <w:pPr>
        <w:pStyle w:val="Default"/>
        <w:numPr>
          <w:ilvl w:val="0"/>
          <w:numId w:val="2"/>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For each of the top employer, identify how many H1B petitions are Certified, Withdrawn, Denied and Certified-Withdrawn status.</w:t>
      </w:r>
      <w:r>
        <w:rPr>
          <w:rFonts w:ascii="Times New Roman" w:hAnsi="Times New Roman"/>
          <w:u w:color="000000"/>
          <w:rtl w:val="0"/>
          <w:lang w:val="en-US"/>
          <w14:textOutline w14:w="12700" w14:cap="flat">
            <w14:noFill/>
            <w14:miter w14:lim="400000"/>
          </w14:textOutline>
        </w:rPr>
        <w:t xml:space="preserve"> - This is visualized using</w:t>
      </w:r>
      <w:r>
        <w:rPr>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b w:val="1"/>
          <w:bCs w:val="1"/>
          <w:u w:color="000000"/>
          <w:rtl w:val="0"/>
          <w:lang w:val="en-US"/>
          <w14:textOutline w14:w="12700" w14:cap="flat">
            <w14:noFill/>
            <w14:miter w14:lim="400000"/>
          </w14:textOutline>
        </w:rPr>
        <w:t>Sunburst Chart</w:t>
      </w:r>
      <w:r>
        <w:rPr>
          <w:rFonts w:ascii="Times New Roman" w:hAnsi="Times New Roman"/>
          <w:u w:color="000000"/>
          <w:rtl w:val="0"/>
          <w:lang w:val="en-US"/>
          <w14:textOutline w14:w="12700" w14:cap="flat">
            <w14:noFill/>
            <w14:miter w14:lim="400000"/>
          </w14:textOutline>
        </w:rPr>
        <w:t>.</w:t>
      </w:r>
    </w:p>
    <w:p>
      <w:pPr>
        <w:pStyle w:val="Default"/>
        <w:numPr>
          <w:ilvl w:val="0"/>
          <w:numId w:val="2"/>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What are the Worksite locations of the employers that have filed H1B petitions.</w:t>
      </w:r>
      <w:r>
        <w:rPr>
          <w:rFonts w:ascii="Times New Roman" w:hAnsi="Times New Roman"/>
          <w:u w:color="000000"/>
          <w:rtl w:val="0"/>
          <w:lang w:val="en-US"/>
          <w14:textOutline w14:w="12700" w14:cap="flat">
            <w14:noFill/>
            <w14:miter w14:lim="400000"/>
          </w14:textOutline>
        </w:rPr>
        <w:t xml:space="preserve"> - This is visualized using</w:t>
      </w:r>
      <w:r>
        <w:rPr>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b w:val="1"/>
          <w:bCs w:val="1"/>
          <w:u w:color="000000"/>
          <w:rtl w:val="0"/>
          <w:lang w:val="en-US"/>
          <w14:textOutline w14:w="12700" w14:cap="flat">
            <w14:noFill/>
            <w14:miter w14:lim="400000"/>
          </w14:textOutline>
        </w:rPr>
        <w:t>Choropleth map</w:t>
      </w:r>
      <w:r>
        <w:rPr>
          <w:rStyle w:val="None"/>
          <w:rFonts w:ascii="Times New Roman" w:hAnsi="Times New Roman"/>
          <w:b w:val="1"/>
          <w:bCs w:val="1"/>
          <w:i w:val="1"/>
          <w:iCs w:val="1"/>
          <w:u w:color="000000"/>
          <w:rtl w:val="0"/>
          <w:lang w:val="en-US"/>
          <w14:textOutline w14:w="12700" w14:cap="flat">
            <w14:noFill/>
            <w14:miter w14:lim="400000"/>
          </w14:textOutline>
        </w:rPr>
        <w:t>.</w:t>
      </w:r>
    </w:p>
    <w:p>
      <w:pPr>
        <w:pStyle w:val="Default"/>
        <w:numPr>
          <w:ilvl w:val="0"/>
          <w:numId w:val="2"/>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How many H1B petitions are filed from a particular worksite location</w:t>
      </w:r>
      <w:r>
        <w:rPr>
          <w:rFonts w:ascii="Times New Roman" w:hAnsi="Times New Roman"/>
          <w:u w:color="000000"/>
          <w:rtl w:val="0"/>
          <w:lang w:val="en-US"/>
          <w14:textOutline w14:w="12700" w14:cap="flat">
            <w14:noFill/>
            <w14:miter w14:lim="400000"/>
          </w14:textOutline>
        </w:rPr>
        <w:t xml:space="preserve"> - This is visualized using</w:t>
      </w:r>
      <w:r>
        <w:rPr>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b w:val="1"/>
          <w:bCs w:val="1"/>
          <w:u w:color="000000"/>
          <w:rtl w:val="0"/>
          <w:lang w:val="en-US"/>
          <w14:textOutline w14:w="12700" w14:cap="flat">
            <w14:noFill/>
            <w14:miter w14:lim="400000"/>
          </w14:textOutline>
        </w:rPr>
        <w:t>Choropleth map</w:t>
      </w:r>
      <w:r>
        <w:rPr>
          <w:rStyle w:val="None"/>
          <w:rFonts w:ascii="Times New Roman" w:hAnsi="Times New Roman"/>
          <w:b w:val="1"/>
          <w:bCs w:val="1"/>
          <w:i w:val="1"/>
          <w:iCs w:val="1"/>
          <w:u w:color="000000"/>
          <w:rtl w:val="0"/>
          <w:lang w:val="en-US"/>
          <w14:textOutline w14:w="12700" w14:cap="flat">
            <w14:noFill/>
            <w14:miter w14:lim="400000"/>
          </w14:textOutline>
        </w:rPr>
        <w:t>.</w:t>
      </w:r>
    </w:p>
    <w:p>
      <w:pPr>
        <w:pStyle w:val="Default"/>
        <w:bidi w:val="0"/>
        <w:spacing w:after="160" w:line="259"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after="160" w:line="259" w:lineRule="auto"/>
        <w:ind w:left="0" w:right="0" w:firstLine="0"/>
        <w:jc w:val="both"/>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r>
        <w:rPr>
          <w:rStyle w:val="None"/>
          <w:rFonts w:ascii="Times New Roman" w:hAnsi="Times New Roman"/>
          <w:b w:val="1"/>
          <w:bCs w:val="1"/>
          <w:sz w:val="28"/>
          <w:szCs w:val="28"/>
          <w:u w:val="single" w:color="000000"/>
          <w:rtl w:val="0"/>
          <w:lang w:val="en-US"/>
          <w14:textOutline w14:w="12700" w14:cap="flat">
            <w14:noFill/>
            <w14:miter w14:lim="400000"/>
          </w14:textOutline>
        </w:rPr>
        <w:t>Design</w:t>
      </w:r>
      <w:r>
        <w:rPr>
          <w:rFonts w:ascii="Times New Roman" w:hAnsi="Times New Roman"/>
          <w:b w:val="1"/>
          <w:bCs w:val="1"/>
          <w:sz w:val="28"/>
          <w:szCs w:val="28"/>
          <w:u w:color="000000"/>
          <w:rtl w:val="0"/>
          <w:lang w:val="en-US"/>
          <w14:textOutline w14:w="12700" w14:cap="flat">
            <w14:noFill/>
            <w14:miter w14:lim="400000"/>
          </w14:textOutline>
        </w:rPr>
        <w:t>:</w:t>
      </w:r>
    </w:p>
    <w:p>
      <w:pPr>
        <w:pStyle w:val="Default"/>
        <w:bidi w:val="0"/>
        <w:spacing w:after="160" w:line="259" w:lineRule="auto"/>
        <w:ind w:left="0" w:right="0" w:firstLine="0"/>
        <w:jc w:val="both"/>
        <w:rPr>
          <w:rFonts w:ascii="Times New Roman" w:cs="Times New Roman" w:hAnsi="Times New Roman" w:eastAsia="Times New Roman"/>
          <w:b w:val="1"/>
          <w:bCs w:val="1"/>
          <w:i w:val="1"/>
          <w:iCs w:val="1"/>
          <w:sz w:val="28"/>
          <w:szCs w:val="28"/>
          <w:u w:color="000000"/>
          <w:rtl w:val="0"/>
          <w:lang w:val="en-US"/>
          <w14:textOutline w14:w="12700" w14:cap="flat">
            <w14:noFill/>
            <w14:miter w14:lim="400000"/>
          </w14:textOutline>
        </w:rPr>
      </w:pPr>
      <w:r>
        <w:rPr>
          <w:rFonts w:ascii="Times New Roman" w:hAnsi="Times New Roman"/>
          <w:b w:val="1"/>
          <w:bCs w:val="1"/>
          <w:i w:val="1"/>
          <w:iCs w:val="1"/>
          <w:sz w:val="28"/>
          <w:szCs w:val="28"/>
          <w:u w:color="000000"/>
          <w:rtl w:val="0"/>
          <w:lang w:val="en-US"/>
          <w14:textOutline w14:w="12700" w14:cap="flat">
            <w14:noFill/>
            <w14:miter w14:lim="400000"/>
          </w14:textOutline>
        </w:rPr>
        <w:t xml:space="preserve">Iteration 1: </w:t>
      </w:r>
    </w:p>
    <w:p>
      <w:pPr>
        <w:pStyle w:val="Default"/>
        <w:bidi w:val="0"/>
        <w:spacing w:after="160" w:line="259"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number of H1B Petitions filed by each employer is calculated using d3.js in </w:t>
      </w:r>
      <w:r>
        <w:rPr>
          <w:rStyle w:val="None"/>
          <w:rFonts w:ascii="Times New Roman" w:hAnsi="Times New Roman"/>
          <w:b w:val="1"/>
          <w:bCs w:val="1"/>
          <w:u w:color="000000"/>
          <w:rtl w:val="0"/>
          <w:lang w:val="en-US"/>
          <w14:textOutline w14:w="12700" w14:cap="flat">
            <w14:noFill/>
            <w14:miter w14:lim="400000"/>
          </w14:textOutline>
        </w:rPr>
        <w:t xml:space="preserve">createVis </w:t>
      </w:r>
      <w:r>
        <w:rPr>
          <w:rFonts w:ascii="Times New Roman" w:hAnsi="Times New Roman"/>
          <w:u w:color="000000"/>
          <w:rtl w:val="0"/>
          <w:lang w:val="en-US"/>
          <w14:textOutline w14:w="12700" w14:cap="flat">
            <w14:noFill/>
            <w14:miter w14:lim="400000"/>
          </w14:textOutline>
        </w:rPr>
        <w:t xml:space="preserve">method by iterating over the entire data and calculating the count of rows for an employer. To get the count of H1 Petitions for a selected employer, the key is used as combination of Year + Employer. This will be used as a quantitative attribute to plot Bubble chart and Grouped bar chart. </w:t>
      </w:r>
    </w:p>
    <w:p>
      <w:pPr>
        <w:pStyle w:val="Default"/>
        <w:numPr>
          <w:ilvl w:val="1"/>
          <w:numId w:val="2"/>
        </w:numPr>
        <w:bidi w:val="0"/>
        <w:spacing w:after="160" w:line="259" w:lineRule="auto"/>
        <w:ind w:right="0"/>
        <w:jc w:val="both"/>
        <w:rPr>
          <w:rFonts w:ascii="Times New Roman" w:hAnsi="Times New Roman"/>
          <w:b w:val="1"/>
          <w:bCs w:val="1"/>
          <w:sz w:val="24"/>
          <w:szCs w:val="24"/>
          <w:u w:color="000000"/>
          <w:rtl w:val="0"/>
          <w:lang w:val="en-US"/>
          <w14:textOutline w14:w="12700" w14:cap="flat">
            <w14:noFill/>
            <w14:miter w14:lim="400000"/>
          </w14:textOutline>
        </w:rPr>
      </w:pPr>
      <w:r>
        <w:rPr>
          <w:rFonts w:ascii="Times New Roman" w:hAnsi="Times New Roman"/>
          <w:b w:val="1"/>
          <w:bCs w:val="1"/>
          <w:sz w:val="24"/>
          <w:szCs w:val="24"/>
          <w:u w:color="000000"/>
          <w:rtl w:val="0"/>
          <w:lang w:val="en-US"/>
          <w14:textOutline w14:w="12700" w14:cap="flat">
            <w14:noFill/>
            <w14:miter w14:lim="400000"/>
          </w14:textOutline>
        </w:rPr>
        <w:t>Year drop-down:</w:t>
      </w:r>
    </w:p>
    <w:p>
      <w:pPr>
        <w:pStyle w:val="Default"/>
        <w:numPr>
          <w:ilvl w:val="2"/>
          <w:numId w:val="4"/>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On page load, a drop-down menu is displayed for the user to select a particular year. </w:t>
      </w:r>
    </w:p>
    <w:p>
      <w:pPr>
        <w:pStyle w:val="Default"/>
        <w:numPr>
          <w:ilvl w:val="2"/>
          <w:numId w:val="4"/>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By default, the initial value of the drop-down is set to </w:t>
      </w:r>
      <w:r>
        <w:rPr>
          <w:rStyle w:val="None"/>
          <w:rFonts w:ascii="Times New Roman" w:hAnsi="Times New Roman" w:hint="default"/>
          <w:i w:val="1"/>
          <w:iCs w:val="1"/>
          <w:u w:color="000000"/>
          <w:rtl w:val="0"/>
          <w:lang w:val="en-US"/>
          <w14:textOutline w14:w="12700" w14:cap="flat">
            <w14:noFill/>
            <w14:miter w14:lim="400000"/>
          </w14:textOutline>
        </w:rPr>
        <w:t>‘</w:t>
      </w:r>
      <w:r>
        <w:rPr>
          <w:rStyle w:val="None"/>
          <w:rFonts w:ascii="Times New Roman" w:hAnsi="Times New Roman"/>
          <w:i w:val="1"/>
          <w:iCs w:val="1"/>
          <w:u w:color="000000"/>
          <w:rtl w:val="0"/>
          <w:lang w:val="en-US"/>
          <w14:textOutline w14:w="12700" w14:cap="flat">
            <w14:noFill/>
            <w14:miter w14:lim="400000"/>
          </w14:textOutline>
        </w:rPr>
        <w:t>-All-</w:t>
      </w:r>
      <w:r>
        <w:rPr>
          <w:rStyle w:val="None"/>
          <w:rFonts w:ascii="Times New Roman" w:hAnsi="Times New Roman" w:hint="default"/>
          <w:i w:val="1"/>
          <w:iCs w:val="1"/>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which indicates the data is calculated for the combination of the 3 years (2014-2016).</w:t>
      </w:r>
    </w:p>
    <w:p>
      <w:pPr>
        <w:pStyle w:val="Default"/>
        <w:numPr>
          <w:ilvl w:val="2"/>
          <w:numId w:val="4"/>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The drop down has the values 2014, 2015 and 2016. On change of the year the entire visualization is recalculated and loaded for that selected year. </w:t>
      </w:r>
    </w:p>
    <w:p>
      <w:pPr>
        <w:pStyle w:val="Default"/>
        <w:numPr>
          <w:ilvl w:val="1"/>
          <w:numId w:val="2"/>
        </w:numPr>
        <w:bidi w:val="0"/>
        <w:spacing w:after="160" w:line="259" w:lineRule="auto"/>
        <w:ind w:right="0"/>
        <w:jc w:val="both"/>
        <w:rPr>
          <w:rFonts w:ascii="Times New Roman" w:hAnsi="Times New Roman"/>
          <w:b w:val="1"/>
          <w:bCs w:val="1"/>
          <w:sz w:val="24"/>
          <w:szCs w:val="24"/>
          <w:u w:color="000000"/>
          <w:rtl w:val="0"/>
          <w:lang w:val="en-US"/>
          <w14:textOutline w14:w="12700" w14:cap="flat">
            <w14:noFill/>
            <w14:miter w14:lim="400000"/>
          </w14:textOutline>
        </w:rPr>
      </w:pPr>
      <w:r>
        <w:rPr>
          <w:rFonts w:ascii="Times New Roman" w:hAnsi="Times New Roman"/>
          <w:b w:val="1"/>
          <w:bCs w:val="1"/>
          <w:sz w:val="24"/>
          <w:szCs w:val="24"/>
          <w:u w:color="000000"/>
          <w:rtl w:val="0"/>
          <w:lang w:val="en-US"/>
          <w14:textOutline w14:w="12700" w14:cap="flat">
            <w14:noFill/>
            <w14:miter w14:lim="400000"/>
          </w14:textOutline>
        </w:rPr>
        <w:t>Bubble Chart:</w:t>
      </w:r>
    </w:p>
    <w:p>
      <w:pPr>
        <w:pStyle w:val="Default"/>
        <w:bidi w:val="0"/>
        <w:spacing w:after="160" w:line="259" w:lineRule="auto"/>
        <w:ind w:left="0" w:right="0" w:firstLine="0"/>
        <w:jc w:val="both"/>
        <w:rPr>
          <w:rStyle w:val="None"/>
          <w:rFonts w:ascii="Times New Roman" w:cs="Times New Roman" w:hAnsi="Times New Roman" w:eastAsia="Times New Roman"/>
          <w:b w:val="1"/>
          <w:bCs w:val="1"/>
          <w:sz w:val="22"/>
          <w:szCs w:val="22"/>
          <w:u w:color="000000"/>
          <w:rtl w:val="0"/>
          <w:lang w:val="en-US"/>
          <w14:textOutline w14:w="12700" w14:cap="flat">
            <w14:noFill/>
            <w14:miter w14:lim="400000"/>
          </w14:textOutline>
        </w:rPr>
      </w:pPr>
      <w:r>
        <w:rPr>
          <w:rFonts w:ascii="Times New Roman" w:cs="Times New Roman" w:hAnsi="Times New Roman" w:eastAsia="Times New Roman"/>
          <w:b w:val="1"/>
          <w:bCs w:val="1"/>
          <w:sz w:val="24"/>
          <w:szCs w:val="24"/>
          <w:u w:color="000000"/>
          <w:rtl w:val="0"/>
          <w:lang w:val="en-US"/>
          <w14:textOutline w14:w="12700" w14:cap="flat">
            <w14:noFill/>
            <w14:miter w14:lim="400000"/>
          </w14:textOutline>
        </w:rPr>
        <w:tab/>
      </w:r>
      <w:r>
        <w:rPr>
          <w:rStyle w:val="None"/>
          <w:rFonts w:ascii="Times New Roman" w:hAnsi="Times New Roman"/>
          <w:b w:val="1"/>
          <w:bCs w:val="1"/>
          <w:sz w:val="22"/>
          <w:szCs w:val="22"/>
          <w:u w:color="000000"/>
          <w:rtl w:val="0"/>
          <w:lang w:val="en-US"/>
          <w14:textOutline w14:w="12700" w14:cap="flat">
            <w14:noFill/>
            <w14:miter w14:lim="400000"/>
          </w14:textOutline>
        </w:rPr>
        <w:t xml:space="preserve">Marks: </w:t>
      </w:r>
      <w:r>
        <w:rPr>
          <w:rStyle w:val="None"/>
          <w:rFonts w:ascii="Times New Roman" w:hAnsi="Times New Roman"/>
          <w:b w:val="0"/>
          <w:bCs w:val="0"/>
          <w:sz w:val="22"/>
          <w:szCs w:val="22"/>
          <w:u w:color="000000"/>
          <w:rtl w:val="0"/>
          <w:lang w:val="en-US"/>
          <w14:textOutline w14:w="12700" w14:cap="flat">
            <w14:noFill/>
            <w14:miter w14:lim="400000"/>
          </w14:textOutline>
        </w:rPr>
        <w:t>Point at x position and y position</w:t>
      </w:r>
    </w:p>
    <w:p>
      <w:pPr>
        <w:pStyle w:val="Default"/>
        <w:bidi w:val="0"/>
        <w:spacing w:after="160" w:line="259" w:lineRule="auto"/>
        <w:ind w:left="0" w:right="0" w:firstLine="0"/>
        <w:jc w:val="both"/>
        <w:rPr>
          <w:rStyle w:val="None"/>
          <w:rFonts w:ascii="Times New Roman" w:cs="Times New Roman" w:hAnsi="Times New Roman" w:eastAsia="Times New Roman"/>
          <w:b w:val="0"/>
          <w:bCs w:val="0"/>
          <w:u w:color="000000"/>
          <w:rtl w:val="0"/>
          <w:lang w:val="en-US"/>
          <w14:textOutline w14:w="12700" w14:cap="flat">
            <w14:noFill/>
            <w14:miter w14:lim="400000"/>
          </w14:textOutline>
        </w:rPr>
      </w:pPr>
      <w:r>
        <w:rPr>
          <w:rFonts w:ascii="Times New Roman" w:cs="Times New Roman" w:hAnsi="Times New Roman" w:eastAsia="Times New Roman"/>
          <w:b w:val="1"/>
          <w:bCs w:val="1"/>
          <w:u w:color="000000"/>
          <w:rtl w:val="0"/>
          <w:lang w:val="en-US"/>
          <w14:textOutline w14:w="12700" w14:cap="flat">
            <w14:noFill/>
            <w14:miter w14:lim="400000"/>
          </w14:textOutline>
        </w:rPr>
        <w:tab/>
        <w:t xml:space="preserve">Channels: </w:t>
      </w:r>
      <w:r>
        <w:rPr>
          <w:rStyle w:val="None"/>
          <w:rFonts w:ascii="Times New Roman" w:hAnsi="Times New Roman"/>
          <w:b w:val="0"/>
          <w:bCs w:val="0"/>
          <w:u w:color="000000"/>
          <w:rtl w:val="0"/>
          <w:lang w:val="en-US"/>
          <w14:textOutline w14:w="12700" w14:cap="flat">
            <w14:noFill/>
            <w14:miter w14:lim="400000"/>
          </w14:textOutline>
        </w:rPr>
        <w:t>Size(Area), Color Hue</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bubble chart is plotted with y-axis as the count of H1B petitions and the x-axis as the prevailing wage allocated by the Employer.</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On page load, the bubble chart displays the top 10 Employers calculated for all the years 2014, 2015 and 2016.</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The top 10 Employers are calculated based on the count of number of H1B petitions by sorting and slicing the list either for a selected year or for the combination of the three years in </w:t>
      </w:r>
      <w:r>
        <w:rPr>
          <w:rStyle w:val="None"/>
          <w:rFonts w:ascii="Times New Roman" w:hAnsi="Times New Roman"/>
          <w:b w:val="1"/>
          <w:bCs w:val="1"/>
          <w:u w:color="000000"/>
          <w:rtl w:val="0"/>
          <w:lang w:val="en-US"/>
          <w14:textOutline w14:w="12700" w14:cap="flat">
            <w14:noFill/>
            <w14:miter w14:lim="400000"/>
          </w14:textOutline>
        </w:rPr>
        <w:t>getTopEmployers</w:t>
      </w:r>
      <w:r>
        <w:rPr>
          <w:rFonts w:ascii="Times New Roman" w:hAnsi="Times New Roman"/>
          <w:u w:color="000000"/>
          <w:rtl w:val="0"/>
          <w:lang w:val="en-US"/>
          <w14:textOutline w14:w="12700" w14:cap="flat">
            <w14:noFill/>
            <w14:miter w14:lim="400000"/>
          </w14:textOutline>
        </w:rPr>
        <w:t xml:space="preserve"> function</w:t>
      </w:r>
      <w:r>
        <w:rPr>
          <w:rStyle w:val="None"/>
          <w:rFonts w:ascii="Times New Roman" w:hAnsi="Times New Roman"/>
          <w:u w:color="000000"/>
          <w:rtl w:val="0"/>
          <w:lang w:val="en-US"/>
          <w14:textOutline w14:w="12700" w14:cap="flat">
            <w14:noFill/>
            <w14:miter w14:lim="400000"/>
          </w14:textOutline>
        </w:rPr>
        <w:t>.</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Each </w:t>
      </w:r>
      <w:r>
        <w:rPr>
          <w:rStyle w:val="None"/>
          <w:rFonts w:ascii="Times New Roman" w:hAnsi="Times New Roman"/>
          <w:b w:val="1"/>
          <w:bCs w:val="1"/>
          <w:i w:val="1"/>
          <w:iCs w:val="1"/>
          <w:u w:color="000000"/>
          <w:rtl w:val="0"/>
          <w:lang w:val="en-US"/>
          <w14:textOutline w14:w="12700" w14:cap="flat">
            <w14:noFill/>
            <w14:miter w14:lim="400000"/>
          </w14:textOutline>
        </w:rPr>
        <w:t>bubble represents an Employer</w:t>
      </w:r>
      <w:r>
        <w:rPr>
          <w:rStyle w:val="None"/>
          <w:rFonts w:ascii="Times New Roman" w:hAnsi="Times New Roman"/>
          <w:u w:color="000000"/>
          <w:rtl w:val="0"/>
          <w:lang w:val="en-US"/>
          <w14:textOutline w14:w="12700" w14:cap="flat">
            <w14:noFill/>
            <w14:miter w14:lim="400000"/>
          </w14:textOutline>
        </w:rPr>
        <w:t xml:space="preserve"> which is a categorical attribute hence </w:t>
      </w:r>
      <w:r>
        <w:rPr>
          <w:rStyle w:val="None"/>
          <w:rFonts w:ascii="Times New Roman" w:hAnsi="Times New Roman"/>
          <w:b w:val="1"/>
          <w:bCs w:val="1"/>
          <w:i w:val="1"/>
          <w:iCs w:val="1"/>
          <w:u w:color="000000"/>
          <w:rtl w:val="0"/>
          <w:lang w:val="en-US"/>
          <w14:textOutline w14:w="12700" w14:cap="flat">
            <w14:noFill/>
            <w14:miter w14:lim="400000"/>
          </w14:textOutline>
        </w:rPr>
        <w:t>Color Hue</w:t>
      </w:r>
      <w:r>
        <w:rPr>
          <w:rStyle w:val="None"/>
          <w:rFonts w:ascii="Times New Roman" w:hAnsi="Times New Roman"/>
          <w:u w:color="000000"/>
          <w:rtl w:val="0"/>
          <w:lang w:val="en-US"/>
          <w14:textOutline w14:w="12700" w14:cap="flat">
            <w14:noFill/>
            <w14:miter w14:lim="400000"/>
          </w14:textOutline>
        </w:rPr>
        <w:t xml:space="preserve"> is used to identify each employer.</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The </w:t>
      </w:r>
      <w:r>
        <w:rPr>
          <w:rStyle w:val="None"/>
          <w:rFonts w:ascii="Times New Roman" w:hAnsi="Times New Roman"/>
          <w:b w:val="1"/>
          <w:bCs w:val="1"/>
          <w:i w:val="1"/>
          <w:iCs w:val="1"/>
          <w:u w:color="000000"/>
          <w:rtl w:val="0"/>
          <w:lang w:val="en-US"/>
          <w14:textOutline w14:w="12700" w14:cap="flat">
            <w14:noFill/>
            <w14:miter w14:lim="400000"/>
          </w14:textOutline>
        </w:rPr>
        <w:t>size of the bubble is determined by the count of number of H1B petitions</w:t>
      </w:r>
      <w:r>
        <w:rPr>
          <w:rStyle w:val="None"/>
          <w:rFonts w:ascii="Times New Roman" w:hAnsi="Times New Roman"/>
          <w:u w:color="000000"/>
          <w:rtl w:val="0"/>
          <w:lang w:val="en-US"/>
          <w14:textOutline w14:w="12700" w14:cap="flat">
            <w14:noFill/>
            <w14:miter w14:lim="400000"/>
          </w14:textOutline>
        </w:rPr>
        <w:t>.</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For each year selected using the drop-down menu, the bubble chart is updated with the top 10 employers in that selected year.</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Legend is displayed matching each employer name with the bubble in the bubble chart.</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On selection of different years from the dropdown, the bubble chart axis is </w:t>
      </w:r>
      <w:r>
        <w:rPr>
          <w:rStyle w:val="None"/>
          <w:rFonts w:ascii="Times New Roman" w:hAnsi="Times New Roman"/>
          <w:b w:val="1"/>
          <w:bCs w:val="1"/>
          <w:i w:val="1"/>
          <w:iCs w:val="1"/>
          <w:u w:color="000000"/>
          <w:rtl w:val="0"/>
          <w:lang w:val="en-US"/>
          <w14:textOutline w14:w="12700" w14:cap="flat">
            <w14:noFill/>
            <w14:miter w14:lim="400000"/>
          </w14:textOutline>
        </w:rPr>
        <w:t xml:space="preserve">not re-scaled </w:t>
      </w:r>
      <w:r>
        <w:rPr>
          <w:rStyle w:val="None"/>
          <w:rFonts w:ascii="Times New Roman" w:hAnsi="Times New Roman"/>
          <w:u w:color="000000"/>
          <w:rtl w:val="0"/>
          <w:lang w:val="en-US"/>
          <w14:textOutline w14:w="12700" w14:cap="flat">
            <w14:noFill/>
            <w14:miter w14:lim="400000"/>
          </w14:textOutline>
        </w:rPr>
        <w:t>providing good viewpoint to the user to follow the change.</w:t>
      </w:r>
    </w:p>
    <w:p>
      <w:pPr>
        <w:pStyle w:val="Default"/>
        <w:numPr>
          <w:ilvl w:val="1"/>
          <w:numId w:val="2"/>
        </w:numPr>
        <w:bidi w:val="0"/>
        <w:spacing w:after="160" w:line="259" w:lineRule="auto"/>
        <w:ind w:right="0"/>
        <w:jc w:val="both"/>
        <w:rPr>
          <w:rFonts w:ascii="Times New Roman" w:hAnsi="Times New Roman"/>
          <w:b w:val="1"/>
          <w:bCs w:val="1"/>
          <w:sz w:val="24"/>
          <w:szCs w:val="24"/>
          <w:u w:color="000000"/>
          <w:rtl w:val="0"/>
          <w:lang w:val="en-US"/>
          <w14:textOutline w14:w="12700" w14:cap="flat">
            <w14:noFill/>
            <w14:miter w14:lim="400000"/>
          </w14:textOutline>
        </w:rPr>
      </w:pPr>
      <w:r>
        <w:rPr>
          <w:rFonts w:ascii="Times New Roman" w:hAnsi="Times New Roman"/>
          <w:b w:val="1"/>
          <w:bCs w:val="1"/>
          <w:sz w:val="24"/>
          <w:szCs w:val="24"/>
          <w:u w:color="000000"/>
          <w:rtl w:val="0"/>
          <w:lang w:val="en-US"/>
          <w14:textOutline w14:w="12700" w14:cap="flat">
            <w14:noFill/>
            <w14:miter w14:lim="400000"/>
          </w14:textOutline>
        </w:rPr>
        <w:t>Choropleth Map (Illinois State):</w:t>
      </w:r>
    </w:p>
    <w:p>
      <w:pPr>
        <w:pStyle w:val="Default"/>
        <w:bidi w:val="0"/>
        <w:spacing w:after="160" w:line="259" w:lineRule="auto"/>
        <w:ind w:left="0" w:right="0" w:firstLine="0"/>
        <w:jc w:val="both"/>
        <w:rPr>
          <w:rStyle w:val="None"/>
          <w:rFonts w:ascii="Times New Roman" w:cs="Times New Roman" w:hAnsi="Times New Roman" w:eastAsia="Times New Roman"/>
          <w:b w:val="1"/>
          <w:bCs w:val="1"/>
          <w:sz w:val="22"/>
          <w:szCs w:val="22"/>
          <w:u w:color="000000"/>
          <w:rtl w:val="0"/>
          <w:lang w:val="en-US"/>
          <w14:textOutline w14:w="12700" w14:cap="flat">
            <w14:noFill/>
            <w14:miter w14:lim="400000"/>
          </w14:textOutline>
        </w:rPr>
      </w:pPr>
      <w:r>
        <w:rPr>
          <w:rFonts w:ascii="Times New Roman" w:cs="Times New Roman" w:hAnsi="Times New Roman" w:eastAsia="Times New Roman"/>
          <w:b w:val="1"/>
          <w:bCs w:val="1"/>
          <w:sz w:val="24"/>
          <w:szCs w:val="24"/>
          <w:u w:color="000000"/>
          <w:rtl w:val="0"/>
          <w:lang w:val="en-US"/>
          <w14:textOutline w14:w="12700" w14:cap="flat">
            <w14:noFill/>
            <w14:miter w14:lim="400000"/>
          </w14:textOutline>
        </w:rPr>
        <w:tab/>
      </w:r>
      <w:r>
        <w:rPr>
          <w:rStyle w:val="None"/>
          <w:rFonts w:ascii="Times New Roman" w:hAnsi="Times New Roman"/>
          <w:b w:val="1"/>
          <w:bCs w:val="1"/>
          <w:sz w:val="22"/>
          <w:szCs w:val="22"/>
          <w:u w:color="000000"/>
          <w:rtl w:val="0"/>
          <w:lang w:val="en-US"/>
          <w14:textOutline w14:w="12700" w14:cap="flat">
            <w14:noFill/>
            <w14:miter w14:lim="400000"/>
          </w14:textOutline>
        </w:rPr>
        <w:t xml:space="preserve">Marks: </w:t>
      </w:r>
      <w:r>
        <w:rPr>
          <w:rStyle w:val="None"/>
          <w:rFonts w:ascii="Times New Roman" w:hAnsi="Times New Roman"/>
          <w:b w:val="0"/>
          <w:bCs w:val="0"/>
          <w:sz w:val="22"/>
          <w:szCs w:val="22"/>
          <w:u w:color="000000"/>
          <w:rtl w:val="0"/>
          <w:lang w:val="en-US"/>
          <w14:textOutline w14:w="12700" w14:cap="flat">
            <w14:noFill/>
            <w14:miter w14:lim="400000"/>
          </w14:textOutline>
        </w:rPr>
        <w:t>Point, Area</w:t>
      </w:r>
    </w:p>
    <w:p>
      <w:pPr>
        <w:pStyle w:val="Default"/>
        <w:bidi w:val="0"/>
        <w:spacing w:after="160" w:line="259" w:lineRule="auto"/>
        <w:ind w:left="0" w:right="0" w:firstLine="0"/>
        <w:jc w:val="both"/>
        <w:rPr>
          <w:rStyle w:val="None"/>
          <w:rFonts w:ascii="Times New Roman" w:cs="Times New Roman" w:hAnsi="Times New Roman" w:eastAsia="Times New Roman"/>
          <w:b w:val="0"/>
          <w:bCs w:val="0"/>
          <w:u w:color="000000"/>
          <w:rtl w:val="0"/>
          <w:lang w:val="en-US"/>
          <w14:textOutline w14:w="12700" w14:cap="flat">
            <w14:noFill/>
            <w14:miter w14:lim="400000"/>
          </w14:textOutline>
        </w:rPr>
      </w:pPr>
      <w:r>
        <w:rPr>
          <w:rFonts w:ascii="Times New Roman" w:cs="Times New Roman" w:hAnsi="Times New Roman" w:eastAsia="Times New Roman"/>
          <w:b w:val="1"/>
          <w:bCs w:val="1"/>
          <w:u w:color="000000"/>
          <w:rtl w:val="0"/>
          <w:lang w:val="en-US"/>
          <w14:textOutline w14:w="12700" w14:cap="flat">
            <w14:noFill/>
            <w14:miter w14:lim="400000"/>
          </w14:textOutline>
        </w:rPr>
        <w:tab/>
        <w:t>Channels:</w:t>
      </w:r>
      <w:r>
        <w:rPr>
          <w:rStyle w:val="None"/>
          <w:rFonts w:ascii="Times New Roman" w:hAnsi="Times New Roman"/>
          <w:b w:val="0"/>
          <w:bCs w:val="0"/>
          <w:u w:color="000000"/>
          <w:rtl w:val="0"/>
          <w:lang w:val="en-US"/>
          <w14:textOutline w14:w="12700" w14:cap="flat">
            <w14:noFill/>
            <w14:miter w14:lim="400000"/>
          </w14:textOutline>
        </w:rPr>
        <w:t xml:space="preserve"> Color Hue, Position</w:t>
      </w:r>
    </w:p>
    <w:p>
      <w:pPr>
        <w:pStyle w:val="Default"/>
        <w:numPr>
          <w:ilvl w:val="2"/>
          <w:numId w:val="6"/>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Choropleth map uses Illinois state projections.</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On page load, the Illinois state map has all the worksite locations from which the employers have filed H1 petitions is plotted.</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worksite locations are identified using circles which by default has black color fill.</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On page load, the top 10 employers which are plotted in the bubble chart are highlighted with the </w:t>
      </w:r>
      <w:r>
        <w:rPr>
          <w:rStyle w:val="None"/>
          <w:rFonts w:ascii="Times New Roman" w:hAnsi="Times New Roman"/>
          <w:b w:val="1"/>
          <w:bCs w:val="1"/>
          <w:i w:val="1"/>
          <w:iCs w:val="1"/>
          <w:u w:color="000000"/>
          <w:rtl w:val="0"/>
          <w:lang w:val="en-US"/>
          <w14:textOutline w14:w="12700" w14:cap="flat">
            <w14:noFill/>
            <w14:miter w14:lim="400000"/>
          </w14:textOutline>
        </w:rPr>
        <w:t>same color encoding</w:t>
      </w:r>
      <w:r>
        <w:rPr>
          <w:rFonts w:ascii="Times New Roman" w:hAnsi="Times New Roman"/>
          <w:u w:color="000000"/>
          <w:rtl w:val="0"/>
          <w:lang w:val="en-US"/>
          <w14:textOutline w14:w="12700" w14:cap="flat">
            <w14:noFill/>
            <w14:miter w14:lim="400000"/>
          </w14:textOutline>
        </w:rPr>
        <w:t xml:space="preserve"> in the choropleth map.</w:t>
      </w:r>
    </w:p>
    <w:p>
      <w:pPr>
        <w:pStyle w:val="Default"/>
        <w:numPr>
          <w:ilvl w:val="1"/>
          <w:numId w:val="2"/>
        </w:numPr>
        <w:bidi w:val="0"/>
        <w:spacing w:after="160" w:line="259" w:lineRule="auto"/>
        <w:ind w:right="0"/>
        <w:jc w:val="both"/>
        <w:rPr>
          <w:rFonts w:ascii="Times New Roman" w:hAnsi="Times New Roman"/>
          <w:b w:val="1"/>
          <w:bCs w:val="1"/>
          <w:sz w:val="24"/>
          <w:szCs w:val="24"/>
          <w:u w:color="000000"/>
          <w:rtl w:val="0"/>
          <w:lang w:val="en-US"/>
          <w14:textOutline w14:w="12700" w14:cap="flat">
            <w14:noFill/>
            <w14:miter w14:lim="400000"/>
          </w14:textOutline>
        </w:rPr>
      </w:pPr>
      <w:r>
        <w:rPr>
          <w:rFonts w:ascii="Times New Roman" w:hAnsi="Times New Roman"/>
          <w:b w:val="1"/>
          <w:bCs w:val="1"/>
          <w:sz w:val="24"/>
          <w:szCs w:val="24"/>
          <w:u w:color="000000"/>
          <w:rtl w:val="0"/>
          <w:lang w:val="en-US"/>
          <w14:textOutline w14:w="12700" w14:cap="flat">
            <w14:noFill/>
            <w14:miter w14:lim="400000"/>
          </w14:textOutline>
        </w:rPr>
        <w:t>Grouped Bar Chart:</w:t>
      </w:r>
    </w:p>
    <w:p>
      <w:pPr>
        <w:pStyle w:val="Default"/>
        <w:bidi w:val="0"/>
        <w:spacing w:after="160" w:line="259" w:lineRule="auto"/>
        <w:ind w:left="0" w:right="0" w:firstLine="0"/>
        <w:jc w:val="both"/>
        <w:rPr>
          <w:rStyle w:val="None"/>
          <w:rFonts w:ascii="Times New Roman" w:cs="Times New Roman" w:hAnsi="Times New Roman" w:eastAsia="Times New Roman"/>
          <w:b w:val="1"/>
          <w:bCs w:val="1"/>
          <w:sz w:val="22"/>
          <w:szCs w:val="22"/>
          <w:u w:color="000000"/>
          <w:rtl w:val="0"/>
          <w:lang w:val="en-US"/>
          <w14:textOutline w14:w="12700" w14:cap="flat">
            <w14:noFill/>
            <w14:miter w14:lim="400000"/>
          </w14:textOutline>
        </w:rPr>
      </w:pPr>
      <w:r>
        <w:rPr>
          <w:rFonts w:ascii="Times New Roman" w:cs="Times New Roman" w:hAnsi="Times New Roman" w:eastAsia="Times New Roman"/>
          <w:b w:val="1"/>
          <w:bCs w:val="1"/>
          <w:sz w:val="24"/>
          <w:szCs w:val="24"/>
          <w:u w:color="000000"/>
          <w:rtl w:val="0"/>
          <w:lang w:val="en-US"/>
          <w14:textOutline w14:w="12700" w14:cap="flat">
            <w14:noFill/>
            <w14:miter w14:lim="400000"/>
          </w14:textOutline>
        </w:rPr>
        <w:tab/>
      </w:r>
      <w:r>
        <w:rPr>
          <w:rStyle w:val="None"/>
          <w:rFonts w:ascii="Times New Roman" w:hAnsi="Times New Roman"/>
          <w:b w:val="1"/>
          <w:bCs w:val="1"/>
          <w:sz w:val="22"/>
          <w:szCs w:val="22"/>
          <w:u w:color="000000"/>
          <w:rtl w:val="0"/>
          <w:lang w:val="en-US"/>
          <w14:textOutline w14:w="12700" w14:cap="flat">
            <w14:noFill/>
            <w14:miter w14:lim="400000"/>
          </w14:textOutline>
        </w:rPr>
        <w:t xml:space="preserve">Marks: </w:t>
      </w:r>
      <w:r>
        <w:rPr>
          <w:rStyle w:val="None"/>
          <w:rFonts w:ascii="Times New Roman" w:hAnsi="Times New Roman"/>
          <w:b w:val="0"/>
          <w:bCs w:val="0"/>
          <w:sz w:val="22"/>
          <w:szCs w:val="22"/>
          <w:u w:color="000000"/>
          <w:rtl w:val="0"/>
          <w:lang w:val="en-US"/>
          <w14:textOutline w14:w="12700" w14:cap="flat">
            <w14:noFill/>
            <w14:miter w14:lim="400000"/>
          </w14:textOutline>
        </w:rPr>
        <w:t>Line</w:t>
      </w:r>
    </w:p>
    <w:p>
      <w:pPr>
        <w:pStyle w:val="Default"/>
        <w:bidi w:val="0"/>
        <w:spacing w:after="160" w:line="259" w:lineRule="auto"/>
        <w:ind w:left="0" w:right="0" w:firstLine="0"/>
        <w:jc w:val="both"/>
        <w:rPr>
          <w:rFonts w:ascii="Times New Roman" w:cs="Times New Roman" w:hAnsi="Times New Roman" w:eastAsia="Times New Roman"/>
          <w:b w:val="1"/>
          <w:bCs w:val="1"/>
          <w:u w:color="000000"/>
          <w:rtl w:val="0"/>
          <w:lang w:val="en-US"/>
          <w14:textOutline w14:w="12700" w14:cap="flat">
            <w14:noFill/>
            <w14:miter w14:lim="400000"/>
          </w14:textOutline>
        </w:rPr>
      </w:pPr>
      <w:r>
        <w:rPr>
          <w:rFonts w:ascii="Times New Roman" w:cs="Times New Roman" w:hAnsi="Times New Roman" w:eastAsia="Times New Roman"/>
          <w:b w:val="1"/>
          <w:bCs w:val="1"/>
          <w:u w:color="000000"/>
          <w:rtl w:val="0"/>
          <w:lang w:val="en-US"/>
          <w14:textOutline w14:w="12700" w14:cap="flat">
            <w14:noFill/>
            <w14:miter w14:lim="400000"/>
          </w14:textOutline>
        </w:rPr>
        <w:tab/>
        <w:t xml:space="preserve">Channels: </w:t>
      </w:r>
      <w:r>
        <w:rPr>
          <w:rStyle w:val="None"/>
          <w:rFonts w:ascii="Times New Roman" w:hAnsi="Times New Roman"/>
          <w:b w:val="0"/>
          <w:bCs w:val="0"/>
          <w:u w:color="000000"/>
          <w:rtl w:val="0"/>
          <w:lang w:val="en-US"/>
          <w14:textOutline w14:w="12700" w14:cap="flat">
            <w14:noFill/>
            <w14:miter w14:lim="400000"/>
          </w14:textOutline>
        </w:rPr>
        <w:t>Color Saturation, Spatial Region, Position</w:t>
      </w:r>
    </w:p>
    <w:p>
      <w:pPr>
        <w:pStyle w:val="Default"/>
        <w:numPr>
          <w:ilvl w:val="2"/>
          <w:numId w:val="7"/>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Grouped Bar Chart is drawn by grouping each employer for the three years (2014, 2015 and 2016) along x-axis and the number of H1B petitions along y-axis.</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As the years data are Ordered attributes, </w:t>
      </w:r>
      <w:r>
        <w:rPr>
          <w:rStyle w:val="None"/>
          <w:rFonts w:ascii="Times New Roman" w:hAnsi="Times New Roman"/>
          <w:b w:val="1"/>
          <w:bCs w:val="1"/>
          <w:i w:val="1"/>
          <w:iCs w:val="1"/>
          <w:u w:color="000000"/>
          <w:rtl w:val="0"/>
          <w:lang w:val="en-US"/>
          <w14:textOutline w14:w="12700" w14:cap="flat">
            <w14:noFill/>
            <w14:miter w14:lim="400000"/>
          </w14:textOutline>
        </w:rPr>
        <w:t>Color Saturation</w:t>
      </w:r>
      <w:r>
        <w:rPr>
          <w:rFonts w:ascii="Times New Roman" w:hAnsi="Times New Roman"/>
          <w:u w:color="000000"/>
          <w:rtl w:val="0"/>
          <w:lang w:val="en-US"/>
          <w14:textOutline w14:w="12700" w14:cap="flat">
            <w14:noFill/>
            <w14:miter w14:lim="400000"/>
          </w14:textOutline>
        </w:rPr>
        <w:t xml:space="preserve"> is used to identify each year. </w:t>
      </w:r>
    </w:p>
    <w:p>
      <w:pPr>
        <w:pStyle w:val="Default"/>
        <w:numPr>
          <w:ilvl w:val="2"/>
          <w:numId w:val="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To identify the employer, each employer name is labeled accordingly along x-axis using </w:t>
      </w:r>
      <w:r>
        <w:rPr>
          <w:rStyle w:val="None"/>
          <w:rFonts w:ascii="Times New Roman" w:hAnsi="Times New Roman"/>
          <w:b w:val="1"/>
          <w:bCs w:val="1"/>
          <w:i w:val="1"/>
          <w:iCs w:val="1"/>
          <w:u w:color="000000"/>
          <w:rtl w:val="0"/>
          <w:lang w:val="en-US"/>
          <w14:textOutline w14:w="12700" w14:cap="flat">
            <w14:noFill/>
            <w14:miter w14:lim="400000"/>
          </w14:textOutline>
        </w:rPr>
        <w:t>Spatial Region</w:t>
      </w:r>
      <w:r>
        <w:rPr>
          <w:rFonts w:ascii="Times New Roman" w:hAnsi="Times New Roman"/>
          <w:u w:color="000000"/>
          <w:rtl w:val="0"/>
          <w:lang w:val="en-US"/>
          <w14:textOutline w14:w="12700" w14:cap="flat">
            <w14:noFill/>
            <w14:miter w14:lim="400000"/>
          </w14:textOutline>
        </w:rPr>
        <w:t xml:space="preserve"> as the channel along with the color encoding.</w:t>
      </w:r>
    </w:p>
    <w:p>
      <w:pPr>
        <w:pStyle w:val="Default"/>
        <w:numPr>
          <w:ilvl w:val="2"/>
          <w:numId w:val="8"/>
        </w:numPr>
        <w:bidi w:val="0"/>
        <w:spacing w:after="160" w:line="259" w:lineRule="auto"/>
        <w:ind w:right="0"/>
        <w:jc w:val="both"/>
        <w:rPr>
          <w:rFonts w:ascii="Times New Roman" w:hAnsi="Times New Roman"/>
          <w:b w:val="1"/>
          <w:bCs w:val="1"/>
          <w:i w:val="1"/>
          <w:iCs w:val="1"/>
          <w:u w:color="000000"/>
          <w:rtl w:val="0"/>
          <w:lang w:val="en-US"/>
          <w14:textOutline w14:w="12700" w14:cap="flat">
            <w14:noFill/>
            <w14:miter w14:lim="400000"/>
          </w14:textOutline>
        </w:rPr>
      </w:pPr>
      <w:r>
        <w:rPr>
          <w:rFonts w:ascii="Times New Roman" w:hAnsi="Times New Roman"/>
          <w:b w:val="1"/>
          <w:bCs w:val="1"/>
          <w:i w:val="1"/>
          <w:iCs w:val="1"/>
          <w:u w:color="000000"/>
          <w:rtl w:val="0"/>
          <w:lang w:val="en-US"/>
          <w14:textOutline w14:w="12700" w14:cap="flat">
            <w14:noFill/>
            <w14:miter w14:lim="400000"/>
          </w14:textOutline>
        </w:rPr>
        <w:t>The bar chart will be resized and adjusted to fit in the same screen space for every multiple employers being selected.</w:t>
      </w:r>
    </w:p>
    <w:p>
      <w:pPr>
        <w:pStyle w:val="Default"/>
        <w:bidi w:val="0"/>
        <w:spacing w:after="160" w:line="259"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p>
    <w:p>
      <w:pPr>
        <w:pStyle w:val="Default"/>
        <w:bidi w:val="0"/>
        <w:spacing w:after="160" w:line="259" w:lineRule="auto"/>
        <w:ind w:left="0" w:right="0" w:firstLine="0"/>
        <w:jc w:val="both"/>
        <w:rPr>
          <w:rFonts w:ascii="Times New Roman" w:cs="Times New Roman" w:hAnsi="Times New Roman" w:eastAsia="Times New Roman"/>
          <w:b w:val="1"/>
          <w:bCs w:val="1"/>
          <w:sz w:val="26"/>
          <w:szCs w:val="26"/>
          <w:u w:color="000000"/>
          <w:rtl w:val="0"/>
          <w:lang w:val="en-US"/>
          <w14:textOutline w14:w="12700" w14:cap="flat">
            <w14:noFill/>
            <w14:miter w14:lim="400000"/>
          </w14:textOutline>
        </w:rPr>
      </w:pPr>
      <w:r>
        <w:rPr>
          <w:rFonts w:ascii="Times New Roman" w:hAnsi="Times New Roman"/>
          <w:b w:val="1"/>
          <w:bCs w:val="1"/>
          <w:sz w:val="26"/>
          <w:szCs w:val="26"/>
          <w:u w:color="000000"/>
          <w:rtl w:val="0"/>
          <w:lang w:val="en-US"/>
          <w14:textOutline w14:w="12700" w14:cap="flat">
            <w14:noFill/>
            <w14:miter w14:lim="400000"/>
          </w14:textOutline>
        </w:rPr>
        <w:t>Interactions:</w:t>
      </w:r>
    </w:p>
    <w:p>
      <w:pPr>
        <w:pStyle w:val="Default"/>
        <w:numPr>
          <w:ilvl w:val="0"/>
          <w:numId w:val="9"/>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bubble chart has </w:t>
      </w:r>
      <w:r>
        <w:rPr>
          <w:rStyle w:val="None"/>
          <w:rFonts w:ascii="Times New Roman" w:hAnsi="Times New Roman"/>
          <w:b w:val="1"/>
          <w:bCs w:val="1"/>
          <w:u w:color="000000"/>
          <w:rtl w:val="0"/>
          <w:lang w:val="en-US"/>
          <w14:textOutline w14:w="12700" w14:cap="flat">
            <w14:noFill/>
            <w14:miter w14:lim="400000"/>
          </w14:textOutline>
        </w:rPr>
        <w:t>multi-select feature</w:t>
      </w:r>
      <w:r>
        <w:rPr>
          <w:rFonts w:ascii="Times New Roman" w:hAnsi="Times New Roman"/>
          <w:u w:color="000000"/>
          <w:rtl w:val="0"/>
          <w:lang w:val="en-US"/>
          <w14:textOutline w14:w="12700" w14:cap="flat">
            <w14:noFill/>
            <w14:miter w14:lim="400000"/>
          </w14:textOutline>
        </w:rPr>
        <w:t>. On click of the employer on Bubble chart:</w:t>
      </w:r>
    </w:p>
    <w:p>
      <w:pPr>
        <w:pStyle w:val="Default"/>
        <w:numPr>
          <w:ilvl w:val="1"/>
          <w:numId w:val="10"/>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worksite location related to the employer is highlighted in the choropleth map using the same color encoding as that of the employer. For user feedback, the highlighted circle has increased radius and white stroke with stroke width increased. If multiple employers are selected then all the worksites related to the employers will be highlighted.</w:t>
      </w:r>
    </w:p>
    <w:p>
      <w:pPr>
        <w:pStyle w:val="Default"/>
        <w:numPr>
          <w:ilvl w:val="1"/>
          <w:numId w:val="11"/>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 Grouped bar chart will be created with that employer comparing the number of H1 petitions filed in 2014, 2015 and 2016. If </w:t>
      </w:r>
      <w:r>
        <w:rPr>
          <w:rFonts w:ascii="Times New Roman" w:hAnsi="Times New Roman"/>
          <w:u w:color="000000"/>
          <w:rtl w:val="0"/>
          <w:lang w:val="en-US"/>
          <w14:textOutline w14:w="12700" w14:cap="flat">
            <w14:noFill/>
            <w14:miter w14:lim="400000"/>
          </w14:textOutline>
        </w:rPr>
        <w:t>multiple employers are selected</w:t>
      </w:r>
      <w:r>
        <w:rPr>
          <w:rFonts w:ascii="Times New Roman" w:hAnsi="Times New Roman"/>
          <w:u w:color="000000"/>
          <w:rtl w:val="0"/>
          <w:lang w:val="en-US"/>
          <w14:textOutline w14:w="12700" w14:cap="flat">
            <w14:noFill/>
            <w14:miter w14:lim="400000"/>
          </w14:textOutline>
        </w:rPr>
        <w:t>, then the grouped bar chart will be appended with all the selected employers.</w:t>
      </w:r>
    </w:p>
    <w:p>
      <w:pPr>
        <w:pStyle w:val="Default"/>
        <w:bidi w:val="0"/>
        <w:spacing w:after="160" w:line="259"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2. On </w:t>
      </w:r>
      <w:r>
        <w:rPr>
          <w:rStyle w:val="None"/>
          <w:rFonts w:ascii="Times New Roman" w:hAnsi="Times New Roman"/>
          <w:b w:val="1"/>
          <w:bCs w:val="1"/>
          <w:u w:color="000000"/>
          <w:rtl w:val="0"/>
          <w:lang w:val="en-US"/>
          <w14:textOutline w14:w="12700" w14:cap="flat">
            <w14:noFill/>
            <w14:miter w14:lim="400000"/>
          </w14:textOutline>
        </w:rPr>
        <w:t>double-click</w:t>
      </w:r>
      <w:r>
        <w:rPr>
          <w:rFonts w:ascii="Times New Roman" w:hAnsi="Times New Roman"/>
          <w:u w:color="000000"/>
          <w:rtl w:val="0"/>
          <w:lang w:val="en-US"/>
          <w14:textOutline w14:w="12700" w14:cap="flat">
            <w14:noFill/>
            <w14:miter w14:lim="400000"/>
          </w14:textOutline>
        </w:rPr>
        <w:t xml:space="preserve"> the employer will be deselected:</w:t>
      </w:r>
    </w:p>
    <w:p>
      <w:pPr>
        <w:pStyle w:val="Default"/>
        <w:numPr>
          <w:ilvl w:val="1"/>
          <w:numId w:val="12"/>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worksite which was highlighted earlier, will know be de-highlighted with reduced radius and stroke width in choropleth map.</w:t>
      </w:r>
    </w:p>
    <w:p>
      <w:pPr>
        <w:pStyle w:val="Default"/>
        <w:numPr>
          <w:ilvl w:val="1"/>
          <w:numId w:val="10"/>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grouped bar chart will be updated to remove the deselected employer. If all the employers are deselected then the entire grouped bar chart will be removed.</w:t>
      </w:r>
    </w:p>
    <w:p>
      <w:pPr>
        <w:pStyle w:val="Default"/>
        <w:bidi w:val="0"/>
        <w:spacing w:after="160" w:line="259"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3. MouseOver and MouseLeave:</w:t>
      </w:r>
    </w:p>
    <w:p>
      <w:pPr>
        <w:pStyle w:val="Default"/>
        <w:numPr>
          <w:ilvl w:val="1"/>
          <w:numId w:val="13"/>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On mouseover on the employer in bubble chart, the employer name and the count of number of H1B petitions filed by the employer is displayed as tooltip.</w:t>
      </w:r>
    </w:p>
    <w:p>
      <w:pPr>
        <w:pStyle w:val="Default"/>
        <w:numPr>
          <w:ilvl w:val="1"/>
          <w:numId w:val="10"/>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On mouseover of the worksite location in choropleth map, the worksite name and the  count of number of H1B petitions filed by all the employers located in that particular worksite is displayed as tooltip.</w:t>
      </w:r>
    </w:p>
    <w:p>
      <w:pPr>
        <w:pStyle w:val="Default"/>
        <w:numPr>
          <w:ilvl w:val="1"/>
          <w:numId w:val="10"/>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On mouse leave of bubble chart and choropleth map, the tooltip is hidden.</w:t>
      </w:r>
    </w:p>
    <w:p>
      <w:pPr>
        <w:pStyle w:val="Default"/>
        <w:bidi w:val="0"/>
        <w:spacing w:after="160" w:line="259"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p>
    <w:p>
      <w:pPr>
        <w:pStyle w:val="Default"/>
        <w:bidi w:val="0"/>
        <w:spacing w:after="160" w:line="259" w:lineRule="auto"/>
        <w:ind w:left="0" w:right="0" w:firstLine="0"/>
        <w:jc w:val="both"/>
        <w:rPr>
          <w:rFonts w:ascii="Times New Roman" w:cs="Times New Roman" w:hAnsi="Times New Roman" w:eastAsia="Times New Roman"/>
          <w:b w:val="1"/>
          <w:bCs w:val="1"/>
          <w:i w:val="1"/>
          <w:iCs w:val="1"/>
          <w:sz w:val="28"/>
          <w:szCs w:val="28"/>
          <w:u w:color="000000"/>
          <w:rtl w:val="0"/>
          <w:lang w:val="en-US"/>
          <w14:textOutline w14:w="12700" w14:cap="flat">
            <w14:noFill/>
            <w14:miter w14:lim="400000"/>
          </w14:textOutline>
        </w:rPr>
      </w:pPr>
      <w:r>
        <w:rPr>
          <w:rFonts w:ascii="Times New Roman" w:hAnsi="Times New Roman"/>
          <w:b w:val="1"/>
          <w:bCs w:val="1"/>
          <w:i w:val="1"/>
          <w:iCs w:val="1"/>
          <w:sz w:val="28"/>
          <w:szCs w:val="28"/>
          <w:u w:color="000000"/>
          <w:rtl w:val="0"/>
          <w:lang w:val="en-US"/>
          <w14:textOutline w14:w="12700" w14:cap="flat">
            <w14:noFill/>
            <w14:miter w14:lim="400000"/>
          </w14:textOutline>
        </w:rPr>
        <w:t>Iteration 2:</w:t>
      </w:r>
    </w:p>
    <w:p>
      <w:pPr>
        <w:pStyle w:val="Default"/>
        <w:numPr>
          <w:ilvl w:val="1"/>
          <w:numId w:val="9"/>
        </w:numPr>
        <w:bidi w:val="0"/>
        <w:spacing w:after="160" w:line="259" w:lineRule="auto"/>
        <w:ind w:right="0"/>
        <w:jc w:val="both"/>
        <w:rPr>
          <w:rFonts w:ascii="Times New Roman" w:hAnsi="Times New Roman"/>
          <w:b w:val="1"/>
          <w:bCs w:val="1"/>
          <w:u w:color="000000"/>
          <w:rtl w:val="0"/>
          <w:lang w:val="en-US"/>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Sunburst Chart:</w:t>
      </w:r>
    </w:p>
    <w:p>
      <w:pPr>
        <w:pStyle w:val="Default"/>
        <w:bidi w:val="0"/>
        <w:spacing w:after="160" w:line="259"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cs="Times New Roman" w:hAnsi="Times New Roman" w:eastAsia="Times New Roman"/>
          <w:u w:color="000000"/>
          <w:rtl w:val="0"/>
          <w:lang w:val="en-US"/>
          <w14:textOutline w14:w="12700" w14:cap="flat">
            <w14:noFill/>
            <w14:miter w14:lim="400000"/>
          </w14:textOutline>
        </w:rPr>
        <w:tab/>
      </w:r>
      <w:r>
        <w:rPr>
          <w:rStyle w:val="None"/>
          <w:rFonts w:ascii="Times New Roman" w:hAnsi="Times New Roman"/>
          <w:b w:val="1"/>
          <w:bCs w:val="1"/>
          <w:u w:color="000000"/>
          <w:rtl w:val="0"/>
          <w:lang w:val="en-US"/>
          <w14:textOutline w14:w="12700" w14:cap="flat">
            <w14:noFill/>
            <w14:miter w14:lim="400000"/>
          </w14:textOutline>
        </w:rPr>
        <w:t>Marks:</w:t>
      </w:r>
      <w:r>
        <w:rPr>
          <w:rFonts w:ascii="Times New Roman" w:hAnsi="Times New Roman"/>
          <w:u w:color="000000"/>
          <w:rtl w:val="0"/>
          <w:lang w:val="en-US"/>
          <w14:textOutline w14:w="12700" w14:cap="flat">
            <w14:noFill/>
            <w14:miter w14:lim="400000"/>
          </w14:textOutline>
        </w:rPr>
        <w:t xml:space="preserve"> Area</w:t>
      </w:r>
    </w:p>
    <w:p>
      <w:pPr>
        <w:pStyle w:val="Default"/>
        <w:bidi w:val="0"/>
        <w:spacing w:after="160" w:line="259"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cs="Times New Roman" w:hAnsi="Times New Roman" w:eastAsia="Times New Roman"/>
          <w:u w:color="000000"/>
          <w:rtl w:val="0"/>
          <w:lang w:val="en-US"/>
          <w14:textOutline w14:w="12700" w14:cap="flat">
            <w14:noFill/>
            <w14:miter w14:lim="400000"/>
          </w14:textOutline>
        </w:rPr>
        <w:tab/>
      </w:r>
      <w:r>
        <w:rPr>
          <w:rStyle w:val="None"/>
          <w:rFonts w:ascii="Times New Roman" w:hAnsi="Times New Roman"/>
          <w:b w:val="1"/>
          <w:bCs w:val="1"/>
          <w:u w:color="000000"/>
          <w:rtl w:val="0"/>
          <w:lang w:val="en-US"/>
          <w14:textOutline w14:w="12700" w14:cap="flat">
            <w14:noFill/>
            <w14:miter w14:lim="400000"/>
          </w14:textOutline>
        </w:rPr>
        <w:t>Channels:</w:t>
      </w:r>
      <w:r>
        <w:rPr>
          <w:rFonts w:ascii="Times New Roman" w:hAnsi="Times New Roman"/>
          <w:u w:color="000000"/>
          <w:rtl w:val="0"/>
          <w:lang w:val="en-US"/>
          <w14:textOutline w14:w="12700" w14:cap="flat">
            <w14:noFill/>
            <w14:miter w14:lim="400000"/>
          </w14:textOutline>
        </w:rPr>
        <w:t xml:space="preserve"> Angle, Color Hue</w:t>
      </w:r>
    </w:p>
    <w:p>
      <w:pPr>
        <w:pStyle w:val="Default"/>
        <w:numPr>
          <w:ilvl w:val="2"/>
          <w:numId w:val="10"/>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sunburst chart displays the status of H1B petitions filed by each selected employer. The status values include - Certified, Denied, Withdrawn and Certified-Withdrawn.</w:t>
      </w:r>
    </w:p>
    <w:p>
      <w:pPr>
        <w:pStyle w:val="Default"/>
        <w:numPr>
          <w:ilvl w:val="2"/>
          <w:numId w:val="10"/>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inner circle represents the employer and the outer circle represents the status of petitions.</w:t>
      </w:r>
    </w:p>
    <w:p>
      <w:pPr>
        <w:pStyle w:val="Default"/>
        <w:numPr>
          <w:ilvl w:val="2"/>
          <w:numId w:val="10"/>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arc angle and area is determined by the count of petitions.</w:t>
      </w:r>
    </w:p>
    <w:p>
      <w:pPr>
        <w:pStyle w:val="Default"/>
        <w:numPr>
          <w:ilvl w:val="2"/>
          <w:numId w:val="14"/>
        </w:numPr>
        <w:bidi w:val="0"/>
        <w:spacing w:after="160" w:line="259" w:lineRule="auto"/>
        <w:ind w:right="0"/>
        <w:jc w:val="both"/>
        <w:rPr>
          <w:rFonts w:ascii="Times New Roman" w:hAnsi="Times New Roman"/>
          <w:b w:val="1"/>
          <w:bCs w:val="1"/>
          <w:i w:val="1"/>
          <w:iCs w:val="1"/>
          <w:u w:color="000000"/>
          <w:rtl w:val="0"/>
          <w:lang w:val="en-US"/>
          <w14:textOutline w14:w="12700" w14:cap="flat">
            <w14:noFill/>
            <w14:miter w14:lim="400000"/>
          </w14:textOutline>
        </w:rPr>
      </w:pPr>
      <w:r>
        <w:rPr>
          <w:rFonts w:ascii="Times New Roman" w:hAnsi="Times New Roman"/>
          <w:b w:val="1"/>
          <w:bCs w:val="1"/>
          <w:i w:val="1"/>
          <w:iCs w:val="1"/>
          <w:u w:color="000000"/>
          <w:rtl w:val="0"/>
          <w:lang w:val="en-US"/>
          <w14:textOutline w14:w="12700" w14:cap="flat">
            <w14:noFill/>
            <w14:miter w14:lim="400000"/>
          </w14:textOutline>
        </w:rPr>
        <w:t>The color of the employer and status is same as the color encoding used for employers in bubble chart.</w:t>
      </w:r>
    </w:p>
    <w:p>
      <w:pPr>
        <w:pStyle w:val="Default"/>
        <w:numPr>
          <w:ilvl w:val="1"/>
          <w:numId w:val="9"/>
        </w:numPr>
        <w:bidi w:val="0"/>
        <w:spacing w:after="160" w:line="259" w:lineRule="auto"/>
        <w:ind w:right="0"/>
        <w:jc w:val="both"/>
        <w:rPr>
          <w:rFonts w:ascii="Times New Roman" w:hAnsi="Times New Roman"/>
          <w:b w:val="1"/>
          <w:bCs w:val="1"/>
          <w:u w:color="000000"/>
          <w:rtl w:val="0"/>
          <w:lang w:val="en-US"/>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Count of Top Employers dropdown:</w:t>
      </w:r>
    </w:p>
    <w:p>
      <w:pPr>
        <w:pStyle w:val="Default"/>
        <w:numPr>
          <w:ilvl w:val="2"/>
          <w:numId w:val="1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 dropdown menu is provided to enable users to select top 10, top 15 and top 20 employers.</w:t>
      </w:r>
    </w:p>
    <w:p>
      <w:pPr>
        <w:pStyle w:val="Default"/>
        <w:numPr>
          <w:ilvl w:val="2"/>
          <w:numId w:val="15"/>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On change of top employers dropdown, the bubble chart and choropleth map are updated with the selected number of employers.</w:t>
      </w:r>
    </w:p>
    <w:p>
      <w:pPr>
        <w:pStyle w:val="Default"/>
        <w:bidi w:val="0"/>
        <w:spacing w:after="160" w:line="259"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after="160" w:line="259" w:lineRule="auto"/>
        <w:ind w:left="0" w:right="0" w:firstLine="0"/>
        <w:jc w:val="both"/>
        <w:rPr>
          <w:rFonts w:ascii="Times New Roman" w:cs="Times New Roman" w:hAnsi="Times New Roman" w:eastAsia="Times New Roman"/>
          <w:b w:val="1"/>
          <w:bCs w:val="1"/>
          <w:sz w:val="26"/>
          <w:szCs w:val="26"/>
          <w:u w:color="000000"/>
          <w:rtl w:val="0"/>
          <w:lang w:val="en-US"/>
          <w14:textOutline w14:w="12700" w14:cap="flat">
            <w14:noFill/>
            <w14:miter w14:lim="400000"/>
          </w14:textOutline>
        </w:rPr>
      </w:pPr>
      <w:r>
        <w:rPr>
          <w:rFonts w:ascii="Times New Roman" w:hAnsi="Times New Roman"/>
          <w:b w:val="1"/>
          <w:bCs w:val="1"/>
          <w:sz w:val="26"/>
          <w:szCs w:val="26"/>
          <w:u w:color="000000"/>
          <w:rtl w:val="0"/>
          <w:lang w:val="en-US"/>
          <w14:textOutline w14:w="12700" w14:cap="flat">
            <w14:noFill/>
            <w14:miter w14:lim="400000"/>
          </w14:textOutline>
        </w:rPr>
        <w:t>Interactions:</w:t>
      </w:r>
    </w:p>
    <w:p>
      <w:pPr>
        <w:pStyle w:val="Default"/>
        <w:numPr>
          <w:ilvl w:val="0"/>
          <w:numId w:val="16"/>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On click of the employer in bubble chart:</w:t>
      </w:r>
    </w:p>
    <w:p>
      <w:pPr>
        <w:pStyle w:val="Default"/>
        <w:numPr>
          <w:ilvl w:val="1"/>
          <w:numId w:val="17"/>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sunburst chart is created for that employer displaying the status of the H1petitions. </w:t>
      </w:r>
      <w:r>
        <w:rPr>
          <w:rFonts w:ascii="Times New Roman" w:hAnsi="Times New Roman"/>
          <w:u w:color="000000"/>
          <w:rtl w:val="0"/>
          <w:lang w:val="en-US"/>
          <w14:textOutline w14:w="12700" w14:cap="flat">
            <w14:noFill/>
            <w14:miter w14:lim="400000"/>
          </w14:textOutline>
        </w:rPr>
        <w:t xml:space="preserve">If multiple employers are selected then </w:t>
      </w:r>
      <w:r>
        <w:rPr>
          <w:rFonts w:ascii="Times New Roman" w:hAnsi="Times New Roman"/>
          <w:u w:color="000000"/>
          <w:rtl w:val="0"/>
          <w:lang w:val="en-US"/>
          <w14:textOutline w14:w="12700" w14:cap="flat">
            <w14:noFill/>
            <w14:miter w14:lim="400000"/>
          </w14:textOutline>
        </w:rPr>
        <w:t>the sunburst will be updated with all the selected</w:t>
      </w:r>
      <w:r>
        <w:rPr>
          <w:rFonts w:ascii="Times New Roman" w:hAnsi="Times New Roman"/>
          <w:u w:color="000000"/>
          <w:rtl w:val="0"/>
          <w:lang w:val="en-US"/>
          <w14:textOutline w14:w="12700" w14:cap="flat">
            <w14:noFill/>
            <w14:miter w14:lim="400000"/>
          </w14:textOutline>
        </w:rPr>
        <w:t xml:space="preserve"> employers</w:t>
      </w:r>
      <w:r>
        <w:rPr>
          <w:rFonts w:ascii="Times New Roman" w:hAnsi="Times New Roman"/>
          <w:u w:color="000000"/>
          <w:rtl w:val="0"/>
          <w:lang w:val="en-US"/>
          <w14:textOutline w14:w="12700" w14:cap="flat">
            <w14:noFill/>
            <w14:miter w14:lim="400000"/>
          </w14:textOutline>
        </w:rPr>
        <w:t>.</w:t>
      </w:r>
    </w:p>
    <w:p>
      <w:pPr>
        <w:pStyle w:val="Default"/>
        <w:numPr>
          <w:ilvl w:val="1"/>
          <w:numId w:val="10"/>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On double-click of </w:t>
      </w:r>
      <w:r>
        <w:rPr>
          <w:rFonts w:ascii="Times New Roman" w:hAnsi="Times New Roman"/>
          <w:u w:color="000000"/>
          <w:rtl w:val="0"/>
          <w:lang w:val="en-US"/>
          <w14:textOutline w14:w="12700" w14:cap="flat">
            <w14:noFill/>
            <w14:miter w14:lim="400000"/>
          </w14:textOutline>
        </w:rPr>
        <w:t xml:space="preserve">employer in </w:t>
      </w:r>
      <w:r>
        <w:rPr>
          <w:rFonts w:ascii="Times New Roman" w:hAnsi="Times New Roman"/>
          <w:u w:color="000000"/>
          <w:rtl w:val="0"/>
          <w:lang w:val="en-US"/>
          <w14:textOutline w14:w="12700" w14:cap="flat">
            <w14:noFill/>
            <w14:miter w14:lim="400000"/>
          </w14:textOutline>
        </w:rPr>
        <w:t>bubble chart</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the sunburst chart will be updated to remove the deselected employer.</w:t>
      </w:r>
    </w:p>
    <w:p>
      <w:pPr>
        <w:pStyle w:val="Default"/>
        <w:numPr>
          <w:ilvl w:val="1"/>
          <w:numId w:val="10"/>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If all the employers are deselected, then the entire sunburst chart will be removed along with the label present below the sunburst being hidden.</w:t>
      </w:r>
    </w:p>
    <w:p>
      <w:pPr>
        <w:pStyle w:val="Default"/>
        <w:numPr>
          <w:ilvl w:val="0"/>
          <w:numId w:val="16"/>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On MouseOver and MouseLeave:</w:t>
      </w:r>
    </w:p>
    <w:p>
      <w:pPr>
        <w:pStyle w:val="Default"/>
        <w:numPr>
          <w:ilvl w:val="1"/>
          <w:numId w:val="18"/>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On mouseover on the arcs of the sunburst, the opacity of the arc is reduced (differentiating form the other) and the related employer name, status and count of H1 Petitions are displayed beside the sunburst chart.</w:t>
      </w:r>
    </w:p>
    <w:p>
      <w:pPr>
        <w:pStyle w:val="Default"/>
        <w:numPr>
          <w:ilvl w:val="1"/>
          <w:numId w:val="10"/>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On mouse leave the text is removed.</w:t>
      </w:r>
    </w:p>
    <w:p>
      <w:pPr>
        <w:pStyle w:val="Default"/>
        <w:bidi w:val="0"/>
        <w:spacing w:after="160" w:line="259" w:lineRule="auto"/>
        <w:ind w:left="0" w:right="0" w:firstLine="0"/>
        <w:jc w:val="both"/>
        <w:rPr>
          <w:rFonts w:ascii="Times New Roman" w:cs="Times New Roman" w:hAnsi="Times New Roman" w:eastAsia="Times New Roman"/>
          <w:sz w:val="24"/>
          <w:szCs w:val="24"/>
          <w:u w:color="000000"/>
          <w:rtl w:val="0"/>
          <w:lang w:val="en-US"/>
          <w14:textOutline w14:w="12700" w14:cap="flat">
            <w14:noFill/>
            <w14:miter w14:lim="400000"/>
          </w14:textOutline>
        </w:rPr>
      </w:pPr>
    </w:p>
    <w:p>
      <w:pPr>
        <w:pStyle w:val="Default"/>
        <w:bidi w:val="0"/>
        <w:spacing w:after="160" w:line="259" w:lineRule="auto"/>
        <w:ind w:left="0" w:right="0" w:firstLine="0"/>
        <w:jc w:val="both"/>
        <w:rPr>
          <w:rFonts w:ascii="Times New Roman" w:cs="Times New Roman" w:hAnsi="Times New Roman" w:eastAsia="Times New Roman"/>
          <w:b w:val="1"/>
          <w:bCs w:val="1"/>
          <w:i w:val="1"/>
          <w:iCs w:val="1"/>
          <w:sz w:val="28"/>
          <w:szCs w:val="28"/>
          <w:u w:color="000000"/>
          <w:rtl w:val="0"/>
          <w:lang w:val="en-US"/>
          <w14:textOutline w14:w="12700" w14:cap="flat">
            <w14:noFill/>
            <w14:miter w14:lim="400000"/>
          </w14:textOutline>
        </w:rPr>
      </w:pPr>
      <w:r>
        <w:rPr>
          <w:rFonts w:ascii="Times New Roman" w:hAnsi="Times New Roman"/>
          <w:b w:val="1"/>
          <w:bCs w:val="1"/>
          <w:i w:val="1"/>
          <w:iCs w:val="1"/>
          <w:sz w:val="28"/>
          <w:szCs w:val="28"/>
          <w:u w:color="000000"/>
          <w:rtl w:val="0"/>
          <w:lang w:val="en-US"/>
          <w14:textOutline w14:w="12700" w14:cap="flat">
            <w14:noFill/>
            <w14:miter w14:lim="400000"/>
          </w14:textOutline>
        </w:rPr>
        <w:t>Iteration 3:</w:t>
      </w:r>
    </w:p>
    <w:p>
      <w:pPr>
        <w:pStyle w:val="Default"/>
        <w:bidi w:val="0"/>
        <w:spacing w:after="160" w:line="259"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As per the presentation feedback, changes done to Grouped Bar chart to use the </w:t>
      </w:r>
      <w:r>
        <w:rPr>
          <w:rStyle w:val="None"/>
          <w:rFonts w:ascii="Times New Roman" w:hAnsi="Times New Roman"/>
          <w:b w:val="1"/>
          <w:bCs w:val="1"/>
          <w:i w:val="1"/>
          <w:iCs w:val="1"/>
          <w:u w:color="000000"/>
          <w:rtl w:val="0"/>
          <w:lang w:val="en-US"/>
          <w14:textOutline w14:w="12700" w14:cap="flat">
            <w14:noFill/>
            <w14:miter w14:lim="400000"/>
          </w14:textOutline>
        </w:rPr>
        <w:t>same color encoding</w:t>
      </w:r>
      <w:r>
        <w:rPr>
          <w:rFonts w:ascii="Times New Roman" w:hAnsi="Times New Roman"/>
          <w:u w:color="000000"/>
          <w:rtl w:val="0"/>
          <w:lang w:val="en-US"/>
          <w14:textOutline w14:w="12700" w14:cap="flat">
            <w14:noFill/>
            <w14:miter w14:lim="400000"/>
          </w14:textOutline>
        </w:rPr>
        <w:t xml:space="preserve"> as of that the Bubble chart for the bars which are used to group the Employers, the color saturation is calculated for each color hue using the brightness of that categorical color.</w:t>
      </w:r>
    </w:p>
    <w:p>
      <w:pPr>
        <w:pStyle w:val="Default"/>
        <w:bidi w:val="0"/>
        <w:spacing w:after="160" w:line="259" w:lineRule="auto"/>
        <w:ind w:left="0" w:right="0" w:firstLine="0"/>
        <w:jc w:val="both"/>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r>
        <w:rPr>
          <w:rFonts w:ascii="Times New Roman" w:hAnsi="Times New Roman"/>
          <w:b w:val="1"/>
          <w:bCs w:val="1"/>
          <w:sz w:val="28"/>
          <w:szCs w:val="28"/>
          <w:u w:color="000000"/>
          <w:rtl w:val="0"/>
          <w:lang w:val="en-US"/>
          <w14:textOutline w14:w="12700" w14:cap="flat">
            <w14:noFill/>
            <w14:miter w14:lim="400000"/>
          </w14:textOutline>
        </w:rPr>
        <w:t>Future Work:</w:t>
      </w:r>
    </w:p>
    <w:p>
      <w:pPr>
        <w:pStyle w:val="Default"/>
        <w:numPr>
          <w:ilvl w:val="0"/>
          <w:numId w:val="19"/>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Analyze the prevailing wage of the employers, to find the top employers with more wage.</w:t>
      </w:r>
    </w:p>
    <w:p>
      <w:pPr>
        <w:pStyle w:val="Default"/>
        <w:numPr>
          <w:ilvl w:val="0"/>
          <w:numId w:val="16"/>
        </w:numPr>
        <w:bidi w:val="0"/>
        <w:spacing w:after="160" w:line="259" w:lineRule="auto"/>
        <w:ind w:right="0"/>
        <w:jc w:val="both"/>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Instead of visualizing only Illinois data, extend the visualization for all the states in USA.</w:t>
      </w:r>
    </w:p>
    <w:p>
      <w:pPr>
        <w:pStyle w:val="Default"/>
        <w:bidi w:val="0"/>
        <w:spacing w:after="160" w:line="259" w:lineRule="auto"/>
        <w:ind w:left="0" w:right="0" w:firstLine="0"/>
        <w:jc w:val="both"/>
        <w:rPr>
          <w:rStyle w:val="None"/>
          <w:rFonts w:ascii="Times New Roman" w:cs="Times New Roman" w:hAnsi="Times New Roman" w:eastAsia="Times New Roman"/>
          <w:b w:val="1"/>
          <w:bCs w:val="1"/>
          <w:sz w:val="28"/>
          <w:szCs w:val="28"/>
          <w:u w:color="000000"/>
          <w:rtl w:val="0"/>
          <w:lang w:val="fr-FR"/>
          <w14:textOutline w14:w="12700" w14:cap="flat">
            <w14:noFill/>
            <w14:miter w14:lim="400000"/>
          </w14:textOutline>
        </w:rPr>
      </w:pPr>
      <w:r>
        <w:rPr>
          <w:rStyle w:val="None"/>
          <w:rFonts w:ascii="Times New Roman" w:hAnsi="Times New Roman"/>
          <w:b w:val="1"/>
          <w:bCs w:val="1"/>
          <w:sz w:val="28"/>
          <w:szCs w:val="28"/>
          <w:u w:color="000000"/>
          <w:rtl w:val="0"/>
          <w:lang w:val="en-US"/>
          <w14:textOutline w14:w="12700" w14:cap="flat">
            <w14:noFill/>
            <w14:miter w14:lim="400000"/>
          </w14:textOutline>
        </w:rPr>
        <w:t>References:</w:t>
      </w:r>
    </w:p>
    <w:p>
      <w:pPr>
        <w:pStyle w:val="Default"/>
        <w:bidi w:val="0"/>
        <w:spacing w:after="160" w:line="259"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Style w:val="Hyperlink.0"/>
          <w:rFonts w:ascii="Times New Roman" w:cs="Times New Roman" w:hAnsi="Times New Roman" w:eastAsia="Times New Roman"/>
          <w:outline w:val="0"/>
          <w:color w:val="0000ff"/>
          <w:u w:val="single" w:color="0000ff"/>
          <w:rtl w:val="0"/>
          <w:lang w:val="en-US"/>
          <w14:textOutline w14:w="12700" w14:cap="flat">
            <w14:noFill/>
            <w14:miter w14:lim="400000"/>
          </w14:textOutline>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rtl w:val="0"/>
          <w:lang w:val="en-US"/>
          <w14:textOutline w14:w="12700" w14:cap="flat">
            <w14:noFill/>
            <w14:miter w14:lim="400000"/>
          </w14:textOutline>
          <w14:textFill>
            <w14:solidFill>
              <w14:srgbClr w14:val="0000FF"/>
            </w14:solidFill>
          </w14:textFill>
        </w:rPr>
        <w:instrText xml:space="preserve"> HYPERLINK "https://www.kaggle.com/nsharan/h-1b-visa"</w:instrText>
      </w:r>
      <w:r>
        <w:rPr>
          <w:rStyle w:val="Hyperlink.0"/>
          <w:rFonts w:ascii="Times New Roman" w:cs="Times New Roman" w:hAnsi="Times New Roman" w:eastAsia="Times New Roman"/>
          <w:outline w:val="0"/>
          <w:color w:val="0000ff"/>
          <w:u w:val="single" w:color="0000ff"/>
          <w:rtl w:val="0"/>
          <w:lang w:val="en-US"/>
          <w14:textOutline w14:w="12700" w14:cap="flat">
            <w14:noFill/>
            <w14:miter w14:lim="400000"/>
          </w14:textOutline>
          <w14:textFill>
            <w14:solidFill>
              <w14:srgbClr w14:val="0000FF"/>
            </w14:solidFill>
          </w14:textFill>
        </w:rPr>
        <w:fldChar w:fldCharType="separate" w:fldLock="0"/>
      </w:r>
      <w:r>
        <w:rPr>
          <w:rStyle w:val="Hyperlink.0"/>
          <w:rFonts w:ascii="Times New Roman" w:hAnsi="Times New Roman"/>
          <w:outline w:val="0"/>
          <w:color w:val="0000ff"/>
          <w:u w:val="single" w:color="0000ff"/>
          <w:rtl w:val="0"/>
          <w:lang w:val="en-US"/>
          <w14:textOutline w14:w="12700" w14:cap="flat">
            <w14:noFill/>
            <w14:miter w14:lim="400000"/>
          </w14:textOutline>
          <w14:textFill>
            <w14:solidFill>
              <w14:srgbClr w14:val="0000FF"/>
            </w14:solidFill>
          </w14:textFill>
        </w:rPr>
        <w:t>https://www.kaggle.com/nsharan/h-1b-visa</w:t>
      </w:r>
      <w:r>
        <w:rPr>
          <w:rFonts w:ascii="Times New Roman" w:cs="Times New Roman" w:hAnsi="Times New Roman" w:eastAsia="Times New Roman"/>
          <w:u w:color="000000"/>
          <w:rtl w:val="0"/>
          <w:lang w:val="en-US"/>
          <w14:textOutline w14:w="12700" w14:cap="flat">
            <w14:noFill/>
            <w14:miter w14:lim="400000"/>
          </w14:textOutline>
        </w:rPr>
        <w:fldChar w:fldCharType="end" w:fldLock="0"/>
      </w:r>
    </w:p>
    <w:p>
      <w:pPr>
        <w:pStyle w:val="Default"/>
        <w:bidi w:val="0"/>
        <w:spacing w:line="280" w:lineRule="atLeast"/>
        <w:ind w:left="0" w:right="0" w:firstLine="0"/>
        <w:jc w:val="left"/>
        <w:rPr>
          <w:rStyle w:val="None"/>
          <w:rFonts w:ascii="Times New Roman" w:cs="Times New Roman" w:hAnsi="Times New Roman" w:eastAsia="Times New Roman"/>
          <w:outline w:val="0"/>
          <w:color w:val="0000ee"/>
          <w:u w:val="single" w:color="0000ee"/>
          <w:rtl w:val="0"/>
          <w14:textOutline w14:w="12700" w14:cap="flat">
            <w14:noFill/>
            <w14:miter w14:lim="400000"/>
          </w14:textOutline>
          <w14:textFill>
            <w14:solidFill>
              <w14:srgbClr w14:val="0000EE"/>
            </w14:solidFill>
          </w14:textFill>
        </w:rPr>
      </w:pPr>
      <w:r>
        <w:rPr>
          <w:rStyle w:val="Hyperlink.1"/>
          <w:rFonts w:ascii="Times New Roman" w:cs="Times New Roman" w:hAnsi="Times New Roman" w:eastAsia="Times New Roman"/>
          <w:outline w:val="0"/>
          <w:color w:val="0000ff"/>
          <w:u w:val="single" w:color="0000ff"/>
          <w:rtl w:val="0"/>
          <w:lang w:val="en-US"/>
          <w14:textOutline w14:w="12700" w14:cap="flat">
            <w14:noFill/>
            <w14:miter w14:lim="400000"/>
          </w14:textOutlin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u w:val="single" w:color="0000ff"/>
          <w:rtl w:val="0"/>
          <w:lang w:val="en-US"/>
          <w14:textOutline w14:w="12700" w14:cap="flat">
            <w14:noFill/>
            <w14:miter w14:lim="400000"/>
          </w14:textOutline>
          <w14:textFill>
            <w14:solidFill>
              <w14:srgbClr w14:val="0000FF"/>
            </w14:solidFill>
          </w14:textFill>
        </w:rPr>
        <w:instrText xml:space="preserve"> HYPERLINK "https://www.foreignlaborcert.doleta.gov/performancedata.cfm"</w:instrText>
      </w:r>
      <w:r>
        <w:rPr>
          <w:rStyle w:val="Hyperlink.1"/>
          <w:rFonts w:ascii="Times New Roman" w:cs="Times New Roman" w:hAnsi="Times New Roman" w:eastAsia="Times New Roman"/>
          <w:outline w:val="0"/>
          <w:color w:val="0000ff"/>
          <w:u w:val="single" w:color="0000ff"/>
          <w:rtl w:val="0"/>
          <w:lang w:val="en-US"/>
          <w14:textOutline w14:w="12700" w14:cap="flat">
            <w14:noFill/>
            <w14:miter w14:lim="400000"/>
          </w14:textOutline>
          <w14:textFill>
            <w14:solidFill>
              <w14:srgbClr w14:val="0000FF"/>
            </w14:solidFill>
          </w14:textFill>
        </w:rPr>
        <w:fldChar w:fldCharType="separate" w:fldLock="0"/>
      </w:r>
      <w:r>
        <w:rPr>
          <w:rStyle w:val="Hyperlink.1"/>
          <w:rFonts w:ascii="Times New Roman" w:hAnsi="Times New Roman"/>
          <w:outline w:val="0"/>
          <w:color w:val="0000ff"/>
          <w:u w:val="single" w:color="0000ff"/>
          <w:rtl w:val="0"/>
          <w:lang w:val="en-US"/>
          <w14:textOutline w14:w="12700" w14:cap="flat">
            <w14:noFill/>
            <w14:miter w14:lim="400000"/>
          </w14:textOutline>
          <w14:textFill>
            <w14:solidFill>
              <w14:srgbClr w14:val="0000FF"/>
            </w14:solidFill>
          </w14:textFill>
        </w:rPr>
        <w:t>https://www.foreignlaborcert.doleta.gov/performancedata.cfm</w:t>
      </w:r>
      <w:r>
        <w:rPr>
          <w:rFonts w:ascii="Times New Roman" w:cs="Times New Roman" w:hAnsi="Times New Roman" w:eastAsia="Times New Roman"/>
          <w:u w:color="000000"/>
          <w:rtl w:val="0"/>
          <w14:textOutline w14:w="12700" w14:cap="flat">
            <w14:noFill/>
            <w14:miter w14:lim="400000"/>
          </w14:textOutline>
        </w:rPr>
        <w:fldChar w:fldCharType="end" w:fldLock="0"/>
      </w:r>
    </w:p>
    <w:p>
      <w:pPr>
        <w:pStyle w:val="Default"/>
        <w:bidi w:val="0"/>
        <w:spacing w:line="280" w:lineRule="atLeast"/>
        <w:ind w:left="0" w:right="0" w:firstLine="0"/>
        <w:jc w:val="left"/>
        <w:rPr>
          <w:rFonts w:ascii="Times New Roman" w:cs="Times New Roman" w:hAnsi="Times New Roman" w:eastAsia="Times New Roman"/>
          <w:outline w:val="0"/>
          <w:color w:val="0000ee"/>
          <w:u w:val="single" w:color="0000ee"/>
          <w:rtl w:val="0"/>
          <w14:textOutline w14:w="12700" w14:cap="flat">
            <w14:noFill/>
            <w14:miter w14:lim="400000"/>
          </w14:textOutline>
          <w14:textFill>
            <w14:solidFill>
              <w14:srgbClr w14:val="0000EE"/>
            </w14:solidFill>
          </w14:textFill>
        </w:rPr>
      </w:pPr>
    </w:p>
    <w:p>
      <w:pPr>
        <w:pStyle w:val="Default"/>
        <w:bidi w:val="0"/>
        <w:spacing w:line="280" w:lineRule="atLeast"/>
        <w:ind w:left="0" w:right="0" w:firstLine="0"/>
        <w:jc w:val="left"/>
        <w:rPr>
          <w:rStyle w:val="None"/>
          <w:rFonts w:ascii="Times New Roman" w:cs="Times New Roman" w:hAnsi="Times New Roman" w:eastAsia="Times New Roman"/>
          <w:outline w:val="0"/>
          <w:color w:val="0000ee"/>
          <w:u w:val="single" w:color="0000ee"/>
          <w:rtl w:val="0"/>
          <w14:textOutline w14:w="12700" w14:cap="flat">
            <w14:noFill/>
            <w14:miter w14:lim="400000"/>
          </w14:textOutline>
          <w14:textFill>
            <w14:solidFill>
              <w14:srgbClr w14:val="0000EE"/>
            </w14:solidFill>
          </w14:textFill>
        </w:rPr>
      </w:pPr>
      <w:r>
        <w:rPr>
          <w:rStyle w:val="Hyperlink.1"/>
          <w:rFonts w:ascii="Times New Roman" w:cs="Times New Roman" w:hAnsi="Times New Roman" w:eastAsia="Times New Roman"/>
          <w:outline w:val="0"/>
          <w:color w:val="0000ff"/>
          <w:u w:val="single" w:color="0000ff"/>
          <w:rtl w:val="0"/>
          <w:lang w:val="en-US"/>
          <w14:textOutline w14:w="12700" w14:cap="flat">
            <w14:noFill/>
            <w14:miter w14:lim="400000"/>
          </w14:textOutlin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u w:val="single" w:color="0000ff"/>
          <w:rtl w:val="0"/>
          <w:lang w:val="en-US"/>
          <w14:textOutline w14:w="12700" w14:cap="flat">
            <w14:noFill/>
            <w14:miter w14:lim="400000"/>
          </w14:textOutline>
          <w14:textFill>
            <w14:solidFill>
              <w14:srgbClr w14:val="0000FF"/>
            </w14:solidFill>
          </w14:textFill>
        </w:rPr>
        <w:instrText xml:space="preserve"> HYPERLINK "https://www.foreignlaborcert.doleta.gov/docs/Performance_Data/Disclosure/FY15-FY16/H-1B_FY16_Record_Layout.pdf"</w:instrText>
      </w:r>
      <w:r>
        <w:rPr>
          <w:rStyle w:val="Hyperlink.1"/>
          <w:rFonts w:ascii="Times New Roman" w:cs="Times New Roman" w:hAnsi="Times New Roman" w:eastAsia="Times New Roman"/>
          <w:outline w:val="0"/>
          <w:color w:val="0000ff"/>
          <w:u w:val="single" w:color="0000ff"/>
          <w:rtl w:val="0"/>
          <w:lang w:val="en-US"/>
          <w14:textOutline w14:w="12700" w14:cap="flat">
            <w14:noFill/>
            <w14:miter w14:lim="400000"/>
          </w14:textOutline>
          <w14:textFill>
            <w14:solidFill>
              <w14:srgbClr w14:val="0000FF"/>
            </w14:solidFill>
          </w14:textFill>
        </w:rPr>
        <w:fldChar w:fldCharType="separate" w:fldLock="0"/>
      </w:r>
      <w:r>
        <w:rPr>
          <w:rStyle w:val="Hyperlink.1"/>
          <w:rFonts w:ascii="Times New Roman" w:hAnsi="Times New Roman"/>
          <w:outline w:val="0"/>
          <w:color w:val="0000ff"/>
          <w:u w:val="single" w:color="0000ff"/>
          <w:rtl w:val="0"/>
          <w:lang w:val="en-US"/>
          <w14:textOutline w14:w="12700" w14:cap="flat">
            <w14:noFill/>
            <w14:miter w14:lim="400000"/>
          </w14:textOutline>
          <w14:textFill>
            <w14:solidFill>
              <w14:srgbClr w14:val="0000FF"/>
            </w14:solidFill>
          </w14:textFill>
        </w:rPr>
        <w:t>https://www.foreignlaborcert.doleta.gov/docs/Performance_Data/Disclosure/FY15-FY16/H-1B_FY16_Record_Layout.pdf</w:t>
      </w:r>
      <w:r>
        <w:rPr>
          <w:rFonts w:ascii="Times New Roman" w:cs="Times New Roman" w:hAnsi="Times New Roman" w:eastAsia="Times New Roman"/>
          <w:u w:color="000000"/>
          <w:rtl w:val="0"/>
          <w14:textOutline w14:w="12700" w14:cap="flat">
            <w14:noFill/>
            <w14:miter w14:lim="400000"/>
          </w14:textOutline>
        </w:rPr>
        <w:fldChar w:fldCharType="end" w:fldLock="0"/>
      </w:r>
    </w:p>
    <w:p>
      <w:pPr>
        <w:pStyle w:val="Default"/>
        <w:bidi w:val="0"/>
        <w:spacing w:line="280" w:lineRule="atLeast"/>
        <w:ind w:left="0" w:right="0" w:firstLine="0"/>
        <w:jc w:val="left"/>
        <w:rPr>
          <w:rFonts w:ascii="Times New Roman" w:cs="Times New Roman" w:hAnsi="Times New Roman" w:eastAsia="Times New Roman"/>
          <w:outline w:val="0"/>
          <w:color w:val="0000ee"/>
          <w:u w:val="single" w:color="0000ee"/>
          <w:rtl w:val="0"/>
          <w14:textOutline w14:w="12700" w14:cap="flat">
            <w14:noFill/>
            <w14:miter w14:lim="400000"/>
          </w14:textOutline>
          <w14:textFill>
            <w14:solidFill>
              <w14:srgbClr w14:val="0000EE"/>
            </w14:solidFill>
          </w14:textFill>
        </w:rPr>
      </w:pPr>
    </w:p>
    <w:p>
      <w:pPr>
        <w:pStyle w:val="Default"/>
        <w:bidi w:val="0"/>
        <w:spacing w:after="160" w:line="259" w:lineRule="auto"/>
        <w:ind w:left="0" w:right="0" w:firstLine="0"/>
        <w:jc w:val="both"/>
        <w:rPr>
          <w:rtl w:val="0"/>
        </w:rPr>
      </w:pPr>
      <w:r>
        <w:rPr>
          <w:rFonts w:ascii="Times New Roman" w:cs="Times New Roman" w:hAnsi="Times New Roman" w:eastAsia="Times New Roman"/>
          <w:u w:color="000000"/>
          <w:rtl w:val="0"/>
          <w:lang w:val="en-US"/>
          <w14:textOutline w14:w="12700" w14:cap="flat">
            <w14:noFill/>
            <w14:miter w14:lim="400000"/>
          </w14:textOutli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low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low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low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113" w:hanging="39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113" w:hanging="39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15">
    <w:abstractNumId w:val="2"/>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low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2"/>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numbering" w:styleId="Numbered">
    <w:name w:val="Numbered"/>
    <w:pPr>
      <w:numPr>
        <w:numId w:val="1"/>
      </w:numPr>
    </w:pPr>
  </w:style>
  <w:style w:type="numbering" w:styleId="Lettered">
    <w:name w:val="Lettered"/>
    <w:pPr>
      <w:numPr>
        <w:numId w:val="3"/>
      </w:numPr>
    </w:pPr>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