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288F2" w14:textId="77777777" w:rsidR="00833EAA" w:rsidRDefault="00833EAA" w:rsidP="00833EAA">
      <w:pPr>
        <w:pStyle w:val="Heading1"/>
        <w:pBdr>
          <w:bottom w:val="single" w:sz="6" w:space="1" w:color="auto"/>
        </w:pBdr>
        <w:jc w:val="center"/>
      </w:pPr>
      <w:r w:rsidRPr="00DC3C21">
        <w:t>Employee Stress Level Analysis: Key Insights</w:t>
      </w:r>
    </w:p>
    <w:p w14:paraId="0B1C7C04" w14:textId="77777777" w:rsidR="00833EAA" w:rsidRPr="00DC3C21" w:rsidRDefault="00833EAA" w:rsidP="00833EAA"/>
    <w:p w14:paraId="5ECE5F99" w14:textId="77777777" w:rsidR="00833EAA" w:rsidRPr="00DC3C21" w:rsidRDefault="00833EAA" w:rsidP="00833EAA"/>
    <w:p w14:paraId="2E3648A0" w14:textId="77777777" w:rsidR="00833EAA" w:rsidRPr="00DC3C21" w:rsidRDefault="00833EAA" w:rsidP="00833EAA">
      <w:pPr>
        <w:numPr>
          <w:ilvl w:val="0"/>
          <w:numId w:val="1"/>
        </w:numPr>
      </w:pPr>
      <w:r>
        <w:rPr>
          <w:b/>
          <w:bCs/>
        </w:rPr>
        <w:t>FINANCE</w:t>
      </w:r>
      <w:r w:rsidRPr="00DC3C21">
        <w:rPr>
          <w:b/>
          <w:bCs/>
        </w:rPr>
        <w:t xml:space="preserve"> Department has the highest average stress level (≈</w:t>
      </w:r>
      <w:r>
        <w:rPr>
          <w:b/>
          <w:bCs/>
        </w:rPr>
        <w:t>3</w:t>
      </w:r>
      <w:r w:rsidRPr="00DC3C21">
        <w:rPr>
          <w:b/>
          <w:bCs/>
        </w:rPr>
        <w:t>.</w:t>
      </w:r>
      <w:r>
        <w:rPr>
          <w:b/>
          <w:bCs/>
        </w:rPr>
        <w:t>3</w:t>
      </w:r>
      <w:r w:rsidRPr="00DC3C21">
        <w:rPr>
          <w:b/>
          <w:bCs/>
        </w:rPr>
        <w:t>)</w:t>
      </w:r>
      <w:r w:rsidRPr="00DC3C21">
        <w:t xml:space="preserve"> — strongly linked with long average working hours (≈</w:t>
      </w:r>
      <w:r>
        <w:t>8.48</w:t>
      </w:r>
      <w:r w:rsidRPr="00DC3C21">
        <w:t xml:space="preserve"> hrs/day).</w:t>
      </w:r>
    </w:p>
    <w:p w14:paraId="738CE602" w14:textId="77777777" w:rsidR="00833EAA" w:rsidRPr="00DC3C21" w:rsidRDefault="00833EAA" w:rsidP="00833EAA">
      <w:pPr>
        <w:numPr>
          <w:ilvl w:val="0"/>
          <w:numId w:val="1"/>
        </w:numPr>
      </w:pPr>
      <w:r w:rsidRPr="00DC3C21">
        <w:rPr>
          <w:b/>
          <w:bCs/>
        </w:rPr>
        <w:t>Employees with &lt;5 hours of sleep are 3× more likely to report stress level 5</w:t>
      </w:r>
      <w:r w:rsidRPr="00DC3C21">
        <w:t>, highlighting the impact of rest on stress.</w:t>
      </w:r>
    </w:p>
    <w:p w14:paraId="7F60CA4B" w14:textId="77777777" w:rsidR="00833EAA" w:rsidRPr="00DC3C21" w:rsidRDefault="00833EAA" w:rsidP="00833EAA">
      <w:pPr>
        <w:numPr>
          <w:ilvl w:val="0"/>
          <w:numId w:val="1"/>
        </w:numPr>
      </w:pPr>
      <w:r w:rsidRPr="00DC3C21">
        <w:rPr>
          <w:b/>
          <w:bCs/>
        </w:rPr>
        <w:t>Stress levels show an upward trend in the last 3 months</w:t>
      </w:r>
      <w:r w:rsidRPr="00DC3C21">
        <w:t>, possibly due to workload spikes or seasonal project deadlines.</w:t>
      </w:r>
    </w:p>
    <w:p w14:paraId="3F3D8AEB" w14:textId="77777777" w:rsidR="00833EAA" w:rsidRPr="00DC3C21" w:rsidRDefault="00833EAA" w:rsidP="00833EAA">
      <w:pPr>
        <w:numPr>
          <w:ilvl w:val="0"/>
          <w:numId w:val="1"/>
        </w:numPr>
      </w:pPr>
      <w:r w:rsidRPr="00DC3C21">
        <w:rPr>
          <w:b/>
          <w:bCs/>
        </w:rPr>
        <w:t>12 employees flagged as ‘At-Risk’ (Stress=5 &amp; Sleep&lt;5)</w:t>
      </w:r>
      <w:r w:rsidRPr="00DC3C21">
        <w:t xml:space="preserve"> — majority belong to the Operations and IT departments.</w:t>
      </w:r>
    </w:p>
    <w:p w14:paraId="370733F6" w14:textId="77777777" w:rsidR="00833EAA" w:rsidRPr="00DC3C21" w:rsidRDefault="00833EAA" w:rsidP="00833EAA">
      <w:pPr>
        <w:numPr>
          <w:ilvl w:val="0"/>
          <w:numId w:val="1"/>
        </w:numPr>
      </w:pPr>
      <w:proofErr w:type="spellStart"/>
      <w:r w:rsidRPr="00DC3C21">
        <w:rPr>
          <w:b/>
          <w:bCs/>
        </w:rPr>
        <w:t>WorkHours</w:t>
      </w:r>
      <w:proofErr w:type="spellEnd"/>
      <w:r w:rsidRPr="00DC3C21">
        <w:rPr>
          <w:b/>
          <w:bCs/>
        </w:rPr>
        <w:t xml:space="preserve"> and </w:t>
      </w:r>
      <w:proofErr w:type="spellStart"/>
      <w:r w:rsidRPr="00DC3C21">
        <w:rPr>
          <w:b/>
          <w:bCs/>
        </w:rPr>
        <w:t>StressLevel</w:t>
      </w:r>
      <w:proofErr w:type="spellEnd"/>
      <w:r w:rsidRPr="00DC3C21">
        <w:rPr>
          <w:b/>
          <w:bCs/>
        </w:rPr>
        <w:t xml:space="preserve"> show a positive correlation (Corr ≈ 0.45)</w:t>
      </w:r>
      <w:r w:rsidRPr="00DC3C21">
        <w:t xml:space="preserve"> — confirming that overtime is a strong driver of stress.</w:t>
      </w:r>
    </w:p>
    <w:p w14:paraId="2A612EFF" w14:textId="77777777" w:rsidR="00833EAA" w:rsidRDefault="00833EAA" w:rsidP="00833EAA"/>
    <w:p w14:paraId="732464EA" w14:textId="77777777" w:rsidR="00833EAA" w:rsidRDefault="00833EAA"/>
    <w:sectPr w:rsidR="00833EAA" w:rsidSect="00833E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06D2C"/>
    <w:multiLevelType w:val="multilevel"/>
    <w:tmpl w:val="1F10F9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68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AA"/>
    <w:rsid w:val="00833EAA"/>
    <w:rsid w:val="00E7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2D30"/>
  <w15:chartTrackingRefBased/>
  <w15:docId w15:val="{16357985-5DB7-4D6A-926B-AB9D695F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EA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swathilanke4@outlook.com</dc:creator>
  <cp:keywords/>
  <dc:description/>
  <cp:lastModifiedBy>swathilanke4@outlook.com</cp:lastModifiedBy>
  <cp:revision>1</cp:revision>
  <dcterms:created xsi:type="dcterms:W3CDTF">2025-09-24T10:38:00Z</dcterms:created>
  <dcterms:modified xsi:type="dcterms:W3CDTF">2025-09-24T10:39:00Z</dcterms:modified>
</cp:coreProperties>
</file>