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79F" w:rsidRDefault="000A279F" w:rsidP="000A279F">
      <w:pPr>
        <w:pStyle w:val="Heading1"/>
      </w:pPr>
      <w:r>
        <w:t xml:space="preserve">Continuous Delivery with Jenkins in </w:t>
      </w:r>
      <w:proofErr w:type="spellStart"/>
      <w:r>
        <w:t>Kubernetes</w:t>
      </w:r>
      <w:proofErr w:type="spellEnd"/>
      <w:r>
        <w:t xml:space="preserve"> Engine </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fldChar w:fldCharType="begin"/>
      </w:r>
      <w:r w:rsidRPr="000A279F">
        <w:rPr>
          <w:rFonts w:ascii="Times New Roman" w:eastAsia="Times New Roman" w:hAnsi="Times New Roman" w:cs="Times New Roman"/>
          <w:sz w:val="24"/>
          <w:szCs w:val="24"/>
        </w:rPr>
        <w:instrText xml:space="preserve"> HYPERLINK "https://google.qwiklabs.com/favorite.json?item_id=1104&amp;item_type=CatalogItem" </w:instrText>
      </w:r>
      <w:r w:rsidRPr="000A279F">
        <w:rPr>
          <w:rFonts w:ascii="Times New Roman" w:eastAsia="Times New Roman" w:hAnsi="Times New Roman" w:cs="Times New Roman"/>
          <w:sz w:val="24"/>
          <w:szCs w:val="24"/>
        </w:rPr>
        <w:fldChar w:fldCharType="separate"/>
      </w:r>
      <w:proofErr w:type="spellStart"/>
      <w:r w:rsidRPr="000A279F">
        <w:rPr>
          <w:rFonts w:ascii="Times New Roman" w:eastAsia="Times New Roman" w:hAnsi="Times New Roman" w:cs="Times New Roman"/>
          <w:i/>
          <w:iCs/>
          <w:color w:val="0000FF"/>
          <w:sz w:val="24"/>
          <w:szCs w:val="24"/>
          <w:u w:val="single"/>
        </w:rPr>
        <w:t>favorite_border</w:t>
      </w:r>
      <w:proofErr w:type="spellEnd"/>
      <w:r w:rsidRPr="000A279F">
        <w:rPr>
          <w:rFonts w:ascii="Times New Roman" w:eastAsia="Times New Roman" w:hAnsi="Times New Roman" w:cs="Times New Roman"/>
          <w:color w:val="0000FF"/>
          <w:sz w:val="24"/>
          <w:szCs w:val="24"/>
          <w:u w:val="single"/>
        </w:rPr>
        <w:t xml:space="preserve"> </w:t>
      </w:r>
      <w:r w:rsidRPr="000A279F">
        <w:rPr>
          <w:rFonts w:ascii="Times New Roman" w:eastAsia="Times New Roman" w:hAnsi="Times New Roman" w:cs="Times New Roman"/>
          <w:sz w:val="24"/>
          <w:szCs w:val="24"/>
        </w:rPr>
        <w:fldChar w:fldCharType="end"/>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Add to favorites </w:t>
      </w:r>
    </w:p>
    <w:p w:rsidR="000A279F" w:rsidRPr="000A279F" w:rsidRDefault="000A279F" w:rsidP="000A27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outlineLvl w:val="5"/>
        <w:rPr>
          <w:rFonts w:ascii="Times New Roman" w:eastAsia="Times New Roman" w:hAnsi="Times New Roman" w:cs="Times New Roman"/>
          <w:b/>
          <w:bCs/>
          <w:sz w:val="15"/>
          <w:szCs w:val="15"/>
        </w:rPr>
      </w:pPr>
      <w:r w:rsidRPr="000A279F">
        <w:rPr>
          <w:rFonts w:ascii="Times New Roman" w:eastAsia="Times New Roman" w:hAnsi="Times New Roman" w:cs="Times New Roman"/>
          <w:b/>
          <w:bCs/>
          <w:sz w:val="15"/>
          <w:szCs w:val="15"/>
        </w:rPr>
        <w:t xml:space="preserve">—/100 </w:t>
      </w:r>
    </w:p>
    <w:p w:rsidR="000A279F" w:rsidRPr="000A279F" w:rsidRDefault="000A279F" w:rsidP="000A279F">
      <w:pPr>
        <w:spacing w:before="100" w:beforeAutospacing="1" w:after="100" w:afterAutospacing="1" w:line="240" w:lineRule="auto"/>
        <w:outlineLvl w:val="3"/>
        <w:rPr>
          <w:rFonts w:ascii="Times New Roman" w:eastAsia="Times New Roman" w:hAnsi="Times New Roman" w:cs="Times New Roman"/>
          <w:b/>
          <w:bCs/>
          <w:sz w:val="24"/>
          <w:szCs w:val="24"/>
        </w:rPr>
      </w:pPr>
      <w:r w:rsidRPr="000A279F">
        <w:rPr>
          <w:rFonts w:ascii="Times New Roman" w:eastAsia="Times New Roman" w:hAnsi="Times New Roman" w:cs="Times New Roman"/>
          <w:b/>
          <w:bCs/>
          <w:sz w:val="24"/>
          <w:szCs w:val="24"/>
        </w:rPr>
        <w:t>Checkpoints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cluster (zone: us-east1-d) </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Check my progress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 30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tiller Service Account </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Check my progress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 10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Initialize Helm and Install Tiller </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Check my progress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 10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Configure and Install Jenkins </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Check my progress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 30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the production and canary deployments </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Check my progress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 10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repository </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Check my progress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 10 </w:t>
      </w:r>
    </w:p>
    <w:p w:rsidR="000A279F" w:rsidRPr="000A279F" w:rsidRDefault="000A279F" w:rsidP="000A27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279F">
        <w:rPr>
          <w:rFonts w:ascii="Times New Roman" w:eastAsia="Times New Roman" w:hAnsi="Times New Roman" w:cs="Times New Roman"/>
          <w:b/>
          <w:bCs/>
          <w:kern w:val="36"/>
          <w:sz w:val="48"/>
          <w:szCs w:val="48"/>
        </w:rPr>
        <w:t xml:space="preserve">Continuous Delivery with Jenkins in </w:t>
      </w:r>
      <w:proofErr w:type="spellStart"/>
      <w:r w:rsidRPr="000A279F">
        <w:rPr>
          <w:rFonts w:ascii="Times New Roman" w:eastAsia="Times New Roman" w:hAnsi="Times New Roman" w:cs="Times New Roman"/>
          <w:b/>
          <w:bCs/>
          <w:kern w:val="36"/>
          <w:sz w:val="48"/>
          <w:szCs w:val="48"/>
        </w:rPr>
        <w:t>Kubernetes</w:t>
      </w:r>
      <w:proofErr w:type="spellEnd"/>
      <w:r w:rsidRPr="000A279F">
        <w:rPr>
          <w:rFonts w:ascii="Times New Roman" w:eastAsia="Times New Roman" w:hAnsi="Times New Roman" w:cs="Times New Roman"/>
          <w:b/>
          <w:bCs/>
          <w:kern w:val="36"/>
          <w:sz w:val="48"/>
          <w:szCs w:val="48"/>
        </w:rPr>
        <w:t xml:space="preserve"> Engine </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1 hour 15 minutes 7 Credits </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Rate Lab </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GSP051</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34475" cy="819150"/>
            <wp:effectExtent l="0" t="0" r="0" b="0"/>
            <wp:docPr id="2" name="Picture 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Cloud Self-Paced Labs"/>
                    <pic:cNvPicPr>
                      <a:picLocks noChangeAspect="1" noChangeArrowheads="1"/>
                    </pic:cNvPicPr>
                  </pic:nvPicPr>
                  <pic:blipFill>
                    <a:blip r:embed="rId6"/>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Overview</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 this lab, you will learn how to set up a continuous delivery pipeline with </w:t>
      </w:r>
      <w:r w:rsidRPr="000A279F">
        <w:rPr>
          <w:rFonts w:ascii="Courier New" w:eastAsia="Times New Roman" w:hAnsi="Courier New" w:cs="Courier New"/>
          <w:sz w:val="20"/>
        </w:rPr>
        <w:t>Jenkins</w:t>
      </w:r>
      <w:r w:rsidRPr="000A279F">
        <w:rPr>
          <w:rFonts w:ascii="Times New Roman" w:eastAsia="Times New Roman" w:hAnsi="Times New Roman" w:cs="Times New Roman"/>
          <w:sz w:val="24"/>
          <w:szCs w:val="24"/>
        </w:rPr>
        <w:t xml:space="preserve"> on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engine. Jenkins is the go-to automation server used by developers who frequently integrate their code in a shared repository. The solution you'll build in this lab will be similar to the following diagram:</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25600" cy="10001250"/>
            <wp:effectExtent l="19050" t="0" r="0" b="0"/>
            <wp:docPr id="3" name="Picture 3"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png"/>
                    <pic:cNvPicPr>
                      <a:picLocks noChangeAspect="1" noChangeArrowheads="1"/>
                    </pic:cNvPicPr>
                  </pic:nvPicPr>
                  <pic:blipFill>
                    <a:blip r:embed="rId7"/>
                    <a:srcRect/>
                    <a:stretch>
                      <a:fillRect/>
                    </a:stretch>
                  </pic:blipFill>
                  <pic:spPr bwMode="auto">
                    <a:xfrm>
                      <a:off x="0" y="0"/>
                      <a:ext cx="14325600" cy="1000125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You can find more details about running Jenkins on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w:t>
      </w:r>
      <w:hyperlink r:id="rId8" w:history="1">
        <w:r w:rsidRPr="000A279F">
          <w:rPr>
            <w:rFonts w:ascii="Times New Roman" w:eastAsia="Times New Roman" w:hAnsi="Times New Roman" w:cs="Times New Roman"/>
            <w:color w:val="0000FF"/>
            <w:sz w:val="24"/>
            <w:szCs w:val="24"/>
            <w:u w:val="single"/>
          </w:rPr>
          <w:t>here</w:t>
        </w:r>
      </w:hyperlink>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What you'll do</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In this lab, you will complete the following tasks:</w:t>
      </w:r>
    </w:p>
    <w:p w:rsidR="000A279F" w:rsidRPr="000A279F" w:rsidRDefault="000A279F" w:rsidP="000A27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Provision a Jenkins application into a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Engine Cluster</w:t>
      </w:r>
    </w:p>
    <w:p w:rsidR="000A279F" w:rsidRPr="000A279F" w:rsidRDefault="000A279F" w:rsidP="000A27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Set up your Jenkins application using Helm Package Manager</w:t>
      </w:r>
    </w:p>
    <w:p w:rsidR="000A279F" w:rsidRPr="000A279F" w:rsidRDefault="000A279F" w:rsidP="000A27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Explore the features of a Jenkins application</w:t>
      </w:r>
    </w:p>
    <w:p w:rsidR="000A279F" w:rsidRPr="000A279F" w:rsidRDefault="000A279F" w:rsidP="000A27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Create and exercise a Jenkins pipeline</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Prerequisites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This is an </w:t>
      </w:r>
      <w:r w:rsidRPr="000A279F">
        <w:rPr>
          <w:rFonts w:ascii="Times New Roman" w:eastAsia="Times New Roman" w:hAnsi="Times New Roman" w:cs="Times New Roman"/>
          <w:b/>
          <w:bCs/>
          <w:sz w:val="24"/>
          <w:szCs w:val="24"/>
        </w:rPr>
        <w:t>advanced level</w:t>
      </w:r>
      <w:r w:rsidRPr="000A279F">
        <w:rPr>
          <w:rFonts w:ascii="Times New Roman" w:eastAsia="Times New Roman" w:hAnsi="Times New Roman" w:cs="Times New Roman"/>
          <w:sz w:val="24"/>
          <w:szCs w:val="24"/>
        </w:rPr>
        <w:t xml:space="preserve"> lab. Before taking it, you should be comfortable with at least the basics of shell programming,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and Jenkins. Here are some </w:t>
      </w:r>
      <w:proofErr w:type="spellStart"/>
      <w:r w:rsidRPr="000A279F">
        <w:rPr>
          <w:rFonts w:ascii="Times New Roman" w:eastAsia="Times New Roman" w:hAnsi="Times New Roman" w:cs="Times New Roman"/>
          <w:sz w:val="24"/>
          <w:szCs w:val="24"/>
        </w:rPr>
        <w:t>Qwiklabs</w:t>
      </w:r>
      <w:proofErr w:type="spellEnd"/>
      <w:r w:rsidRPr="000A279F">
        <w:rPr>
          <w:rFonts w:ascii="Times New Roman" w:eastAsia="Times New Roman" w:hAnsi="Times New Roman" w:cs="Times New Roman"/>
          <w:sz w:val="24"/>
          <w:szCs w:val="24"/>
        </w:rPr>
        <w:t xml:space="preserve"> that can get you up to speed:</w:t>
      </w:r>
    </w:p>
    <w:p w:rsidR="000A279F" w:rsidRPr="000A279F" w:rsidRDefault="000A279F" w:rsidP="000A279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0A279F">
          <w:rPr>
            <w:rFonts w:ascii="Times New Roman" w:eastAsia="Times New Roman" w:hAnsi="Times New Roman" w:cs="Times New Roman"/>
            <w:color w:val="0000FF"/>
            <w:sz w:val="24"/>
            <w:szCs w:val="24"/>
            <w:u w:val="single"/>
          </w:rPr>
          <w:t xml:space="preserve">Introduction to </w:t>
        </w:r>
        <w:proofErr w:type="spellStart"/>
        <w:r w:rsidRPr="000A279F">
          <w:rPr>
            <w:rFonts w:ascii="Times New Roman" w:eastAsia="Times New Roman" w:hAnsi="Times New Roman" w:cs="Times New Roman"/>
            <w:color w:val="0000FF"/>
            <w:sz w:val="24"/>
            <w:szCs w:val="24"/>
            <w:u w:val="single"/>
          </w:rPr>
          <w:t>Docker</w:t>
        </w:r>
        <w:proofErr w:type="spellEnd"/>
      </w:hyperlink>
    </w:p>
    <w:p w:rsidR="000A279F" w:rsidRPr="000A279F" w:rsidRDefault="000A279F" w:rsidP="000A279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0A279F">
          <w:rPr>
            <w:rFonts w:ascii="Times New Roman" w:eastAsia="Times New Roman" w:hAnsi="Times New Roman" w:cs="Times New Roman"/>
            <w:color w:val="0000FF"/>
            <w:sz w:val="24"/>
            <w:szCs w:val="24"/>
            <w:u w:val="single"/>
          </w:rPr>
          <w:t xml:space="preserve">Hello Node </w:t>
        </w:r>
        <w:proofErr w:type="spellStart"/>
        <w:r w:rsidRPr="000A279F">
          <w:rPr>
            <w:rFonts w:ascii="Times New Roman" w:eastAsia="Times New Roman" w:hAnsi="Times New Roman" w:cs="Times New Roman"/>
            <w:color w:val="0000FF"/>
            <w:sz w:val="24"/>
            <w:szCs w:val="24"/>
            <w:u w:val="single"/>
          </w:rPr>
          <w:t>Kubernetes</w:t>
        </w:r>
        <w:proofErr w:type="spellEnd"/>
      </w:hyperlink>
    </w:p>
    <w:p w:rsidR="000A279F" w:rsidRPr="000A279F" w:rsidRDefault="000A279F" w:rsidP="000A279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0A279F">
          <w:rPr>
            <w:rFonts w:ascii="Times New Roman" w:eastAsia="Times New Roman" w:hAnsi="Times New Roman" w:cs="Times New Roman"/>
            <w:color w:val="0000FF"/>
            <w:sz w:val="24"/>
            <w:szCs w:val="24"/>
            <w:u w:val="single"/>
          </w:rPr>
          <w:t xml:space="preserve">Managing Deployments Using </w:t>
        </w:r>
        <w:proofErr w:type="spellStart"/>
        <w:r w:rsidRPr="000A279F">
          <w:rPr>
            <w:rFonts w:ascii="Times New Roman" w:eastAsia="Times New Roman" w:hAnsi="Times New Roman" w:cs="Times New Roman"/>
            <w:color w:val="0000FF"/>
            <w:sz w:val="24"/>
            <w:szCs w:val="24"/>
            <w:u w:val="single"/>
          </w:rPr>
          <w:t>Kubernetes</w:t>
        </w:r>
        <w:proofErr w:type="spellEnd"/>
        <w:r w:rsidRPr="000A279F">
          <w:rPr>
            <w:rFonts w:ascii="Times New Roman" w:eastAsia="Times New Roman" w:hAnsi="Times New Roman" w:cs="Times New Roman"/>
            <w:color w:val="0000FF"/>
            <w:sz w:val="24"/>
            <w:szCs w:val="24"/>
            <w:u w:val="single"/>
          </w:rPr>
          <w:t xml:space="preserve"> Engine</w:t>
        </w:r>
      </w:hyperlink>
    </w:p>
    <w:p w:rsidR="000A279F" w:rsidRPr="000A279F" w:rsidRDefault="000A279F" w:rsidP="000A279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0A279F">
          <w:rPr>
            <w:rFonts w:ascii="Times New Roman" w:eastAsia="Times New Roman" w:hAnsi="Times New Roman" w:cs="Times New Roman"/>
            <w:color w:val="0000FF"/>
            <w:sz w:val="24"/>
            <w:szCs w:val="24"/>
            <w:u w:val="single"/>
          </w:rPr>
          <w:t xml:space="preserve">Setting up Jenkins on </w:t>
        </w:r>
        <w:proofErr w:type="spellStart"/>
        <w:r w:rsidRPr="000A279F">
          <w:rPr>
            <w:rFonts w:ascii="Times New Roman" w:eastAsia="Times New Roman" w:hAnsi="Times New Roman" w:cs="Times New Roman"/>
            <w:color w:val="0000FF"/>
            <w:sz w:val="24"/>
            <w:szCs w:val="24"/>
            <w:u w:val="single"/>
          </w:rPr>
          <w:t>Kubernetes</w:t>
        </w:r>
        <w:proofErr w:type="spellEnd"/>
        <w:r w:rsidRPr="000A279F">
          <w:rPr>
            <w:rFonts w:ascii="Times New Roman" w:eastAsia="Times New Roman" w:hAnsi="Times New Roman" w:cs="Times New Roman"/>
            <w:color w:val="0000FF"/>
            <w:sz w:val="24"/>
            <w:szCs w:val="24"/>
            <w:u w:val="single"/>
          </w:rPr>
          <w:t xml:space="preserve"> Engine</w:t>
        </w:r>
      </w:hyperlink>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Once you are prepared, scroll down to learn more about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Jenkins, and Continuous Delivery.</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 xml:space="preserve">What is </w:t>
      </w:r>
      <w:proofErr w:type="spellStart"/>
      <w:r w:rsidRPr="000A279F">
        <w:rPr>
          <w:rFonts w:ascii="Times New Roman" w:eastAsia="Times New Roman" w:hAnsi="Times New Roman" w:cs="Times New Roman"/>
          <w:b/>
          <w:bCs/>
          <w:sz w:val="27"/>
          <w:szCs w:val="27"/>
        </w:rPr>
        <w:t>Kubernetes</w:t>
      </w:r>
      <w:proofErr w:type="spellEnd"/>
      <w:r w:rsidRPr="000A279F">
        <w:rPr>
          <w:rFonts w:ascii="Times New Roman" w:eastAsia="Times New Roman" w:hAnsi="Times New Roman" w:cs="Times New Roman"/>
          <w:b/>
          <w:bCs/>
          <w:sz w:val="27"/>
          <w:szCs w:val="27"/>
        </w:rPr>
        <w:t xml:space="preserve"> Engine?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Engine is Google Cloud's hosted version of </w:t>
      </w:r>
      <w:proofErr w:type="spellStart"/>
      <w:r w:rsidRPr="000A279F">
        <w:rPr>
          <w:rFonts w:ascii="Courier New" w:eastAsia="Times New Roman" w:hAnsi="Courier New" w:cs="Courier New"/>
          <w:sz w:val="20"/>
        </w:rPr>
        <w:t>Kubernetes</w:t>
      </w:r>
      <w:proofErr w:type="spellEnd"/>
      <w:r w:rsidRPr="000A279F">
        <w:rPr>
          <w:rFonts w:ascii="Times New Roman" w:eastAsia="Times New Roman" w:hAnsi="Times New Roman" w:cs="Times New Roman"/>
          <w:sz w:val="24"/>
          <w:szCs w:val="24"/>
        </w:rPr>
        <w:t xml:space="preserve"> - a powerful cluster manager and orchestration system for containers.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is an open source project that can run on many different environments—from laptops to high-availability multi-node clusters; from virtual machines to bare metal. As mentioned before,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apps are built on </w:t>
      </w:r>
      <w:r w:rsidRPr="000A279F">
        <w:rPr>
          <w:rFonts w:ascii="Courier New" w:eastAsia="Times New Roman" w:hAnsi="Courier New" w:cs="Courier New"/>
          <w:sz w:val="20"/>
        </w:rPr>
        <w:t>containers</w:t>
      </w:r>
      <w:r w:rsidRPr="000A279F">
        <w:rPr>
          <w:rFonts w:ascii="Times New Roman" w:eastAsia="Times New Roman" w:hAnsi="Times New Roman" w:cs="Times New Roman"/>
          <w:sz w:val="24"/>
          <w:szCs w:val="24"/>
        </w:rPr>
        <w:t xml:space="preserve"> - these are lightweight applications bundled with all the necessary dependencies and libraries to run them. This underlying structure makes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applications highly available, secure, and quick to deploy—an ideal framework for cloud developers.</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What is Jenkins?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hyperlink r:id="rId13" w:history="1">
        <w:r w:rsidRPr="000A279F">
          <w:rPr>
            <w:rFonts w:ascii="Times New Roman" w:eastAsia="Times New Roman" w:hAnsi="Times New Roman" w:cs="Times New Roman"/>
            <w:color w:val="0000FF"/>
            <w:sz w:val="24"/>
            <w:szCs w:val="24"/>
            <w:u w:val="single"/>
          </w:rPr>
          <w:t>Jenkins</w:t>
        </w:r>
      </w:hyperlink>
      <w:r w:rsidRPr="000A279F">
        <w:rPr>
          <w:rFonts w:ascii="Times New Roman" w:eastAsia="Times New Roman" w:hAnsi="Times New Roman" w:cs="Times New Roman"/>
          <w:sz w:val="24"/>
          <w:szCs w:val="24"/>
        </w:rPr>
        <w:t xml:space="preserve"> is an open-source automation server that lets you flexibly orchestrate your build, test, and deployment pipelines. Jenkins allows developers to iterate quickly on projects without worrying about overhead issues that can stem from continuous delivery.</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 xml:space="preserve">What </w:t>
      </w:r>
      <w:proofErr w:type="gramStart"/>
      <w:r w:rsidRPr="000A279F">
        <w:rPr>
          <w:rFonts w:ascii="Times New Roman" w:eastAsia="Times New Roman" w:hAnsi="Times New Roman" w:cs="Times New Roman"/>
          <w:b/>
          <w:bCs/>
          <w:sz w:val="27"/>
          <w:szCs w:val="27"/>
        </w:rPr>
        <w:t>is</w:t>
      </w:r>
      <w:proofErr w:type="gramEnd"/>
      <w:r w:rsidRPr="000A279F">
        <w:rPr>
          <w:rFonts w:ascii="Times New Roman" w:eastAsia="Times New Roman" w:hAnsi="Times New Roman" w:cs="Times New Roman"/>
          <w:b/>
          <w:bCs/>
          <w:sz w:val="27"/>
          <w:szCs w:val="27"/>
        </w:rPr>
        <w:t xml:space="preserve"> Continuous Delivery / Continuous Deployment?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When you need to set up a continuous delivery (CD) pipeline, deploying Jenkins on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Engine provides important benefits over a standard VM-based deployment.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When your build process uses containers, one virtual host can run jobs on multiple operating systems.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Engine provides </w:t>
      </w:r>
      <w:r w:rsidRPr="000A279F">
        <w:rPr>
          <w:rFonts w:ascii="Courier New" w:eastAsia="Times New Roman" w:hAnsi="Courier New" w:cs="Courier New"/>
          <w:sz w:val="20"/>
        </w:rPr>
        <w:t>ephemeral build executors</w:t>
      </w:r>
      <w:r w:rsidRPr="000A279F">
        <w:rPr>
          <w:rFonts w:ascii="Times New Roman" w:eastAsia="Times New Roman" w:hAnsi="Times New Roman" w:cs="Times New Roman"/>
          <w:sz w:val="24"/>
          <w:szCs w:val="24"/>
        </w:rPr>
        <w:t xml:space="preserve">—these are only utilized when builds are actively running, which leaves resources for other cluster tasks such as batch processing jobs. Another benefit of ephemeral build executors is </w:t>
      </w:r>
      <w:r w:rsidRPr="000A279F">
        <w:rPr>
          <w:rFonts w:ascii="Times New Roman" w:eastAsia="Times New Roman" w:hAnsi="Times New Roman" w:cs="Times New Roman"/>
          <w:i/>
          <w:iCs/>
          <w:sz w:val="24"/>
          <w:szCs w:val="24"/>
        </w:rPr>
        <w:t>speed</w:t>
      </w:r>
      <w:r w:rsidRPr="000A279F">
        <w:rPr>
          <w:rFonts w:ascii="Times New Roman" w:eastAsia="Times New Roman" w:hAnsi="Times New Roman" w:cs="Times New Roman"/>
          <w:sz w:val="24"/>
          <w:szCs w:val="24"/>
        </w:rPr>
        <w:t>—they launch in a matter of seconds.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Engine also comes pre-equipped with Google's global load balancer, which you can use to automate web traffic routing to your instance(s). The load balancer handles SSL termination and utilizes a global IP address that's configured with Google's backbone network—coupled with your web front, this load balancer will always set your users on the fastest possible path to an application instance.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Now that you've learned a little bit about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Jenkins, and how the two interact in a CD pipeline, it's time to go build one.</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Setup</w:t>
      </w:r>
    </w:p>
    <w:p w:rsidR="000A279F" w:rsidRPr="000A279F" w:rsidRDefault="000A279F" w:rsidP="000A279F">
      <w:pPr>
        <w:spacing w:before="100" w:beforeAutospacing="1" w:after="100" w:afterAutospacing="1" w:line="240" w:lineRule="auto"/>
        <w:outlineLvl w:val="3"/>
        <w:rPr>
          <w:rFonts w:ascii="Times New Roman" w:eastAsia="Times New Roman" w:hAnsi="Times New Roman" w:cs="Times New Roman"/>
          <w:b/>
          <w:bCs/>
          <w:sz w:val="24"/>
          <w:szCs w:val="24"/>
        </w:rPr>
      </w:pPr>
      <w:r w:rsidRPr="000A279F">
        <w:rPr>
          <w:rFonts w:ascii="Times New Roman" w:eastAsia="Times New Roman" w:hAnsi="Times New Roman" w:cs="Times New Roman"/>
          <w:b/>
          <w:bCs/>
          <w:sz w:val="24"/>
          <w:szCs w:val="24"/>
        </w:rPr>
        <w:t>Before you click the Start Lab button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Read these instructions. Labs are timed and you cannot </w:t>
      </w:r>
      <w:proofErr w:type="gramStart"/>
      <w:r w:rsidRPr="000A279F">
        <w:rPr>
          <w:rFonts w:ascii="Times New Roman" w:eastAsia="Times New Roman" w:hAnsi="Times New Roman" w:cs="Times New Roman"/>
          <w:sz w:val="24"/>
          <w:szCs w:val="24"/>
        </w:rPr>
        <w:t>pause</w:t>
      </w:r>
      <w:proofErr w:type="gramEnd"/>
      <w:r w:rsidRPr="000A279F">
        <w:rPr>
          <w:rFonts w:ascii="Times New Roman" w:eastAsia="Times New Roman" w:hAnsi="Times New Roman" w:cs="Times New Roman"/>
          <w:sz w:val="24"/>
          <w:szCs w:val="24"/>
        </w:rPr>
        <w:t xml:space="preserve"> them. The timer, which starts when you click </w:t>
      </w:r>
      <w:r w:rsidRPr="000A279F">
        <w:rPr>
          <w:rFonts w:ascii="Times New Roman" w:eastAsia="Times New Roman" w:hAnsi="Times New Roman" w:cs="Times New Roman"/>
          <w:b/>
          <w:bCs/>
          <w:sz w:val="24"/>
          <w:szCs w:val="24"/>
        </w:rPr>
        <w:t>Start Lab</w:t>
      </w:r>
      <w:r w:rsidRPr="000A279F">
        <w:rPr>
          <w:rFonts w:ascii="Times New Roman" w:eastAsia="Times New Roman" w:hAnsi="Times New Roman" w:cs="Times New Roman"/>
          <w:sz w:val="24"/>
          <w:szCs w:val="24"/>
        </w:rPr>
        <w:t>, shows how long Google Cloud resources will be made available to you.</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This </w:t>
      </w:r>
      <w:proofErr w:type="spellStart"/>
      <w:r w:rsidRPr="000A279F">
        <w:rPr>
          <w:rFonts w:ascii="Times New Roman" w:eastAsia="Times New Roman" w:hAnsi="Times New Roman" w:cs="Times New Roman"/>
          <w:sz w:val="24"/>
          <w:szCs w:val="24"/>
        </w:rPr>
        <w:t>Qwiklabs</w:t>
      </w:r>
      <w:proofErr w:type="spellEnd"/>
      <w:r w:rsidRPr="000A279F">
        <w:rPr>
          <w:rFonts w:ascii="Times New Roman" w:eastAsia="Times New Roman" w:hAnsi="Times New Roman" w:cs="Times New Roman"/>
          <w:sz w:val="24"/>
          <w:szCs w:val="24"/>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0A279F" w:rsidRPr="000A279F" w:rsidRDefault="000A279F" w:rsidP="000A279F">
      <w:pPr>
        <w:spacing w:before="100" w:beforeAutospacing="1" w:after="100" w:afterAutospacing="1" w:line="240" w:lineRule="auto"/>
        <w:outlineLvl w:val="3"/>
        <w:rPr>
          <w:rFonts w:ascii="Times New Roman" w:eastAsia="Times New Roman" w:hAnsi="Times New Roman" w:cs="Times New Roman"/>
          <w:b/>
          <w:bCs/>
          <w:sz w:val="24"/>
          <w:szCs w:val="24"/>
        </w:rPr>
      </w:pPr>
      <w:r w:rsidRPr="000A279F">
        <w:rPr>
          <w:rFonts w:ascii="Times New Roman" w:eastAsia="Times New Roman" w:hAnsi="Times New Roman" w:cs="Times New Roman"/>
          <w:b/>
          <w:bCs/>
          <w:sz w:val="24"/>
          <w:szCs w:val="24"/>
        </w:rPr>
        <w:t>What you need</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To complete this lab, you need:</w:t>
      </w:r>
    </w:p>
    <w:p w:rsidR="000A279F" w:rsidRPr="000A279F" w:rsidRDefault="000A279F" w:rsidP="000A27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Access to a standard internet browser (Chrome browser recommended).</w:t>
      </w:r>
    </w:p>
    <w:p w:rsidR="000A279F" w:rsidRPr="000A279F" w:rsidRDefault="000A279F" w:rsidP="000A27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Time to complete the lab.</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Note:</w:t>
      </w:r>
      <w:r w:rsidRPr="000A279F">
        <w:rPr>
          <w:rFonts w:ascii="Times New Roman" w:eastAsia="Times New Roman" w:hAnsi="Times New Roman" w:cs="Times New Roman"/>
          <w:sz w:val="24"/>
          <w:szCs w:val="24"/>
        </w:rPr>
        <w:t xml:space="preserve"> If you already have your own personal Google Cloud account or project, do not use it for this lab.</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Note:</w:t>
      </w:r>
      <w:r w:rsidRPr="000A279F">
        <w:rPr>
          <w:rFonts w:ascii="Times New Roman" w:eastAsia="Times New Roman" w:hAnsi="Times New Roman" w:cs="Times New Roman"/>
          <w:sz w:val="24"/>
          <w:szCs w:val="24"/>
        </w:rPr>
        <w:t xml:space="preserve"> If you are using a </w:t>
      </w:r>
      <w:proofErr w:type="spellStart"/>
      <w:r w:rsidRPr="000A279F">
        <w:rPr>
          <w:rFonts w:ascii="Times New Roman" w:eastAsia="Times New Roman" w:hAnsi="Times New Roman" w:cs="Times New Roman"/>
          <w:sz w:val="24"/>
          <w:szCs w:val="24"/>
        </w:rPr>
        <w:t>Pixelbook</w:t>
      </w:r>
      <w:proofErr w:type="spellEnd"/>
      <w:r w:rsidRPr="000A279F">
        <w:rPr>
          <w:rFonts w:ascii="Times New Roman" w:eastAsia="Times New Roman" w:hAnsi="Times New Roman" w:cs="Times New Roman"/>
          <w:sz w:val="24"/>
          <w:szCs w:val="24"/>
        </w:rPr>
        <w:t>, open an Incognito window to run this lab.</w:t>
      </w:r>
    </w:p>
    <w:p w:rsidR="000A279F" w:rsidRPr="000A279F" w:rsidRDefault="000A279F" w:rsidP="000A279F">
      <w:pPr>
        <w:spacing w:before="100" w:beforeAutospacing="1" w:after="100" w:afterAutospacing="1" w:line="240" w:lineRule="auto"/>
        <w:outlineLvl w:val="3"/>
        <w:rPr>
          <w:rFonts w:ascii="Times New Roman" w:eastAsia="Times New Roman" w:hAnsi="Times New Roman" w:cs="Times New Roman"/>
          <w:b/>
          <w:bCs/>
          <w:sz w:val="24"/>
          <w:szCs w:val="24"/>
        </w:rPr>
      </w:pPr>
      <w:r w:rsidRPr="000A279F">
        <w:rPr>
          <w:rFonts w:ascii="Times New Roman" w:eastAsia="Times New Roman" w:hAnsi="Times New Roman" w:cs="Times New Roman"/>
          <w:b/>
          <w:bCs/>
          <w:sz w:val="24"/>
          <w:szCs w:val="24"/>
        </w:rPr>
        <w:t>How to start your lab and sign in to the Google Cloud Console</w:t>
      </w:r>
    </w:p>
    <w:p w:rsidR="000A279F" w:rsidRPr="000A279F" w:rsidRDefault="000A279F" w:rsidP="000A27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Click the </w:t>
      </w:r>
      <w:r w:rsidRPr="000A279F">
        <w:rPr>
          <w:rFonts w:ascii="Times New Roman" w:eastAsia="Times New Roman" w:hAnsi="Times New Roman" w:cs="Times New Roman"/>
          <w:b/>
          <w:bCs/>
          <w:sz w:val="24"/>
          <w:szCs w:val="24"/>
        </w:rPr>
        <w:t>Start Lab</w:t>
      </w:r>
      <w:r w:rsidRPr="000A279F">
        <w:rPr>
          <w:rFonts w:ascii="Times New Roman" w:eastAsia="Times New Roman" w:hAnsi="Times New Roman" w:cs="Times New Roman"/>
          <w:sz w:val="24"/>
          <w:szCs w:val="24"/>
        </w:rPr>
        <w:t xml:space="preserve"> button. If you need to pay for the lab, a pop-up opens for you to select your payment method. On the left is a panel populated with the temporary credentials that you must use for this lab.</w:t>
      </w:r>
    </w:p>
    <w:p w:rsidR="000A279F" w:rsidRPr="000A279F" w:rsidRDefault="000A279F" w:rsidP="000A279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8925" cy="2790825"/>
            <wp:effectExtent l="19050" t="0" r="9525" b="0"/>
            <wp:docPr id="4" name="Picture 4"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Google Console"/>
                    <pic:cNvPicPr>
                      <a:picLocks noChangeAspect="1" noChangeArrowheads="1"/>
                    </pic:cNvPicPr>
                  </pic:nvPicPr>
                  <pic:blipFill>
                    <a:blip r:embed="rId14"/>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0A279F" w:rsidRPr="000A279F" w:rsidRDefault="000A279F" w:rsidP="000A27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Copy the username, and then click </w:t>
      </w:r>
      <w:r w:rsidRPr="000A279F">
        <w:rPr>
          <w:rFonts w:ascii="Times New Roman" w:eastAsia="Times New Roman" w:hAnsi="Times New Roman" w:cs="Times New Roman"/>
          <w:b/>
          <w:bCs/>
          <w:sz w:val="24"/>
          <w:szCs w:val="24"/>
        </w:rPr>
        <w:t>Open Google Console</w:t>
      </w:r>
      <w:r w:rsidRPr="000A279F">
        <w:rPr>
          <w:rFonts w:ascii="Times New Roman" w:eastAsia="Times New Roman" w:hAnsi="Times New Roman" w:cs="Times New Roman"/>
          <w:sz w:val="24"/>
          <w:szCs w:val="24"/>
        </w:rPr>
        <w:t xml:space="preserve">. The lab spins up resources, and then opens another tab that shows the </w:t>
      </w:r>
      <w:r w:rsidRPr="000A279F">
        <w:rPr>
          <w:rFonts w:ascii="Times New Roman" w:eastAsia="Times New Roman" w:hAnsi="Times New Roman" w:cs="Times New Roman"/>
          <w:b/>
          <w:bCs/>
          <w:sz w:val="24"/>
          <w:szCs w:val="24"/>
        </w:rPr>
        <w:t>Sign in</w:t>
      </w:r>
      <w:r w:rsidRPr="000A279F">
        <w:rPr>
          <w:rFonts w:ascii="Times New Roman" w:eastAsia="Times New Roman" w:hAnsi="Times New Roman" w:cs="Times New Roman"/>
          <w:sz w:val="24"/>
          <w:szCs w:val="24"/>
        </w:rPr>
        <w:t xml:space="preserve"> page.</w:t>
      </w:r>
    </w:p>
    <w:p w:rsidR="000A279F" w:rsidRPr="000A279F" w:rsidRDefault="000A279F" w:rsidP="000A279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24325" cy="2638425"/>
            <wp:effectExtent l="19050" t="0" r="9525" b="0"/>
            <wp:docPr id="5" name="Picture 5"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 in"/>
                    <pic:cNvPicPr>
                      <a:picLocks noChangeAspect="1" noChangeArrowheads="1"/>
                    </pic:cNvPicPr>
                  </pic:nvPicPr>
                  <pic:blipFill>
                    <a:blip r:embed="rId15"/>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ind w:left="720"/>
        <w:rPr>
          <w:rFonts w:ascii="Times New Roman" w:eastAsia="Times New Roman" w:hAnsi="Times New Roman" w:cs="Times New Roman"/>
          <w:sz w:val="24"/>
          <w:szCs w:val="24"/>
        </w:rPr>
      </w:pPr>
      <w:r w:rsidRPr="000A279F">
        <w:rPr>
          <w:rFonts w:ascii="Times New Roman" w:eastAsia="Times New Roman" w:hAnsi="Times New Roman" w:cs="Times New Roman"/>
          <w:b/>
          <w:bCs/>
          <w:i/>
          <w:iCs/>
          <w:sz w:val="24"/>
          <w:szCs w:val="24"/>
        </w:rPr>
        <w:t>Tip:</w:t>
      </w:r>
      <w:r w:rsidRPr="000A279F">
        <w:rPr>
          <w:rFonts w:ascii="Times New Roman" w:eastAsia="Times New Roman" w:hAnsi="Times New Roman" w:cs="Times New Roman"/>
          <w:sz w:val="24"/>
          <w:szCs w:val="24"/>
        </w:rPr>
        <w:t xml:space="preserve"> Open the tabs in separate windows, side-by-side.</w:t>
      </w:r>
    </w:p>
    <w:p w:rsidR="000A279F" w:rsidRPr="000A279F" w:rsidRDefault="000A279F" w:rsidP="000A279F">
      <w:pPr>
        <w:spacing w:beforeAutospacing="1" w:after="0" w:afterAutospacing="1" w:line="240" w:lineRule="auto"/>
        <w:ind w:left="720"/>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If you see the </w:t>
      </w:r>
      <w:r w:rsidRPr="000A279F">
        <w:rPr>
          <w:rFonts w:ascii="Times New Roman" w:eastAsia="Times New Roman" w:hAnsi="Times New Roman" w:cs="Times New Roman"/>
          <w:b/>
          <w:bCs/>
          <w:sz w:val="24"/>
          <w:szCs w:val="24"/>
        </w:rPr>
        <w:t>Choose an account</w:t>
      </w:r>
      <w:r w:rsidRPr="000A279F">
        <w:rPr>
          <w:rFonts w:ascii="Times New Roman" w:eastAsia="Times New Roman" w:hAnsi="Times New Roman" w:cs="Times New Roman"/>
          <w:sz w:val="24"/>
          <w:szCs w:val="24"/>
        </w:rPr>
        <w:t xml:space="preserve"> page, click </w:t>
      </w:r>
      <w:r w:rsidRPr="000A279F">
        <w:rPr>
          <w:rFonts w:ascii="Times New Roman" w:eastAsia="Times New Roman" w:hAnsi="Times New Roman" w:cs="Times New Roman"/>
          <w:b/>
          <w:bCs/>
          <w:sz w:val="24"/>
          <w:szCs w:val="24"/>
        </w:rPr>
        <w:t xml:space="preserve">Use </w:t>
      </w:r>
      <w:proofErr w:type="gramStart"/>
      <w:r w:rsidRPr="000A279F">
        <w:rPr>
          <w:rFonts w:ascii="Times New Roman" w:eastAsia="Times New Roman" w:hAnsi="Times New Roman" w:cs="Times New Roman"/>
          <w:b/>
          <w:bCs/>
          <w:sz w:val="24"/>
          <w:szCs w:val="24"/>
        </w:rPr>
        <w:t>Another</w:t>
      </w:r>
      <w:proofErr w:type="gramEnd"/>
      <w:r w:rsidRPr="000A279F">
        <w:rPr>
          <w:rFonts w:ascii="Times New Roman" w:eastAsia="Times New Roman" w:hAnsi="Times New Roman" w:cs="Times New Roman"/>
          <w:b/>
          <w:bCs/>
          <w:sz w:val="24"/>
          <w:szCs w:val="24"/>
        </w:rPr>
        <w:t xml:space="preserve"> Account</w:t>
      </w:r>
      <w:r w:rsidRPr="000A279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90900" cy="2362200"/>
            <wp:effectExtent l="19050" t="0" r="0" b="0"/>
            <wp:docPr id="6" name="Picture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an account"/>
                    <pic:cNvPicPr>
                      <a:picLocks noChangeAspect="1" noChangeArrowheads="1"/>
                    </pic:cNvPicPr>
                  </pic:nvPicPr>
                  <pic:blipFill>
                    <a:blip r:embed="rId16"/>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0A279F" w:rsidRPr="000A279F" w:rsidRDefault="000A279F" w:rsidP="000A27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 the </w:t>
      </w:r>
      <w:r w:rsidRPr="000A279F">
        <w:rPr>
          <w:rFonts w:ascii="Times New Roman" w:eastAsia="Times New Roman" w:hAnsi="Times New Roman" w:cs="Times New Roman"/>
          <w:b/>
          <w:bCs/>
          <w:sz w:val="24"/>
          <w:szCs w:val="24"/>
        </w:rPr>
        <w:t>Sign in</w:t>
      </w:r>
      <w:r w:rsidRPr="000A279F">
        <w:rPr>
          <w:rFonts w:ascii="Times New Roman" w:eastAsia="Times New Roman" w:hAnsi="Times New Roman" w:cs="Times New Roman"/>
          <w:sz w:val="24"/>
          <w:szCs w:val="24"/>
        </w:rPr>
        <w:t xml:space="preserve"> page, paste the username that you copied from the Connection Details panel. Then copy and paste the password.</w:t>
      </w:r>
    </w:p>
    <w:p w:rsidR="000A279F" w:rsidRPr="000A279F" w:rsidRDefault="000A279F" w:rsidP="000A279F">
      <w:pPr>
        <w:spacing w:before="100" w:beforeAutospacing="1" w:after="100" w:afterAutospacing="1" w:line="240" w:lineRule="auto"/>
        <w:ind w:left="720"/>
        <w:rPr>
          <w:rFonts w:ascii="Times New Roman" w:eastAsia="Times New Roman" w:hAnsi="Times New Roman" w:cs="Times New Roman"/>
          <w:sz w:val="24"/>
          <w:szCs w:val="24"/>
        </w:rPr>
      </w:pPr>
      <w:r w:rsidRPr="000A279F">
        <w:rPr>
          <w:rFonts w:ascii="Times New Roman" w:eastAsia="Times New Roman" w:hAnsi="Times New Roman" w:cs="Times New Roman"/>
          <w:b/>
          <w:bCs/>
          <w:i/>
          <w:iCs/>
          <w:sz w:val="24"/>
          <w:szCs w:val="24"/>
        </w:rPr>
        <w:t>Important:</w:t>
      </w:r>
      <w:r w:rsidRPr="000A279F">
        <w:rPr>
          <w:rFonts w:ascii="Times New Roman" w:eastAsia="Times New Roman" w:hAnsi="Times New Roman" w:cs="Times New Roman"/>
          <w:sz w:val="24"/>
          <w:szCs w:val="24"/>
        </w:rPr>
        <w:t xml:space="preserve"> You must use the credentials from the Connection Details panel. Do not use your </w:t>
      </w:r>
      <w:proofErr w:type="spellStart"/>
      <w:r w:rsidRPr="000A279F">
        <w:rPr>
          <w:rFonts w:ascii="Times New Roman" w:eastAsia="Times New Roman" w:hAnsi="Times New Roman" w:cs="Times New Roman"/>
          <w:sz w:val="24"/>
          <w:szCs w:val="24"/>
        </w:rPr>
        <w:t>Qwiklabs</w:t>
      </w:r>
      <w:proofErr w:type="spellEnd"/>
      <w:r w:rsidRPr="000A279F">
        <w:rPr>
          <w:rFonts w:ascii="Times New Roman" w:eastAsia="Times New Roman" w:hAnsi="Times New Roman" w:cs="Times New Roman"/>
          <w:sz w:val="24"/>
          <w:szCs w:val="24"/>
        </w:rPr>
        <w:t xml:space="preserve"> credentials. If you have your own Google Cloud account, do not use it for this lab (avoids incurring charges).</w:t>
      </w:r>
    </w:p>
    <w:p w:rsidR="000A279F" w:rsidRPr="000A279F" w:rsidRDefault="000A279F" w:rsidP="000A27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Click through the subsequent pages:</w:t>
      </w:r>
    </w:p>
    <w:p w:rsidR="000A279F" w:rsidRPr="000A279F" w:rsidRDefault="000A279F" w:rsidP="000A27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Accept the terms and conditions.</w:t>
      </w:r>
    </w:p>
    <w:p w:rsidR="000A279F" w:rsidRPr="000A279F" w:rsidRDefault="000A279F" w:rsidP="000A27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Do not add recovery options or two-factor authentication (because this is a temporary account).</w:t>
      </w:r>
    </w:p>
    <w:p w:rsidR="000A279F" w:rsidRPr="000A279F" w:rsidRDefault="000A279F" w:rsidP="000A27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Do not sign up for free trials.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After a few moments, the Cloud Console opens in this tab.</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Note:</w:t>
      </w:r>
      <w:r w:rsidRPr="000A279F">
        <w:rPr>
          <w:rFonts w:ascii="Times New Roman" w:eastAsia="Times New Roman" w:hAnsi="Times New Roman" w:cs="Times New Roman"/>
          <w:sz w:val="24"/>
          <w:szCs w:val="24"/>
        </w:rPr>
        <w:t xml:space="preserve"> You can view the menu with a list of Google Cloud Products and Services by clicking the </w:t>
      </w:r>
      <w:r w:rsidRPr="000A279F">
        <w:rPr>
          <w:rFonts w:ascii="Times New Roman" w:eastAsia="Times New Roman" w:hAnsi="Times New Roman" w:cs="Times New Roman"/>
          <w:b/>
          <w:bCs/>
          <w:sz w:val="24"/>
          <w:szCs w:val="24"/>
        </w:rPr>
        <w:t>Navigation menu</w:t>
      </w:r>
      <w:r w:rsidRPr="000A279F">
        <w:rPr>
          <w:rFonts w:ascii="Times New Roman" w:eastAsia="Times New Roman" w:hAnsi="Times New Roman" w:cs="Times New Roman"/>
          <w:sz w:val="24"/>
          <w:szCs w:val="24"/>
        </w:rPr>
        <w:t xml:space="preserve"> at the top-left. </w:t>
      </w:r>
      <w:r>
        <w:rPr>
          <w:rFonts w:ascii="Times New Roman" w:eastAsia="Times New Roman" w:hAnsi="Times New Roman" w:cs="Times New Roman"/>
          <w:noProof/>
          <w:sz w:val="24"/>
          <w:szCs w:val="24"/>
        </w:rPr>
        <w:drawing>
          <wp:inline distT="0" distB="0" distL="0" distR="0">
            <wp:extent cx="11163300" cy="2533650"/>
            <wp:effectExtent l="0" t="0" r="0" b="0"/>
            <wp:docPr id="7" name="Picture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Console Menu"/>
                    <pic:cNvPicPr>
                      <a:picLocks noChangeAspect="1" noChangeArrowheads="1"/>
                    </pic:cNvPicPr>
                  </pic:nvPicPr>
                  <pic:blipFill>
                    <a:blip r:embed="rId17"/>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Activate Cloud Shell</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Cloud Shell is a virtual machine that is loaded with development tools. It offers a persistent 5GB home directory and runs on the Google Cloud. Cloud Shell provides command-line access to your Google Cloud resources.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 the Cloud Console, in the top right toolbar, click the </w:t>
      </w:r>
      <w:r w:rsidRPr="000A279F">
        <w:rPr>
          <w:rFonts w:ascii="Times New Roman" w:eastAsia="Times New Roman" w:hAnsi="Times New Roman" w:cs="Times New Roman"/>
          <w:b/>
          <w:bCs/>
          <w:sz w:val="24"/>
          <w:szCs w:val="24"/>
        </w:rPr>
        <w:t>Activate Cloud Shell</w:t>
      </w:r>
      <w:r w:rsidRPr="000A279F">
        <w:rPr>
          <w:rFonts w:ascii="Times New Roman" w:eastAsia="Times New Roman" w:hAnsi="Times New Roman" w:cs="Times New Roman"/>
          <w:sz w:val="24"/>
          <w:szCs w:val="24"/>
        </w:rPr>
        <w:t xml:space="preserve"> button.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63300" cy="2533650"/>
            <wp:effectExtent l="0" t="0" r="0" b="0"/>
            <wp:docPr id="8" name="Picture 8"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icon"/>
                    <pic:cNvPicPr>
                      <a:picLocks noChangeAspect="1" noChangeArrowheads="1"/>
                    </pic:cNvPicPr>
                  </pic:nvPicPr>
                  <pic:blipFill>
                    <a:blip r:embed="rId18"/>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Click </w:t>
      </w:r>
      <w:r w:rsidRPr="000A279F">
        <w:rPr>
          <w:rFonts w:ascii="Times New Roman" w:eastAsia="Times New Roman" w:hAnsi="Times New Roman" w:cs="Times New Roman"/>
          <w:b/>
          <w:bCs/>
          <w:sz w:val="24"/>
          <w:szCs w:val="24"/>
        </w:rPr>
        <w:t>Continue</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00700" cy="2533650"/>
            <wp:effectExtent l="19050" t="0" r="0" b="0"/>
            <wp:docPr id="9" name="Picture 9"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shell_continue.png"/>
                    <pic:cNvPicPr>
                      <a:picLocks noChangeAspect="1" noChangeArrowheads="1"/>
                    </pic:cNvPicPr>
                  </pic:nvPicPr>
                  <pic:blipFill>
                    <a:blip r:embed="rId19"/>
                    <a:srcRect/>
                    <a:stretch>
                      <a:fillRect/>
                    </a:stretch>
                  </pic:blipFill>
                  <pic:spPr bwMode="auto">
                    <a:xfrm>
                      <a:off x="0" y="0"/>
                      <a:ext cx="5600700" cy="253365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It takes a few moments to provision and connect to the environment. When you are connected, you are already authenticated, and the project is set to your </w:t>
      </w:r>
      <w:r w:rsidRPr="000A279F">
        <w:rPr>
          <w:rFonts w:ascii="Times New Roman" w:eastAsia="Times New Roman" w:hAnsi="Times New Roman" w:cs="Times New Roman"/>
          <w:i/>
          <w:iCs/>
          <w:sz w:val="24"/>
          <w:szCs w:val="24"/>
        </w:rPr>
        <w:t>PROJECT_ID</w:t>
      </w:r>
      <w:r w:rsidRPr="000A279F">
        <w:rPr>
          <w:rFonts w:ascii="Times New Roman" w:eastAsia="Times New Roman" w:hAnsi="Times New Roman" w:cs="Times New Roman"/>
          <w:sz w:val="24"/>
          <w:szCs w:val="24"/>
        </w:rPr>
        <w:t>. For example: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68175" cy="1866900"/>
            <wp:effectExtent l="19050" t="0" r="9525" b="0"/>
            <wp:docPr id="10" name="Picture 10"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 Shell Terminal"/>
                    <pic:cNvPicPr>
                      <a:picLocks noChangeAspect="1" noChangeArrowheads="1"/>
                    </pic:cNvPicPr>
                  </pic:nvPicPr>
                  <pic:blipFill>
                    <a:blip r:embed="rId20"/>
                    <a:srcRect/>
                    <a:stretch>
                      <a:fillRect/>
                    </a:stretch>
                  </pic:blipFill>
                  <pic:spPr bwMode="auto">
                    <a:xfrm>
                      <a:off x="0" y="0"/>
                      <a:ext cx="12068175" cy="186690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A279F">
        <w:rPr>
          <w:rFonts w:ascii="Courier New" w:eastAsia="Times New Roman" w:hAnsi="Courier New" w:cs="Courier New"/>
          <w:sz w:val="20"/>
        </w:rPr>
        <w:t>gcloud</w:t>
      </w:r>
      <w:proofErr w:type="spellEnd"/>
      <w:proofErr w:type="gramEnd"/>
      <w:r w:rsidRPr="000A279F">
        <w:rPr>
          <w:rFonts w:ascii="Times New Roman" w:eastAsia="Times New Roman" w:hAnsi="Times New Roman" w:cs="Times New Roman"/>
          <w:sz w:val="24"/>
          <w:szCs w:val="24"/>
        </w:rPr>
        <w:t xml:space="preserve"> is the command-line tool for Google Cloud. It comes pre-installed on Cloud Shell and supports tab-completion.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You can list the active account name with this command: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gcloud</w:t>
      </w:r>
      <w:proofErr w:type="spellEnd"/>
      <w:proofErr w:type="gramEnd"/>
      <w:r w:rsidRPr="000A279F">
        <w:rPr>
          <w:rFonts w:ascii="Courier New" w:eastAsia="Times New Roman" w:hAnsi="Courier New" w:cs="Courier New"/>
          <w:sz w:val="20"/>
        </w:rPr>
        <w:t xml:space="preserve"> auth list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Credentialed accounts: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 &lt;</w:t>
      </w:r>
      <w:proofErr w:type="spellStart"/>
      <w:r w:rsidRPr="000A279F">
        <w:rPr>
          <w:rFonts w:ascii="Courier New" w:eastAsia="Times New Roman" w:hAnsi="Courier New" w:cs="Courier New"/>
          <w:sz w:val="20"/>
          <w:szCs w:val="20"/>
        </w:rPr>
        <w:t>myaccount</w:t>
      </w:r>
      <w:proofErr w:type="spellEnd"/>
      <w:r w:rsidRPr="000A279F">
        <w:rPr>
          <w:rFonts w:ascii="Courier New" w:eastAsia="Times New Roman" w:hAnsi="Courier New" w:cs="Courier New"/>
          <w:sz w:val="20"/>
          <w:szCs w:val="20"/>
        </w:rPr>
        <w:t>&gt;@&lt;</w:t>
      </w:r>
      <w:proofErr w:type="spellStart"/>
      <w:r w:rsidRPr="000A279F">
        <w:rPr>
          <w:rFonts w:ascii="Courier New" w:eastAsia="Times New Roman" w:hAnsi="Courier New" w:cs="Courier New"/>
          <w:sz w:val="20"/>
          <w:szCs w:val="20"/>
        </w:rPr>
        <w:t>mydomain</w:t>
      </w:r>
      <w:proofErr w:type="spellEnd"/>
      <w:r w:rsidRPr="000A279F">
        <w:rPr>
          <w:rFonts w:ascii="Courier New" w:eastAsia="Times New Roman" w:hAnsi="Courier New" w:cs="Courier New"/>
          <w:sz w:val="20"/>
          <w:szCs w:val="20"/>
        </w:rPr>
        <w:t>&gt;.com (active)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(Example 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Credentialed accounts: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 google1623327_student@qwiklabs.net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You can list the project ID with this command: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gcloud</w:t>
      </w:r>
      <w:proofErr w:type="spellEnd"/>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config</w:t>
      </w:r>
      <w:proofErr w:type="spellEnd"/>
      <w:r w:rsidRPr="000A279F">
        <w:rPr>
          <w:rFonts w:ascii="Courier New" w:eastAsia="Times New Roman" w:hAnsi="Courier New" w:cs="Courier New"/>
          <w:sz w:val="20"/>
        </w:rPr>
        <w:t xml:space="preserve"> list project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w:t>
      </w:r>
      <w:proofErr w:type="gramStart"/>
      <w:r w:rsidRPr="000A279F">
        <w:rPr>
          <w:rFonts w:ascii="Courier New" w:eastAsia="Times New Roman" w:hAnsi="Courier New" w:cs="Courier New"/>
          <w:sz w:val="20"/>
          <w:szCs w:val="20"/>
        </w:rPr>
        <w:t>core</w:t>
      </w:r>
      <w:proofErr w:type="gramEnd"/>
      <w:r w:rsidRPr="000A279F">
        <w:rPr>
          <w:rFonts w:ascii="Courier New" w:eastAsia="Times New Roman" w:hAnsi="Courier New" w:cs="Courier New"/>
          <w:sz w:val="20"/>
          <w:szCs w:val="20"/>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A279F">
        <w:rPr>
          <w:rFonts w:ascii="Courier New" w:eastAsia="Times New Roman" w:hAnsi="Courier New" w:cs="Courier New"/>
          <w:sz w:val="20"/>
          <w:szCs w:val="20"/>
        </w:rPr>
        <w:t>project</w:t>
      </w:r>
      <w:proofErr w:type="gramEnd"/>
      <w:r w:rsidRPr="000A279F">
        <w:rPr>
          <w:rFonts w:ascii="Courier New" w:eastAsia="Times New Roman" w:hAnsi="Courier New" w:cs="Courier New"/>
          <w:sz w:val="20"/>
          <w:szCs w:val="20"/>
        </w:rPr>
        <w:t xml:space="preserve"> = &lt;</w:t>
      </w:r>
      <w:proofErr w:type="spellStart"/>
      <w:r w:rsidRPr="000A279F">
        <w:rPr>
          <w:rFonts w:ascii="Courier New" w:eastAsia="Times New Roman" w:hAnsi="Courier New" w:cs="Courier New"/>
          <w:sz w:val="20"/>
          <w:szCs w:val="20"/>
        </w:rPr>
        <w:t>project_ID</w:t>
      </w:r>
      <w:proofErr w:type="spellEnd"/>
      <w:r w:rsidRPr="000A279F">
        <w:rPr>
          <w:rFonts w:ascii="Courier New" w:eastAsia="Times New Roman" w:hAnsi="Courier New" w:cs="Courier New"/>
          <w:sz w:val="20"/>
          <w:szCs w:val="20"/>
        </w:rPr>
        <w:t>&gt;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(Example 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w:t>
      </w:r>
      <w:proofErr w:type="gramStart"/>
      <w:r w:rsidRPr="000A279F">
        <w:rPr>
          <w:rFonts w:ascii="Courier New" w:eastAsia="Times New Roman" w:hAnsi="Courier New" w:cs="Courier New"/>
          <w:sz w:val="20"/>
          <w:szCs w:val="20"/>
        </w:rPr>
        <w:t>core</w:t>
      </w:r>
      <w:proofErr w:type="gramEnd"/>
      <w:r w:rsidRPr="000A279F">
        <w:rPr>
          <w:rFonts w:ascii="Courier New" w:eastAsia="Times New Roman" w:hAnsi="Courier New" w:cs="Courier New"/>
          <w:sz w:val="20"/>
          <w:szCs w:val="20"/>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A279F">
        <w:rPr>
          <w:rFonts w:ascii="Courier New" w:eastAsia="Times New Roman" w:hAnsi="Courier New" w:cs="Courier New"/>
          <w:sz w:val="20"/>
          <w:szCs w:val="20"/>
        </w:rPr>
        <w:t>project</w:t>
      </w:r>
      <w:proofErr w:type="gramEnd"/>
      <w:r w:rsidRPr="000A279F">
        <w:rPr>
          <w:rFonts w:ascii="Courier New" w:eastAsia="Times New Roman" w:hAnsi="Courier New" w:cs="Courier New"/>
          <w:sz w:val="20"/>
          <w:szCs w:val="20"/>
        </w:rPr>
        <w:t xml:space="preserve"> = qwiklabs-gcp-44776a13dea667a6</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For full documentation of </w:t>
      </w:r>
      <w:proofErr w:type="spellStart"/>
      <w:r w:rsidRPr="000A279F">
        <w:rPr>
          <w:rFonts w:ascii="Courier New" w:eastAsia="Times New Roman" w:hAnsi="Courier New" w:cs="Courier New"/>
          <w:sz w:val="20"/>
        </w:rPr>
        <w:t>gcloud</w:t>
      </w:r>
      <w:proofErr w:type="spellEnd"/>
      <w:r w:rsidRPr="000A279F">
        <w:rPr>
          <w:rFonts w:ascii="Times New Roman" w:eastAsia="Times New Roman" w:hAnsi="Times New Roman" w:cs="Times New Roman"/>
          <w:sz w:val="24"/>
          <w:szCs w:val="24"/>
        </w:rPr>
        <w:t xml:space="preserve"> see the </w:t>
      </w:r>
      <w:hyperlink r:id="rId21" w:tgtFrame="_blank" w:history="1">
        <w:proofErr w:type="spellStart"/>
        <w:r w:rsidRPr="000A279F">
          <w:rPr>
            <w:rFonts w:ascii="Times New Roman" w:eastAsia="Times New Roman" w:hAnsi="Times New Roman" w:cs="Times New Roman"/>
            <w:color w:val="0000FF"/>
            <w:sz w:val="24"/>
            <w:szCs w:val="24"/>
            <w:u w:val="single"/>
          </w:rPr>
          <w:t>gcloud</w:t>
        </w:r>
        <w:proofErr w:type="spellEnd"/>
        <w:r w:rsidRPr="000A279F">
          <w:rPr>
            <w:rFonts w:ascii="Times New Roman" w:eastAsia="Times New Roman" w:hAnsi="Times New Roman" w:cs="Times New Roman"/>
            <w:color w:val="0000FF"/>
            <w:sz w:val="24"/>
            <w:szCs w:val="24"/>
            <w:u w:val="single"/>
          </w:rPr>
          <w:t xml:space="preserve"> command-line tool overview</w:t>
        </w:r>
      </w:hyperlink>
      <w:r w:rsidRPr="000A279F">
        <w:rPr>
          <w:rFonts w:ascii="Times New Roman" w:eastAsia="Times New Roman" w:hAnsi="Times New Roman" w:cs="Times New Roman"/>
          <w:sz w:val="24"/>
          <w:szCs w:val="24"/>
        </w:rPr>
        <w:t xml:space="preserve">. </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Clone the repository</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To get set up, open a new session in Cloud Shell and run the following command to set your zone </w:t>
      </w:r>
      <w:r w:rsidRPr="000A279F">
        <w:rPr>
          <w:rFonts w:ascii="Courier New" w:eastAsia="Times New Roman" w:hAnsi="Courier New" w:cs="Courier New"/>
          <w:sz w:val="20"/>
        </w:rPr>
        <w:t>us-east1-d</w:t>
      </w:r>
      <w:r w:rsidRPr="000A279F">
        <w:rPr>
          <w:rFonts w:ascii="Times New Roman" w:eastAsia="Times New Roman" w:hAnsi="Times New Roman" w:cs="Times New Roman"/>
          <w:sz w:val="24"/>
          <w:szCs w:val="24"/>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gcloud</w:t>
      </w:r>
      <w:proofErr w:type="spellEnd"/>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config</w:t>
      </w:r>
      <w:proofErr w:type="spellEnd"/>
      <w:r w:rsidRPr="000A279F">
        <w:rPr>
          <w:rFonts w:ascii="Courier New" w:eastAsia="Times New Roman" w:hAnsi="Courier New" w:cs="Courier New"/>
          <w:sz w:val="20"/>
        </w:rPr>
        <w:t xml:space="preserve"> set compute/zone us-east1-d</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Then clone the lab's sample code:</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clone https://github.com/GoogleCloudPlatform/continuous-deployment-on-kubernetes.git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Now change to the correct directory:</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cd</w:t>
      </w:r>
      <w:proofErr w:type="spellEnd"/>
      <w:proofErr w:type="gramEnd"/>
      <w:r w:rsidRPr="000A279F">
        <w:rPr>
          <w:rFonts w:ascii="Courier New" w:eastAsia="Times New Roman" w:hAnsi="Courier New" w:cs="Courier New"/>
          <w:sz w:val="20"/>
        </w:rPr>
        <w:t xml:space="preserve"> continuous-deployment-on-</w:t>
      </w:r>
      <w:proofErr w:type="spellStart"/>
      <w:r w:rsidRPr="000A279F">
        <w:rPr>
          <w:rFonts w:ascii="Courier New" w:eastAsia="Times New Roman" w:hAnsi="Courier New" w:cs="Courier New"/>
          <w:sz w:val="20"/>
        </w:rPr>
        <w:t>kubernetes</w:t>
      </w:r>
      <w:proofErr w:type="spellEnd"/>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Provisioning Jenkins</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 xml:space="preserve">Creating a </w:t>
      </w:r>
      <w:proofErr w:type="spellStart"/>
      <w:r w:rsidRPr="000A279F">
        <w:rPr>
          <w:rFonts w:ascii="Times New Roman" w:eastAsia="Times New Roman" w:hAnsi="Times New Roman" w:cs="Times New Roman"/>
          <w:b/>
          <w:bCs/>
          <w:sz w:val="27"/>
          <w:szCs w:val="27"/>
        </w:rPr>
        <w:t>Kubernetes</w:t>
      </w:r>
      <w:proofErr w:type="spellEnd"/>
      <w:r w:rsidRPr="000A279F">
        <w:rPr>
          <w:rFonts w:ascii="Times New Roman" w:eastAsia="Times New Roman" w:hAnsi="Times New Roman" w:cs="Times New Roman"/>
          <w:b/>
          <w:bCs/>
          <w:sz w:val="27"/>
          <w:szCs w:val="27"/>
        </w:rPr>
        <w:t xml:space="preserve"> cluster</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Now, run the following command to provision a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cluster: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gcloud</w:t>
      </w:r>
      <w:proofErr w:type="spellEnd"/>
      <w:proofErr w:type="gramEnd"/>
      <w:r w:rsidRPr="000A279F">
        <w:rPr>
          <w:rFonts w:ascii="Courier New" w:eastAsia="Times New Roman" w:hAnsi="Courier New" w:cs="Courier New"/>
          <w:sz w:val="20"/>
        </w:rPr>
        <w:t xml:space="preserve"> container clusters create </w:t>
      </w:r>
      <w:proofErr w:type="spellStart"/>
      <w:r w:rsidRPr="000A279F">
        <w:rPr>
          <w:rFonts w:ascii="Courier New" w:eastAsia="Times New Roman" w:hAnsi="Courier New" w:cs="Courier New"/>
          <w:sz w:val="20"/>
        </w:rPr>
        <w:t>jenkins-cd</w:t>
      </w:r>
      <w:proofErr w:type="spellEnd"/>
      <w:r w:rsidRPr="000A279F">
        <w:rPr>
          <w:rFonts w:ascii="Courier New" w:eastAsia="Times New Roman" w:hAnsi="Courier New" w:cs="Courier New"/>
          <w:sz w:val="20"/>
        </w:rPr>
        <w:t xml:space="preserve">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--num-nodes 2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--machine-type n1-standard-2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--scopes "https://www.googleapis.com/auth/source.read_write</w:t>
      </w:r>
      <w:proofErr w:type="gramStart"/>
      <w:r w:rsidRPr="000A279F">
        <w:rPr>
          <w:rFonts w:ascii="Courier New" w:eastAsia="Times New Roman" w:hAnsi="Courier New" w:cs="Courier New"/>
          <w:sz w:val="20"/>
        </w:rPr>
        <w:t>,cloud</w:t>
      </w:r>
      <w:proofErr w:type="gramEnd"/>
      <w:r w:rsidRPr="000A279F">
        <w:rPr>
          <w:rFonts w:ascii="Courier New" w:eastAsia="Times New Roman" w:hAnsi="Courier New" w:cs="Courier New"/>
          <w:sz w:val="20"/>
        </w:rPr>
        <w:t>-platform"</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This step can take up to several minutes to complete. The extra scopes enable Jenkins to access Cloud Source Repositories and Google Container Registry.</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Test Completed Task</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Click </w:t>
      </w:r>
      <w:r w:rsidRPr="000A279F">
        <w:rPr>
          <w:rFonts w:ascii="Times New Roman" w:eastAsia="Times New Roman" w:hAnsi="Times New Roman" w:cs="Times New Roman"/>
          <w:b/>
          <w:bCs/>
          <w:sz w:val="24"/>
          <w:szCs w:val="24"/>
        </w:rPr>
        <w:t>Check my progress</w:t>
      </w:r>
      <w:r w:rsidRPr="000A279F">
        <w:rPr>
          <w:rFonts w:ascii="Times New Roman" w:eastAsia="Times New Roman" w:hAnsi="Times New Roman" w:cs="Times New Roman"/>
          <w:sz w:val="24"/>
          <w:szCs w:val="24"/>
        </w:rPr>
        <w:t xml:space="preserve"> to verify your performed task. If you have successfully created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cluster, you'll see an assessment score.</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cluster (zone: us-east1-d)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Before continuing, confirm that your cluster is running by executing the following command: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gcloud</w:t>
      </w:r>
      <w:proofErr w:type="spellEnd"/>
      <w:proofErr w:type="gramEnd"/>
      <w:r w:rsidRPr="000A279F">
        <w:rPr>
          <w:rFonts w:ascii="Courier New" w:eastAsia="Times New Roman" w:hAnsi="Courier New" w:cs="Courier New"/>
          <w:sz w:val="20"/>
        </w:rPr>
        <w:t xml:space="preserve"> container clusters list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Now, get the credentials for your cluster: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gcloud</w:t>
      </w:r>
      <w:proofErr w:type="spellEnd"/>
      <w:proofErr w:type="gramEnd"/>
      <w:r w:rsidRPr="000A279F">
        <w:rPr>
          <w:rFonts w:ascii="Courier New" w:eastAsia="Times New Roman" w:hAnsi="Courier New" w:cs="Courier New"/>
          <w:sz w:val="20"/>
        </w:rPr>
        <w:t xml:space="preserve"> container clusters get-credentials </w:t>
      </w:r>
      <w:proofErr w:type="spellStart"/>
      <w:r w:rsidRPr="000A279F">
        <w:rPr>
          <w:rFonts w:ascii="Courier New" w:eastAsia="Times New Roman" w:hAnsi="Courier New" w:cs="Courier New"/>
          <w:sz w:val="20"/>
        </w:rPr>
        <w:t>jenkins-cd</w:t>
      </w:r>
      <w:proofErr w:type="spellEnd"/>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Engine uses these credentials to access your newly provisioned cluster—confirm that you can connect to it by running the following command: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cluster-info</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Install Helm</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 this lab, you will use Helm to install Jenkins from the Charts repository. Helm is a package manager that makes it easy to configure and deploy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applications. Once you have Jenkins installed, you'll be able to set up your CI/CD pipeline.</w:t>
      </w:r>
    </w:p>
    <w:p w:rsidR="000A279F" w:rsidRPr="000A279F" w:rsidRDefault="000A279F" w:rsidP="000A27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Download and install the </w:t>
      </w:r>
      <w:r w:rsidRPr="000A279F">
        <w:rPr>
          <w:rFonts w:ascii="Courier New" w:eastAsia="Times New Roman" w:hAnsi="Courier New" w:cs="Courier New"/>
          <w:sz w:val="20"/>
        </w:rPr>
        <w:t>helm</w:t>
      </w:r>
      <w:r w:rsidRPr="000A279F">
        <w:rPr>
          <w:rFonts w:ascii="Times New Roman" w:eastAsia="Times New Roman" w:hAnsi="Times New Roman" w:cs="Times New Roman"/>
          <w:sz w:val="24"/>
          <w:szCs w:val="24"/>
        </w:rPr>
        <w:t xml:space="preserve"> binary</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wget</w:t>
      </w:r>
      <w:proofErr w:type="spellEnd"/>
      <w:proofErr w:type="gramEnd"/>
      <w:r w:rsidRPr="000A279F">
        <w:rPr>
          <w:rFonts w:ascii="Courier New" w:eastAsia="Times New Roman" w:hAnsi="Courier New" w:cs="Courier New"/>
          <w:sz w:val="20"/>
        </w:rPr>
        <w:t xml:space="preserve"> https://storage.googleapis.com/kubernetes-helm/helm-v2.14.1-linux-amd64.tar.gz</w:t>
      </w:r>
    </w:p>
    <w:p w:rsidR="000A279F" w:rsidRPr="000A279F" w:rsidRDefault="000A279F" w:rsidP="000A27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Unzip the file in Cloud Shell:</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tar</w:t>
      </w:r>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zxfv</w:t>
      </w:r>
      <w:proofErr w:type="spellEnd"/>
      <w:r w:rsidRPr="000A279F">
        <w:rPr>
          <w:rFonts w:ascii="Courier New" w:eastAsia="Times New Roman" w:hAnsi="Courier New" w:cs="Courier New"/>
          <w:sz w:val="20"/>
        </w:rPr>
        <w:t xml:space="preserve"> helm-v2.14.1-linux-amd64.tar.gz</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cp</w:t>
      </w:r>
      <w:proofErr w:type="gramEnd"/>
      <w:r w:rsidRPr="000A279F">
        <w:rPr>
          <w:rFonts w:ascii="Courier New" w:eastAsia="Times New Roman" w:hAnsi="Courier New" w:cs="Courier New"/>
          <w:sz w:val="20"/>
        </w:rPr>
        <w:t xml:space="preserve"> linux-amd64/helm .</w:t>
      </w:r>
    </w:p>
    <w:p w:rsidR="000A279F" w:rsidRPr="000A279F" w:rsidRDefault="000A279F" w:rsidP="000A27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Add yourself as a cluster administrator in the cluster's RBAC so that you can give Jenkins permissions in the cluster: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create </w:t>
      </w:r>
      <w:proofErr w:type="spellStart"/>
      <w:r w:rsidRPr="000A279F">
        <w:rPr>
          <w:rFonts w:ascii="Courier New" w:eastAsia="Times New Roman" w:hAnsi="Courier New" w:cs="Courier New"/>
          <w:sz w:val="20"/>
        </w:rPr>
        <w:t>clusterrolebinding</w:t>
      </w:r>
      <w:proofErr w:type="spellEnd"/>
      <w:r w:rsidRPr="000A279F">
        <w:rPr>
          <w:rFonts w:ascii="Courier New" w:eastAsia="Times New Roman" w:hAnsi="Courier New" w:cs="Courier New"/>
          <w:sz w:val="20"/>
        </w:rPr>
        <w:t xml:space="preserve"> cluster-admin-binding --</w:t>
      </w:r>
      <w:proofErr w:type="spellStart"/>
      <w:r w:rsidRPr="000A279F">
        <w:rPr>
          <w:rFonts w:ascii="Courier New" w:eastAsia="Times New Roman" w:hAnsi="Courier New" w:cs="Courier New"/>
          <w:sz w:val="20"/>
        </w:rPr>
        <w:t>clusterrole</w:t>
      </w:r>
      <w:proofErr w:type="spellEnd"/>
      <w:r w:rsidRPr="000A279F">
        <w:rPr>
          <w:rFonts w:ascii="Courier New" w:eastAsia="Times New Roman" w:hAnsi="Courier New" w:cs="Courier New"/>
          <w:sz w:val="20"/>
        </w:rPr>
        <w:t>=cluster-admin --user=$(</w:t>
      </w:r>
      <w:proofErr w:type="spellStart"/>
      <w:r w:rsidRPr="000A279F">
        <w:rPr>
          <w:rFonts w:ascii="Courier New" w:eastAsia="Times New Roman" w:hAnsi="Courier New" w:cs="Courier New"/>
          <w:sz w:val="20"/>
        </w:rPr>
        <w:t>gcloud</w:t>
      </w:r>
      <w:proofErr w:type="spell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config</w:t>
      </w:r>
      <w:proofErr w:type="spellEnd"/>
      <w:r w:rsidRPr="000A279F">
        <w:rPr>
          <w:rFonts w:ascii="Courier New" w:eastAsia="Times New Roman" w:hAnsi="Courier New" w:cs="Courier New"/>
          <w:sz w:val="20"/>
        </w:rPr>
        <w:t xml:space="preserve"> get-value account)</w:t>
      </w:r>
    </w:p>
    <w:p w:rsidR="000A279F" w:rsidRPr="000A279F" w:rsidRDefault="000A279F" w:rsidP="000A27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Grant Tiller, the server side of Helm, the cluster-admin role in your cluster: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create </w:t>
      </w:r>
      <w:proofErr w:type="spellStart"/>
      <w:r w:rsidRPr="000A279F">
        <w:rPr>
          <w:rFonts w:ascii="Courier New" w:eastAsia="Times New Roman" w:hAnsi="Courier New" w:cs="Courier New"/>
          <w:sz w:val="20"/>
        </w:rPr>
        <w:t>serviceaccount</w:t>
      </w:r>
      <w:proofErr w:type="spellEnd"/>
      <w:r w:rsidRPr="000A279F">
        <w:rPr>
          <w:rFonts w:ascii="Courier New" w:eastAsia="Times New Roman" w:hAnsi="Courier New" w:cs="Courier New"/>
          <w:sz w:val="20"/>
        </w:rPr>
        <w:t xml:space="preserve"> tiller --namespace </w:t>
      </w:r>
      <w:proofErr w:type="spellStart"/>
      <w:r w:rsidRPr="000A279F">
        <w:rPr>
          <w:rFonts w:ascii="Courier New" w:eastAsia="Times New Roman" w:hAnsi="Courier New" w:cs="Courier New"/>
          <w:sz w:val="20"/>
        </w:rPr>
        <w:t>kube</w:t>
      </w:r>
      <w:proofErr w:type="spellEnd"/>
      <w:r w:rsidRPr="000A279F">
        <w:rPr>
          <w:rFonts w:ascii="Courier New" w:eastAsia="Times New Roman" w:hAnsi="Courier New" w:cs="Courier New"/>
          <w:sz w:val="20"/>
        </w:rPr>
        <w:t>-system</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create </w:t>
      </w:r>
      <w:proofErr w:type="spellStart"/>
      <w:r w:rsidRPr="000A279F">
        <w:rPr>
          <w:rFonts w:ascii="Courier New" w:eastAsia="Times New Roman" w:hAnsi="Courier New" w:cs="Courier New"/>
          <w:sz w:val="20"/>
        </w:rPr>
        <w:t>clusterrolebinding</w:t>
      </w:r>
      <w:proofErr w:type="spellEnd"/>
      <w:r w:rsidRPr="000A279F">
        <w:rPr>
          <w:rFonts w:ascii="Courier New" w:eastAsia="Times New Roman" w:hAnsi="Courier New" w:cs="Courier New"/>
          <w:sz w:val="20"/>
        </w:rPr>
        <w:t xml:space="preserve"> tiller-admin-binding --</w:t>
      </w:r>
      <w:proofErr w:type="spellStart"/>
      <w:r w:rsidRPr="000A279F">
        <w:rPr>
          <w:rFonts w:ascii="Courier New" w:eastAsia="Times New Roman" w:hAnsi="Courier New" w:cs="Courier New"/>
          <w:sz w:val="20"/>
        </w:rPr>
        <w:t>clusterrole</w:t>
      </w:r>
      <w:proofErr w:type="spellEnd"/>
      <w:r w:rsidRPr="000A279F">
        <w:rPr>
          <w:rFonts w:ascii="Courier New" w:eastAsia="Times New Roman" w:hAnsi="Courier New" w:cs="Courier New"/>
          <w:sz w:val="20"/>
        </w:rPr>
        <w:t>=cluster-admin --</w:t>
      </w:r>
      <w:proofErr w:type="spellStart"/>
      <w:r w:rsidRPr="000A279F">
        <w:rPr>
          <w:rFonts w:ascii="Courier New" w:eastAsia="Times New Roman" w:hAnsi="Courier New" w:cs="Courier New"/>
          <w:sz w:val="20"/>
        </w:rPr>
        <w:t>serviceaccount</w:t>
      </w:r>
      <w:proofErr w:type="spellEnd"/>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kube-system:tiller</w:t>
      </w:r>
      <w:proofErr w:type="spellEnd"/>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Test Completed Task</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Click </w:t>
      </w:r>
      <w:r w:rsidRPr="000A279F">
        <w:rPr>
          <w:rFonts w:ascii="Times New Roman" w:eastAsia="Times New Roman" w:hAnsi="Times New Roman" w:cs="Times New Roman"/>
          <w:b/>
          <w:bCs/>
          <w:sz w:val="24"/>
          <w:szCs w:val="24"/>
        </w:rPr>
        <w:t>Check my progress</w:t>
      </w:r>
      <w:r w:rsidRPr="000A279F">
        <w:rPr>
          <w:rFonts w:ascii="Times New Roman" w:eastAsia="Times New Roman" w:hAnsi="Times New Roman" w:cs="Times New Roman"/>
          <w:sz w:val="24"/>
          <w:szCs w:val="24"/>
        </w:rPr>
        <w:t xml:space="preserve"> to verify your performed task. If you have successfully created Tiller service account you will see an assessment score.</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Tiller service account </w:t>
      </w:r>
    </w:p>
    <w:p w:rsidR="000A279F" w:rsidRPr="000A279F" w:rsidRDefault="000A279F" w:rsidP="000A27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Initialize Helm. This ensures that the server side of Helm (Tiller) is properly installed in your cluster.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w:t>
      </w:r>
      <w:proofErr w:type="gramEnd"/>
      <w:r w:rsidRPr="000A279F">
        <w:rPr>
          <w:rFonts w:ascii="Courier New" w:eastAsia="Times New Roman" w:hAnsi="Courier New" w:cs="Courier New"/>
          <w:sz w:val="20"/>
        </w:rPr>
        <w:t>helm init --service-account=tiller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w:t>
      </w:r>
      <w:proofErr w:type="gramEnd"/>
      <w:r w:rsidRPr="000A279F">
        <w:rPr>
          <w:rFonts w:ascii="Courier New" w:eastAsia="Times New Roman" w:hAnsi="Courier New" w:cs="Courier New"/>
          <w:sz w:val="20"/>
        </w:rPr>
        <w:t>helm update</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Test Completed Task</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Click </w:t>
      </w:r>
      <w:r w:rsidRPr="000A279F">
        <w:rPr>
          <w:rFonts w:ascii="Times New Roman" w:eastAsia="Times New Roman" w:hAnsi="Times New Roman" w:cs="Times New Roman"/>
          <w:b/>
          <w:bCs/>
          <w:sz w:val="24"/>
          <w:szCs w:val="24"/>
        </w:rPr>
        <w:t>Check my progress</w:t>
      </w:r>
      <w:r w:rsidRPr="000A279F">
        <w:rPr>
          <w:rFonts w:ascii="Times New Roman" w:eastAsia="Times New Roman" w:hAnsi="Times New Roman" w:cs="Times New Roman"/>
          <w:sz w:val="24"/>
          <w:szCs w:val="24"/>
        </w:rPr>
        <w:t xml:space="preserve"> to verify your performed task. If you have successfully Initialize Helm and Install Tiller you will see an assessment score.</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Initialize Helm and Install Tiller </w:t>
      </w:r>
    </w:p>
    <w:p w:rsidR="000A279F" w:rsidRPr="000A279F" w:rsidRDefault="000A279F" w:rsidP="000A279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Ensure Helm is properly installed by running the following command. You should see versions appear for both the server and the client of </w:t>
      </w:r>
      <w:r w:rsidRPr="000A279F">
        <w:rPr>
          <w:rFonts w:ascii="Courier New" w:eastAsia="Times New Roman" w:hAnsi="Courier New" w:cs="Courier New"/>
          <w:sz w:val="20"/>
        </w:rPr>
        <w:t>v2.14.1</w:t>
      </w:r>
      <w:r w:rsidRPr="000A279F">
        <w:rPr>
          <w:rFonts w:ascii="Times New Roman" w:eastAsia="Times New Roman" w:hAnsi="Times New Roman" w:cs="Times New Roman"/>
          <w:sz w:val="24"/>
          <w:szCs w:val="24"/>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w:t>
      </w:r>
      <w:proofErr w:type="gramEnd"/>
      <w:r w:rsidRPr="000A279F">
        <w:rPr>
          <w:rFonts w:ascii="Courier New" w:eastAsia="Times New Roman" w:hAnsi="Courier New" w:cs="Courier New"/>
          <w:sz w:val="20"/>
        </w:rPr>
        <w:t>helm version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Example 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Client: &amp;</w:t>
      </w:r>
      <w:proofErr w:type="spellStart"/>
      <w:proofErr w:type="gramStart"/>
      <w:r w:rsidRPr="000A279F">
        <w:rPr>
          <w:rFonts w:ascii="Courier New" w:eastAsia="Times New Roman" w:hAnsi="Courier New" w:cs="Courier New"/>
          <w:sz w:val="20"/>
        </w:rPr>
        <w:t>version.Version</w:t>
      </w:r>
      <w:proofErr w:type="spellEnd"/>
      <w:r w:rsidRPr="000A279F">
        <w:rPr>
          <w:rFonts w:ascii="Courier New" w:eastAsia="Times New Roman" w:hAnsi="Courier New" w:cs="Courier New"/>
          <w:sz w:val="20"/>
        </w:rPr>
        <w:t>{</w:t>
      </w:r>
      <w:proofErr w:type="spellStart"/>
      <w:proofErr w:type="gramEnd"/>
      <w:r w:rsidRPr="000A279F">
        <w:rPr>
          <w:rFonts w:ascii="Courier New" w:eastAsia="Times New Roman" w:hAnsi="Courier New" w:cs="Courier New"/>
          <w:sz w:val="20"/>
        </w:rPr>
        <w:t>SemVer</w:t>
      </w:r>
      <w:proofErr w:type="spellEnd"/>
      <w:r w:rsidRPr="000A279F">
        <w:rPr>
          <w:rFonts w:ascii="Courier New" w:eastAsia="Times New Roman" w:hAnsi="Courier New" w:cs="Courier New"/>
          <w:sz w:val="20"/>
        </w:rPr>
        <w:t xml:space="preserve">:"v2.14.1", </w:t>
      </w:r>
      <w:proofErr w:type="spellStart"/>
      <w:r w:rsidRPr="000A279F">
        <w:rPr>
          <w:rFonts w:ascii="Courier New" w:eastAsia="Times New Roman" w:hAnsi="Courier New" w:cs="Courier New"/>
          <w:sz w:val="20"/>
        </w:rPr>
        <w:t>GitCommit</w:t>
      </w:r>
      <w:proofErr w:type="spellEnd"/>
      <w:r w:rsidRPr="000A279F">
        <w:rPr>
          <w:rFonts w:ascii="Courier New" w:eastAsia="Times New Roman" w:hAnsi="Courier New" w:cs="Courier New"/>
          <w:sz w:val="20"/>
        </w:rPr>
        <w:t xml:space="preserve">:"5270352a09c7e8b6e8c9593002a73535276507c0", </w:t>
      </w:r>
      <w:proofErr w:type="spellStart"/>
      <w:r w:rsidRPr="000A279F">
        <w:rPr>
          <w:rFonts w:ascii="Courier New" w:eastAsia="Times New Roman" w:hAnsi="Courier New" w:cs="Courier New"/>
          <w:sz w:val="20"/>
        </w:rPr>
        <w:t>GitTreeState</w:t>
      </w:r>
      <w:proofErr w:type="spellEnd"/>
      <w:r w:rsidRPr="000A279F">
        <w:rPr>
          <w:rFonts w:ascii="Courier New" w:eastAsia="Times New Roman" w:hAnsi="Courier New" w:cs="Courier New"/>
          <w:sz w:val="20"/>
        </w:rPr>
        <w:t>:"clean"}</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Server: &amp;</w:t>
      </w:r>
      <w:proofErr w:type="spellStart"/>
      <w:proofErr w:type="gramStart"/>
      <w:r w:rsidRPr="000A279F">
        <w:rPr>
          <w:rFonts w:ascii="Courier New" w:eastAsia="Times New Roman" w:hAnsi="Courier New" w:cs="Courier New"/>
          <w:sz w:val="20"/>
        </w:rPr>
        <w:t>version.Version</w:t>
      </w:r>
      <w:proofErr w:type="spellEnd"/>
      <w:r w:rsidRPr="000A279F">
        <w:rPr>
          <w:rFonts w:ascii="Courier New" w:eastAsia="Times New Roman" w:hAnsi="Courier New" w:cs="Courier New"/>
          <w:sz w:val="20"/>
        </w:rPr>
        <w:t>{</w:t>
      </w:r>
      <w:proofErr w:type="spellStart"/>
      <w:proofErr w:type="gramEnd"/>
      <w:r w:rsidRPr="000A279F">
        <w:rPr>
          <w:rFonts w:ascii="Courier New" w:eastAsia="Times New Roman" w:hAnsi="Courier New" w:cs="Courier New"/>
          <w:sz w:val="20"/>
        </w:rPr>
        <w:t>SemVer</w:t>
      </w:r>
      <w:proofErr w:type="spellEnd"/>
      <w:r w:rsidRPr="000A279F">
        <w:rPr>
          <w:rFonts w:ascii="Courier New" w:eastAsia="Times New Roman" w:hAnsi="Courier New" w:cs="Courier New"/>
          <w:sz w:val="20"/>
        </w:rPr>
        <w:t xml:space="preserve">:"v2.14.1", </w:t>
      </w:r>
      <w:proofErr w:type="spellStart"/>
      <w:r w:rsidRPr="000A279F">
        <w:rPr>
          <w:rFonts w:ascii="Courier New" w:eastAsia="Times New Roman" w:hAnsi="Courier New" w:cs="Courier New"/>
          <w:sz w:val="20"/>
        </w:rPr>
        <w:t>GitCommit</w:t>
      </w:r>
      <w:proofErr w:type="spellEnd"/>
      <w:r w:rsidRPr="000A279F">
        <w:rPr>
          <w:rFonts w:ascii="Courier New" w:eastAsia="Times New Roman" w:hAnsi="Courier New" w:cs="Courier New"/>
          <w:sz w:val="20"/>
        </w:rPr>
        <w:t xml:space="preserve">:"5270352a09c7e8b6e8c9593002a73535276507c0", </w:t>
      </w:r>
      <w:proofErr w:type="spellStart"/>
      <w:r w:rsidRPr="000A279F">
        <w:rPr>
          <w:rFonts w:ascii="Courier New" w:eastAsia="Times New Roman" w:hAnsi="Courier New" w:cs="Courier New"/>
          <w:sz w:val="20"/>
        </w:rPr>
        <w:t>GitTreeState</w:t>
      </w:r>
      <w:proofErr w:type="spellEnd"/>
      <w:r w:rsidRPr="000A279F">
        <w:rPr>
          <w:rFonts w:ascii="Courier New" w:eastAsia="Times New Roman" w:hAnsi="Courier New" w:cs="Courier New"/>
          <w:sz w:val="20"/>
        </w:rPr>
        <w:t>:"clean"}</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Configure and Install Jenkins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You will use a custom </w:t>
      </w:r>
      <w:r w:rsidRPr="000A279F">
        <w:rPr>
          <w:rFonts w:ascii="Courier New" w:eastAsia="Times New Roman" w:hAnsi="Courier New" w:cs="Courier New"/>
          <w:sz w:val="20"/>
        </w:rPr>
        <w:t>values</w:t>
      </w:r>
      <w:r w:rsidRPr="000A279F">
        <w:rPr>
          <w:rFonts w:ascii="Times New Roman" w:eastAsia="Times New Roman" w:hAnsi="Times New Roman" w:cs="Times New Roman"/>
          <w:sz w:val="24"/>
          <w:szCs w:val="24"/>
        </w:rPr>
        <w:t xml:space="preserve"> file to add the Google Cloud specific </w:t>
      </w:r>
      <w:proofErr w:type="spellStart"/>
      <w:r w:rsidRPr="000A279F">
        <w:rPr>
          <w:rFonts w:ascii="Times New Roman" w:eastAsia="Times New Roman" w:hAnsi="Times New Roman" w:cs="Times New Roman"/>
          <w:sz w:val="24"/>
          <w:szCs w:val="24"/>
        </w:rPr>
        <w:t>plugin</w:t>
      </w:r>
      <w:proofErr w:type="spellEnd"/>
      <w:r w:rsidRPr="000A279F">
        <w:rPr>
          <w:rFonts w:ascii="Times New Roman" w:eastAsia="Times New Roman" w:hAnsi="Times New Roman" w:cs="Times New Roman"/>
          <w:sz w:val="24"/>
          <w:szCs w:val="24"/>
        </w:rPr>
        <w:t xml:space="preserve"> necessary to use service account credentials to reach your Cloud Source Repository.</w:t>
      </w:r>
    </w:p>
    <w:p w:rsidR="000A279F" w:rsidRPr="000A279F" w:rsidRDefault="000A279F" w:rsidP="000A279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Use the Helm CLI to deploy the chart with your configuration settings.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w:t>
      </w:r>
      <w:proofErr w:type="gramEnd"/>
      <w:r w:rsidRPr="000A279F">
        <w:rPr>
          <w:rFonts w:ascii="Courier New" w:eastAsia="Times New Roman" w:hAnsi="Courier New" w:cs="Courier New"/>
          <w:sz w:val="20"/>
        </w:rPr>
        <w:t xml:space="preserve">helm install -n </w:t>
      </w:r>
      <w:proofErr w:type="spellStart"/>
      <w:r w:rsidRPr="000A279F">
        <w:rPr>
          <w:rFonts w:ascii="Courier New" w:eastAsia="Times New Roman" w:hAnsi="Courier New" w:cs="Courier New"/>
          <w:sz w:val="20"/>
        </w:rPr>
        <w:t>cd</w:t>
      </w:r>
      <w:proofErr w:type="spellEnd"/>
      <w:r w:rsidRPr="000A279F">
        <w:rPr>
          <w:rFonts w:ascii="Courier New" w:eastAsia="Times New Roman" w:hAnsi="Courier New" w:cs="Courier New"/>
          <w:sz w:val="20"/>
        </w:rPr>
        <w:t xml:space="preserve"> stable/</w:t>
      </w:r>
      <w:proofErr w:type="spellStart"/>
      <w:r w:rsidRPr="000A279F">
        <w:rPr>
          <w:rFonts w:ascii="Courier New" w:eastAsia="Times New Roman" w:hAnsi="Courier New" w:cs="Courier New"/>
          <w:sz w:val="20"/>
        </w:rPr>
        <w:t>jenkins</w:t>
      </w:r>
      <w:proofErr w:type="spellEnd"/>
      <w:r w:rsidRPr="000A279F">
        <w:rPr>
          <w:rFonts w:ascii="Courier New" w:eastAsia="Times New Roman" w:hAnsi="Courier New" w:cs="Courier New"/>
          <w:sz w:val="20"/>
        </w:rPr>
        <w:t xml:space="preserve"> -f </w:t>
      </w:r>
      <w:proofErr w:type="spellStart"/>
      <w:r w:rsidRPr="000A279F">
        <w:rPr>
          <w:rFonts w:ascii="Courier New" w:eastAsia="Times New Roman" w:hAnsi="Courier New" w:cs="Courier New"/>
          <w:sz w:val="20"/>
        </w:rPr>
        <w:t>jenkins</w:t>
      </w:r>
      <w:proofErr w:type="spellEnd"/>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values.yaml</w:t>
      </w:r>
      <w:proofErr w:type="spellEnd"/>
      <w:r w:rsidRPr="000A279F">
        <w:rPr>
          <w:rFonts w:ascii="Courier New" w:eastAsia="Times New Roman" w:hAnsi="Courier New" w:cs="Courier New"/>
          <w:sz w:val="20"/>
        </w:rPr>
        <w:t xml:space="preserve"> --version 1.2.2 --wait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This command may take a couple minutes to complete.</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Test Completed Task</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Click </w:t>
      </w:r>
      <w:r w:rsidRPr="000A279F">
        <w:rPr>
          <w:rFonts w:ascii="Times New Roman" w:eastAsia="Times New Roman" w:hAnsi="Times New Roman" w:cs="Times New Roman"/>
          <w:b/>
          <w:bCs/>
          <w:sz w:val="24"/>
          <w:szCs w:val="24"/>
        </w:rPr>
        <w:t>Check my progress</w:t>
      </w:r>
      <w:r w:rsidRPr="000A279F">
        <w:rPr>
          <w:rFonts w:ascii="Times New Roman" w:eastAsia="Times New Roman" w:hAnsi="Times New Roman" w:cs="Times New Roman"/>
          <w:sz w:val="24"/>
          <w:szCs w:val="24"/>
        </w:rPr>
        <w:t xml:space="preserve"> to verify your performed task. If you have successfully </w:t>
      </w:r>
      <w:proofErr w:type="gramStart"/>
      <w:r w:rsidRPr="000A279F">
        <w:rPr>
          <w:rFonts w:ascii="Times New Roman" w:eastAsia="Times New Roman" w:hAnsi="Times New Roman" w:cs="Times New Roman"/>
          <w:sz w:val="24"/>
          <w:szCs w:val="24"/>
        </w:rPr>
        <w:t>configure</w:t>
      </w:r>
      <w:proofErr w:type="gramEnd"/>
      <w:r w:rsidRPr="000A279F">
        <w:rPr>
          <w:rFonts w:ascii="Times New Roman" w:eastAsia="Times New Roman" w:hAnsi="Times New Roman" w:cs="Times New Roman"/>
          <w:sz w:val="24"/>
          <w:szCs w:val="24"/>
        </w:rPr>
        <w:t xml:space="preserve"> Jenkins chart you will see an assessment score.</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Configure and Install Jenkins </w:t>
      </w:r>
    </w:p>
    <w:p w:rsidR="000A279F" w:rsidRPr="000A279F" w:rsidRDefault="000A279F" w:rsidP="000A279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Once that command completes ensure the Jenkins pod goes to the </w:t>
      </w:r>
      <w:r w:rsidRPr="000A279F">
        <w:rPr>
          <w:rFonts w:ascii="Courier New" w:eastAsia="Times New Roman" w:hAnsi="Courier New" w:cs="Courier New"/>
          <w:sz w:val="20"/>
        </w:rPr>
        <w:t>Running</w:t>
      </w:r>
      <w:r w:rsidRPr="000A279F">
        <w:rPr>
          <w:rFonts w:ascii="Times New Roman" w:eastAsia="Times New Roman" w:hAnsi="Times New Roman" w:cs="Times New Roman"/>
          <w:sz w:val="24"/>
          <w:szCs w:val="24"/>
        </w:rPr>
        <w:t xml:space="preserve"> state and the container is in the READY state:</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get pods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Example 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NAME                          READY     STATUS    RESTARTS   AGE</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cd-jenkins-7c786475dd-vbhg4</w:t>
      </w:r>
      <w:proofErr w:type="gramEnd"/>
      <w:r w:rsidRPr="000A279F">
        <w:rPr>
          <w:rFonts w:ascii="Courier New" w:eastAsia="Times New Roman" w:hAnsi="Courier New" w:cs="Courier New"/>
          <w:sz w:val="20"/>
        </w:rPr>
        <w:t xml:space="preserve">   1/1       Running   0          1m</w:t>
      </w:r>
    </w:p>
    <w:p w:rsidR="000A279F" w:rsidRPr="000A279F" w:rsidRDefault="000A279F" w:rsidP="000A27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Configure the Jenkins service account to be able to deploy to the cluster.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create </w:t>
      </w:r>
      <w:proofErr w:type="spellStart"/>
      <w:r w:rsidRPr="000A279F">
        <w:rPr>
          <w:rFonts w:ascii="Courier New" w:eastAsia="Times New Roman" w:hAnsi="Courier New" w:cs="Courier New"/>
          <w:sz w:val="20"/>
        </w:rPr>
        <w:t>clusterrolebinding</w:t>
      </w:r>
      <w:proofErr w:type="spell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jenkins</w:t>
      </w:r>
      <w:proofErr w:type="spellEnd"/>
      <w:r w:rsidRPr="000A279F">
        <w:rPr>
          <w:rFonts w:ascii="Courier New" w:eastAsia="Times New Roman" w:hAnsi="Courier New" w:cs="Courier New"/>
          <w:sz w:val="20"/>
        </w:rPr>
        <w:t>-deploy --</w:t>
      </w:r>
      <w:proofErr w:type="spellStart"/>
      <w:r w:rsidRPr="000A279F">
        <w:rPr>
          <w:rFonts w:ascii="Courier New" w:eastAsia="Times New Roman" w:hAnsi="Courier New" w:cs="Courier New"/>
          <w:sz w:val="20"/>
        </w:rPr>
        <w:t>clusterrole</w:t>
      </w:r>
      <w:proofErr w:type="spellEnd"/>
      <w:r w:rsidRPr="000A279F">
        <w:rPr>
          <w:rFonts w:ascii="Courier New" w:eastAsia="Times New Roman" w:hAnsi="Courier New" w:cs="Courier New"/>
          <w:sz w:val="20"/>
        </w:rPr>
        <w:t>=cluster-admin --</w:t>
      </w:r>
      <w:proofErr w:type="spellStart"/>
      <w:r w:rsidRPr="000A279F">
        <w:rPr>
          <w:rFonts w:ascii="Courier New" w:eastAsia="Times New Roman" w:hAnsi="Courier New" w:cs="Courier New"/>
          <w:sz w:val="20"/>
        </w:rPr>
        <w:t>serviceaccount</w:t>
      </w:r>
      <w:proofErr w:type="spellEnd"/>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default:cd-jenkins</w:t>
      </w:r>
      <w:proofErr w:type="spellEnd"/>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You should receive the following 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clusterrolebinding.rbac.authorization.k8s.io/</w:t>
      </w:r>
      <w:proofErr w:type="spellStart"/>
      <w:r w:rsidRPr="000A279F">
        <w:rPr>
          <w:rFonts w:ascii="Courier New" w:eastAsia="Times New Roman" w:hAnsi="Courier New" w:cs="Courier New"/>
          <w:sz w:val="20"/>
          <w:szCs w:val="20"/>
        </w:rPr>
        <w:t>jenkins</w:t>
      </w:r>
      <w:proofErr w:type="spellEnd"/>
      <w:r w:rsidRPr="000A279F">
        <w:rPr>
          <w:rFonts w:ascii="Courier New" w:eastAsia="Times New Roman" w:hAnsi="Courier New" w:cs="Courier New"/>
          <w:sz w:val="20"/>
          <w:szCs w:val="20"/>
        </w:rPr>
        <w:t>-deploy created</w:t>
      </w:r>
    </w:p>
    <w:p w:rsidR="000A279F" w:rsidRPr="000A279F" w:rsidRDefault="000A279F" w:rsidP="000A27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Run the following command to setup port forwarding to the Jenkins UI from the Cloud Shell</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export</w:t>
      </w:r>
      <w:proofErr w:type="gramEnd"/>
      <w:r w:rsidRPr="000A279F">
        <w:rPr>
          <w:rFonts w:ascii="Courier New" w:eastAsia="Times New Roman" w:hAnsi="Courier New" w:cs="Courier New"/>
          <w:sz w:val="20"/>
        </w:rPr>
        <w:t xml:space="preserve"> POD_NAME=$(</w:t>
      </w:r>
      <w:proofErr w:type="spellStart"/>
      <w:r w:rsidRPr="000A279F">
        <w:rPr>
          <w:rFonts w:ascii="Courier New" w:eastAsia="Times New Roman" w:hAnsi="Courier New" w:cs="Courier New"/>
          <w:sz w:val="20"/>
        </w:rPr>
        <w:t>kubectl</w:t>
      </w:r>
      <w:proofErr w:type="spellEnd"/>
      <w:r w:rsidRPr="000A279F">
        <w:rPr>
          <w:rFonts w:ascii="Courier New" w:eastAsia="Times New Roman" w:hAnsi="Courier New" w:cs="Courier New"/>
          <w:sz w:val="20"/>
        </w:rPr>
        <w:t xml:space="preserve"> get pods --namespace default -l "app.kubernetes.io/component=</w:t>
      </w:r>
      <w:proofErr w:type="spellStart"/>
      <w:r w:rsidRPr="000A279F">
        <w:rPr>
          <w:rFonts w:ascii="Courier New" w:eastAsia="Times New Roman" w:hAnsi="Courier New" w:cs="Courier New"/>
          <w:sz w:val="20"/>
        </w:rPr>
        <w:t>jenkins</w:t>
      </w:r>
      <w:proofErr w:type="spellEnd"/>
      <w:r w:rsidRPr="000A279F">
        <w:rPr>
          <w:rFonts w:ascii="Courier New" w:eastAsia="Times New Roman" w:hAnsi="Courier New" w:cs="Courier New"/>
          <w:sz w:val="20"/>
        </w:rPr>
        <w:t>-master" -l "app.kubernetes.io/instance=</w:t>
      </w:r>
      <w:proofErr w:type="spellStart"/>
      <w:r w:rsidRPr="000A279F">
        <w:rPr>
          <w:rFonts w:ascii="Courier New" w:eastAsia="Times New Roman" w:hAnsi="Courier New" w:cs="Courier New"/>
          <w:sz w:val="20"/>
        </w:rPr>
        <w:t>cd</w:t>
      </w:r>
      <w:proofErr w:type="spellEnd"/>
      <w:r w:rsidRPr="000A279F">
        <w:rPr>
          <w:rFonts w:ascii="Courier New" w:eastAsia="Times New Roman" w:hAnsi="Courier New" w:cs="Courier New"/>
          <w:sz w:val="20"/>
        </w:rPr>
        <w:t xml:space="preserve">" -o </w:t>
      </w:r>
      <w:proofErr w:type="spellStart"/>
      <w:r w:rsidRPr="000A279F">
        <w:rPr>
          <w:rFonts w:ascii="Courier New" w:eastAsia="Times New Roman" w:hAnsi="Courier New" w:cs="Courier New"/>
          <w:sz w:val="20"/>
        </w:rPr>
        <w:t>jsonpath</w:t>
      </w:r>
      <w:proofErr w:type="spellEnd"/>
      <w:r w:rsidRPr="000A279F">
        <w:rPr>
          <w:rFonts w:ascii="Courier New" w:eastAsia="Times New Roman" w:hAnsi="Courier New" w:cs="Courier New"/>
          <w:sz w:val="20"/>
        </w:rPr>
        <w:t>="{.items[0].</w:t>
      </w:r>
      <w:proofErr w:type="spellStart"/>
      <w:r w:rsidRPr="000A279F">
        <w:rPr>
          <w:rFonts w:ascii="Courier New" w:eastAsia="Times New Roman" w:hAnsi="Courier New" w:cs="Courier New"/>
          <w:sz w:val="20"/>
        </w:rPr>
        <w:t>metadata.name</w:t>
      </w:r>
      <w:proofErr w:type="spellEnd"/>
      <w:r w:rsidRPr="000A279F">
        <w:rPr>
          <w:rFonts w:ascii="Courier New" w:eastAsia="Times New Roman" w:hAnsi="Courier New" w:cs="Courier New"/>
          <w:sz w:val="20"/>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port-forward $POD_NAME 8080:8080 &gt;&gt; /dev/null &amp;</w:t>
      </w:r>
    </w:p>
    <w:p w:rsidR="000A279F" w:rsidRPr="000A279F" w:rsidRDefault="000A279F" w:rsidP="000A27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Now, check that the Jenkins Service was created properly:</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get svc</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Example 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NAME               CLUSTER-IP     EXTERNAL-IP   PORT(S)     AGE</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cd</w:t>
      </w:r>
      <w:proofErr w:type="spellEnd"/>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jenkins</w:t>
      </w:r>
      <w:proofErr w:type="spellEnd"/>
      <w:proofErr w:type="gramEnd"/>
      <w:r w:rsidRPr="000A279F">
        <w:rPr>
          <w:rFonts w:ascii="Courier New" w:eastAsia="Times New Roman" w:hAnsi="Courier New" w:cs="Courier New"/>
          <w:sz w:val="20"/>
        </w:rPr>
        <w:t xml:space="preserve">         10.35.249.67   &lt;none&gt;        8080/TCP    3h</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cd</w:t>
      </w:r>
      <w:proofErr w:type="spellEnd"/>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jenkins</w:t>
      </w:r>
      <w:proofErr w:type="spellEnd"/>
      <w:r w:rsidRPr="000A279F">
        <w:rPr>
          <w:rFonts w:ascii="Courier New" w:eastAsia="Times New Roman" w:hAnsi="Courier New" w:cs="Courier New"/>
          <w:sz w:val="20"/>
        </w:rPr>
        <w:t>-agent</w:t>
      </w:r>
      <w:proofErr w:type="gramEnd"/>
      <w:r w:rsidRPr="000A279F">
        <w:rPr>
          <w:rFonts w:ascii="Courier New" w:eastAsia="Times New Roman" w:hAnsi="Courier New" w:cs="Courier New"/>
          <w:sz w:val="20"/>
        </w:rPr>
        <w:t xml:space="preserve">   10.35.248.1    &lt;none&gt;        50000/TCP   3h</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kubernetes</w:t>
      </w:r>
      <w:proofErr w:type="spellEnd"/>
      <w:proofErr w:type="gramEnd"/>
      <w:r w:rsidRPr="000A279F">
        <w:rPr>
          <w:rFonts w:ascii="Courier New" w:eastAsia="Times New Roman" w:hAnsi="Courier New" w:cs="Courier New"/>
          <w:sz w:val="20"/>
        </w:rPr>
        <w:t xml:space="preserve">         10.35.240.1    &lt;none&gt;        443/TCP     9h</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You are using the </w:t>
      </w:r>
      <w:hyperlink r:id="rId22" w:history="1">
        <w:proofErr w:type="spellStart"/>
        <w:r w:rsidRPr="000A279F">
          <w:rPr>
            <w:rFonts w:ascii="Times New Roman" w:eastAsia="Times New Roman" w:hAnsi="Times New Roman" w:cs="Times New Roman"/>
            <w:color w:val="0000FF"/>
            <w:sz w:val="24"/>
            <w:szCs w:val="24"/>
            <w:u w:val="single"/>
          </w:rPr>
          <w:t>Kubernetes</w:t>
        </w:r>
        <w:proofErr w:type="spellEnd"/>
        <w:r w:rsidRPr="000A279F">
          <w:rPr>
            <w:rFonts w:ascii="Times New Roman" w:eastAsia="Times New Roman" w:hAnsi="Times New Roman" w:cs="Times New Roman"/>
            <w:color w:val="0000FF"/>
            <w:sz w:val="24"/>
            <w:szCs w:val="24"/>
            <w:u w:val="single"/>
          </w:rPr>
          <w:t xml:space="preserve"> </w:t>
        </w:r>
        <w:proofErr w:type="spellStart"/>
        <w:r w:rsidRPr="000A279F">
          <w:rPr>
            <w:rFonts w:ascii="Times New Roman" w:eastAsia="Times New Roman" w:hAnsi="Times New Roman" w:cs="Times New Roman"/>
            <w:color w:val="0000FF"/>
            <w:sz w:val="24"/>
            <w:szCs w:val="24"/>
            <w:u w:val="single"/>
          </w:rPr>
          <w:t>Plugin</w:t>
        </w:r>
        <w:proofErr w:type="spellEnd"/>
      </w:hyperlink>
      <w:r w:rsidRPr="000A279F">
        <w:rPr>
          <w:rFonts w:ascii="Times New Roman" w:eastAsia="Times New Roman" w:hAnsi="Times New Roman" w:cs="Times New Roman"/>
          <w:sz w:val="24"/>
          <w:szCs w:val="24"/>
        </w:rPr>
        <w:t xml:space="preserve"> so that our builder nodes will be automatically launched as necessary when the Jenkins master requests them. Upon completion of their work, they will automatically be turned down and their resources added back to the clusters resource pool.</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Notice that this service exposes ports </w:t>
      </w:r>
      <w:r w:rsidRPr="000A279F">
        <w:rPr>
          <w:rFonts w:ascii="Courier New" w:eastAsia="Times New Roman" w:hAnsi="Courier New" w:cs="Courier New"/>
          <w:sz w:val="20"/>
        </w:rPr>
        <w:t>8080</w:t>
      </w:r>
      <w:r w:rsidRPr="000A279F">
        <w:rPr>
          <w:rFonts w:ascii="Times New Roman" w:eastAsia="Times New Roman" w:hAnsi="Times New Roman" w:cs="Times New Roman"/>
          <w:sz w:val="24"/>
          <w:szCs w:val="24"/>
        </w:rPr>
        <w:t xml:space="preserve"> and </w:t>
      </w:r>
      <w:r w:rsidRPr="000A279F">
        <w:rPr>
          <w:rFonts w:ascii="Courier New" w:eastAsia="Times New Roman" w:hAnsi="Courier New" w:cs="Courier New"/>
          <w:sz w:val="20"/>
        </w:rPr>
        <w:t>50000</w:t>
      </w:r>
      <w:r w:rsidRPr="000A279F">
        <w:rPr>
          <w:rFonts w:ascii="Times New Roman" w:eastAsia="Times New Roman" w:hAnsi="Times New Roman" w:cs="Times New Roman"/>
          <w:sz w:val="24"/>
          <w:szCs w:val="24"/>
        </w:rPr>
        <w:t xml:space="preserve"> for any pods that match the </w:t>
      </w:r>
      <w:r w:rsidRPr="000A279F">
        <w:rPr>
          <w:rFonts w:ascii="Courier New" w:eastAsia="Times New Roman" w:hAnsi="Courier New" w:cs="Courier New"/>
          <w:sz w:val="20"/>
        </w:rPr>
        <w:t>selector</w:t>
      </w:r>
      <w:r w:rsidRPr="000A279F">
        <w:rPr>
          <w:rFonts w:ascii="Times New Roman" w:eastAsia="Times New Roman" w:hAnsi="Times New Roman" w:cs="Times New Roman"/>
          <w:sz w:val="24"/>
          <w:szCs w:val="24"/>
        </w:rPr>
        <w:t xml:space="preserve">. This will expose the Jenkins web UI and builder/agent registration ports within the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cluster. Additionally, the </w:t>
      </w:r>
      <w:proofErr w:type="spellStart"/>
      <w:r w:rsidRPr="000A279F">
        <w:rPr>
          <w:rFonts w:ascii="Courier New" w:eastAsia="Times New Roman" w:hAnsi="Courier New" w:cs="Courier New"/>
          <w:sz w:val="20"/>
        </w:rPr>
        <w:t>jenkins-ui</w:t>
      </w:r>
      <w:proofErr w:type="spellEnd"/>
      <w:r w:rsidRPr="000A279F">
        <w:rPr>
          <w:rFonts w:ascii="Times New Roman" w:eastAsia="Times New Roman" w:hAnsi="Times New Roman" w:cs="Times New Roman"/>
          <w:sz w:val="24"/>
          <w:szCs w:val="24"/>
        </w:rPr>
        <w:t xml:space="preserve"> </w:t>
      </w:r>
      <w:proofErr w:type="gramStart"/>
      <w:r w:rsidRPr="000A279F">
        <w:rPr>
          <w:rFonts w:ascii="Times New Roman" w:eastAsia="Times New Roman" w:hAnsi="Times New Roman" w:cs="Times New Roman"/>
          <w:sz w:val="24"/>
          <w:szCs w:val="24"/>
        </w:rPr>
        <w:t>services is</w:t>
      </w:r>
      <w:proofErr w:type="gramEnd"/>
      <w:r w:rsidRPr="000A279F">
        <w:rPr>
          <w:rFonts w:ascii="Times New Roman" w:eastAsia="Times New Roman" w:hAnsi="Times New Roman" w:cs="Times New Roman"/>
          <w:sz w:val="24"/>
          <w:szCs w:val="24"/>
        </w:rPr>
        <w:t xml:space="preserve"> exposed using a </w:t>
      </w:r>
      <w:proofErr w:type="spellStart"/>
      <w:r w:rsidRPr="000A279F">
        <w:rPr>
          <w:rFonts w:ascii="Times New Roman" w:eastAsia="Times New Roman" w:hAnsi="Times New Roman" w:cs="Times New Roman"/>
          <w:sz w:val="24"/>
          <w:szCs w:val="24"/>
        </w:rPr>
        <w:t>ClusterIP</w:t>
      </w:r>
      <w:proofErr w:type="spellEnd"/>
      <w:r w:rsidRPr="000A279F">
        <w:rPr>
          <w:rFonts w:ascii="Times New Roman" w:eastAsia="Times New Roman" w:hAnsi="Times New Roman" w:cs="Times New Roman"/>
          <w:sz w:val="24"/>
          <w:szCs w:val="24"/>
        </w:rPr>
        <w:t xml:space="preserve"> so that it is not accessible from outside the cluster.</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Connect to Jenkins</w:t>
      </w:r>
    </w:p>
    <w:p w:rsidR="000A279F" w:rsidRPr="000A279F" w:rsidRDefault="000A279F" w:rsidP="000A27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The Jenkins chart will automatically create an admin password for you. To retrieve it, run:</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printf</w:t>
      </w:r>
      <w:proofErr w:type="spellEnd"/>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kubectl</w:t>
      </w:r>
      <w:proofErr w:type="spellEnd"/>
      <w:r w:rsidRPr="000A279F">
        <w:rPr>
          <w:rFonts w:ascii="Courier New" w:eastAsia="Times New Roman" w:hAnsi="Courier New" w:cs="Courier New"/>
          <w:sz w:val="20"/>
        </w:rPr>
        <w:t xml:space="preserve"> get secret </w:t>
      </w:r>
      <w:proofErr w:type="spellStart"/>
      <w:r w:rsidRPr="000A279F">
        <w:rPr>
          <w:rFonts w:ascii="Courier New" w:eastAsia="Times New Roman" w:hAnsi="Courier New" w:cs="Courier New"/>
          <w:sz w:val="20"/>
        </w:rPr>
        <w:t>cd</w:t>
      </w:r>
      <w:proofErr w:type="spellEnd"/>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jenkins</w:t>
      </w:r>
      <w:proofErr w:type="spellEnd"/>
      <w:r w:rsidRPr="000A279F">
        <w:rPr>
          <w:rFonts w:ascii="Courier New" w:eastAsia="Times New Roman" w:hAnsi="Courier New" w:cs="Courier New"/>
          <w:sz w:val="20"/>
        </w:rPr>
        <w:t xml:space="preserve"> -o </w:t>
      </w:r>
      <w:proofErr w:type="spellStart"/>
      <w:r w:rsidRPr="000A279F">
        <w:rPr>
          <w:rFonts w:ascii="Courier New" w:eastAsia="Times New Roman" w:hAnsi="Courier New" w:cs="Courier New"/>
          <w:sz w:val="20"/>
        </w:rPr>
        <w:t>jsonpath</w:t>
      </w:r>
      <w:proofErr w:type="spellEnd"/>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data.jenkins</w:t>
      </w:r>
      <w:proofErr w:type="spellEnd"/>
      <w:r w:rsidRPr="000A279F">
        <w:rPr>
          <w:rFonts w:ascii="Courier New" w:eastAsia="Times New Roman" w:hAnsi="Courier New" w:cs="Courier New"/>
          <w:sz w:val="20"/>
        </w:rPr>
        <w:t>-admin-password}" | base64 --decode);echo</w:t>
      </w:r>
    </w:p>
    <w:p w:rsidR="000A279F" w:rsidRPr="000A279F" w:rsidRDefault="000A279F" w:rsidP="000A279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To get to the Jenkins user interface, click on the </w:t>
      </w:r>
      <w:r w:rsidRPr="000A279F">
        <w:rPr>
          <w:rFonts w:ascii="Times New Roman" w:eastAsia="Times New Roman" w:hAnsi="Times New Roman" w:cs="Times New Roman"/>
          <w:b/>
          <w:bCs/>
          <w:sz w:val="24"/>
          <w:szCs w:val="24"/>
        </w:rPr>
        <w:t>Web Preview</w:t>
      </w:r>
      <w:r w:rsidRPr="000A279F">
        <w:rPr>
          <w:rFonts w:ascii="Times New Roman" w:eastAsia="Times New Roman" w:hAnsi="Times New Roman" w:cs="Times New Roman"/>
          <w:sz w:val="24"/>
          <w:szCs w:val="24"/>
        </w:rPr>
        <w:t xml:space="preserve"> button in cloud shell, then click </w:t>
      </w:r>
      <w:r w:rsidRPr="000A279F">
        <w:rPr>
          <w:rFonts w:ascii="Times New Roman" w:eastAsia="Times New Roman" w:hAnsi="Times New Roman" w:cs="Times New Roman"/>
          <w:b/>
          <w:bCs/>
          <w:sz w:val="24"/>
          <w:szCs w:val="24"/>
        </w:rPr>
        <w:t>Preview on port 8080</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8275" cy="1133475"/>
            <wp:effectExtent l="19050" t="0" r="9525" b="9525"/>
            <wp:docPr id="11" name="Picture 11" descr="web_p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_prev.png"/>
                    <pic:cNvPicPr>
                      <a:picLocks noChangeAspect="1" noChangeArrowheads="1"/>
                    </pic:cNvPicPr>
                  </pic:nvPicPr>
                  <pic:blipFill>
                    <a:blip r:embed="rId23"/>
                    <a:srcRect/>
                    <a:stretch>
                      <a:fillRect/>
                    </a:stretch>
                  </pic:blipFill>
                  <pic:spPr bwMode="auto">
                    <a:xfrm>
                      <a:off x="0" y="0"/>
                      <a:ext cx="1438275" cy="1133475"/>
                    </a:xfrm>
                    <a:prstGeom prst="rect">
                      <a:avLst/>
                    </a:prstGeom>
                    <a:noFill/>
                    <a:ln w="9525">
                      <a:noFill/>
                      <a:miter lim="800000"/>
                      <a:headEnd/>
                      <a:tailEnd/>
                    </a:ln>
                  </pic:spPr>
                </pic:pic>
              </a:graphicData>
            </a:graphic>
          </wp:inline>
        </w:drawing>
      </w:r>
    </w:p>
    <w:p w:rsidR="000A279F" w:rsidRPr="000A279F" w:rsidRDefault="000A279F" w:rsidP="000A279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You should now be able to log in with username </w:t>
      </w:r>
      <w:r w:rsidRPr="000A279F">
        <w:rPr>
          <w:rFonts w:ascii="Courier New" w:eastAsia="Times New Roman" w:hAnsi="Courier New" w:cs="Courier New"/>
          <w:sz w:val="20"/>
        </w:rPr>
        <w:t>admin</w:t>
      </w:r>
      <w:r w:rsidRPr="000A279F">
        <w:rPr>
          <w:rFonts w:ascii="Times New Roman" w:eastAsia="Times New Roman" w:hAnsi="Times New Roman" w:cs="Times New Roman"/>
          <w:sz w:val="24"/>
          <w:szCs w:val="24"/>
        </w:rPr>
        <w:t xml:space="preserve"> and your auto-generated password.</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You now have Jenkins set up in your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cluster! Jenkins will drive your automated CI/CD pipelines in the next sections.</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Understanding the Application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You'll deploy the sample application, </w:t>
      </w:r>
      <w:proofErr w:type="spellStart"/>
      <w:r w:rsidRPr="000A279F">
        <w:rPr>
          <w:rFonts w:ascii="Courier New" w:eastAsia="Times New Roman" w:hAnsi="Courier New" w:cs="Courier New"/>
          <w:sz w:val="20"/>
        </w:rPr>
        <w:t>gceme</w:t>
      </w:r>
      <w:proofErr w:type="spellEnd"/>
      <w:r w:rsidRPr="000A279F">
        <w:rPr>
          <w:rFonts w:ascii="Times New Roman" w:eastAsia="Times New Roman" w:hAnsi="Times New Roman" w:cs="Times New Roman"/>
          <w:sz w:val="24"/>
          <w:szCs w:val="24"/>
        </w:rPr>
        <w:t xml:space="preserve">, in your continuous deployment pipeline. The application is written in the Go language and is located in the repo's sample-app directory. When you run the </w:t>
      </w:r>
      <w:proofErr w:type="spellStart"/>
      <w:r w:rsidRPr="000A279F">
        <w:rPr>
          <w:rFonts w:ascii="Times New Roman" w:eastAsia="Times New Roman" w:hAnsi="Times New Roman" w:cs="Times New Roman"/>
          <w:sz w:val="24"/>
          <w:szCs w:val="24"/>
        </w:rPr>
        <w:t>gceme</w:t>
      </w:r>
      <w:proofErr w:type="spellEnd"/>
      <w:r w:rsidRPr="000A279F">
        <w:rPr>
          <w:rFonts w:ascii="Times New Roman" w:eastAsia="Times New Roman" w:hAnsi="Times New Roman" w:cs="Times New Roman"/>
          <w:sz w:val="24"/>
          <w:szCs w:val="24"/>
        </w:rPr>
        <w:t xml:space="preserve"> binary on a Compute Engine instance, the app displays the instance's metadata in an info card.</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24625" cy="4895850"/>
            <wp:effectExtent l="19050" t="0" r="9525" b="0"/>
            <wp:docPr id="12" name="Picture 12" descr="90fb779a65809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0fb779a65809b9e.png"/>
                    <pic:cNvPicPr>
                      <a:picLocks noChangeAspect="1" noChangeArrowheads="1"/>
                    </pic:cNvPicPr>
                  </pic:nvPicPr>
                  <pic:blipFill>
                    <a:blip r:embed="rId24"/>
                    <a:srcRect/>
                    <a:stretch>
                      <a:fillRect/>
                    </a:stretch>
                  </pic:blipFill>
                  <pic:spPr bwMode="auto">
                    <a:xfrm>
                      <a:off x="0" y="0"/>
                      <a:ext cx="6524625" cy="489585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The application mimics a </w:t>
      </w:r>
      <w:proofErr w:type="spellStart"/>
      <w:r w:rsidRPr="000A279F">
        <w:rPr>
          <w:rFonts w:ascii="Times New Roman" w:eastAsia="Times New Roman" w:hAnsi="Times New Roman" w:cs="Times New Roman"/>
          <w:sz w:val="24"/>
          <w:szCs w:val="24"/>
        </w:rPr>
        <w:t>microservice</w:t>
      </w:r>
      <w:proofErr w:type="spellEnd"/>
      <w:r w:rsidRPr="000A279F">
        <w:rPr>
          <w:rFonts w:ascii="Times New Roman" w:eastAsia="Times New Roman" w:hAnsi="Times New Roman" w:cs="Times New Roman"/>
          <w:sz w:val="24"/>
          <w:szCs w:val="24"/>
        </w:rPr>
        <w:t xml:space="preserve"> by supporting two operation modes.</w:t>
      </w:r>
    </w:p>
    <w:p w:rsidR="000A279F" w:rsidRPr="000A279F" w:rsidRDefault="000A279F" w:rsidP="000A279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 </w:t>
      </w:r>
      <w:r w:rsidRPr="000A279F">
        <w:rPr>
          <w:rFonts w:ascii="Times New Roman" w:eastAsia="Times New Roman" w:hAnsi="Times New Roman" w:cs="Times New Roman"/>
          <w:b/>
          <w:bCs/>
          <w:sz w:val="24"/>
          <w:szCs w:val="24"/>
        </w:rPr>
        <w:t>backend mode</w:t>
      </w:r>
      <w:r w:rsidRPr="000A279F">
        <w:rPr>
          <w:rFonts w:ascii="Times New Roman" w:eastAsia="Times New Roman" w:hAnsi="Times New Roman" w:cs="Times New Roman"/>
          <w:sz w:val="24"/>
          <w:szCs w:val="24"/>
        </w:rPr>
        <w:t xml:space="preserve">: </w:t>
      </w:r>
      <w:proofErr w:type="spellStart"/>
      <w:r w:rsidRPr="000A279F">
        <w:rPr>
          <w:rFonts w:ascii="Times New Roman" w:eastAsia="Times New Roman" w:hAnsi="Times New Roman" w:cs="Times New Roman"/>
          <w:sz w:val="24"/>
          <w:szCs w:val="24"/>
        </w:rPr>
        <w:t>gceme</w:t>
      </w:r>
      <w:proofErr w:type="spellEnd"/>
      <w:r w:rsidRPr="000A279F">
        <w:rPr>
          <w:rFonts w:ascii="Times New Roman" w:eastAsia="Times New Roman" w:hAnsi="Times New Roman" w:cs="Times New Roman"/>
          <w:sz w:val="24"/>
          <w:szCs w:val="24"/>
        </w:rPr>
        <w:t xml:space="preserve"> listens on port 8080 and returns Compute Engine instance metadata in JSON format.</w:t>
      </w:r>
    </w:p>
    <w:p w:rsidR="000A279F" w:rsidRPr="000A279F" w:rsidRDefault="000A279F" w:rsidP="000A279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 </w:t>
      </w:r>
      <w:r w:rsidRPr="000A279F">
        <w:rPr>
          <w:rFonts w:ascii="Times New Roman" w:eastAsia="Times New Roman" w:hAnsi="Times New Roman" w:cs="Times New Roman"/>
          <w:b/>
          <w:bCs/>
          <w:sz w:val="24"/>
          <w:szCs w:val="24"/>
        </w:rPr>
        <w:t>frontend mode</w:t>
      </w:r>
      <w:r w:rsidRPr="000A279F">
        <w:rPr>
          <w:rFonts w:ascii="Times New Roman" w:eastAsia="Times New Roman" w:hAnsi="Times New Roman" w:cs="Times New Roman"/>
          <w:sz w:val="24"/>
          <w:szCs w:val="24"/>
        </w:rPr>
        <w:t xml:space="preserve">: </w:t>
      </w:r>
      <w:proofErr w:type="spellStart"/>
      <w:r w:rsidRPr="000A279F">
        <w:rPr>
          <w:rFonts w:ascii="Times New Roman" w:eastAsia="Times New Roman" w:hAnsi="Times New Roman" w:cs="Times New Roman"/>
          <w:sz w:val="24"/>
          <w:szCs w:val="24"/>
        </w:rPr>
        <w:t>gceme</w:t>
      </w:r>
      <w:proofErr w:type="spellEnd"/>
      <w:r w:rsidRPr="000A279F">
        <w:rPr>
          <w:rFonts w:ascii="Times New Roman" w:eastAsia="Times New Roman" w:hAnsi="Times New Roman" w:cs="Times New Roman"/>
          <w:sz w:val="24"/>
          <w:szCs w:val="24"/>
        </w:rPr>
        <w:t xml:space="preserve"> queries the backend </w:t>
      </w:r>
      <w:proofErr w:type="spellStart"/>
      <w:r w:rsidRPr="000A279F">
        <w:rPr>
          <w:rFonts w:ascii="Times New Roman" w:eastAsia="Times New Roman" w:hAnsi="Times New Roman" w:cs="Times New Roman"/>
          <w:sz w:val="24"/>
          <w:szCs w:val="24"/>
        </w:rPr>
        <w:t>gceme</w:t>
      </w:r>
      <w:proofErr w:type="spellEnd"/>
      <w:r w:rsidRPr="000A279F">
        <w:rPr>
          <w:rFonts w:ascii="Times New Roman" w:eastAsia="Times New Roman" w:hAnsi="Times New Roman" w:cs="Times New Roman"/>
          <w:sz w:val="24"/>
          <w:szCs w:val="24"/>
        </w:rPr>
        <w:t xml:space="preserve"> service and renders the resulting JSON in the user interface.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19925" cy="4181475"/>
            <wp:effectExtent l="19050" t="0" r="9525" b="0"/>
            <wp:docPr id="13" name="Picture 13" descr="fc22b68ab20dfe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c22b68ab20dfe0e.png"/>
                    <pic:cNvPicPr>
                      <a:picLocks noChangeAspect="1" noChangeArrowheads="1"/>
                    </pic:cNvPicPr>
                  </pic:nvPicPr>
                  <pic:blipFill>
                    <a:blip r:embed="rId25"/>
                    <a:srcRect/>
                    <a:stretch>
                      <a:fillRect/>
                    </a:stretch>
                  </pic:blipFill>
                  <pic:spPr bwMode="auto">
                    <a:xfrm>
                      <a:off x="0" y="0"/>
                      <a:ext cx="7019925" cy="4181475"/>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Deploying the Application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You will deploy the application into two different environments:</w:t>
      </w:r>
    </w:p>
    <w:p w:rsidR="000A279F" w:rsidRPr="000A279F" w:rsidRDefault="000A279F" w:rsidP="000A27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Production</w:t>
      </w:r>
      <w:r w:rsidRPr="000A279F">
        <w:rPr>
          <w:rFonts w:ascii="Times New Roman" w:eastAsia="Times New Roman" w:hAnsi="Times New Roman" w:cs="Times New Roman"/>
          <w:sz w:val="24"/>
          <w:szCs w:val="24"/>
        </w:rPr>
        <w:t>: The live site that your users access.</w:t>
      </w:r>
    </w:p>
    <w:p w:rsidR="000A279F" w:rsidRPr="000A279F" w:rsidRDefault="000A279F" w:rsidP="000A279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Canary</w:t>
      </w:r>
      <w:r w:rsidRPr="000A279F">
        <w:rPr>
          <w:rFonts w:ascii="Times New Roman" w:eastAsia="Times New Roman" w:hAnsi="Times New Roman" w:cs="Times New Roman"/>
          <w:sz w:val="24"/>
          <w:szCs w:val="24"/>
        </w:rPr>
        <w:t>: A smaller-capacity site that receives only a percentage of your user traffic. Use this environment to validate your software with live traffic before it's released to all of your users.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In Google Cloud Shell, navigate to the sample application directory:</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cd</w:t>
      </w:r>
      <w:proofErr w:type="spellEnd"/>
      <w:proofErr w:type="gramEnd"/>
      <w:r w:rsidRPr="000A279F">
        <w:rPr>
          <w:rFonts w:ascii="Courier New" w:eastAsia="Times New Roman" w:hAnsi="Courier New" w:cs="Courier New"/>
          <w:sz w:val="20"/>
        </w:rPr>
        <w:t xml:space="preserve"> sample-app</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the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namespace to logically isolate the deployment: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create ns production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the production and canary deployments, and the services using the </w:t>
      </w:r>
      <w:proofErr w:type="spellStart"/>
      <w:r w:rsidRPr="000A279F">
        <w:rPr>
          <w:rFonts w:ascii="Courier New" w:eastAsia="Times New Roman" w:hAnsi="Courier New" w:cs="Courier New"/>
          <w:sz w:val="20"/>
        </w:rPr>
        <w:t>kubectl</w:t>
      </w:r>
      <w:proofErr w:type="spellEnd"/>
      <w:r w:rsidRPr="000A279F">
        <w:rPr>
          <w:rFonts w:ascii="Courier New" w:eastAsia="Times New Roman" w:hAnsi="Courier New" w:cs="Courier New"/>
          <w:sz w:val="20"/>
        </w:rPr>
        <w:t xml:space="preserve"> apply</w:t>
      </w:r>
      <w:r w:rsidRPr="000A279F">
        <w:rPr>
          <w:rFonts w:ascii="Times New Roman" w:eastAsia="Times New Roman" w:hAnsi="Times New Roman" w:cs="Times New Roman"/>
          <w:sz w:val="24"/>
          <w:szCs w:val="24"/>
        </w:rPr>
        <w:t xml:space="preserve"> commands: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apply -f k8s/production -n production</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apply -f k8s/canary -n production</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apply -f k8s/services -n production</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Test Completed Task</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Click </w:t>
      </w:r>
      <w:r w:rsidRPr="000A279F">
        <w:rPr>
          <w:rFonts w:ascii="Times New Roman" w:eastAsia="Times New Roman" w:hAnsi="Times New Roman" w:cs="Times New Roman"/>
          <w:b/>
          <w:bCs/>
          <w:sz w:val="24"/>
          <w:szCs w:val="24"/>
        </w:rPr>
        <w:t>Check my progress</w:t>
      </w:r>
      <w:r w:rsidRPr="000A279F">
        <w:rPr>
          <w:rFonts w:ascii="Times New Roman" w:eastAsia="Times New Roman" w:hAnsi="Times New Roman" w:cs="Times New Roman"/>
          <w:sz w:val="24"/>
          <w:szCs w:val="24"/>
        </w:rPr>
        <w:t xml:space="preserve"> to verify your performed task. If you have successfully created deployments you will see an assessment score.</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the production and canary deployments </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By default, only one replica of the frontend is deployed. Use the </w:t>
      </w:r>
      <w:proofErr w:type="spellStart"/>
      <w:r w:rsidRPr="000A279F">
        <w:rPr>
          <w:rFonts w:ascii="Courier New" w:eastAsia="Times New Roman" w:hAnsi="Courier New" w:cs="Courier New"/>
          <w:sz w:val="20"/>
        </w:rPr>
        <w:t>kubectl</w:t>
      </w:r>
      <w:proofErr w:type="spellEnd"/>
      <w:r w:rsidRPr="000A279F">
        <w:rPr>
          <w:rFonts w:ascii="Courier New" w:eastAsia="Times New Roman" w:hAnsi="Courier New" w:cs="Courier New"/>
          <w:sz w:val="20"/>
        </w:rPr>
        <w:t xml:space="preserve"> scale</w:t>
      </w:r>
      <w:r w:rsidRPr="000A279F">
        <w:rPr>
          <w:rFonts w:ascii="Times New Roman" w:eastAsia="Times New Roman" w:hAnsi="Times New Roman" w:cs="Times New Roman"/>
          <w:sz w:val="24"/>
          <w:szCs w:val="24"/>
        </w:rPr>
        <w:t xml:space="preserve"> command to ensure that there are at least 4 replicas running at all times.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Scale up the production environment frontends by running the following command: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scale deployment </w:t>
      </w:r>
      <w:proofErr w:type="spellStart"/>
      <w:r w:rsidRPr="000A279F">
        <w:rPr>
          <w:rFonts w:ascii="Courier New" w:eastAsia="Times New Roman" w:hAnsi="Courier New" w:cs="Courier New"/>
          <w:sz w:val="20"/>
        </w:rPr>
        <w:t>gceme</w:t>
      </w:r>
      <w:proofErr w:type="spellEnd"/>
      <w:r w:rsidRPr="000A279F">
        <w:rPr>
          <w:rFonts w:ascii="Courier New" w:eastAsia="Times New Roman" w:hAnsi="Courier New" w:cs="Courier New"/>
          <w:sz w:val="20"/>
        </w:rPr>
        <w:t>-frontend-production -n production --replicas 4</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Now confirm that you have 5 pods running for the frontend, 4 for production traffic and 1 for canary releases (changes to the canary release will only affect 1 out of 5 (20%) of users):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get pods -n production -l app=</w:t>
      </w:r>
      <w:proofErr w:type="spellStart"/>
      <w:r w:rsidRPr="000A279F">
        <w:rPr>
          <w:rFonts w:ascii="Courier New" w:eastAsia="Times New Roman" w:hAnsi="Courier New" w:cs="Courier New"/>
          <w:sz w:val="20"/>
        </w:rPr>
        <w:t>gceme</w:t>
      </w:r>
      <w:proofErr w:type="spellEnd"/>
      <w:r w:rsidRPr="000A279F">
        <w:rPr>
          <w:rFonts w:ascii="Courier New" w:eastAsia="Times New Roman" w:hAnsi="Courier New" w:cs="Courier New"/>
          <w:sz w:val="20"/>
        </w:rPr>
        <w:t xml:space="preserve"> -l role=frontend</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Also confirm that you have 2 pods for the backend, 1 for production and 1 for canary:</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get pods -n production -l app=</w:t>
      </w:r>
      <w:proofErr w:type="spellStart"/>
      <w:r w:rsidRPr="000A279F">
        <w:rPr>
          <w:rFonts w:ascii="Courier New" w:eastAsia="Times New Roman" w:hAnsi="Courier New" w:cs="Courier New"/>
          <w:sz w:val="20"/>
        </w:rPr>
        <w:t>gceme</w:t>
      </w:r>
      <w:proofErr w:type="spellEnd"/>
      <w:r w:rsidRPr="000A279F">
        <w:rPr>
          <w:rFonts w:ascii="Courier New" w:eastAsia="Times New Roman" w:hAnsi="Courier New" w:cs="Courier New"/>
          <w:sz w:val="20"/>
        </w:rPr>
        <w:t xml:space="preserve"> -l role=backend</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Retrieve the external IP for the production services: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get service </w:t>
      </w:r>
      <w:proofErr w:type="spellStart"/>
      <w:r w:rsidRPr="000A279F">
        <w:rPr>
          <w:rFonts w:ascii="Courier New" w:eastAsia="Times New Roman" w:hAnsi="Courier New" w:cs="Courier New"/>
          <w:sz w:val="20"/>
        </w:rPr>
        <w:t>gceme</w:t>
      </w:r>
      <w:proofErr w:type="spellEnd"/>
      <w:r w:rsidRPr="000A279F">
        <w:rPr>
          <w:rFonts w:ascii="Courier New" w:eastAsia="Times New Roman" w:hAnsi="Courier New" w:cs="Courier New"/>
          <w:sz w:val="20"/>
        </w:rPr>
        <w:t>-frontend -n production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 xml:space="preserve">Note: </w:t>
      </w:r>
      <w:r w:rsidRPr="000A279F">
        <w:rPr>
          <w:rFonts w:ascii="Times New Roman" w:eastAsia="Times New Roman" w:hAnsi="Times New Roman" w:cs="Times New Roman"/>
          <w:sz w:val="24"/>
          <w:szCs w:val="24"/>
        </w:rPr>
        <w:t>It can take several minutes before you see the load balancer external IP address.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Example 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NAME            TYPE          CLUSTER-IP     EXTERNAL-IP     PORT(S</w:t>
      </w:r>
      <w:proofErr w:type="gramStart"/>
      <w:r w:rsidRPr="000A279F">
        <w:rPr>
          <w:rFonts w:ascii="Courier New" w:eastAsia="Times New Roman" w:hAnsi="Courier New" w:cs="Courier New"/>
          <w:sz w:val="20"/>
          <w:szCs w:val="20"/>
        </w:rPr>
        <w:t>)  AGE</w:t>
      </w:r>
      <w:proofErr w:type="gramEnd"/>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A279F">
        <w:rPr>
          <w:rFonts w:ascii="Courier New" w:eastAsia="Times New Roman" w:hAnsi="Courier New" w:cs="Courier New"/>
          <w:sz w:val="20"/>
          <w:szCs w:val="20"/>
        </w:rPr>
        <w:t>gceme</w:t>
      </w:r>
      <w:proofErr w:type="spellEnd"/>
      <w:r w:rsidRPr="000A279F">
        <w:rPr>
          <w:rFonts w:ascii="Courier New" w:eastAsia="Times New Roman" w:hAnsi="Courier New" w:cs="Courier New"/>
          <w:sz w:val="20"/>
          <w:szCs w:val="20"/>
        </w:rPr>
        <w:t>-</w:t>
      </w:r>
      <w:proofErr w:type="gramStart"/>
      <w:r w:rsidRPr="000A279F">
        <w:rPr>
          <w:rFonts w:ascii="Courier New" w:eastAsia="Times New Roman" w:hAnsi="Courier New" w:cs="Courier New"/>
          <w:sz w:val="20"/>
          <w:szCs w:val="20"/>
        </w:rPr>
        <w:t xml:space="preserve">frontend  </w:t>
      </w:r>
      <w:proofErr w:type="spellStart"/>
      <w:r w:rsidRPr="000A279F">
        <w:rPr>
          <w:rFonts w:ascii="Courier New" w:eastAsia="Times New Roman" w:hAnsi="Courier New" w:cs="Courier New"/>
          <w:sz w:val="20"/>
          <w:szCs w:val="20"/>
        </w:rPr>
        <w:t>LoadBalancer</w:t>
      </w:r>
      <w:proofErr w:type="spellEnd"/>
      <w:proofErr w:type="gramEnd"/>
      <w:r w:rsidRPr="000A279F">
        <w:rPr>
          <w:rFonts w:ascii="Courier New" w:eastAsia="Times New Roman" w:hAnsi="Courier New" w:cs="Courier New"/>
          <w:sz w:val="20"/>
          <w:szCs w:val="20"/>
        </w:rPr>
        <w:t xml:space="preserve">  10.79.241.131  104.196.110.46  80/TCP   5h</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Paste </w:t>
      </w:r>
      <w:r w:rsidRPr="000A279F">
        <w:rPr>
          <w:rFonts w:ascii="Times New Roman" w:eastAsia="Times New Roman" w:hAnsi="Times New Roman" w:cs="Times New Roman"/>
          <w:b/>
          <w:bCs/>
          <w:sz w:val="24"/>
          <w:szCs w:val="24"/>
        </w:rPr>
        <w:t>External IP</w:t>
      </w:r>
      <w:r w:rsidRPr="000A279F">
        <w:rPr>
          <w:rFonts w:ascii="Times New Roman" w:eastAsia="Times New Roman" w:hAnsi="Times New Roman" w:cs="Times New Roman"/>
          <w:sz w:val="24"/>
          <w:szCs w:val="24"/>
        </w:rPr>
        <w:t xml:space="preserve"> into a browser to see the info card displayed on a card—you should get a similar page: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848600" cy="5391150"/>
            <wp:effectExtent l="19050" t="0" r="0" b="0"/>
            <wp:docPr id="14" name="Picture 14" descr="backend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end_card.png"/>
                    <pic:cNvPicPr>
                      <a:picLocks noChangeAspect="1" noChangeArrowheads="1"/>
                    </pic:cNvPicPr>
                  </pic:nvPicPr>
                  <pic:blipFill>
                    <a:blip r:embed="rId26"/>
                    <a:srcRect/>
                    <a:stretch>
                      <a:fillRect/>
                    </a:stretch>
                  </pic:blipFill>
                  <pic:spPr bwMode="auto">
                    <a:xfrm>
                      <a:off x="0" y="0"/>
                      <a:ext cx="7848600" cy="539115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Now, store the </w:t>
      </w:r>
      <w:r w:rsidRPr="000A279F">
        <w:rPr>
          <w:rFonts w:ascii="Times New Roman" w:eastAsia="Times New Roman" w:hAnsi="Times New Roman" w:cs="Times New Roman"/>
          <w:i/>
          <w:iCs/>
          <w:sz w:val="24"/>
          <w:szCs w:val="24"/>
        </w:rPr>
        <w:t>frontend service</w:t>
      </w:r>
      <w:r w:rsidRPr="000A279F">
        <w:rPr>
          <w:rFonts w:ascii="Times New Roman" w:eastAsia="Times New Roman" w:hAnsi="Times New Roman" w:cs="Times New Roman"/>
          <w:sz w:val="24"/>
          <w:szCs w:val="24"/>
        </w:rPr>
        <w:t xml:space="preserve"> load balancer IP in an environment variable for use later: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export</w:t>
      </w:r>
      <w:proofErr w:type="gramEnd"/>
      <w:r w:rsidRPr="000A279F">
        <w:rPr>
          <w:rFonts w:ascii="Courier New" w:eastAsia="Times New Roman" w:hAnsi="Courier New" w:cs="Courier New"/>
          <w:sz w:val="20"/>
        </w:rPr>
        <w:t xml:space="preserve"> FRONTEND_SERVICE_IP=$(</w:t>
      </w:r>
      <w:proofErr w:type="spellStart"/>
      <w:r w:rsidRPr="000A279F">
        <w:rPr>
          <w:rFonts w:ascii="Courier New" w:eastAsia="Times New Roman" w:hAnsi="Courier New" w:cs="Courier New"/>
          <w:sz w:val="20"/>
        </w:rPr>
        <w:t>kubectl</w:t>
      </w:r>
      <w:proofErr w:type="spellEnd"/>
      <w:r w:rsidRPr="000A279F">
        <w:rPr>
          <w:rFonts w:ascii="Courier New" w:eastAsia="Times New Roman" w:hAnsi="Courier New" w:cs="Courier New"/>
          <w:sz w:val="20"/>
        </w:rPr>
        <w:t xml:space="preserve"> get -o </w:t>
      </w:r>
      <w:proofErr w:type="spellStart"/>
      <w:r w:rsidRPr="000A279F">
        <w:rPr>
          <w:rFonts w:ascii="Courier New" w:eastAsia="Times New Roman" w:hAnsi="Courier New" w:cs="Courier New"/>
          <w:sz w:val="20"/>
        </w:rPr>
        <w:t>jsonpath</w:t>
      </w:r>
      <w:proofErr w:type="spellEnd"/>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status.loadBalancer.ingress</w:t>
      </w:r>
      <w:proofErr w:type="spellEnd"/>
      <w:r w:rsidRPr="000A279F">
        <w:rPr>
          <w:rFonts w:ascii="Courier New" w:eastAsia="Times New Roman" w:hAnsi="Courier New" w:cs="Courier New"/>
          <w:sz w:val="20"/>
        </w:rPr>
        <w:t>[0].</w:t>
      </w:r>
      <w:proofErr w:type="spellStart"/>
      <w:r w:rsidRPr="000A279F">
        <w:rPr>
          <w:rFonts w:ascii="Courier New" w:eastAsia="Times New Roman" w:hAnsi="Courier New" w:cs="Courier New"/>
          <w:sz w:val="20"/>
        </w:rPr>
        <w:t>ip</w:t>
      </w:r>
      <w:proofErr w:type="spellEnd"/>
      <w:r w:rsidRPr="000A279F">
        <w:rPr>
          <w:rFonts w:ascii="Courier New" w:eastAsia="Times New Roman" w:hAnsi="Courier New" w:cs="Courier New"/>
          <w:sz w:val="20"/>
        </w:rPr>
        <w:t xml:space="preserve">}" --namespace=production services </w:t>
      </w:r>
      <w:proofErr w:type="spellStart"/>
      <w:r w:rsidRPr="000A279F">
        <w:rPr>
          <w:rFonts w:ascii="Courier New" w:eastAsia="Times New Roman" w:hAnsi="Courier New" w:cs="Courier New"/>
          <w:sz w:val="20"/>
        </w:rPr>
        <w:t>gceme</w:t>
      </w:r>
      <w:proofErr w:type="spellEnd"/>
      <w:r w:rsidRPr="000A279F">
        <w:rPr>
          <w:rFonts w:ascii="Courier New" w:eastAsia="Times New Roman" w:hAnsi="Courier New" w:cs="Courier New"/>
          <w:sz w:val="20"/>
        </w:rPr>
        <w:t>-frontend)</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Confirm that both services are working by opening the frontend external IP address in your browser. Check the version output of the service by running the following command (it should read 1.0.0):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curl</w:t>
      </w:r>
      <w:proofErr w:type="gramEnd"/>
      <w:r w:rsidRPr="000A279F">
        <w:rPr>
          <w:rFonts w:ascii="Courier New" w:eastAsia="Times New Roman" w:hAnsi="Courier New" w:cs="Courier New"/>
          <w:sz w:val="20"/>
        </w:rPr>
        <w:t xml:space="preserve"> http://$FRONTEND_SERVICE_IP/version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You have successfully deployed the sample application! Next, you will set up a pipeline for deploying your changes continuously and reliably.</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Creating the Jenkins Pipeline</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Creating a repository to host the sample app source code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copy of the </w:t>
      </w:r>
      <w:proofErr w:type="spellStart"/>
      <w:r w:rsidRPr="000A279F">
        <w:rPr>
          <w:rFonts w:ascii="Courier New" w:eastAsia="Times New Roman" w:hAnsi="Courier New" w:cs="Courier New"/>
          <w:sz w:val="20"/>
        </w:rPr>
        <w:t>gceme</w:t>
      </w:r>
      <w:proofErr w:type="spellEnd"/>
      <w:r w:rsidRPr="000A279F">
        <w:rPr>
          <w:rFonts w:ascii="Times New Roman" w:eastAsia="Times New Roman" w:hAnsi="Times New Roman" w:cs="Times New Roman"/>
          <w:sz w:val="24"/>
          <w:szCs w:val="24"/>
        </w:rPr>
        <w:t xml:space="preserve"> sample app and push it to a </w:t>
      </w:r>
      <w:hyperlink r:id="rId27" w:history="1">
        <w:r w:rsidRPr="000A279F">
          <w:rPr>
            <w:rFonts w:ascii="Times New Roman" w:eastAsia="Times New Roman" w:hAnsi="Times New Roman" w:cs="Times New Roman"/>
            <w:color w:val="0000FF"/>
            <w:sz w:val="24"/>
            <w:szCs w:val="24"/>
            <w:u w:val="single"/>
          </w:rPr>
          <w:t>Cloud Source Repository</w:t>
        </w:r>
      </w:hyperlink>
      <w:r w:rsidRPr="000A279F">
        <w:rPr>
          <w:rFonts w:ascii="Times New Roman" w:eastAsia="Times New Roman" w:hAnsi="Times New Roman" w:cs="Times New Roman"/>
          <w:sz w:val="24"/>
          <w:szCs w:val="24"/>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gcloud</w:t>
      </w:r>
      <w:proofErr w:type="spellEnd"/>
      <w:proofErr w:type="gramEnd"/>
      <w:r w:rsidRPr="000A279F">
        <w:rPr>
          <w:rFonts w:ascii="Courier New" w:eastAsia="Times New Roman" w:hAnsi="Courier New" w:cs="Courier New"/>
          <w:sz w:val="20"/>
        </w:rPr>
        <w:t xml:space="preserve"> source repos create default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You can ignore the </w:t>
      </w:r>
      <w:proofErr w:type="gramStart"/>
      <w:r w:rsidRPr="000A279F">
        <w:rPr>
          <w:rFonts w:ascii="Times New Roman" w:eastAsia="Times New Roman" w:hAnsi="Times New Roman" w:cs="Times New Roman"/>
          <w:sz w:val="24"/>
          <w:szCs w:val="24"/>
        </w:rPr>
        <w:t>warning,</w:t>
      </w:r>
      <w:proofErr w:type="gramEnd"/>
      <w:r w:rsidRPr="000A279F">
        <w:rPr>
          <w:rFonts w:ascii="Times New Roman" w:eastAsia="Times New Roman" w:hAnsi="Times New Roman" w:cs="Times New Roman"/>
          <w:sz w:val="24"/>
          <w:szCs w:val="24"/>
        </w:rPr>
        <w:t xml:space="preserve"> you will not be billed for this repository.</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Test Completed Task</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Click </w:t>
      </w:r>
      <w:r w:rsidRPr="000A279F">
        <w:rPr>
          <w:rFonts w:ascii="Times New Roman" w:eastAsia="Times New Roman" w:hAnsi="Times New Roman" w:cs="Times New Roman"/>
          <w:b/>
          <w:bCs/>
          <w:sz w:val="24"/>
          <w:szCs w:val="24"/>
        </w:rPr>
        <w:t>Check my progress</w:t>
      </w:r>
      <w:r w:rsidRPr="000A279F">
        <w:rPr>
          <w:rFonts w:ascii="Times New Roman" w:eastAsia="Times New Roman" w:hAnsi="Times New Roman" w:cs="Times New Roman"/>
          <w:sz w:val="24"/>
          <w:szCs w:val="24"/>
        </w:rPr>
        <w:t xml:space="preserve"> to verify your performed task. If you have successfully created source repository you will see an assessment score.</w:t>
      </w:r>
    </w:p>
    <w:p w:rsidR="000A279F" w:rsidRPr="000A279F" w:rsidRDefault="000A279F" w:rsidP="000A279F">
      <w:pPr>
        <w:spacing w:after="0"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repository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init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Initialize the sample-app directory as its own </w:t>
      </w:r>
      <w:proofErr w:type="spellStart"/>
      <w:r w:rsidRPr="000A279F">
        <w:rPr>
          <w:rFonts w:ascii="Times New Roman" w:eastAsia="Times New Roman" w:hAnsi="Times New Roman" w:cs="Times New Roman"/>
          <w:sz w:val="24"/>
          <w:szCs w:val="24"/>
        </w:rPr>
        <w:t>Git</w:t>
      </w:r>
      <w:proofErr w:type="spellEnd"/>
      <w:r w:rsidRPr="000A279F">
        <w:rPr>
          <w:rFonts w:ascii="Times New Roman" w:eastAsia="Times New Roman" w:hAnsi="Times New Roman" w:cs="Times New Roman"/>
          <w:sz w:val="24"/>
          <w:szCs w:val="24"/>
        </w:rPr>
        <w:t xml:space="preserve"> repository:</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config</w:t>
      </w:r>
      <w:proofErr w:type="spell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credential.helper</w:t>
      </w:r>
      <w:proofErr w:type="spellEnd"/>
      <w:r w:rsidRPr="000A279F">
        <w:rPr>
          <w:rFonts w:ascii="Courier New" w:eastAsia="Times New Roman" w:hAnsi="Courier New" w:cs="Courier New"/>
          <w:sz w:val="20"/>
        </w:rPr>
        <w:t xml:space="preserve"> gcloud.sh</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Run the following command: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remote add origin https://source.developers.google.com/p/$DEVSHELL_PROJECT_ID/r/default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Set the username and email address for your </w:t>
      </w:r>
      <w:proofErr w:type="spellStart"/>
      <w:r w:rsidRPr="000A279F">
        <w:rPr>
          <w:rFonts w:ascii="Times New Roman" w:eastAsia="Times New Roman" w:hAnsi="Times New Roman" w:cs="Times New Roman"/>
          <w:sz w:val="24"/>
          <w:szCs w:val="24"/>
        </w:rPr>
        <w:t>Git</w:t>
      </w:r>
      <w:proofErr w:type="spellEnd"/>
      <w:r w:rsidRPr="000A279F">
        <w:rPr>
          <w:rFonts w:ascii="Times New Roman" w:eastAsia="Times New Roman" w:hAnsi="Times New Roman" w:cs="Times New Roman"/>
          <w:sz w:val="24"/>
          <w:szCs w:val="24"/>
        </w:rPr>
        <w:t xml:space="preserve"> commits. Replace </w:t>
      </w:r>
      <w:r w:rsidRPr="000A279F">
        <w:rPr>
          <w:rFonts w:ascii="Courier New" w:eastAsia="Times New Roman" w:hAnsi="Courier New" w:cs="Courier New"/>
          <w:sz w:val="20"/>
        </w:rPr>
        <w:t>[EMAIL_ADDRESS]</w:t>
      </w:r>
      <w:r w:rsidRPr="000A279F">
        <w:rPr>
          <w:rFonts w:ascii="Times New Roman" w:eastAsia="Times New Roman" w:hAnsi="Times New Roman" w:cs="Times New Roman"/>
          <w:sz w:val="24"/>
          <w:szCs w:val="24"/>
        </w:rPr>
        <w:t xml:space="preserve"> with your </w:t>
      </w:r>
      <w:proofErr w:type="spellStart"/>
      <w:r w:rsidRPr="000A279F">
        <w:rPr>
          <w:rFonts w:ascii="Times New Roman" w:eastAsia="Times New Roman" w:hAnsi="Times New Roman" w:cs="Times New Roman"/>
          <w:sz w:val="24"/>
          <w:szCs w:val="24"/>
        </w:rPr>
        <w:t>Git</w:t>
      </w:r>
      <w:proofErr w:type="spellEnd"/>
      <w:r w:rsidRPr="000A279F">
        <w:rPr>
          <w:rFonts w:ascii="Times New Roman" w:eastAsia="Times New Roman" w:hAnsi="Times New Roman" w:cs="Times New Roman"/>
          <w:sz w:val="24"/>
          <w:szCs w:val="24"/>
        </w:rPr>
        <w:t xml:space="preserve"> email address and </w:t>
      </w:r>
      <w:r w:rsidRPr="000A279F">
        <w:rPr>
          <w:rFonts w:ascii="Courier New" w:eastAsia="Times New Roman" w:hAnsi="Courier New" w:cs="Courier New"/>
          <w:sz w:val="20"/>
        </w:rPr>
        <w:t>[USERNAME]</w:t>
      </w:r>
      <w:r w:rsidRPr="000A279F">
        <w:rPr>
          <w:rFonts w:ascii="Times New Roman" w:eastAsia="Times New Roman" w:hAnsi="Times New Roman" w:cs="Times New Roman"/>
          <w:sz w:val="24"/>
          <w:szCs w:val="24"/>
        </w:rPr>
        <w:t xml:space="preserve"> with your </w:t>
      </w:r>
      <w:proofErr w:type="spellStart"/>
      <w:r w:rsidRPr="000A279F">
        <w:rPr>
          <w:rFonts w:ascii="Times New Roman" w:eastAsia="Times New Roman" w:hAnsi="Times New Roman" w:cs="Times New Roman"/>
          <w:sz w:val="24"/>
          <w:szCs w:val="24"/>
        </w:rPr>
        <w:t>Git</w:t>
      </w:r>
      <w:proofErr w:type="spellEnd"/>
      <w:r w:rsidRPr="000A279F">
        <w:rPr>
          <w:rFonts w:ascii="Times New Roman" w:eastAsia="Times New Roman" w:hAnsi="Times New Roman" w:cs="Times New Roman"/>
          <w:sz w:val="24"/>
          <w:szCs w:val="24"/>
        </w:rPr>
        <w:t xml:space="preserve"> username:</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config</w:t>
      </w:r>
      <w:proofErr w:type="spellEnd"/>
      <w:r w:rsidRPr="000A279F">
        <w:rPr>
          <w:rFonts w:ascii="Courier New" w:eastAsia="Times New Roman" w:hAnsi="Courier New" w:cs="Courier New"/>
          <w:sz w:val="20"/>
        </w:rPr>
        <w:t xml:space="preserve"> --global </w:t>
      </w:r>
      <w:proofErr w:type="spellStart"/>
      <w:r w:rsidRPr="000A279F">
        <w:rPr>
          <w:rFonts w:ascii="Courier New" w:eastAsia="Times New Roman" w:hAnsi="Courier New" w:cs="Courier New"/>
          <w:sz w:val="20"/>
        </w:rPr>
        <w:t>user.email</w:t>
      </w:r>
      <w:proofErr w:type="spellEnd"/>
      <w:r w:rsidRPr="000A279F">
        <w:rPr>
          <w:rFonts w:ascii="Courier New" w:eastAsia="Times New Roman" w:hAnsi="Courier New" w:cs="Courier New"/>
          <w:sz w:val="20"/>
        </w:rPr>
        <w:t xml:space="preserve"> "[EMAIL_ADDRESS]"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config</w:t>
      </w:r>
      <w:proofErr w:type="spellEnd"/>
      <w:r w:rsidRPr="000A279F">
        <w:rPr>
          <w:rFonts w:ascii="Courier New" w:eastAsia="Times New Roman" w:hAnsi="Courier New" w:cs="Courier New"/>
          <w:sz w:val="20"/>
        </w:rPr>
        <w:t xml:space="preserve"> --global user.name "[USERNAME]"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Add, commit, and push the files: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add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commit -m "Initial commit"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push origin master</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Adding your service account credentials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Configure your credentials to allow Jenkins to access the code repository. Jenkins will use your cluster's service account credentials in order to download code from the Cloud Source Repositories.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1</w:t>
      </w:r>
      <w:r w:rsidRPr="000A279F">
        <w:rPr>
          <w:rFonts w:ascii="Times New Roman" w:eastAsia="Times New Roman" w:hAnsi="Times New Roman" w:cs="Times New Roman"/>
          <w:sz w:val="24"/>
          <w:szCs w:val="24"/>
        </w:rPr>
        <w:t xml:space="preserve">: In the Jenkins user interface, click </w:t>
      </w:r>
      <w:r w:rsidRPr="000A279F">
        <w:rPr>
          <w:rFonts w:ascii="Times New Roman" w:eastAsia="Times New Roman" w:hAnsi="Times New Roman" w:cs="Times New Roman"/>
          <w:b/>
          <w:bCs/>
          <w:sz w:val="24"/>
          <w:szCs w:val="24"/>
        </w:rPr>
        <w:t>Manage Jenkins</w:t>
      </w:r>
      <w:r w:rsidRPr="000A279F">
        <w:rPr>
          <w:rFonts w:ascii="Times New Roman" w:eastAsia="Times New Roman" w:hAnsi="Times New Roman" w:cs="Times New Roman"/>
          <w:sz w:val="24"/>
          <w:szCs w:val="24"/>
        </w:rPr>
        <w:t xml:space="preserve"> in the left navigation then click </w:t>
      </w:r>
      <w:r w:rsidRPr="000A279F">
        <w:rPr>
          <w:rFonts w:ascii="Times New Roman" w:eastAsia="Times New Roman" w:hAnsi="Times New Roman" w:cs="Times New Roman"/>
          <w:b/>
          <w:bCs/>
          <w:sz w:val="24"/>
          <w:szCs w:val="24"/>
        </w:rPr>
        <w:t>Manage Credentials</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2</w:t>
      </w:r>
      <w:r w:rsidRPr="000A279F">
        <w:rPr>
          <w:rFonts w:ascii="Times New Roman" w:eastAsia="Times New Roman" w:hAnsi="Times New Roman" w:cs="Times New Roman"/>
          <w:sz w:val="24"/>
          <w:szCs w:val="24"/>
        </w:rPr>
        <w:t xml:space="preserve">: Click </w:t>
      </w:r>
      <w:r w:rsidRPr="000A279F">
        <w:rPr>
          <w:rFonts w:ascii="Times New Roman" w:eastAsia="Times New Roman" w:hAnsi="Times New Roman" w:cs="Times New Roman"/>
          <w:b/>
          <w:bCs/>
          <w:sz w:val="24"/>
          <w:szCs w:val="24"/>
        </w:rPr>
        <w:t>Jenkins</w:t>
      </w:r>
      <w:r w:rsidRPr="000A279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9048750" cy="2733675"/>
            <wp:effectExtent l="19050" t="0" r="0" b="0"/>
            <wp:docPr id="15" name="Picture 15" descr="stored_scoped_c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ored_scoped_cred.png"/>
                    <pic:cNvPicPr>
                      <a:picLocks noChangeAspect="1" noChangeArrowheads="1"/>
                    </pic:cNvPicPr>
                  </pic:nvPicPr>
                  <pic:blipFill>
                    <a:blip r:embed="rId28"/>
                    <a:srcRect/>
                    <a:stretch>
                      <a:fillRect/>
                    </a:stretch>
                  </pic:blipFill>
                  <pic:spPr bwMode="auto">
                    <a:xfrm>
                      <a:off x="0" y="0"/>
                      <a:ext cx="9048750" cy="2733675"/>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3</w:t>
      </w:r>
      <w:r w:rsidRPr="000A279F">
        <w:rPr>
          <w:rFonts w:ascii="Times New Roman" w:eastAsia="Times New Roman" w:hAnsi="Times New Roman" w:cs="Times New Roman"/>
          <w:sz w:val="24"/>
          <w:szCs w:val="24"/>
        </w:rPr>
        <w:t xml:space="preserve">: Click </w:t>
      </w:r>
      <w:r w:rsidRPr="000A279F">
        <w:rPr>
          <w:rFonts w:ascii="Times New Roman" w:eastAsia="Times New Roman" w:hAnsi="Times New Roman" w:cs="Times New Roman"/>
          <w:b/>
          <w:bCs/>
          <w:sz w:val="24"/>
          <w:szCs w:val="24"/>
        </w:rPr>
        <w:t>Global credentials (unrestricted)</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4</w:t>
      </w:r>
      <w:r w:rsidRPr="000A279F">
        <w:rPr>
          <w:rFonts w:ascii="Times New Roman" w:eastAsia="Times New Roman" w:hAnsi="Times New Roman" w:cs="Times New Roman"/>
          <w:sz w:val="24"/>
          <w:szCs w:val="24"/>
        </w:rPr>
        <w:t xml:space="preserve">: Click </w:t>
      </w:r>
      <w:r w:rsidRPr="000A279F">
        <w:rPr>
          <w:rFonts w:ascii="Times New Roman" w:eastAsia="Times New Roman" w:hAnsi="Times New Roman" w:cs="Times New Roman"/>
          <w:b/>
          <w:bCs/>
          <w:sz w:val="24"/>
          <w:szCs w:val="24"/>
        </w:rPr>
        <w:t>Add Credentials</w:t>
      </w:r>
      <w:r w:rsidRPr="000A279F">
        <w:rPr>
          <w:rFonts w:ascii="Times New Roman" w:eastAsia="Times New Roman" w:hAnsi="Times New Roman" w:cs="Times New Roman"/>
          <w:sz w:val="24"/>
          <w:szCs w:val="24"/>
        </w:rPr>
        <w:t xml:space="preserve"> in the left navigation.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5</w:t>
      </w:r>
      <w:r w:rsidRPr="000A279F">
        <w:rPr>
          <w:rFonts w:ascii="Times New Roman" w:eastAsia="Times New Roman" w:hAnsi="Times New Roman" w:cs="Times New Roman"/>
          <w:sz w:val="24"/>
          <w:szCs w:val="24"/>
        </w:rPr>
        <w:t xml:space="preserve">: Select </w:t>
      </w:r>
      <w:r w:rsidRPr="000A279F">
        <w:rPr>
          <w:rFonts w:ascii="Times New Roman" w:eastAsia="Times New Roman" w:hAnsi="Times New Roman" w:cs="Times New Roman"/>
          <w:b/>
          <w:bCs/>
          <w:sz w:val="24"/>
          <w:szCs w:val="24"/>
        </w:rPr>
        <w:t>Google Service Account from metadata</w:t>
      </w:r>
      <w:r w:rsidRPr="000A279F">
        <w:rPr>
          <w:rFonts w:ascii="Times New Roman" w:eastAsia="Times New Roman" w:hAnsi="Times New Roman" w:cs="Times New Roman"/>
          <w:sz w:val="24"/>
          <w:szCs w:val="24"/>
        </w:rPr>
        <w:t xml:space="preserve"> from the </w:t>
      </w:r>
      <w:r w:rsidRPr="000A279F">
        <w:rPr>
          <w:rFonts w:ascii="Times New Roman" w:eastAsia="Times New Roman" w:hAnsi="Times New Roman" w:cs="Times New Roman"/>
          <w:b/>
          <w:bCs/>
          <w:sz w:val="24"/>
          <w:szCs w:val="24"/>
        </w:rPr>
        <w:t>Kind</w:t>
      </w:r>
      <w:r w:rsidRPr="000A279F">
        <w:rPr>
          <w:rFonts w:ascii="Times New Roman" w:eastAsia="Times New Roman" w:hAnsi="Times New Roman" w:cs="Times New Roman"/>
          <w:sz w:val="24"/>
          <w:szCs w:val="24"/>
        </w:rPr>
        <w:t xml:space="preserve"> drop-down and click </w:t>
      </w:r>
      <w:r w:rsidRPr="000A279F">
        <w:rPr>
          <w:rFonts w:ascii="Times New Roman" w:eastAsia="Times New Roman" w:hAnsi="Times New Roman" w:cs="Times New Roman"/>
          <w:b/>
          <w:bCs/>
          <w:sz w:val="24"/>
          <w:szCs w:val="24"/>
        </w:rPr>
        <w:t>OK</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The global credentials </w:t>
      </w:r>
      <w:proofErr w:type="gramStart"/>
      <w:r w:rsidRPr="000A279F">
        <w:rPr>
          <w:rFonts w:ascii="Times New Roman" w:eastAsia="Times New Roman" w:hAnsi="Times New Roman" w:cs="Times New Roman"/>
          <w:sz w:val="24"/>
          <w:szCs w:val="24"/>
        </w:rPr>
        <w:t>has</w:t>
      </w:r>
      <w:proofErr w:type="gramEnd"/>
      <w:r w:rsidRPr="000A279F">
        <w:rPr>
          <w:rFonts w:ascii="Times New Roman" w:eastAsia="Times New Roman" w:hAnsi="Times New Roman" w:cs="Times New Roman"/>
          <w:sz w:val="24"/>
          <w:szCs w:val="24"/>
        </w:rPr>
        <w:t xml:space="preserve"> been added. The name of the credential is the </w:t>
      </w:r>
      <w:r w:rsidRPr="000A279F">
        <w:rPr>
          <w:rFonts w:ascii="Courier New" w:eastAsia="Times New Roman" w:hAnsi="Courier New" w:cs="Courier New"/>
          <w:sz w:val="20"/>
        </w:rPr>
        <w:t>Project ID</w:t>
      </w:r>
      <w:r w:rsidRPr="000A279F">
        <w:rPr>
          <w:rFonts w:ascii="Times New Roman" w:eastAsia="Times New Roman" w:hAnsi="Times New Roman" w:cs="Times New Roman"/>
          <w:sz w:val="24"/>
          <w:szCs w:val="24"/>
        </w:rPr>
        <w:t xml:space="preserve"> found in the </w:t>
      </w:r>
      <w:r w:rsidRPr="000A279F">
        <w:rPr>
          <w:rFonts w:ascii="Courier New" w:eastAsia="Times New Roman" w:hAnsi="Courier New" w:cs="Courier New"/>
          <w:sz w:val="20"/>
        </w:rPr>
        <w:t>CONNECTION DETAILS</w:t>
      </w:r>
      <w:r w:rsidRPr="000A279F">
        <w:rPr>
          <w:rFonts w:ascii="Times New Roman" w:eastAsia="Times New Roman" w:hAnsi="Times New Roman" w:cs="Times New Roman"/>
          <w:sz w:val="24"/>
          <w:szCs w:val="24"/>
        </w:rPr>
        <w:t xml:space="preserve"> section of the lab.</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96350" cy="2352675"/>
            <wp:effectExtent l="19050" t="0" r="0" b="0"/>
            <wp:docPr id="16" name="Picture 16" descr="global_c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obal_cred.png"/>
                    <pic:cNvPicPr>
                      <a:picLocks noChangeAspect="1" noChangeArrowheads="1"/>
                    </pic:cNvPicPr>
                  </pic:nvPicPr>
                  <pic:blipFill>
                    <a:blip r:embed="rId29"/>
                    <a:srcRect/>
                    <a:stretch>
                      <a:fillRect/>
                    </a:stretch>
                  </pic:blipFill>
                  <pic:spPr bwMode="auto">
                    <a:xfrm>
                      <a:off x="0" y="0"/>
                      <a:ext cx="8896350" cy="2352675"/>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Creating the Jenkins job</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Navigate to your Jenkins user interface and follow these steps to configure a Pipeline job.</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1</w:t>
      </w:r>
      <w:r w:rsidRPr="000A279F">
        <w:rPr>
          <w:rFonts w:ascii="Times New Roman" w:eastAsia="Times New Roman" w:hAnsi="Times New Roman" w:cs="Times New Roman"/>
          <w:sz w:val="24"/>
          <w:szCs w:val="24"/>
        </w:rPr>
        <w:t xml:space="preserve">: Click </w:t>
      </w:r>
      <w:r w:rsidRPr="000A279F">
        <w:rPr>
          <w:rFonts w:ascii="Times New Roman" w:eastAsia="Times New Roman" w:hAnsi="Times New Roman" w:cs="Times New Roman"/>
          <w:b/>
          <w:bCs/>
          <w:sz w:val="24"/>
          <w:szCs w:val="24"/>
        </w:rPr>
        <w:t>Jenkins</w:t>
      </w:r>
      <w:r w:rsidRPr="000A279F">
        <w:rPr>
          <w:rFonts w:ascii="Times New Roman" w:eastAsia="Times New Roman" w:hAnsi="Times New Roman" w:cs="Times New Roman"/>
          <w:sz w:val="24"/>
          <w:szCs w:val="24"/>
        </w:rPr>
        <w:t xml:space="preserve"> &gt; </w:t>
      </w:r>
      <w:r w:rsidRPr="000A279F">
        <w:rPr>
          <w:rFonts w:ascii="Times New Roman" w:eastAsia="Times New Roman" w:hAnsi="Times New Roman" w:cs="Times New Roman"/>
          <w:b/>
          <w:bCs/>
          <w:sz w:val="24"/>
          <w:szCs w:val="24"/>
        </w:rPr>
        <w:t>New Item</w:t>
      </w:r>
      <w:r w:rsidRPr="000A279F">
        <w:rPr>
          <w:rFonts w:ascii="Times New Roman" w:eastAsia="Times New Roman" w:hAnsi="Times New Roman" w:cs="Times New Roman"/>
          <w:sz w:val="24"/>
          <w:szCs w:val="24"/>
        </w:rPr>
        <w:t xml:space="preserve"> in the left navigation: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19300" cy="3419475"/>
            <wp:effectExtent l="19050" t="0" r="0" b="0"/>
            <wp:docPr id="17" name="Picture 17" descr="86e92964a4599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6e92964a4599231.png"/>
                    <pic:cNvPicPr>
                      <a:picLocks noChangeAspect="1" noChangeArrowheads="1"/>
                    </pic:cNvPicPr>
                  </pic:nvPicPr>
                  <pic:blipFill>
                    <a:blip r:embed="rId30"/>
                    <a:srcRect/>
                    <a:stretch>
                      <a:fillRect/>
                    </a:stretch>
                  </pic:blipFill>
                  <pic:spPr bwMode="auto">
                    <a:xfrm>
                      <a:off x="0" y="0"/>
                      <a:ext cx="2019300" cy="3419475"/>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2</w:t>
      </w:r>
      <w:r w:rsidRPr="000A279F">
        <w:rPr>
          <w:rFonts w:ascii="Times New Roman" w:eastAsia="Times New Roman" w:hAnsi="Times New Roman" w:cs="Times New Roman"/>
          <w:sz w:val="24"/>
          <w:szCs w:val="24"/>
        </w:rPr>
        <w:t xml:space="preserve">: Name the project </w:t>
      </w:r>
      <w:r w:rsidRPr="000A279F">
        <w:rPr>
          <w:rFonts w:ascii="Times New Roman" w:eastAsia="Times New Roman" w:hAnsi="Times New Roman" w:cs="Times New Roman"/>
          <w:b/>
          <w:bCs/>
          <w:sz w:val="24"/>
          <w:szCs w:val="24"/>
        </w:rPr>
        <w:t>sample-app</w:t>
      </w:r>
      <w:r w:rsidRPr="000A279F">
        <w:rPr>
          <w:rFonts w:ascii="Times New Roman" w:eastAsia="Times New Roman" w:hAnsi="Times New Roman" w:cs="Times New Roman"/>
          <w:sz w:val="24"/>
          <w:szCs w:val="24"/>
        </w:rPr>
        <w:t xml:space="preserve">, then choose the </w:t>
      </w:r>
      <w:proofErr w:type="spellStart"/>
      <w:r w:rsidRPr="000A279F">
        <w:rPr>
          <w:rFonts w:ascii="Times New Roman" w:eastAsia="Times New Roman" w:hAnsi="Times New Roman" w:cs="Times New Roman"/>
          <w:b/>
          <w:bCs/>
          <w:sz w:val="24"/>
          <w:szCs w:val="24"/>
        </w:rPr>
        <w:t>Multibranch</w:t>
      </w:r>
      <w:proofErr w:type="spellEnd"/>
      <w:r w:rsidRPr="000A279F">
        <w:rPr>
          <w:rFonts w:ascii="Times New Roman" w:eastAsia="Times New Roman" w:hAnsi="Times New Roman" w:cs="Times New Roman"/>
          <w:b/>
          <w:bCs/>
          <w:sz w:val="24"/>
          <w:szCs w:val="24"/>
        </w:rPr>
        <w:t xml:space="preserve"> Pipeline</w:t>
      </w:r>
      <w:r w:rsidRPr="000A279F">
        <w:rPr>
          <w:rFonts w:ascii="Times New Roman" w:eastAsia="Times New Roman" w:hAnsi="Times New Roman" w:cs="Times New Roman"/>
          <w:sz w:val="24"/>
          <w:szCs w:val="24"/>
        </w:rPr>
        <w:t xml:space="preserve"> option and click </w:t>
      </w:r>
      <w:r w:rsidRPr="000A279F">
        <w:rPr>
          <w:rFonts w:ascii="Times New Roman" w:eastAsia="Times New Roman" w:hAnsi="Times New Roman" w:cs="Times New Roman"/>
          <w:b/>
          <w:bCs/>
          <w:sz w:val="24"/>
          <w:szCs w:val="24"/>
        </w:rPr>
        <w:t>OK</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3</w:t>
      </w:r>
      <w:r w:rsidRPr="000A279F">
        <w:rPr>
          <w:rFonts w:ascii="Times New Roman" w:eastAsia="Times New Roman" w:hAnsi="Times New Roman" w:cs="Times New Roman"/>
          <w:sz w:val="24"/>
          <w:szCs w:val="24"/>
        </w:rPr>
        <w:t xml:space="preserve">: On the next page, in the </w:t>
      </w:r>
      <w:r w:rsidRPr="000A279F">
        <w:rPr>
          <w:rFonts w:ascii="Times New Roman" w:eastAsia="Times New Roman" w:hAnsi="Times New Roman" w:cs="Times New Roman"/>
          <w:b/>
          <w:bCs/>
          <w:sz w:val="24"/>
          <w:szCs w:val="24"/>
        </w:rPr>
        <w:t>Branch Sources</w:t>
      </w:r>
      <w:r w:rsidRPr="000A279F">
        <w:rPr>
          <w:rFonts w:ascii="Times New Roman" w:eastAsia="Times New Roman" w:hAnsi="Times New Roman" w:cs="Times New Roman"/>
          <w:sz w:val="24"/>
          <w:szCs w:val="24"/>
        </w:rPr>
        <w:t xml:space="preserve"> section, click </w:t>
      </w:r>
      <w:r w:rsidRPr="000A279F">
        <w:rPr>
          <w:rFonts w:ascii="Times New Roman" w:eastAsia="Times New Roman" w:hAnsi="Times New Roman" w:cs="Times New Roman"/>
          <w:b/>
          <w:bCs/>
          <w:sz w:val="24"/>
          <w:szCs w:val="24"/>
        </w:rPr>
        <w:t>Add Source</w:t>
      </w:r>
      <w:r w:rsidRPr="000A279F">
        <w:rPr>
          <w:rFonts w:ascii="Times New Roman" w:eastAsia="Times New Roman" w:hAnsi="Times New Roman" w:cs="Times New Roman"/>
          <w:sz w:val="24"/>
          <w:szCs w:val="24"/>
        </w:rPr>
        <w:t xml:space="preserve"> and select </w:t>
      </w:r>
      <w:proofErr w:type="spellStart"/>
      <w:r w:rsidRPr="000A279F">
        <w:rPr>
          <w:rFonts w:ascii="Times New Roman" w:eastAsia="Times New Roman" w:hAnsi="Times New Roman" w:cs="Times New Roman"/>
          <w:b/>
          <w:bCs/>
          <w:sz w:val="24"/>
          <w:szCs w:val="24"/>
        </w:rPr>
        <w:t>git</w:t>
      </w:r>
      <w:proofErr w:type="spellEnd"/>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4</w:t>
      </w:r>
      <w:r w:rsidRPr="000A279F">
        <w:rPr>
          <w:rFonts w:ascii="Times New Roman" w:eastAsia="Times New Roman" w:hAnsi="Times New Roman" w:cs="Times New Roman"/>
          <w:sz w:val="24"/>
          <w:szCs w:val="24"/>
        </w:rPr>
        <w:t xml:space="preserve">: Paste the </w:t>
      </w:r>
      <w:r w:rsidRPr="000A279F">
        <w:rPr>
          <w:rFonts w:ascii="Times New Roman" w:eastAsia="Times New Roman" w:hAnsi="Times New Roman" w:cs="Times New Roman"/>
          <w:b/>
          <w:bCs/>
          <w:sz w:val="24"/>
          <w:szCs w:val="24"/>
        </w:rPr>
        <w:t>HTTPS clone URL</w:t>
      </w:r>
      <w:r w:rsidRPr="000A279F">
        <w:rPr>
          <w:rFonts w:ascii="Times New Roman" w:eastAsia="Times New Roman" w:hAnsi="Times New Roman" w:cs="Times New Roman"/>
          <w:sz w:val="24"/>
          <w:szCs w:val="24"/>
        </w:rPr>
        <w:t xml:space="preserve"> of your sample-app repo in Cloud Source Repositories into the </w:t>
      </w:r>
      <w:r w:rsidRPr="000A279F">
        <w:rPr>
          <w:rFonts w:ascii="Times New Roman" w:eastAsia="Times New Roman" w:hAnsi="Times New Roman" w:cs="Times New Roman"/>
          <w:b/>
          <w:bCs/>
          <w:sz w:val="24"/>
          <w:szCs w:val="24"/>
        </w:rPr>
        <w:t>Project Repository</w:t>
      </w:r>
      <w:r w:rsidRPr="000A279F">
        <w:rPr>
          <w:rFonts w:ascii="Times New Roman" w:eastAsia="Times New Roman" w:hAnsi="Times New Roman" w:cs="Times New Roman"/>
          <w:sz w:val="24"/>
          <w:szCs w:val="24"/>
        </w:rPr>
        <w:t xml:space="preserve"> field. Replace </w:t>
      </w:r>
      <w:r w:rsidRPr="000A279F">
        <w:rPr>
          <w:rFonts w:ascii="Courier New" w:eastAsia="Times New Roman" w:hAnsi="Courier New" w:cs="Courier New"/>
          <w:sz w:val="20"/>
        </w:rPr>
        <w:t>[PROJECT_ID]</w:t>
      </w:r>
      <w:r w:rsidRPr="000A279F">
        <w:rPr>
          <w:rFonts w:ascii="Times New Roman" w:eastAsia="Times New Roman" w:hAnsi="Times New Roman" w:cs="Times New Roman"/>
          <w:sz w:val="24"/>
          <w:szCs w:val="24"/>
        </w:rPr>
        <w:t xml:space="preserve"> with your </w:t>
      </w:r>
      <w:r w:rsidRPr="000A279F">
        <w:rPr>
          <w:rFonts w:ascii="Times New Roman" w:eastAsia="Times New Roman" w:hAnsi="Times New Roman" w:cs="Times New Roman"/>
          <w:b/>
          <w:bCs/>
          <w:sz w:val="24"/>
          <w:szCs w:val="24"/>
        </w:rPr>
        <w:t>Project ID</w:t>
      </w:r>
      <w:r w:rsidRPr="000A279F">
        <w:rPr>
          <w:rFonts w:ascii="Times New Roman" w:eastAsia="Times New Roman" w:hAnsi="Times New Roman" w:cs="Times New Roman"/>
          <w:sz w:val="24"/>
          <w:szCs w:val="24"/>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https://source.developers.google.com/p/[PROJECT_ID]/r/default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5</w:t>
      </w:r>
      <w:r w:rsidRPr="000A279F">
        <w:rPr>
          <w:rFonts w:ascii="Times New Roman" w:eastAsia="Times New Roman" w:hAnsi="Times New Roman" w:cs="Times New Roman"/>
          <w:sz w:val="24"/>
          <w:szCs w:val="24"/>
        </w:rPr>
        <w:t xml:space="preserve">: From the </w:t>
      </w:r>
      <w:r w:rsidRPr="000A279F">
        <w:rPr>
          <w:rFonts w:ascii="Times New Roman" w:eastAsia="Times New Roman" w:hAnsi="Times New Roman" w:cs="Times New Roman"/>
          <w:b/>
          <w:bCs/>
          <w:sz w:val="24"/>
          <w:szCs w:val="24"/>
        </w:rPr>
        <w:t>Credentials</w:t>
      </w:r>
      <w:r w:rsidRPr="000A279F">
        <w:rPr>
          <w:rFonts w:ascii="Times New Roman" w:eastAsia="Times New Roman" w:hAnsi="Times New Roman" w:cs="Times New Roman"/>
          <w:sz w:val="24"/>
          <w:szCs w:val="24"/>
        </w:rPr>
        <w:t xml:space="preserve"> drop-down, select the name of the credentials you created when adding your service account in the previous steps.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6</w:t>
      </w:r>
      <w:r w:rsidRPr="000A279F">
        <w:rPr>
          <w:rFonts w:ascii="Times New Roman" w:eastAsia="Times New Roman" w:hAnsi="Times New Roman" w:cs="Times New Roman"/>
          <w:sz w:val="24"/>
          <w:szCs w:val="24"/>
        </w:rPr>
        <w:t xml:space="preserve">: Under </w:t>
      </w:r>
      <w:r w:rsidRPr="000A279F">
        <w:rPr>
          <w:rFonts w:ascii="Times New Roman" w:eastAsia="Times New Roman" w:hAnsi="Times New Roman" w:cs="Times New Roman"/>
          <w:b/>
          <w:bCs/>
          <w:sz w:val="24"/>
          <w:szCs w:val="24"/>
        </w:rPr>
        <w:t xml:space="preserve">Scan </w:t>
      </w:r>
      <w:proofErr w:type="spellStart"/>
      <w:r w:rsidRPr="000A279F">
        <w:rPr>
          <w:rFonts w:ascii="Times New Roman" w:eastAsia="Times New Roman" w:hAnsi="Times New Roman" w:cs="Times New Roman"/>
          <w:b/>
          <w:bCs/>
          <w:sz w:val="24"/>
          <w:szCs w:val="24"/>
        </w:rPr>
        <w:t>Multibranch</w:t>
      </w:r>
      <w:proofErr w:type="spellEnd"/>
      <w:r w:rsidRPr="000A279F">
        <w:rPr>
          <w:rFonts w:ascii="Times New Roman" w:eastAsia="Times New Roman" w:hAnsi="Times New Roman" w:cs="Times New Roman"/>
          <w:b/>
          <w:bCs/>
          <w:sz w:val="24"/>
          <w:szCs w:val="24"/>
        </w:rPr>
        <w:t xml:space="preserve"> Pipeline Triggers</w:t>
      </w:r>
      <w:r w:rsidRPr="000A279F">
        <w:rPr>
          <w:rFonts w:ascii="Times New Roman" w:eastAsia="Times New Roman" w:hAnsi="Times New Roman" w:cs="Times New Roman"/>
          <w:sz w:val="24"/>
          <w:szCs w:val="24"/>
        </w:rPr>
        <w:t xml:space="preserve"> section, check the </w:t>
      </w:r>
      <w:proofErr w:type="gramStart"/>
      <w:r w:rsidRPr="000A279F">
        <w:rPr>
          <w:rFonts w:ascii="Times New Roman" w:eastAsia="Times New Roman" w:hAnsi="Times New Roman" w:cs="Times New Roman"/>
          <w:b/>
          <w:bCs/>
          <w:sz w:val="24"/>
          <w:szCs w:val="24"/>
        </w:rPr>
        <w:t>Periodically</w:t>
      </w:r>
      <w:proofErr w:type="gramEnd"/>
      <w:r w:rsidRPr="000A279F">
        <w:rPr>
          <w:rFonts w:ascii="Times New Roman" w:eastAsia="Times New Roman" w:hAnsi="Times New Roman" w:cs="Times New Roman"/>
          <w:b/>
          <w:bCs/>
          <w:sz w:val="24"/>
          <w:szCs w:val="24"/>
        </w:rPr>
        <w:t xml:space="preserve"> if not otherwise run</w:t>
      </w:r>
      <w:r w:rsidRPr="000A279F">
        <w:rPr>
          <w:rFonts w:ascii="Times New Roman" w:eastAsia="Times New Roman" w:hAnsi="Times New Roman" w:cs="Times New Roman"/>
          <w:sz w:val="24"/>
          <w:szCs w:val="24"/>
        </w:rPr>
        <w:t xml:space="preserve"> box and set the </w:t>
      </w:r>
      <w:r w:rsidRPr="000A279F">
        <w:rPr>
          <w:rFonts w:ascii="Times New Roman" w:eastAsia="Times New Roman" w:hAnsi="Times New Roman" w:cs="Times New Roman"/>
          <w:b/>
          <w:bCs/>
          <w:sz w:val="24"/>
          <w:szCs w:val="24"/>
        </w:rPr>
        <w:t>Interval</w:t>
      </w:r>
      <w:r w:rsidRPr="000A279F">
        <w:rPr>
          <w:rFonts w:ascii="Times New Roman" w:eastAsia="Times New Roman" w:hAnsi="Times New Roman" w:cs="Times New Roman"/>
          <w:sz w:val="24"/>
          <w:szCs w:val="24"/>
        </w:rPr>
        <w:t xml:space="preserve"> value to 1 minute.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7</w:t>
      </w:r>
      <w:r w:rsidRPr="000A279F">
        <w:rPr>
          <w:rFonts w:ascii="Times New Roman" w:eastAsia="Times New Roman" w:hAnsi="Times New Roman" w:cs="Times New Roman"/>
          <w:sz w:val="24"/>
          <w:szCs w:val="24"/>
        </w:rPr>
        <w:t>: Your job configuration should look like this: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020175" cy="2390775"/>
            <wp:effectExtent l="19050" t="0" r="9525" b="0"/>
            <wp:docPr id="18" name="Picture 18" descr="general_tab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l_tab_jenkins.png"/>
                    <pic:cNvPicPr>
                      <a:picLocks noChangeAspect="1" noChangeArrowheads="1"/>
                    </pic:cNvPicPr>
                  </pic:nvPicPr>
                  <pic:blipFill>
                    <a:blip r:embed="rId31"/>
                    <a:srcRect/>
                    <a:stretch>
                      <a:fillRect/>
                    </a:stretch>
                  </pic:blipFill>
                  <pic:spPr bwMode="auto">
                    <a:xfrm>
                      <a:off x="0" y="0"/>
                      <a:ext cx="9020175" cy="2390775"/>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754600" cy="8629650"/>
            <wp:effectExtent l="19050" t="0" r="0" b="0"/>
            <wp:docPr id="19" name="Picture 19" descr="branch_source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nch_source_jenkins.png"/>
                    <pic:cNvPicPr>
                      <a:picLocks noChangeAspect="1" noChangeArrowheads="1"/>
                    </pic:cNvPicPr>
                  </pic:nvPicPr>
                  <pic:blipFill>
                    <a:blip r:embed="rId32"/>
                    <a:srcRect/>
                    <a:stretch>
                      <a:fillRect/>
                    </a:stretch>
                  </pic:blipFill>
                  <pic:spPr bwMode="auto">
                    <a:xfrm>
                      <a:off x="0" y="0"/>
                      <a:ext cx="17754600" cy="862965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924925" cy="2819400"/>
            <wp:effectExtent l="19050" t="0" r="9525" b="0"/>
            <wp:docPr id="20" name="Picture 20" descr="build_conf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ild_conf_jenkins.png"/>
                    <pic:cNvPicPr>
                      <a:picLocks noChangeAspect="1" noChangeArrowheads="1"/>
                    </pic:cNvPicPr>
                  </pic:nvPicPr>
                  <pic:blipFill>
                    <a:blip r:embed="rId33"/>
                    <a:srcRect/>
                    <a:stretch>
                      <a:fillRect/>
                    </a:stretch>
                  </pic:blipFill>
                  <pic:spPr bwMode="auto">
                    <a:xfrm>
                      <a:off x="0" y="0"/>
                      <a:ext cx="8924925" cy="281940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Step 8</w:t>
      </w:r>
      <w:r w:rsidRPr="000A279F">
        <w:rPr>
          <w:rFonts w:ascii="Times New Roman" w:eastAsia="Times New Roman" w:hAnsi="Times New Roman" w:cs="Times New Roman"/>
          <w:sz w:val="24"/>
          <w:szCs w:val="24"/>
        </w:rPr>
        <w:t xml:space="preserve">: Click </w:t>
      </w:r>
      <w:proofErr w:type="gramStart"/>
      <w:r w:rsidRPr="000A279F">
        <w:rPr>
          <w:rFonts w:ascii="Times New Roman" w:eastAsia="Times New Roman" w:hAnsi="Times New Roman" w:cs="Times New Roman"/>
          <w:b/>
          <w:bCs/>
          <w:sz w:val="24"/>
          <w:szCs w:val="24"/>
        </w:rPr>
        <w:t>Save</w:t>
      </w:r>
      <w:proofErr w:type="gramEnd"/>
      <w:r w:rsidRPr="000A279F">
        <w:rPr>
          <w:rFonts w:ascii="Times New Roman" w:eastAsia="Times New Roman" w:hAnsi="Times New Roman" w:cs="Times New Roman"/>
          <w:sz w:val="24"/>
          <w:szCs w:val="24"/>
        </w:rPr>
        <w:t xml:space="preserve"> leaving all other options with their defaults</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After you complete these steps, a job named </w:t>
      </w:r>
      <w:r w:rsidRPr="000A279F">
        <w:rPr>
          <w:rFonts w:ascii="Courier New" w:eastAsia="Times New Roman" w:hAnsi="Courier New" w:cs="Courier New"/>
          <w:sz w:val="20"/>
        </w:rPr>
        <w:t>Branch indexing</w:t>
      </w:r>
      <w:r w:rsidRPr="000A279F">
        <w:rPr>
          <w:rFonts w:ascii="Times New Roman" w:eastAsia="Times New Roman" w:hAnsi="Times New Roman" w:cs="Times New Roman"/>
          <w:sz w:val="24"/>
          <w:szCs w:val="24"/>
        </w:rPr>
        <w:t xml:space="preserve"> runs. This meta-job identifies the branches in your repository and ensures changes haven't occurred in existing branches. If you click sample-app in the top left, the </w:t>
      </w:r>
      <w:r w:rsidRPr="000A279F">
        <w:rPr>
          <w:rFonts w:ascii="Courier New" w:eastAsia="Times New Roman" w:hAnsi="Courier New" w:cs="Courier New"/>
          <w:sz w:val="20"/>
        </w:rPr>
        <w:t>master</w:t>
      </w:r>
      <w:r w:rsidRPr="000A279F">
        <w:rPr>
          <w:rFonts w:ascii="Times New Roman" w:eastAsia="Times New Roman" w:hAnsi="Times New Roman" w:cs="Times New Roman"/>
          <w:sz w:val="24"/>
          <w:szCs w:val="24"/>
        </w:rPr>
        <w:t xml:space="preserve"> job should be seen.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 xml:space="preserve">Note: </w:t>
      </w:r>
      <w:r w:rsidRPr="000A279F">
        <w:rPr>
          <w:rFonts w:ascii="Times New Roman" w:eastAsia="Times New Roman" w:hAnsi="Times New Roman" w:cs="Times New Roman"/>
          <w:sz w:val="24"/>
          <w:szCs w:val="24"/>
        </w:rPr>
        <w:t>The first run of the master job might fail until you make a few code changes in the next step.</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You have successfully created a Jenkins pipeline! Next, you'll create the development environment for continuous integration.</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Creating the Development Environment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Development branches are a set of environments your developers use to test their code changes before submitting them for integration into the live site. These environments are scaled-down versions of your application, but need to be deployed using the same mechanisms as the live environment.</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Creating a development branch</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To create a development environment from a feature branch, you can push the branch to the </w:t>
      </w:r>
      <w:proofErr w:type="spellStart"/>
      <w:r w:rsidRPr="000A279F">
        <w:rPr>
          <w:rFonts w:ascii="Times New Roman" w:eastAsia="Times New Roman" w:hAnsi="Times New Roman" w:cs="Times New Roman"/>
          <w:sz w:val="24"/>
          <w:szCs w:val="24"/>
        </w:rPr>
        <w:t>Git</w:t>
      </w:r>
      <w:proofErr w:type="spellEnd"/>
      <w:r w:rsidRPr="000A279F">
        <w:rPr>
          <w:rFonts w:ascii="Times New Roman" w:eastAsia="Times New Roman" w:hAnsi="Times New Roman" w:cs="Times New Roman"/>
          <w:sz w:val="24"/>
          <w:szCs w:val="24"/>
        </w:rPr>
        <w:t xml:space="preserve"> server and let Jenkins deploy your environment.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development branch and push it to the </w:t>
      </w:r>
      <w:proofErr w:type="spellStart"/>
      <w:r w:rsidRPr="000A279F">
        <w:rPr>
          <w:rFonts w:ascii="Times New Roman" w:eastAsia="Times New Roman" w:hAnsi="Times New Roman" w:cs="Times New Roman"/>
          <w:sz w:val="24"/>
          <w:szCs w:val="24"/>
        </w:rPr>
        <w:t>Git</w:t>
      </w:r>
      <w:proofErr w:type="spellEnd"/>
      <w:r w:rsidRPr="000A279F">
        <w:rPr>
          <w:rFonts w:ascii="Times New Roman" w:eastAsia="Times New Roman" w:hAnsi="Times New Roman" w:cs="Times New Roman"/>
          <w:sz w:val="24"/>
          <w:szCs w:val="24"/>
        </w:rPr>
        <w:t xml:space="preserve"> server: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checkout -b new-feature</w:t>
      </w:r>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Modifying the pipeline definition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The </w:t>
      </w:r>
      <w:proofErr w:type="spellStart"/>
      <w:r w:rsidRPr="000A279F">
        <w:rPr>
          <w:rFonts w:ascii="Courier New" w:eastAsia="Times New Roman" w:hAnsi="Courier New" w:cs="Courier New"/>
          <w:sz w:val="20"/>
        </w:rPr>
        <w:t>Jenkinsfile</w:t>
      </w:r>
      <w:proofErr w:type="spellEnd"/>
      <w:r w:rsidRPr="000A279F">
        <w:rPr>
          <w:rFonts w:ascii="Times New Roman" w:eastAsia="Times New Roman" w:hAnsi="Times New Roman" w:cs="Times New Roman"/>
          <w:sz w:val="24"/>
          <w:szCs w:val="24"/>
        </w:rPr>
        <w:t xml:space="preserve"> that defines that pipeline is written using the </w:t>
      </w:r>
      <w:hyperlink r:id="rId34" w:history="1">
        <w:r w:rsidRPr="000A279F">
          <w:rPr>
            <w:rFonts w:ascii="Times New Roman" w:eastAsia="Times New Roman" w:hAnsi="Times New Roman" w:cs="Times New Roman"/>
            <w:color w:val="0000FF"/>
            <w:sz w:val="24"/>
            <w:szCs w:val="24"/>
            <w:u w:val="single"/>
          </w:rPr>
          <w:t>Jenkins Pipeline Groovy syntax</w:t>
        </w:r>
      </w:hyperlink>
      <w:r w:rsidRPr="000A279F">
        <w:rPr>
          <w:rFonts w:ascii="Times New Roman" w:eastAsia="Times New Roman" w:hAnsi="Times New Roman" w:cs="Times New Roman"/>
          <w:sz w:val="24"/>
          <w:szCs w:val="24"/>
        </w:rPr>
        <w:t xml:space="preserve">. Using a </w:t>
      </w:r>
      <w:proofErr w:type="spellStart"/>
      <w:r w:rsidRPr="000A279F">
        <w:rPr>
          <w:rFonts w:ascii="Courier New" w:eastAsia="Times New Roman" w:hAnsi="Courier New" w:cs="Courier New"/>
          <w:sz w:val="20"/>
        </w:rPr>
        <w:t>Jenkinsfile</w:t>
      </w:r>
      <w:proofErr w:type="spellEnd"/>
      <w:r w:rsidRPr="000A279F">
        <w:rPr>
          <w:rFonts w:ascii="Times New Roman" w:eastAsia="Times New Roman" w:hAnsi="Times New Roman" w:cs="Times New Roman"/>
          <w:sz w:val="24"/>
          <w:szCs w:val="24"/>
        </w:rPr>
        <w:t xml:space="preserve"> allows an entire build pipeline to be expressed in a single file that lives alongside your source code. Pipelines support powerful features like parallelization and require manual user approval.</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 order for the pipeline to work as expected, you need to modify the </w:t>
      </w:r>
      <w:proofErr w:type="spellStart"/>
      <w:r w:rsidRPr="000A279F">
        <w:rPr>
          <w:rFonts w:ascii="Courier New" w:eastAsia="Times New Roman" w:hAnsi="Courier New" w:cs="Courier New"/>
          <w:sz w:val="20"/>
        </w:rPr>
        <w:t>Jenkinsfile</w:t>
      </w:r>
      <w:proofErr w:type="spellEnd"/>
      <w:r w:rsidRPr="000A279F">
        <w:rPr>
          <w:rFonts w:ascii="Times New Roman" w:eastAsia="Times New Roman" w:hAnsi="Times New Roman" w:cs="Times New Roman"/>
          <w:sz w:val="24"/>
          <w:szCs w:val="24"/>
        </w:rPr>
        <w:t xml:space="preserve"> to set your project ID.</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Open the </w:t>
      </w:r>
      <w:proofErr w:type="spellStart"/>
      <w:r w:rsidRPr="000A279F">
        <w:rPr>
          <w:rFonts w:ascii="Times New Roman" w:eastAsia="Times New Roman" w:hAnsi="Times New Roman" w:cs="Times New Roman"/>
          <w:sz w:val="24"/>
          <w:szCs w:val="24"/>
        </w:rPr>
        <w:t>Jenkinsfile</w:t>
      </w:r>
      <w:proofErr w:type="spellEnd"/>
      <w:r w:rsidRPr="000A279F">
        <w:rPr>
          <w:rFonts w:ascii="Times New Roman" w:eastAsia="Times New Roman" w:hAnsi="Times New Roman" w:cs="Times New Roman"/>
          <w:sz w:val="24"/>
          <w:szCs w:val="24"/>
        </w:rPr>
        <w:t xml:space="preserve"> in your terminal editor, for example </w:t>
      </w:r>
      <w:proofErr w:type="gramStart"/>
      <w:r w:rsidRPr="000A279F">
        <w:rPr>
          <w:rFonts w:ascii="Courier New" w:eastAsia="Times New Roman" w:hAnsi="Courier New" w:cs="Courier New"/>
          <w:sz w:val="20"/>
        </w:rPr>
        <w:t>vi</w:t>
      </w:r>
      <w:proofErr w:type="gramEnd"/>
      <w:r w:rsidRPr="000A279F">
        <w:rPr>
          <w:rFonts w:ascii="Times New Roman" w:eastAsia="Times New Roman" w:hAnsi="Times New Roman" w:cs="Times New Roman"/>
          <w:sz w:val="24"/>
          <w:szCs w:val="24"/>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vi</w:t>
      </w:r>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Jenkinsfile</w:t>
      </w:r>
      <w:proofErr w:type="spellEnd"/>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Start the editor: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i</w:t>
      </w:r>
      <w:proofErr w:type="spellEnd"/>
      <w:proofErr w:type="gramEnd"/>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Add your </w:t>
      </w:r>
      <w:r w:rsidRPr="000A279F">
        <w:rPr>
          <w:rFonts w:ascii="Courier New" w:eastAsia="Times New Roman" w:hAnsi="Courier New" w:cs="Courier New"/>
          <w:sz w:val="20"/>
        </w:rPr>
        <w:t>PROJECT_ID</w:t>
      </w:r>
      <w:r w:rsidRPr="000A279F">
        <w:rPr>
          <w:rFonts w:ascii="Times New Roman" w:eastAsia="Times New Roman" w:hAnsi="Times New Roman" w:cs="Times New Roman"/>
          <w:sz w:val="24"/>
          <w:szCs w:val="24"/>
        </w:rPr>
        <w:t xml:space="preserve"> to the </w:t>
      </w:r>
      <w:r w:rsidRPr="000A279F">
        <w:rPr>
          <w:rFonts w:ascii="Courier New" w:eastAsia="Times New Roman" w:hAnsi="Courier New" w:cs="Courier New"/>
          <w:sz w:val="20"/>
        </w:rPr>
        <w:t>REPLACE_WITH_YOUR_PROJECT_ID</w:t>
      </w:r>
      <w:r w:rsidRPr="000A279F">
        <w:rPr>
          <w:rFonts w:ascii="Times New Roman" w:eastAsia="Times New Roman" w:hAnsi="Times New Roman" w:cs="Times New Roman"/>
          <w:sz w:val="24"/>
          <w:szCs w:val="24"/>
        </w:rPr>
        <w:t xml:space="preserve"> value. (Your </w:t>
      </w:r>
      <w:r w:rsidRPr="000A279F">
        <w:rPr>
          <w:rFonts w:ascii="Courier New" w:eastAsia="Times New Roman" w:hAnsi="Courier New" w:cs="Courier New"/>
          <w:sz w:val="20"/>
        </w:rPr>
        <w:t>PROJECT_ID</w:t>
      </w:r>
      <w:r w:rsidRPr="000A279F">
        <w:rPr>
          <w:rFonts w:ascii="Times New Roman" w:eastAsia="Times New Roman" w:hAnsi="Times New Roman" w:cs="Times New Roman"/>
          <w:sz w:val="24"/>
          <w:szCs w:val="24"/>
        </w:rPr>
        <w:t xml:space="preserve"> is your Project ID found in the </w:t>
      </w:r>
      <w:r w:rsidRPr="000A279F">
        <w:rPr>
          <w:rFonts w:ascii="Courier New" w:eastAsia="Times New Roman" w:hAnsi="Courier New" w:cs="Courier New"/>
          <w:sz w:val="20"/>
        </w:rPr>
        <w:t>CONNECTION DETAILS</w:t>
      </w:r>
      <w:r w:rsidRPr="000A279F">
        <w:rPr>
          <w:rFonts w:ascii="Times New Roman" w:eastAsia="Times New Roman" w:hAnsi="Times New Roman" w:cs="Times New Roman"/>
          <w:sz w:val="24"/>
          <w:szCs w:val="24"/>
        </w:rPr>
        <w:t xml:space="preserve"> section of the lab. You can also run </w:t>
      </w:r>
      <w:proofErr w:type="spellStart"/>
      <w:r w:rsidRPr="000A279F">
        <w:rPr>
          <w:rFonts w:ascii="Courier New" w:eastAsia="Times New Roman" w:hAnsi="Courier New" w:cs="Courier New"/>
          <w:sz w:val="20"/>
        </w:rPr>
        <w:t>gcloud</w:t>
      </w:r>
      <w:proofErr w:type="spell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config</w:t>
      </w:r>
      <w:proofErr w:type="spellEnd"/>
      <w:r w:rsidRPr="000A279F">
        <w:rPr>
          <w:rFonts w:ascii="Courier New" w:eastAsia="Times New Roman" w:hAnsi="Courier New" w:cs="Courier New"/>
          <w:sz w:val="20"/>
        </w:rPr>
        <w:t xml:space="preserve"> get-value project</w:t>
      </w:r>
      <w:r w:rsidRPr="000A279F">
        <w:rPr>
          <w:rFonts w:ascii="Times New Roman" w:eastAsia="Times New Roman" w:hAnsi="Times New Roman" w:cs="Times New Roman"/>
          <w:sz w:val="24"/>
          <w:szCs w:val="24"/>
        </w:rPr>
        <w:t xml:space="preserve"> to find it.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def</w:t>
      </w:r>
      <w:proofErr w:type="gramEnd"/>
      <w:r w:rsidRPr="000A279F">
        <w:rPr>
          <w:rFonts w:ascii="Courier New" w:eastAsia="Times New Roman" w:hAnsi="Courier New" w:cs="Courier New"/>
          <w:sz w:val="20"/>
        </w:rPr>
        <w:t xml:space="preserve"> project = 'REPLACE_WITH_YOUR_PROJECT_ID'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def</w:t>
      </w:r>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appName</w:t>
      </w:r>
      <w:proofErr w:type="spellEnd"/>
      <w:r w:rsidRPr="000A279F">
        <w:rPr>
          <w:rFonts w:ascii="Courier New" w:eastAsia="Times New Roman" w:hAnsi="Courier New" w:cs="Courier New"/>
          <w:sz w:val="20"/>
        </w:rPr>
        <w:t xml:space="preserve"> = '</w:t>
      </w:r>
      <w:proofErr w:type="spellStart"/>
      <w:r w:rsidRPr="000A279F">
        <w:rPr>
          <w:rFonts w:ascii="Courier New" w:eastAsia="Times New Roman" w:hAnsi="Courier New" w:cs="Courier New"/>
          <w:sz w:val="20"/>
        </w:rPr>
        <w:t>gceme</w:t>
      </w:r>
      <w:proofErr w:type="spellEnd"/>
      <w:r w:rsidRPr="000A279F">
        <w:rPr>
          <w:rFonts w:ascii="Courier New" w:eastAsia="Times New Roman" w:hAnsi="Courier New" w:cs="Courier New"/>
          <w:sz w:val="20"/>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def</w:t>
      </w:r>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feSvcName</w:t>
      </w:r>
      <w:proofErr w:type="spellEnd"/>
      <w:r w:rsidRPr="000A279F">
        <w:rPr>
          <w:rFonts w:ascii="Courier New" w:eastAsia="Times New Roman" w:hAnsi="Courier New" w:cs="Courier New"/>
          <w:sz w:val="20"/>
        </w:rPr>
        <w:t xml:space="preserve"> = "${</w:t>
      </w:r>
      <w:proofErr w:type="spellStart"/>
      <w:r w:rsidRPr="000A279F">
        <w:rPr>
          <w:rFonts w:ascii="Courier New" w:eastAsia="Times New Roman" w:hAnsi="Courier New" w:cs="Courier New"/>
          <w:sz w:val="20"/>
        </w:rPr>
        <w:t>appName</w:t>
      </w:r>
      <w:proofErr w:type="spellEnd"/>
      <w:r w:rsidRPr="000A279F">
        <w:rPr>
          <w:rFonts w:ascii="Courier New" w:eastAsia="Times New Roman" w:hAnsi="Courier New" w:cs="Courier New"/>
          <w:sz w:val="20"/>
        </w:rPr>
        <w:t>}-frontend"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def</w:t>
      </w:r>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imageTag</w:t>
      </w:r>
      <w:proofErr w:type="spellEnd"/>
      <w:r w:rsidRPr="000A279F">
        <w:rPr>
          <w:rFonts w:ascii="Courier New" w:eastAsia="Times New Roman" w:hAnsi="Courier New" w:cs="Courier New"/>
          <w:sz w:val="20"/>
        </w:rPr>
        <w:t xml:space="preserve"> = "gcr.io/${project}/${appName}:${env.BRANCH_NAME}.${env.BUILD_NUMBER}"</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Save the </w:t>
      </w:r>
      <w:proofErr w:type="spellStart"/>
      <w:r w:rsidRPr="000A279F">
        <w:rPr>
          <w:rFonts w:ascii="Courier New" w:eastAsia="Times New Roman" w:hAnsi="Courier New" w:cs="Courier New"/>
          <w:sz w:val="20"/>
        </w:rPr>
        <w:t>Jenkinsfile</w:t>
      </w:r>
      <w:proofErr w:type="spellEnd"/>
      <w:r w:rsidRPr="000A279F">
        <w:rPr>
          <w:rFonts w:ascii="Times New Roman" w:eastAsia="Times New Roman" w:hAnsi="Times New Roman" w:cs="Times New Roman"/>
          <w:sz w:val="24"/>
          <w:szCs w:val="24"/>
        </w:rPr>
        <w:t xml:space="preserve"> file: hit </w:t>
      </w:r>
      <w:r w:rsidRPr="000A279F">
        <w:rPr>
          <w:rFonts w:ascii="Times New Roman" w:eastAsia="Times New Roman" w:hAnsi="Times New Roman" w:cs="Times New Roman"/>
          <w:b/>
          <w:bCs/>
          <w:sz w:val="24"/>
          <w:szCs w:val="24"/>
        </w:rPr>
        <w:t>Esc</w:t>
      </w:r>
      <w:r w:rsidRPr="000A279F">
        <w:rPr>
          <w:rFonts w:ascii="Times New Roman" w:eastAsia="Times New Roman" w:hAnsi="Times New Roman" w:cs="Times New Roman"/>
          <w:sz w:val="24"/>
          <w:szCs w:val="24"/>
        </w:rPr>
        <w:t xml:space="preserve"> then (for </w:t>
      </w:r>
      <w:proofErr w:type="gramStart"/>
      <w:r w:rsidRPr="000A279F">
        <w:rPr>
          <w:rFonts w:ascii="Courier New" w:eastAsia="Times New Roman" w:hAnsi="Courier New" w:cs="Courier New"/>
          <w:sz w:val="20"/>
        </w:rPr>
        <w:t>vi</w:t>
      </w:r>
      <w:proofErr w:type="gramEnd"/>
      <w:r w:rsidRPr="000A279F">
        <w:rPr>
          <w:rFonts w:ascii="Times New Roman" w:eastAsia="Times New Roman" w:hAnsi="Times New Roman" w:cs="Times New Roman"/>
          <w:sz w:val="24"/>
          <w:szCs w:val="24"/>
        </w:rPr>
        <w:t xml:space="preserve"> users):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wq</w:t>
      </w:r>
      <w:proofErr w:type="spellEnd"/>
      <w:proofErr w:type="gramEnd"/>
    </w:p>
    <w:p w:rsidR="000A279F" w:rsidRPr="000A279F" w:rsidRDefault="000A279F" w:rsidP="000A279F">
      <w:pPr>
        <w:spacing w:before="100" w:beforeAutospacing="1" w:after="100" w:afterAutospacing="1" w:line="240" w:lineRule="auto"/>
        <w:outlineLvl w:val="2"/>
        <w:rPr>
          <w:rFonts w:ascii="Times New Roman" w:eastAsia="Times New Roman" w:hAnsi="Times New Roman" w:cs="Times New Roman"/>
          <w:b/>
          <w:bCs/>
          <w:sz w:val="27"/>
          <w:szCs w:val="27"/>
        </w:rPr>
      </w:pPr>
      <w:r w:rsidRPr="000A279F">
        <w:rPr>
          <w:rFonts w:ascii="Times New Roman" w:eastAsia="Times New Roman" w:hAnsi="Times New Roman" w:cs="Times New Roman"/>
          <w:b/>
          <w:bCs/>
          <w:sz w:val="27"/>
          <w:szCs w:val="27"/>
        </w:rPr>
        <w:t>Modify the site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To demonstrate changing the application, you will change the </w:t>
      </w:r>
      <w:proofErr w:type="spellStart"/>
      <w:r w:rsidRPr="000A279F">
        <w:rPr>
          <w:rFonts w:ascii="Times New Roman" w:eastAsia="Times New Roman" w:hAnsi="Times New Roman" w:cs="Times New Roman"/>
          <w:sz w:val="24"/>
          <w:szCs w:val="24"/>
        </w:rPr>
        <w:t>gceme</w:t>
      </w:r>
      <w:proofErr w:type="spellEnd"/>
      <w:r w:rsidRPr="000A279F">
        <w:rPr>
          <w:rFonts w:ascii="Times New Roman" w:eastAsia="Times New Roman" w:hAnsi="Times New Roman" w:cs="Times New Roman"/>
          <w:sz w:val="24"/>
          <w:szCs w:val="24"/>
        </w:rPr>
        <w:t xml:space="preserve"> cards from </w:t>
      </w:r>
      <w:r w:rsidRPr="000A279F">
        <w:rPr>
          <w:rFonts w:ascii="Times New Roman" w:eastAsia="Times New Roman" w:hAnsi="Times New Roman" w:cs="Times New Roman"/>
          <w:b/>
          <w:bCs/>
          <w:sz w:val="24"/>
          <w:szCs w:val="24"/>
        </w:rPr>
        <w:t>blue</w:t>
      </w:r>
      <w:r w:rsidRPr="000A279F">
        <w:rPr>
          <w:rFonts w:ascii="Times New Roman" w:eastAsia="Times New Roman" w:hAnsi="Times New Roman" w:cs="Times New Roman"/>
          <w:sz w:val="24"/>
          <w:szCs w:val="24"/>
        </w:rPr>
        <w:t xml:space="preserve"> to </w:t>
      </w:r>
      <w:r w:rsidRPr="000A279F">
        <w:rPr>
          <w:rFonts w:ascii="Times New Roman" w:eastAsia="Times New Roman" w:hAnsi="Times New Roman" w:cs="Times New Roman"/>
          <w:b/>
          <w:bCs/>
          <w:sz w:val="24"/>
          <w:szCs w:val="24"/>
        </w:rPr>
        <w:t>orange</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Open </w:t>
      </w:r>
      <w:proofErr w:type="spellStart"/>
      <w:r w:rsidRPr="000A279F">
        <w:rPr>
          <w:rFonts w:ascii="Courier New" w:eastAsia="Times New Roman" w:hAnsi="Courier New" w:cs="Courier New"/>
          <w:sz w:val="20"/>
        </w:rPr>
        <w:t>html.go</w:t>
      </w:r>
      <w:proofErr w:type="spellEnd"/>
      <w:r w:rsidRPr="000A279F">
        <w:rPr>
          <w:rFonts w:ascii="Courier New" w:eastAsia="Times New Roman" w:hAnsi="Courier New" w:cs="Courier New"/>
          <w:sz w:val="20"/>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vi</w:t>
      </w:r>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html.go</w:t>
      </w:r>
      <w:proofErr w:type="spellEnd"/>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Start the editor: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i</w:t>
      </w:r>
      <w:proofErr w:type="spellEnd"/>
      <w:proofErr w:type="gramEnd"/>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Change the two instances of </w:t>
      </w:r>
      <w:r w:rsidRPr="000A279F">
        <w:rPr>
          <w:rFonts w:ascii="Courier New" w:eastAsia="Times New Roman" w:hAnsi="Courier New" w:cs="Courier New"/>
          <w:sz w:val="20"/>
        </w:rPr>
        <w:t>&lt;div class="card blue"&gt;</w:t>
      </w:r>
      <w:r w:rsidRPr="000A279F">
        <w:rPr>
          <w:rFonts w:ascii="Times New Roman" w:eastAsia="Times New Roman" w:hAnsi="Times New Roman" w:cs="Times New Roman"/>
          <w:sz w:val="24"/>
          <w:szCs w:val="24"/>
        </w:rPr>
        <w:t xml:space="preserve"> with following:</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&lt;div class="card orange"&gt;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Save the </w:t>
      </w:r>
      <w:proofErr w:type="spellStart"/>
      <w:r w:rsidRPr="000A279F">
        <w:rPr>
          <w:rFonts w:ascii="Courier New" w:eastAsia="Times New Roman" w:hAnsi="Courier New" w:cs="Courier New"/>
          <w:sz w:val="20"/>
        </w:rPr>
        <w:t>html.go</w:t>
      </w:r>
      <w:proofErr w:type="spellEnd"/>
      <w:r w:rsidRPr="000A279F">
        <w:rPr>
          <w:rFonts w:ascii="Times New Roman" w:eastAsia="Times New Roman" w:hAnsi="Times New Roman" w:cs="Times New Roman"/>
          <w:sz w:val="24"/>
          <w:szCs w:val="24"/>
        </w:rPr>
        <w:t xml:space="preserve"> file: press </w:t>
      </w:r>
      <w:r w:rsidRPr="000A279F">
        <w:rPr>
          <w:rFonts w:ascii="Times New Roman" w:eastAsia="Times New Roman" w:hAnsi="Times New Roman" w:cs="Times New Roman"/>
          <w:b/>
          <w:bCs/>
          <w:sz w:val="24"/>
          <w:szCs w:val="24"/>
        </w:rPr>
        <w:t>Esc</w:t>
      </w:r>
      <w:r w:rsidRPr="000A279F">
        <w:rPr>
          <w:rFonts w:ascii="Times New Roman" w:eastAsia="Times New Roman" w:hAnsi="Times New Roman" w:cs="Times New Roman"/>
          <w:sz w:val="24"/>
          <w:szCs w:val="24"/>
        </w:rPr>
        <w:t xml:space="preserve"> then:</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wq</w:t>
      </w:r>
      <w:proofErr w:type="spellEnd"/>
      <w:proofErr w:type="gramEnd"/>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Open </w:t>
      </w:r>
      <w:proofErr w:type="spellStart"/>
      <w:r w:rsidRPr="000A279F">
        <w:rPr>
          <w:rFonts w:ascii="Courier New" w:eastAsia="Times New Roman" w:hAnsi="Courier New" w:cs="Courier New"/>
          <w:sz w:val="20"/>
        </w:rPr>
        <w:t>main.go</w:t>
      </w:r>
      <w:proofErr w:type="spellEnd"/>
      <w:r w:rsidRPr="000A279F">
        <w:rPr>
          <w:rFonts w:ascii="Courier New" w:eastAsia="Times New Roman" w:hAnsi="Courier New" w:cs="Courier New"/>
          <w:sz w:val="20"/>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vi</w:t>
      </w:r>
      <w:proofErr w:type="gram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main.go</w:t>
      </w:r>
      <w:proofErr w:type="spellEnd"/>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Start the editor: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i</w:t>
      </w:r>
      <w:proofErr w:type="spellEnd"/>
      <w:proofErr w:type="gramEnd"/>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The version is defined in this line:</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const</w:t>
      </w:r>
      <w:proofErr w:type="gramEnd"/>
      <w:r w:rsidRPr="000A279F">
        <w:rPr>
          <w:rFonts w:ascii="Courier New" w:eastAsia="Times New Roman" w:hAnsi="Courier New" w:cs="Courier New"/>
          <w:sz w:val="20"/>
        </w:rPr>
        <w:t xml:space="preserve"> version string = "1.0.0"</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Update it to the following:</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const</w:t>
      </w:r>
      <w:proofErr w:type="gramEnd"/>
      <w:r w:rsidRPr="000A279F">
        <w:rPr>
          <w:rFonts w:ascii="Courier New" w:eastAsia="Times New Roman" w:hAnsi="Courier New" w:cs="Courier New"/>
          <w:sz w:val="20"/>
        </w:rPr>
        <w:t xml:space="preserve"> version string = "2.0.0"</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Save the </w:t>
      </w:r>
      <w:proofErr w:type="spellStart"/>
      <w:r w:rsidRPr="000A279F">
        <w:rPr>
          <w:rFonts w:ascii="Times New Roman" w:eastAsia="Times New Roman" w:hAnsi="Times New Roman" w:cs="Times New Roman"/>
          <w:sz w:val="24"/>
          <w:szCs w:val="24"/>
        </w:rPr>
        <w:t>main.go</w:t>
      </w:r>
      <w:proofErr w:type="spellEnd"/>
      <w:r w:rsidRPr="000A279F">
        <w:rPr>
          <w:rFonts w:ascii="Times New Roman" w:eastAsia="Times New Roman" w:hAnsi="Times New Roman" w:cs="Times New Roman"/>
          <w:sz w:val="24"/>
          <w:szCs w:val="24"/>
        </w:rPr>
        <w:t xml:space="preserve"> file one more time: </w:t>
      </w:r>
      <w:r w:rsidRPr="000A279F">
        <w:rPr>
          <w:rFonts w:ascii="Times New Roman" w:eastAsia="Times New Roman" w:hAnsi="Times New Roman" w:cs="Times New Roman"/>
          <w:b/>
          <w:bCs/>
          <w:sz w:val="24"/>
          <w:szCs w:val="24"/>
        </w:rPr>
        <w:t>Esc</w:t>
      </w:r>
      <w:r w:rsidRPr="000A279F">
        <w:rPr>
          <w:rFonts w:ascii="Times New Roman" w:eastAsia="Times New Roman" w:hAnsi="Times New Roman" w:cs="Times New Roman"/>
          <w:sz w:val="24"/>
          <w:szCs w:val="24"/>
        </w:rPr>
        <w:t xml:space="preserve"> then:</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w:t>
      </w:r>
      <w:proofErr w:type="spellStart"/>
      <w:r w:rsidRPr="000A279F">
        <w:rPr>
          <w:rFonts w:ascii="Courier New" w:eastAsia="Times New Roman" w:hAnsi="Courier New" w:cs="Courier New"/>
          <w:sz w:val="20"/>
        </w:rPr>
        <w:t>wq</w:t>
      </w:r>
      <w:proofErr w:type="spellEnd"/>
      <w:proofErr w:type="gramEnd"/>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Kick off Deployment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Commit and push your changes: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add </w:t>
      </w:r>
      <w:proofErr w:type="spellStart"/>
      <w:r w:rsidRPr="000A279F">
        <w:rPr>
          <w:rFonts w:ascii="Courier New" w:eastAsia="Times New Roman" w:hAnsi="Courier New" w:cs="Courier New"/>
          <w:sz w:val="20"/>
        </w:rPr>
        <w:t>Jenkinsfile</w:t>
      </w:r>
      <w:proofErr w:type="spell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html.go</w:t>
      </w:r>
      <w:proofErr w:type="spellEnd"/>
      <w:r w:rsidRPr="000A279F">
        <w:rPr>
          <w:rFonts w:ascii="Courier New" w:eastAsia="Times New Roman" w:hAnsi="Courier New" w:cs="Courier New"/>
          <w:sz w:val="20"/>
        </w:rPr>
        <w:t xml:space="preserve"> </w:t>
      </w:r>
      <w:proofErr w:type="spellStart"/>
      <w:r w:rsidRPr="000A279F">
        <w:rPr>
          <w:rFonts w:ascii="Courier New" w:eastAsia="Times New Roman" w:hAnsi="Courier New" w:cs="Courier New"/>
          <w:sz w:val="20"/>
        </w:rPr>
        <w:t>main.go</w:t>
      </w:r>
      <w:proofErr w:type="spellEnd"/>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commit -m "Version 2.0.0"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push origin new-feature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This will kick off a build of your development environment.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After the change is pushed to the </w:t>
      </w:r>
      <w:proofErr w:type="spellStart"/>
      <w:r w:rsidRPr="000A279F">
        <w:rPr>
          <w:rFonts w:ascii="Times New Roman" w:eastAsia="Times New Roman" w:hAnsi="Times New Roman" w:cs="Times New Roman"/>
          <w:sz w:val="24"/>
          <w:szCs w:val="24"/>
        </w:rPr>
        <w:t>Git</w:t>
      </w:r>
      <w:proofErr w:type="spellEnd"/>
      <w:r w:rsidRPr="000A279F">
        <w:rPr>
          <w:rFonts w:ascii="Times New Roman" w:eastAsia="Times New Roman" w:hAnsi="Times New Roman" w:cs="Times New Roman"/>
          <w:sz w:val="24"/>
          <w:szCs w:val="24"/>
        </w:rPr>
        <w:t xml:space="preserve"> repository, navigate to the Jenkins user interface where you can see that your build started for the </w:t>
      </w:r>
      <w:r w:rsidRPr="000A279F">
        <w:rPr>
          <w:rFonts w:ascii="Courier New" w:eastAsia="Times New Roman" w:hAnsi="Courier New" w:cs="Courier New"/>
          <w:sz w:val="20"/>
        </w:rPr>
        <w:t>new-feature</w:t>
      </w:r>
      <w:r w:rsidRPr="000A279F">
        <w:rPr>
          <w:rFonts w:ascii="Times New Roman" w:eastAsia="Times New Roman" w:hAnsi="Times New Roman" w:cs="Times New Roman"/>
          <w:sz w:val="24"/>
          <w:szCs w:val="24"/>
        </w:rPr>
        <w:t xml:space="preserve"> branch. It can take up to a minute for the changes to be picked up.</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76500" cy="3381375"/>
            <wp:effectExtent l="19050" t="0" r="0" b="0"/>
            <wp:docPr id="21" name="Picture 21" descr="757c7d394c91b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57c7d394c91b309.png"/>
                    <pic:cNvPicPr>
                      <a:picLocks noChangeAspect="1" noChangeArrowheads="1"/>
                    </pic:cNvPicPr>
                  </pic:nvPicPr>
                  <pic:blipFill>
                    <a:blip r:embed="rId35"/>
                    <a:srcRect/>
                    <a:stretch>
                      <a:fillRect/>
                    </a:stretch>
                  </pic:blipFill>
                  <pic:spPr bwMode="auto">
                    <a:xfrm>
                      <a:off x="0" y="0"/>
                      <a:ext cx="2476500" cy="3381375"/>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After the build is running, click the down arrow next to the </w:t>
      </w:r>
      <w:r w:rsidRPr="000A279F">
        <w:rPr>
          <w:rFonts w:ascii="Times New Roman" w:eastAsia="Times New Roman" w:hAnsi="Times New Roman" w:cs="Times New Roman"/>
          <w:b/>
          <w:bCs/>
          <w:sz w:val="24"/>
          <w:szCs w:val="24"/>
        </w:rPr>
        <w:t>build</w:t>
      </w:r>
      <w:r w:rsidRPr="000A279F">
        <w:rPr>
          <w:rFonts w:ascii="Times New Roman" w:eastAsia="Times New Roman" w:hAnsi="Times New Roman" w:cs="Times New Roman"/>
          <w:sz w:val="24"/>
          <w:szCs w:val="24"/>
        </w:rPr>
        <w:t xml:space="preserve"> in the left navigation and select </w:t>
      </w:r>
      <w:r w:rsidRPr="000A279F">
        <w:rPr>
          <w:rFonts w:ascii="Times New Roman" w:eastAsia="Times New Roman" w:hAnsi="Times New Roman" w:cs="Times New Roman"/>
          <w:b/>
          <w:bCs/>
          <w:sz w:val="24"/>
          <w:szCs w:val="24"/>
        </w:rPr>
        <w:t>Console output</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86550" cy="2209800"/>
            <wp:effectExtent l="19050" t="0" r="0" b="0"/>
            <wp:docPr id="22" name="Picture 22" descr="6ea3b2ed776e3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ea3b2ed776e3b29.png"/>
                    <pic:cNvPicPr>
                      <a:picLocks noChangeAspect="1" noChangeArrowheads="1"/>
                    </pic:cNvPicPr>
                  </pic:nvPicPr>
                  <pic:blipFill>
                    <a:blip r:embed="rId36"/>
                    <a:srcRect/>
                    <a:stretch>
                      <a:fillRect/>
                    </a:stretch>
                  </pic:blipFill>
                  <pic:spPr bwMode="auto">
                    <a:xfrm>
                      <a:off x="0" y="0"/>
                      <a:ext cx="6686550" cy="2209800"/>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Track the output of the build for a few minutes and watch for the </w:t>
      </w:r>
      <w:proofErr w:type="spellStart"/>
      <w:r w:rsidRPr="000A279F">
        <w:rPr>
          <w:rFonts w:ascii="Courier New" w:eastAsia="Times New Roman" w:hAnsi="Courier New" w:cs="Courier New"/>
          <w:sz w:val="20"/>
        </w:rPr>
        <w:t>kubectl</w:t>
      </w:r>
      <w:proofErr w:type="spellEnd"/>
      <w:r w:rsidRPr="000A279F">
        <w:rPr>
          <w:rFonts w:ascii="Courier New" w:eastAsia="Times New Roman" w:hAnsi="Courier New" w:cs="Courier New"/>
          <w:sz w:val="20"/>
        </w:rPr>
        <w:t xml:space="preserve"> --namespace=new-feature </w:t>
      </w:r>
      <w:proofErr w:type="gramStart"/>
      <w:r w:rsidRPr="000A279F">
        <w:rPr>
          <w:rFonts w:ascii="Courier New" w:eastAsia="Times New Roman" w:hAnsi="Courier New" w:cs="Courier New"/>
          <w:sz w:val="20"/>
        </w:rPr>
        <w:t>apply</w:t>
      </w:r>
      <w:proofErr w:type="gramEnd"/>
      <w:r w:rsidRPr="000A279F">
        <w:rPr>
          <w:rFonts w:ascii="Courier New" w:eastAsia="Times New Roman" w:hAnsi="Courier New" w:cs="Courier New"/>
          <w:sz w:val="20"/>
        </w:rPr>
        <w:t>...</w:t>
      </w:r>
      <w:r w:rsidRPr="000A279F">
        <w:rPr>
          <w:rFonts w:ascii="Times New Roman" w:eastAsia="Times New Roman" w:hAnsi="Times New Roman" w:cs="Times New Roman"/>
          <w:sz w:val="24"/>
          <w:szCs w:val="24"/>
        </w:rPr>
        <w:t xml:space="preserve"> messages to begin. Your new-feature branch will now be deployed to your cluster.</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 xml:space="preserve">Note: </w:t>
      </w:r>
      <w:r w:rsidRPr="000A279F">
        <w:rPr>
          <w:rFonts w:ascii="Times New Roman" w:eastAsia="Times New Roman" w:hAnsi="Times New Roman" w:cs="Times New Roman"/>
          <w:sz w:val="24"/>
          <w:szCs w:val="24"/>
        </w:rPr>
        <w:t xml:space="preserve">In a development scenario, you wouldn't use a public-facing load balancer. To help secure your application, you can use </w:t>
      </w:r>
      <w:hyperlink r:id="rId37" w:tgtFrame="blank" w:history="1">
        <w:proofErr w:type="spellStart"/>
        <w:r w:rsidRPr="000A279F">
          <w:rPr>
            <w:rFonts w:ascii="Times New Roman" w:eastAsia="Times New Roman" w:hAnsi="Times New Roman" w:cs="Times New Roman"/>
            <w:color w:val="0000FF"/>
            <w:sz w:val="24"/>
            <w:szCs w:val="24"/>
            <w:u w:val="single"/>
          </w:rPr>
          <w:t>kubectl</w:t>
        </w:r>
        <w:proofErr w:type="spellEnd"/>
        <w:r w:rsidRPr="000A279F">
          <w:rPr>
            <w:rFonts w:ascii="Times New Roman" w:eastAsia="Times New Roman" w:hAnsi="Times New Roman" w:cs="Times New Roman"/>
            <w:color w:val="0000FF"/>
            <w:sz w:val="24"/>
            <w:szCs w:val="24"/>
            <w:u w:val="single"/>
          </w:rPr>
          <w:t xml:space="preserve"> proxy</w:t>
        </w:r>
      </w:hyperlink>
      <w:r w:rsidRPr="000A279F">
        <w:rPr>
          <w:rFonts w:ascii="Times New Roman" w:eastAsia="Times New Roman" w:hAnsi="Times New Roman" w:cs="Times New Roman"/>
          <w:sz w:val="24"/>
          <w:szCs w:val="24"/>
        </w:rPr>
        <w:t xml:space="preserve">. The proxy authenticates itself with the </w:t>
      </w:r>
      <w:proofErr w:type="spellStart"/>
      <w:r w:rsidRPr="000A279F">
        <w:rPr>
          <w:rFonts w:ascii="Times New Roman" w:eastAsia="Times New Roman" w:hAnsi="Times New Roman" w:cs="Times New Roman"/>
          <w:sz w:val="24"/>
          <w:szCs w:val="24"/>
        </w:rPr>
        <w:t>Kubernetes</w:t>
      </w:r>
      <w:proofErr w:type="spellEnd"/>
      <w:r w:rsidRPr="000A279F">
        <w:rPr>
          <w:rFonts w:ascii="Times New Roman" w:eastAsia="Times New Roman" w:hAnsi="Times New Roman" w:cs="Times New Roman"/>
          <w:sz w:val="24"/>
          <w:szCs w:val="24"/>
        </w:rPr>
        <w:t xml:space="preserve"> API and proxies requests from your local machine to the service in the cluster without exposing your service to the Internet.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proofErr w:type="gramStart"/>
      <w:r w:rsidRPr="000A279F">
        <w:rPr>
          <w:rFonts w:ascii="Times New Roman" w:eastAsia="Times New Roman" w:hAnsi="Times New Roman" w:cs="Times New Roman"/>
          <w:sz w:val="24"/>
          <w:szCs w:val="24"/>
        </w:rPr>
        <w:t xml:space="preserve">If you didn't see anything in </w:t>
      </w:r>
      <w:r w:rsidRPr="000A279F">
        <w:rPr>
          <w:rFonts w:ascii="Courier New" w:eastAsia="Times New Roman" w:hAnsi="Courier New" w:cs="Courier New"/>
          <w:sz w:val="20"/>
        </w:rPr>
        <w:t>Build Executor</w:t>
      </w:r>
      <w:r w:rsidRPr="000A279F">
        <w:rPr>
          <w:rFonts w:ascii="Times New Roman" w:eastAsia="Times New Roman" w:hAnsi="Times New Roman" w:cs="Times New Roman"/>
          <w:sz w:val="24"/>
          <w:szCs w:val="24"/>
        </w:rPr>
        <w:t>, not to worry.</w:t>
      </w:r>
      <w:proofErr w:type="gramEnd"/>
      <w:r w:rsidRPr="000A279F">
        <w:rPr>
          <w:rFonts w:ascii="Times New Roman" w:eastAsia="Times New Roman" w:hAnsi="Times New Roman" w:cs="Times New Roman"/>
          <w:sz w:val="24"/>
          <w:szCs w:val="24"/>
        </w:rPr>
        <w:t xml:space="preserve"> Just go to the Jenkins homepage --&gt; sample app. Verify that the </w:t>
      </w:r>
      <w:r w:rsidRPr="000A279F">
        <w:rPr>
          <w:rFonts w:ascii="Courier New" w:eastAsia="Times New Roman" w:hAnsi="Courier New" w:cs="Courier New"/>
          <w:sz w:val="20"/>
        </w:rPr>
        <w:t>new-feature</w:t>
      </w:r>
      <w:r w:rsidRPr="000A279F">
        <w:rPr>
          <w:rFonts w:ascii="Times New Roman" w:eastAsia="Times New Roman" w:hAnsi="Times New Roman" w:cs="Times New Roman"/>
          <w:sz w:val="24"/>
          <w:szCs w:val="24"/>
        </w:rPr>
        <w:t xml:space="preserve"> pipeline has been created.</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Once that's all taken care of, start the proxy in the background: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proxy &amp;</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If it stalls, press </w:t>
      </w:r>
      <w:r w:rsidRPr="000A279F">
        <w:rPr>
          <w:rFonts w:ascii="Times New Roman" w:eastAsia="Times New Roman" w:hAnsi="Times New Roman" w:cs="Times New Roman"/>
          <w:b/>
          <w:bCs/>
          <w:sz w:val="24"/>
          <w:szCs w:val="24"/>
        </w:rPr>
        <w:t>Ctrl + C</w:t>
      </w:r>
      <w:r w:rsidRPr="000A279F">
        <w:rPr>
          <w:rFonts w:ascii="Times New Roman" w:eastAsia="Times New Roman" w:hAnsi="Times New Roman" w:cs="Times New Roman"/>
          <w:sz w:val="24"/>
          <w:szCs w:val="24"/>
        </w:rPr>
        <w:t xml:space="preserve"> to exit out. Verify that your application is accessible by sending a request to </w:t>
      </w:r>
      <w:proofErr w:type="spellStart"/>
      <w:r w:rsidRPr="000A279F">
        <w:rPr>
          <w:rFonts w:ascii="Courier New" w:eastAsia="Times New Roman" w:hAnsi="Courier New" w:cs="Courier New"/>
          <w:sz w:val="20"/>
        </w:rPr>
        <w:t>localhost</w:t>
      </w:r>
      <w:proofErr w:type="spellEnd"/>
      <w:r w:rsidRPr="000A279F">
        <w:rPr>
          <w:rFonts w:ascii="Times New Roman" w:eastAsia="Times New Roman" w:hAnsi="Times New Roman" w:cs="Times New Roman"/>
          <w:sz w:val="24"/>
          <w:szCs w:val="24"/>
        </w:rPr>
        <w:t xml:space="preserve"> and letting </w:t>
      </w:r>
      <w:proofErr w:type="spellStart"/>
      <w:r w:rsidRPr="000A279F">
        <w:rPr>
          <w:rFonts w:ascii="Courier New" w:eastAsia="Times New Roman" w:hAnsi="Courier New" w:cs="Courier New"/>
          <w:sz w:val="20"/>
        </w:rPr>
        <w:t>kubectl</w:t>
      </w:r>
      <w:proofErr w:type="spellEnd"/>
      <w:r w:rsidRPr="000A279F">
        <w:rPr>
          <w:rFonts w:ascii="Times New Roman" w:eastAsia="Times New Roman" w:hAnsi="Times New Roman" w:cs="Times New Roman"/>
          <w:sz w:val="24"/>
          <w:szCs w:val="24"/>
        </w:rPr>
        <w:t xml:space="preserve"> proxy forward it to your service:</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curl</w:t>
      </w:r>
      <w:proofErr w:type="gramEnd"/>
      <w:r w:rsidRPr="000A279F">
        <w:rPr>
          <w:rFonts w:ascii="Courier New" w:eastAsia="Times New Roman" w:hAnsi="Courier New" w:cs="Courier New"/>
          <w:sz w:val="20"/>
        </w:rPr>
        <w:t xml:space="preserve">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http://localhost:8001/api/v1/namespaces/new-feature/services/gceme-frontend:80/proxy/version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You should see it respond with 2.0.0, which is the version that is now running.</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If you receive a similar error: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w:t>
      </w:r>
      <w:proofErr w:type="gramStart"/>
      <w:r w:rsidRPr="000A279F">
        <w:rPr>
          <w:rFonts w:ascii="Courier New" w:eastAsia="Times New Roman" w:hAnsi="Courier New" w:cs="Courier New"/>
          <w:sz w:val="20"/>
          <w:szCs w:val="20"/>
        </w:rPr>
        <w:t>kind</w:t>
      </w:r>
      <w:proofErr w:type="gramEnd"/>
      <w:r w:rsidRPr="000A279F">
        <w:rPr>
          <w:rFonts w:ascii="Courier New" w:eastAsia="Times New Roman" w:hAnsi="Courier New" w:cs="Courier New"/>
          <w:sz w:val="20"/>
          <w:szCs w:val="20"/>
        </w:rPr>
        <w:t>": "Status",</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w:t>
      </w:r>
      <w:proofErr w:type="spellStart"/>
      <w:proofErr w:type="gramStart"/>
      <w:r w:rsidRPr="000A279F">
        <w:rPr>
          <w:rFonts w:ascii="Courier New" w:eastAsia="Times New Roman" w:hAnsi="Courier New" w:cs="Courier New"/>
          <w:sz w:val="20"/>
          <w:szCs w:val="20"/>
        </w:rPr>
        <w:t>apiVersion</w:t>
      </w:r>
      <w:proofErr w:type="spellEnd"/>
      <w:proofErr w:type="gramEnd"/>
      <w:r w:rsidRPr="000A279F">
        <w:rPr>
          <w:rFonts w:ascii="Courier New" w:eastAsia="Times New Roman" w:hAnsi="Courier New" w:cs="Courier New"/>
          <w:sz w:val="20"/>
          <w:szCs w:val="20"/>
        </w:rPr>
        <w:t>": "v1",</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w:t>
      </w:r>
      <w:proofErr w:type="gramStart"/>
      <w:r w:rsidRPr="000A279F">
        <w:rPr>
          <w:rFonts w:ascii="Courier New" w:eastAsia="Times New Roman" w:hAnsi="Courier New" w:cs="Courier New"/>
          <w:sz w:val="20"/>
          <w:szCs w:val="20"/>
        </w:rPr>
        <w:t>metadata</w:t>
      </w:r>
      <w:proofErr w:type="gramEnd"/>
      <w:r w:rsidRPr="000A279F">
        <w:rPr>
          <w:rFonts w:ascii="Courier New" w:eastAsia="Times New Roman" w:hAnsi="Courier New" w:cs="Courier New"/>
          <w:sz w:val="20"/>
          <w:szCs w:val="20"/>
        </w:rPr>
        <w:t>":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w:t>
      </w:r>
      <w:proofErr w:type="gramStart"/>
      <w:r w:rsidRPr="000A279F">
        <w:rPr>
          <w:rFonts w:ascii="Courier New" w:eastAsia="Times New Roman" w:hAnsi="Courier New" w:cs="Courier New"/>
          <w:sz w:val="20"/>
          <w:szCs w:val="20"/>
        </w:rPr>
        <w:t>status</w:t>
      </w:r>
      <w:proofErr w:type="gramEnd"/>
      <w:r w:rsidRPr="000A279F">
        <w:rPr>
          <w:rFonts w:ascii="Courier New" w:eastAsia="Times New Roman" w:hAnsi="Courier New" w:cs="Courier New"/>
          <w:sz w:val="20"/>
          <w:szCs w:val="20"/>
        </w:rPr>
        <w:t>": "Failure",</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"message": "no endpoints available for service \"gceme-frontend:80\"",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w:t>
      </w:r>
      <w:proofErr w:type="gramStart"/>
      <w:r w:rsidRPr="000A279F">
        <w:rPr>
          <w:rFonts w:ascii="Courier New" w:eastAsia="Times New Roman" w:hAnsi="Courier New" w:cs="Courier New"/>
          <w:sz w:val="20"/>
          <w:szCs w:val="20"/>
        </w:rPr>
        <w:t>reason</w:t>
      </w:r>
      <w:proofErr w:type="gramEnd"/>
      <w:r w:rsidRPr="000A279F">
        <w:rPr>
          <w:rFonts w:ascii="Courier New" w:eastAsia="Times New Roman" w:hAnsi="Courier New" w:cs="Courier New"/>
          <w:sz w:val="20"/>
          <w:szCs w:val="20"/>
        </w:rPr>
        <w:t>": "</w:t>
      </w:r>
      <w:proofErr w:type="spellStart"/>
      <w:r w:rsidRPr="000A279F">
        <w:rPr>
          <w:rFonts w:ascii="Courier New" w:eastAsia="Times New Roman" w:hAnsi="Courier New" w:cs="Courier New"/>
          <w:sz w:val="20"/>
          <w:szCs w:val="20"/>
        </w:rPr>
        <w:t>ServiceUnavailable</w:t>
      </w:r>
      <w:proofErr w:type="spellEnd"/>
      <w:r w:rsidRPr="000A279F">
        <w:rPr>
          <w:rFonts w:ascii="Courier New" w:eastAsia="Times New Roman" w:hAnsi="Courier New" w:cs="Courier New"/>
          <w:sz w:val="20"/>
          <w:szCs w:val="20"/>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 xml:space="preserve">  "</w:t>
      </w:r>
      <w:proofErr w:type="gramStart"/>
      <w:r w:rsidRPr="000A279F">
        <w:rPr>
          <w:rFonts w:ascii="Courier New" w:eastAsia="Times New Roman" w:hAnsi="Courier New" w:cs="Courier New"/>
          <w:sz w:val="20"/>
          <w:szCs w:val="20"/>
        </w:rPr>
        <w:t>code</w:t>
      </w:r>
      <w:proofErr w:type="gramEnd"/>
      <w:r w:rsidRPr="000A279F">
        <w:rPr>
          <w:rFonts w:ascii="Courier New" w:eastAsia="Times New Roman" w:hAnsi="Courier New" w:cs="Courier New"/>
          <w:sz w:val="20"/>
          <w:szCs w:val="20"/>
        </w:rPr>
        <w:t>": 503</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It means your frontend </w:t>
      </w:r>
      <w:proofErr w:type="gramStart"/>
      <w:r w:rsidRPr="000A279F">
        <w:rPr>
          <w:rFonts w:ascii="Times New Roman" w:eastAsia="Times New Roman" w:hAnsi="Times New Roman" w:cs="Times New Roman"/>
          <w:sz w:val="24"/>
          <w:szCs w:val="24"/>
        </w:rPr>
        <w:t>endpoint hasn't propagated yet—wait</w:t>
      </w:r>
      <w:proofErr w:type="gramEnd"/>
      <w:r w:rsidRPr="000A279F">
        <w:rPr>
          <w:rFonts w:ascii="Times New Roman" w:eastAsia="Times New Roman" w:hAnsi="Times New Roman" w:cs="Times New Roman"/>
          <w:sz w:val="24"/>
          <w:szCs w:val="24"/>
        </w:rPr>
        <w:t xml:space="preserve"> a little bit and try the </w:t>
      </w:r>
      <w:r w:rsidRPr="000A279F">
        <w:rPr>
          <w:rFonts w:ascii="Courier New" w:eastAsia="Times New Roman" w:hAnsi="Courier New" w:cs="Courier New"/>
          <w:sz w:val="20"/>
        </w:rPr>
        <w:t>curl</w:t>
      </w:r>
      <w:r w:rsidRPr="000A279F">
        <w:rPr>
          <w:rFonts w:ascii="Times New Roman" w:eastAsia="Times New Roman" w:hAnsi="Times New Roman" w:cs="Times New Roman"/>
          <w:sz w:val="24"/>
          <w:szCs w:val="24"/>
        </w:rPr>
        <w:t xml:space="preserve"> command again. Move on when you get the following 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79F">
        <w:rPr>
          <w:rFonts w:ascii="Courier New" w:eastAsia="Times New Roman" w:hAnsi="Courier New" w:cs="Courier New"/>
          <w:sz w:val="20"/>
        </w:rPr>
        <w:t>2.0.0</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You have set up the development environment! Next, you will build on what you learned in the previous module by deploying a canary release to test out a new feature.</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Deploying a Canary Release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You have verified that your app is running the latest code in the development environment, so now deploy that code to the canary environment.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canary branch and push it to the </w:t>
      </w:r>
      <w:proofErr w:type="spellStart"/>
      <w:r w:rsidRPr="000A279F">
        <w:rPr>
          <w:rFonts w:ascii="Times New Roman" w:eastAsia="Times New Roman" w:hAnsi="Times New Roman" w:cs="Times New Roman"/>
          <w:sz w:val="24"/>
          <w:szCs w:val="24"/>
        </w:rPr>
        <w:t>Git</w:t>
      </w:r>
      <w:proofErr w:type="spellEnd"/>
      <w:r w:rsidRPr="000A279F">
        <w:rPr>
          <w:rFonts w:ascii="Times New Roman" w:eastAsia="Times New Roman" w:hAnsi="Times New Roman" w:cs="Times New Roman"/>
          <w:sz w:val="24"/>
          <w:szCs w:val="24"/>
        </w:rPr>
        <w:t xml:space="preserve"> server: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checkout -b canary</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push origin canary</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 Jenkins, you should see the </w:t>
      </w:r>
      <w:r w:rsidRPr="000A279F">
        <w:rPr>
          <w:rFonts w:ascii="Times New Roman" w:eastAsia="Times New Roman" w:hAnsi="Times New Roman" w:cs="Times New Roman"/>
          <w:b/>
          <w:bCs/>
          <w:sz w:val="24"/>
          <w:szCs w:val="24"/>
        </w:rPr>
        <w:t>canary</w:t>
      </w:r>
      <w:r w:rsidRPr="000A279F">
        <w:rPr>
          <w:rFonts w:ascii="Times New Roman" w:eastAsia="Times New Roman" w:hAnsi="Times New Roman" w:cs="Times New Roman"/>
          <w:sz w:val="24"/>
          <w:szCs w:val="24"/>
        </w:rPr>
        <w:t xml:space="preserve"> pipeline has kicked off. Once complete, you can check the service URL to ensure that some of the traffic is being served by your new version. You should see about 1 in 5 requests (in no particular order) returning version </w:t>
      </w:r>
      <w:r w:rsidRPr="000A279F">
        <w:rPr>
          <w:rFonts w:ascii="Courier New" w:eastAsia="Times New Roman" w:hAnsi="Courier New" w:cs="Courier New"/>
          <w:sz w:val="20"/>
        </w:rPr>
        <w:t>2.0.0</w:t>
      </w:r>
      <w:r w:rsidRPr="000A279F">
        <w:rPr>
          <w:rFonts w:ascii="Times New Roman" w:eastAsia="Times New Roman" w:hAnsi="Times New Roman" w:cs="Times New Roman"/>
          <w:sz w:val="24"/>
          <w:szCs w:val="24"/>
        </w:rPr>
        <w: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export</w:t>
      </w:r>
      <w:proofErr w:type="gramEnd"/>
      <w:r w:rsidRPr="000A279F">
        <w:rPr>
          <w:rFonts w:ascii="Courier New" w:eastAsia="Times New Roman" w:hAnsi="Courier New" w:cs="Courier New"/>
          <w:sz w:val="20"/>
        </w:rPr>
        <w:t xml:space="preserve"> FRONTEND_SERVICE_IP=$(</w:t>
      </w:r>
      <w:proofErr w:type="spellStart"/>
      <w:r w:rsidRPr="000A279F">
        <w:rPr>
          <w:rFonts w:ascii="Courier New" w:eastAsia="Times New Roman" w:hAnsi="Courier New" w:cs="Courier New"/>
          <w:sz w:val="20"/>
        </w:rPr>
        <w:t>kubectl</w:t>
      </w:r>
      <w:proofErr w:type="spellEnd"/>
      <w:r w:rsidRPr="000A279F">
        <w:rPr>
          <w:rFonts w:ascii="Courier New" w:eastAsia="Times New Roman" w:hAnsi="Courier New" w:cs="Courier New"/>
          <w:sz w:val="20"/>
        </w:rPr>
        <w:t xml:space="preserve"> get -o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A279F">
        <w:rPr>
          <w:rFonts w:ascii="Courier New" w:eastAsia="Times New Roman" w:hAnsi="Courier New" w:cs="Courier New"/>
          <w:sz w:val="20"/>
        </w:rPr>
        <w:t>jsonpath</w:t>
      </w:r>
      <w:proofErr w:type="spellEnd"/>
      <w:r w:rsidRPr="000A279F">
        <w:rPr>
          <w:rFonts w:ascii="Courier New" w:eastAsia="Times New Roman" w:hAnsi="Courier New" w:cs="Courier New"/>
          <w:sz w:val="20"/>
        </w:rPr>
        <w:t>="{.</w:t>
      </w:r>
      <w:proofErr w:type="spellStart"/>
      <w:proofErr w:type="gramStart"/>
      <w:r w:rsidRPr="000A279F">
        <w:rPr>
          <w:rFonts w:ascii="Courier New" w:eastAsia="Times New Roman" w:hAnsi="Courier New" w:cs="Courier New"/>
          <w:sz w:val="20"/>
        </w:rPr>
        <w:t>status.loadBalancer.ingress</w:t>
      </w:r>
      <w:proofErr w:type="spellEnd"/>
      <w:r w:rsidRPr="000A279F">
        <w:rPr>
          <w:rFonts w:ascii="Courier New" w:eastAsia="Times New Roman" w:hAnsi="Courier New" w:cs="Courier New"/>
          <w:sz w:val="20"/>
        </w:rPr>
        <w:t>[</w:t>
      </w:r>
      <w:proofErr w:type="gramEnd"/>
      <w:r w:rsidRPr="000A279F">
        <w:rPr>
          <w:rFonts w:ascii="Courier New" w:eastAsia="Times New Roman" w:hAnsi="Courier New" w:cs="Courier New"/>
          <w:sz w:val="20"/>
        </w:rPr>
        <w:t>0].</w:t>
      </w:r>
      <w:proofErr w:type="spellStart"/>
      <w:r w:rsidRPr="000A279F">
        <w:rPr>
          <w:rFonts w:ascii="Courier New" w:eastAsia="Times New Roman" w:hAnsi="Courier New" w:cs="Courier New"/>
          <w:sz w:val="20"/>
        </w:rPr>
        <w:t>ip</w:t>
      </w:r>
      <w:proofErr w:type="spellEnd"/>
      <w:r w:rsidRPr="000A279F">
        <w:rPr>
          <w:rFonts w:ascii="Courier New" w:eastAsia="Times New Roman" w:hAnsi="Courier New" w:cs="Courier New"/>
          <w:sz w:val="20"/>
        </w:rPr>
        <w:t xml:space="preserve">}" --namespace=production services </w:t>
      </w:r>
      <w:proofErr w:type="spellStart"/>
      <w:r w:rsidRPr="000A279F">
        <w:rPr>
          <w:rFonts w:ascii="Courier New" w:eastAsia="Times New Roman" w:hAnsi="Courier New" w:cs="Courier New"/>
          <w:sz w:val="20"/>
        </w:rPr>
        <w:t>gceme</w:t>
      </w:r>
      <w:proofErr w:type="spellEnd"/>
      <w:r w:rsidRPr="000A279F">
        <w:rPr>
          <w:rFonts w:ascii="Courier New" w:eastAsia="Times New Roman" w:hAnsi="Courier New" w:cs="Courier New"/>
          <w:sz w:val="20"/>
        </w:rPr>
        <w:t>-frontend)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while</w:t>
      </w:r>
      <w:proofErr w:type="gramEnd"/>
      <w:r w:rsidRPr="000A279F">
        <w:rPr>
          <w:rFonts w:ascii="Courier New" w:eastAsia="Times New Roman" w:hAnsi="Courier New" w:cs="Courier New"/>
          <w:sz w:val="20"/>
        </w:rPr>
        <w:t xml:space="preserve"> true; do curl http://$FRONTEND_SERVICE_IP/version; sleep 1; done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proofErr w:type="gramStart"/>
      <w:r w:rsidRPr="000A279F">
        <w:rPr>
          <w:rFonts w:ascii="Times New Roman" w:eastAsia="Times New Roman" w:hAnsi="Times New Roman" w:cs="Times New Roman"/>
          <w:sz w:val="24"/>
          <w:szCs w:val="24"/>
        </w:rPr>
        <w:t>If you keep seeing 1.0.0, try running the above commands again.</w:t>
      </w:r>
      <w:proofErr w:type="gramEnd"/>
      <w:r w:rsidRPr="000A279F">
        <w:rPr>
          <w:rFonts w:ascii="Times New Roman" w:eastAsia="Times New Roman" w:hAnsi="Times New Roman" w:cs="Times New Roman"/>
          <w:sz w:val="24"/>
          <w:szCs w:val="24"/>
        </w:rPr>
        <w:t xml:space="preserve"> Once you've verified that the above </w:t>
      </w:r>
      <w:proofErr w:type="gramStart"/>
      <w:r w:rsidRPr="000A279F">
        <w:rPr>
          <w:rFonts w:ascii="Times New Roman" w:eastAsia="Times New Roman" w:hAnsi="Times New Roman" w:cs="Times New Roman"/>
          <w:sz w:val="24"/>
          <w:szCs w:val="24"/>
        </w:rPr>
        <w:t>works,</w:t>
      </w:r>
      <w:proofErr w:type="gramEnd"/>
      <w:r w:rsidRPr="000A279F">
        <w:rPr>
          <w:rFonts w:ascii="Times New Roman" w:eastAsia="Times New Roman" w:hAnsi="Times New Roman" w:cs="Times New Roman"/>
          <w:sz w:val="24"/>
          <w:szCs w:val="24"/>
        </w:rPr>
        <w:t xml:space="preserve"> end the command with </w:t>
      </w:r>
      <w:r w:rsidRPr="000A279F">
        <w:rPr>
          <w:rFonts w:ascii="Times New Roman" w:eastAsia="Times New Roman" w:hAnsi="Times New Roman" w:cs="Times New Roman"/>
          <w:b/>
          <w:bCs/>
          <w:sz w:val="24"/>
          <w:szCs w:val="24"/>
        </w:rPr>
        <w:t>Ctrl + C</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That's it! You have deployed a canary release. Next you will deploy the new version to production.</w:t>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Deploying to production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Now that our canary release was successful and we haven't heard any customer complaints, deploy to the rest of your production fleet.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Create a canary branch and push it to the </w:t>
      </w:r>
      <w:proofErr w:type="spellStart"/>
      <w:r w:rsidRPr="000A279F">
        <w:rPr>
          <w:rFonts w:ascii="Times New Roman" w:eastAsia="Times New Roman" w:hAnsi="Times New Roman" w:cs="Times New Roman"/>
          <w:sz w:val="24"/>
          <w:szCs w:val="24"/>
        </w:rPr>
        <w:t>Git</w:t>
      </w:r>
      <w:proofErr w:type="spellEnd"/>
      <w:r w:rsidRPr="000A279F">
        <w:rPr>
          <w:rFonts w:ascii="Times New Roman" w:eastAsia="Times New Roman" w:hAnsi="Times New Roman" w:cs="Times New Roman"/>
          <w:sz w:val="24"/>
          <w:szCs w:val="24"/>
        </w:rPr>
        <w:t xml:space="preserve"> server: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checkout master</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merge canary</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git</w:t>
      </w:r>
      <w:proofErr w:type="spellEnd"/>
      <w:proofErr w:type="gramEnd"/>
      <w:r w:rsidRPr="000A279F">
        <w:rPr>
          <w:rFonts w:ascii="Courier New" w:eastAsia="Times New Roman" w:hAnsi="Courier New" w:cs="Courier New"/>
          <w:sz w:val="20"/>
        </w:rPr>
        <w:t xml:space="preserve"> push origin master</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In Jenkins, you should see the master pipeline has kicked off. </w:t>
      </w:r>
      <w:r w:rsidRPr="000A279F">
        <w:rPr>
          <w:rFonts w:ascii="Times New Roman" w:eastAsia="Times New Roman" w:hAnsi="Times New Roman" w:cs="Times New Roman"/>
          <w:i/>
          <w:iCs/>
          <w:sz w:val="24"/>
          <w:szCs w:val="24"/>
        </w:rPr>
        <w:t>Once complete</w:t>
      </w:r>
      <w:r w:rsidRPr="000A279F">
        <w:rPr>
          <w:rFonts w:ascii="Times New Roman" w:eastAsia="Times New Roman" w:hAnsi="Times New Roman" w:cs="Times New Roman"/>
          <w:sz w:val="24"/>
          <w:szCs w:val="24"/>
        </w:rPr>
        <w:t xml:space="preserve"> (which may take a few minutes), you can check the service URL to ensure that all of the traffic is being served by your new version, 2.0.0.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export</w:t>
      </w:r>
      <w:proofErr w:type="gramEnd"/>
      <w:r w:rsidRPr="000A279F">
        <w:rPr>
          <w:rFonts w:ascii="Courier New" w:eastAsia="Times New Roman" w:hAnsi="Courier New" w:cs="Courier New"/>
          <w:sz w:val="20"/>
        </w:rPr>
        <w:t xml:space="preserve"> FRONTEND_SERVICE_IP=$(</w:t>
      </w:r>
      <w:proofErr w:type="spellStart"/>
      <w:r w:rsidRPr="000A279F">
        <w:rPr>
          <w:rFonts w:ascii="Courier New" w:eastAsia="Times New Roman" w:hAnsi="Courier New" w:cs="Courier New"/>
          <w:sz w:val="20"/>
        </w:rPr>
        <w:t>kubectl</w:t>
      </w:r>
      <w:proofErr w:type="spellEnd"/>
      <w:r w:rsidRPr="000A279F">
        <w:rPr>
          <w:rFonts w:ascii="Courier New" w:eastAsia="Times New Roman" w:hAnsi="Courier New" w:cs="Courier New"/>
          <w:sz w:val="20"/>
        </w:rPr>
        <w:t xml:space="preserve"> get -o \</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0A279F">
        <w:rPr>
          <w:rFonts w:ascii="Courier New" w:eastAsia="Times New Roman" w:hAnsi="Courier New" w:cs="Courier New"/>
          <w:sz w:val="20"/>
        </w:rPr>
        <w:t>jsonpath</w:t>
      </w:r>
      <w:proofErr w:type="spellEnd"/>
      <w:r w:rsidRPr="000A279F">
        <w:rPr>
          <w:rFonts w:ascii="Courier New" w:eastAsia="Times New Roman" w:hAnsi="Courier New" w:cs="Courier New"/>
          <w:sz w:val="20"/>
        </w:rPr>
        <w:t>="{.</w:t>
      </w:r>
      <w:proofErr w:type="spellStart"/>
      <w:proofErr w:type="gramStart"/>
      <w:r w:rsidRPr="000A279F">
        <w:rPr>
          <w:rFonts w:ascii="Courier New" w:eastAsia="Times New Roman" w:hAnsi="Courier New" w:cs="Courier New"/>
          <w:sz w:val="20"/>
        </w:rPr>
        <w:t>status.loadBalancer.ingress</w:t>
      </w:r>
      <w:proofErr w:type="spellEnd"/>
      <w:r w:rsidRPr="000A279F">
        <w:rPr>
          <w:rFonts w:ascii="Courier New" w:eastAsia="Times New Roman" w:hAnsi="Courier New" w:cs="Courier New"/>
          <w:sz w:val="20"/>
        </w:rPr>
        <w:t>[</w:t>
      </w:r>
      <w:proofErr w:type="gramEnd"/>
      <w:r w:rsidRPr="000A279F">
        <w:rPr>
          <w:rFonts w:ascii="Courier New" w:eastAsia="Times New Roman" w:hAnsi="Courier New" w:cs="Courier New"/>
          <w:sz w:val="20"/>
        </w:rPr>
        <w:t>0].</w:t>
      </w:r>
      <w:proofErr w:type="spellStart"/>
      <w:r w:rsidRPr="000A279F">
        <w:rPr>
          <w:rFonts w:ascii="Courier New" w:eastAsia="Times New Roman" w:hAnsi="Courier New" w:cs="Courier New"/>
          <w:sz w:val="20"/>
        </w:rPr>
        <w:t>ip</w:t>
      </w:r>
      <w:proofErr w:type="spellEnd"/>
      <w:r w:rsidRPr="000A279F">
        <w:rPr>
          <w:rFonts w:ascii="Courier New" w:eastAsia="Times New Roman" w:hAnsi="Courier New" w:cs="Courier New"/>
          <w:sz w:val="20"/>
        </w:rPr>
        <w:t xml:space="preserve">}" --namespace=production services </w:t>
      </w:r>
      <w:proofErr w:type="spellStart"/>
      <w:r w:rsidRPr="000A279F">
        <w:rPr>
          <w:rFonts w:ascii="Courier New" w:eastAsia="Times New Roman" w:hAnsi="Courier New" w:cs="Courier New"/>
          <w:sz w:val="20"/>
        </w:rPr>
        <w:t>gceme</w:t>
      </w:r>
      <w:proofErr w:type="spellEnd"/>
      <w:r w:rsidRPr="000A279F">
        <w:rPr>
          <w:rFonts w:ascii="Courier New" w:eastAsia="Times New Roman" w:hAnsi="Courier New" w:cs="Courier New"/>
          <w:sz w:val="20"/>
        </w:rPr>
        <w:t>-frontend)</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79F">
        <w:rPr>
          <w:rFonts w:ascii="Courier New" w:eastAsia="Times New Roman" w:hAnsi="Courier New" w:cs="Courier New"/>
          <w:sz w:val="20"/>
        </w:rPr>
        <w:t>while</w:t>
      </w:r>
      <w:proofErr w:type="gramEnd"/>
      <w:r w:rsidRPr="000A279F">
        <w:rPr>
          <w:rFonts w:ascii="Courier New" w:eastAsia="Times New Roman" w:hAnsi="Courier New" w:cs="Courier New"/>
          <w:sz w:val="20"/>
        </w:rPr>
        <w:t xml:space="preserve"> true; do curl http://$FRONTEND_SERVICE_IP/version; sleep 1; done</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Once again, if you see instances of </w:t>
      </w:r>
      <w:r w:rsidRPr="000A279F">
        <w:rPr>
          <w:rFonts w:ascii="Courier New" w:eastAsia="Times New Roman" w:hAnsi="Courier New" w:cs="Courier New"/>
          <w:sz w:val="20"/>
        </w:rPr>
        <w:t>1.0.0</w:t>
      </w:r>
      <w:r w:rsidRPr="000A279F">
        <w:rPr>
          <w:rFonts w:ascii="Times New Roman" w:eastAsia="Times New Roman" w:hAnsi="Times New Roman" w:cs="Times New Roman"/>
          <w:sz w:val="24"/>
          <w:szCs w:val="24"/>
        </w:rPr>
        <w:t xml:space="preserve"> try running the above commands again. You can stop this command by pressing </w:t>
      </w:r>
      <w:r w:rsidRPr="000A279F">
        <w:rPr>
          <w:rFonts w:ascii="Times New Roman" w:eastAsia="Times New Roman" w:hAnsi="Times New Roman" w:cs="Times New Roman"/>
          <w:b/>
          <w:bCs/>
          <w:sz w:val="24"/>
          <w:szCs w:val="24"/>
        </w:rPr>
        <w:t>Ctrl + C</w:t>
      </w:r>
      <w:r w:rsidRPr="000A279F">
        <w:rPr>
          <w:rFonts w:ascii="Times New Roman" w:eastAsia="Times New Roman" w:hAnsi="Times New Roman" w:cs="Times New Roman"/>
          <w:sz w:val="24"/>
          <w:szCs w:val="24"/>
        </w:rPr>
        <w: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Example Output: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gcpstaging9854_student@qwiklabs-gcp-df93aba9e6ea114a:~/continuous-deployment-on-kubernetes/sample-app$ while true; do curl http://$FRONTEND_SERVICE_IP/version; sleep 1; done</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2.0.0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2.0.0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2.0.0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2.0.0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2.0.0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2.0.0</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79F">
        <w:rPr>
          <w:rFonts w:ascii="Courier New" w:eastAsia="Times New Roman" w:hAnsi="Courier New" w:cs="Courier New"/>
          <w:sz w:val="20"/>
          <w:szCs w:val="20"/>
        </w:rPr>
        <w:t>^C</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 xml:space="preserve">You can also navigate to site on which the </w:t>
      </w:r>
      <w:proofErr w:type="spellStart"/>
      <w:r w:rsidRPr="000A279F">
        <w:rPr>
          <w:rFonts w:ascii="Times New Roman" w:eastAsia="Times New Roman" w:hAnsi="Times New Roman" w:cs="Times New Roman"/>
          <w:sz w:val="24"/>
          <w:szCs w:val="24"/>
        </w:rPr>
        <w:t>gceme</w:t>
      </w:r>
      <w:proofErr w:type="spellEnd"/>
      <w:r w:rsidRPr="000A279F">
        <w:rPr>
          <w:rFonts w:ascii="Times New Roman" w:eastAsia="Times New Roman" w:hAnsi="Times New Roman" w:cs="Times New Roman"/>
          <w:sz w:val="24"/>
          <w:szCs w:val="24"/>
        </w:rPr>
        <w:t xml:space="preserve"> application displays the info cards. The card color changed from blue to orange. Here's the command again to get the external IP address so you can check it out:</w:t>
      </w:r>
    </w:p>
    <w:p w:rsidR="000A279F" w:rsidRPr="000A279F" w:rsidRDefault="000A279F" w:rsidP="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0A279F">
        <w:rPr>
          <w:rFonts w:ascii="Courier New" w:eastAsia="Times New Roman" w:hAnsi="Courier New" w:cs="Courier New"/>
          <w:sz w:val="20"/>
        </w:rPr>
        <w:t>kubectl</w:t>
      </w:r>
      <w:proofErr w:type="spellEnd"/>
      <w:proofErr w:type="gramEnd"/>
      <w:r w:rsidRPr="000A279F">
        <w:rPr>
          <w:rFonts w:ascii="Courier New" w:eastAsia="Times New Roman" w:hAnsi="Courier New" w:cs="Courier New"/>
          <w:sz w:val="20"/>
        </w:rPr>
        <w:t xml:space="preserve"> get service </w:t>
      </w:r>
      <w:proofErr w:type="spellStart"/>
      <w:r w:rsidRPr="000A279F">
        <w:rPr>
          <w:rFonts w:ascii="Courier New" w:eastAsia="Times New Roman" w:hAnsi="Courier New" w:cs="Courier New"/>
          <w:sz w:val="20"/>
        </w:rPr>
        <w:t>gceme</w:t>
      </w:r>
      <w:proofErr w:type="spellEnd"/>
      <w:r w:rsidRPr="000A279F">
        <w:rPr>
          <w:rFonts w:ascii="Courier New" w:eastAsia="Times New Roman" w:hAnsi="Courier New" w:cs="Courier New"/>
          <w:sz w:val="20"/>
        </w:rPr>
        <w:t>-frontend -n production</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b/>
          <w:bCs/>
          <w:sz w:val="24"/>
          <w:szCs w:val="24"/>
        </w:rPr>
        <w:t>Example Output:</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43575" cy="5743575"/>
            <wp:effectExtent l="19050" t="0" r="9525" b="0"/>
            <wp:docPr id="23" name="Picture 23" descr="orange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range_card.png"/>
                    <pic:cNvPicPr>
                      <a:picLocks noChangeAspect="1" noChangeArrowheads="1"/>
                    </pic:cNvPicPr>
                  </pic:nvPicPr>
                  <pic:blipFill>
                    <a:blip r:embed="rId38"/>
                    <a:srcRect/>
                    <a:stretch>
                      <a:fillRect/>
                    </a:stretch>
                  </pic:blipFill>
                  <pic:spPr bwMode="auto">
                    <a:xfrm>
                      <a:off x="0" y="0"/>
                      <a:ext cx="5743575" cy="5743575"/>
                    </a:xfrm>
                    <a:prstGeom prst="rect">
                      <a:avLst/>
                    </a:prstGeom>
                    <a:noFill/>
                    <a:ln w="9525">
                      <a:noFill/>
                      <a:miter lim="800000"/>
                      <a:headEnd/>
                      <a:tailEnd/>
                    </a:ln>
                  </pic:spPr>
                </pic:pic>
              </a:graphicData>
            </a:graphic>
          </wp:inline>
        </w:drawing>
      </w:r>
    </w:p>
    <w:p w:rsidR="000A279F" w:rsidRPr="000A279F" w:rsidRDefault="000A279F" w:rsidP="000A279F">
      <w:pPr>
        <w:spacing w:before="100" w:beforeAutospacing="1" w:after="100" w:afterAutospacing="1" w:line="240" w:lineRule="auto"/>
        <w:outlineLvl w:val="1"/>
        <w:rPr>
          <w:rFonts w:ascii="Times New Roman" w:eastAsia="Times New Roman" w:hAnsi="Times New Roman" w:cs="Times New Roman"/>
          <w:b/>
          <w:bCs/>
          <w:sz w:val="36"/>
          <w:szCs w:val="36"/>
        </w:rPr>
      </w:pPr>
      <w:r w:rsidRPr="000A279F">
        <w:rPr>
          <w:rFonts w:ascii="Times New Roman" w:eastAsia="Times New Roman" w:hAnsi="Times New Roman" w:cs="Times New Roman"/>
          <w:b/>
          <w:bCs/>
          <w:sz w:val="36"/>
          <w:szCs w:val="36"/>
        </w:rPr>
        <w:t>Test your Understanding</w:t>
      </w:r>
    </w:p>
    <w:p w:rsidR="000A279F" w:rsidRPr="000A279F" w:rsidRDefault="000A279F" w:rsidP="000A279F">
      <w:pPr>
        <w:spacing w:before="100" w:beforeAutospacing="1" w:after="100" w:afterAutospacing="1" w:line="240" w:lineRule="auto"/>
        <w:rPr>
          <w:rFonts w:ascii="Times New Roman" w:eastAsia="Times New Roman" w:hAnsi="Times New Roman" w:cs="Times New Roman"/>
          <w:sz w:val="24"/>
          <w:szCs w:val="24"/>
        </w:rPr>
      </w:pPr>
      <w:r w:rsidRPr="000A279F">
        <w:rPr>
          <w:rFonts w:ascii="Times New Roman" w:eastAsia="Times New Roman" w:hAnsi="Times New Roman" w:cs="Times New Roman"/>
          <w:sz w:val="24"/>
          <w:szCs w:val="24"/>
        </w:rPr>
        <w:t>Below are multiple-choice questions to reinforce your understanding of this lab's concepts. Answer them to the best of your abilities.</w:t>
      </w:r>
    </w:p>
    <w:p w:rsidR="003C4FA9" w:rsidRDefault="003C4FA9"/>
    <w:sectPr w:rsidR="003C4FA9" w:rsidSect="003C4F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6292"/>
    <w:multiLevelType w:val="multilevel"/>
    <w:tmpl w:val="AD0C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538BA"/>
    <w:multiLevelType w:val="multilevel"/>
    <w:tmpl w:val="EB4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24D46"/>
    <w:multiLevelType w:val="multilevel"/>
    <w:tmpl w:val="95E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27B08"/>
    <w:multiLevelType w:val="multilevel"/>
    <w:tmpl w:val="60F4E1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1721E5"/>
    <w:multiLevelType w:val="multilevel"/>
    <w:tmpl w:val="171278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0F6076"/>
    <w:multiLevelType w:val="multilevel"/>
    <w:tmpl w:val="8DB86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812C3B"/>
    <w:multiLevelType w:val="multilevel"/>
    <w:tmpl w:val="3DE84F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FB6D7C"/>
    <w:multiLevelType w:val="multilevel"/>
    <w:tmpl w:val="B03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DF52C4"/>
    <w:multiLevelType w:val="multilevel"/>
    <w:tmpl w:val="BECE7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F609DA"/>
    <w:multiLevelType w:val="multilevel"/>
    <w:tmpl w:val="5502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D92EFE"/>
    <w:multiLevelType w:val="multilevel"/>
    <w:tmpl w:val="26EA5D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017E2"/>
    <w:multiLevelType w:val="multilevel"/>
    <w:tmpl w:val="D5C8E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633A94"/>
    <w:multiLevelType w:val="multilevel"/>
    <w:tmpl w:val="D9C29D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5B2F62"/>
    <w:multiLevelType w:val="multilevel"/>
    <w:tmpl w:val="0F92B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582351"/>
    <w:multiLevelType w:val="multilevel"/>
    <w:tmpl w:val="2B4EC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FD5FED"/>
    <w:multiLevelType w:val="multilevel"/>
    <w:tmpl w:val="81309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594180"/>
    <w:multiLevelType w:val="multilevel"/>
    <w:tmpl w:val="2BE43C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B92439"/>
    <w:multiLevelType w:val="multilevel"/>
    <w:tmpl w:val="C3F2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DD2B52"/>
    <w:multiLevelType w:val="multilevel"/>
    <w:tmpl w:val="5FE4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880374"/>
    <w:multiLevelType w:val="multilevel"/>
    <w:tmpl w:val="345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1"/>
  </w:num>
  <w:num w:numId="4">
    <w:abstractNumId w:val="8"/>
  </w:num>
  <w:num w:numId="5">
    <w:abstractNumId w:val="9"/>
  </w:num>
  <w:num w:numId="6">
    <w:abstractNumId w:val="13"/>
  </w:num>
  <w:num w:numId="7">
    <w:abstractNumId w:val="11"/>
  </w:num>
  <w:num w:numId="8">
    <w:abstractNumId w:val="3"/>
  </w:num>
  <w:num w:numId="9">
    <w:abstractNumId w:val="16"/>
  </w:num>
  <w:num w:numId="10">
    <w:abstractNumId w:val="6"/>
  </w:num>
  <w:num w:numId="11">
    <w:abstractNumId w:val="18"/>
  </w:num>
  <w:num w:numId="12">
    <w:abstractNumId w:val="14"/>
  </w:num>
  <w:num w:numId="13">
    <w:abstractNumId w:val="12"/>
  </w:num>
  <w:num w:numId="14">
    <w:abstractNumId w:val="10"/>
  </w:num>
  <w:num w:numId="15">
    <w:abstractNumId w:val="4"/>
  </w:num>
  <w:num w:numId="16">
    <w:abstractNumId w:val="17"/>
  </w:num>
  <w:num w:numId="17">
    <w:abstractNumId w:val="15"/>
  </w:num>
  <w:num w:numId="18">
    <w:abstractNumId w:val="5"/>
  </w:num>
  <w:num w:numId="19">
    <w:abstractNumId w:val="2"/>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A279F"/>
    <w:rsid w:val="000A279F"/>
    <w:rsid w:val="003C4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A9"/>
  </w:style>
  <w:style w:type="paragraph" w:styleId="Heading1">
    <w:name w:val="heading 1"/>
    <w:basedOn w:val="Normal"/>
    <w:link w:val="Heading1Char"/>
    <w:uiPriority w:val="9"/>
    <w:qFormat/>
    <w:rsid w:val="000A27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27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2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27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A279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7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27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27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279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A279F"/>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0A279F"/>
    <w:rPr>
      <w:color w:val="0000FF"/>
      <w:u w:val="single"/>
    </w:rPr>
  </w:style>
  <w:style w:type="paragraph" w:customStyle="1" w:styleId="lab-assessmentsteptitle">
    <w:name w:val="lab-assessment__step__title"/>
    <w:basedOn w:val="Normal"/>
    <w:rsid w:val="000A2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assessmentstepscore">
    <w:name w:val="lab-assessment__step__score"/>
    <w:basedOn w:val="Normal"/>
    <w:rsid w:val="000A27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A27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279F"/>
    <w:rPr>
      <w:rFonts w:ascii="Courier New" w:eastAsia="Times New Roman" w:hAnsi="Courier New" w:cs="Courier New"/>
      <w:sz w:val="20"/>
      <w:szCs w:val="20"/>
    </w:rPr>
  </w:style>
  <w:style w:type="character" w:styleId="Strong">
    <w:name w:val="Strong"/>
    <w:basedOn w:val="DefaultParagraphFont"/>
    <w:uiPriority w:val="22"/>
    <w:qFormat/>
    <w:rsid w:val="000A279F"/>
    <w:rPr>
      <w:b/>
      <w:bCs/>
    </w:rPr>
  </w:style>
  <w:style w:type="character" w:styleId="Emphasis">
    <w:name w:val="Emphasis"/>
    <w:basedOn w:val="DefaultParagraphFont"/>
    <w:uiPriority w:val="20"/>
    <w:qFormat/>
    <w:rsid w:val="000A279F"/>
    <w:rPr>
      <w:i/>
      <w:iCs/>
    </w:rPr>
  </w:style>
  <w:style w:type="paragraph" w:styleId="HTMLPreformatted">
    <w:name w:val="HTML Preformatted"/>
    <w:basedOn w:val="Normal"/>
    <w:link w:val="HTMLPreformattedChar"/>
    <w:uiPriority w:val="99"/>
    <w:semiHidden/>
    <w:unhideWhenUsed/>
    <w:rsid w:val="000A2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79F"/>
    <w:rPr>
      <w:rFonts w:ascii="Courier New" w:eastAsia="Times New Roman" w:hAnsi="Courier New" w:cs="Courier New"/>
      <w:sz w:val="20"/>
      <w:szCs w:val="20"/>
    </w:rPr>
  </w:style>
  <w:style w:type="character" w:customStyle="1" w:styleId="typ">
    <w:name w:val="typ"/>
    <w:basedOn w:val="DefaultParagraphFont"/>
    <w:rsid w:val="000A279F"/>
  </w:style>
  <w:style w:type="character" w:customStyle="1" w:styleId="pln">
    <w:name w:val="pln"/>
    <w:basedOn w:val="DefaultParagraphFont"/>
    <w:rsid w:val="000A279F"/>
  </w:style>
  <w:style w:type="character" w:customStyle="1" w:styleId="pun">
    <w:name w:val="pun"/>
    <w:basedOn w:val="DefaultParagraphFont"/>
    <w:rsid w:val="000A279F"/>
  </w:style>
  <w:style w:type="character" w:customStyle="1" w:styleId="str">
    <w:name w:val="str"/>
    <w:basedOn w:val="DefaultParagraphFont"/>
    <w:rsid w:val="000A279F"/>
  </w:style>
  <w:style w:type="character" w:customStyle="1" w:styleId="lit">
    <w:name w:val="lit"/>
    <w:basedOn w:val="DefaultParagraphFont"/>
    <w:rsid w:val="000A279F"/>
  </w:style>
  <w:style w:type="character" w:customStyle="1" w:styleId="kwd">
    <w:name w:val="kwd"/>
    <w:basedOn w:val="DefaultParagraphFont"/>
    <w:rsid w:val="000A279F"/>
  </w:style>
  <w:style w:type="paragraph" w:styleId="BalloonText">
    <w:name w:val="Balloon Text"/>
    <w:basedOn w:val="Normal"/>
    <w:link w:val="BalloonTextChar"/>
    <w:uiPriority w:val="99"/>
    <w:semiHidden/>
    <w:unhideWhenUsed/>
    <w:rsid w:val="000A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7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4512574">
      <w:bodyDiv w:val="1"/>
      <w:marLeft w:val="0"/>
      <w:marRight w:val="0"/>
      <w:marTop w:val="0"/>
      <w:marBottom w:val="0"/>
      <w:divBdr>
        <w:top w:val="none" w:sz="0" w:space="0" w:color="auto"/>
        <w:left w:val="none" w:sz="0" w:space="0" w:color="auto"/>
        <w:bottom w:val="none" w:sz="0" w:space="0" w:color="auto"/>
        <w:right w:val="none" w:sz="0" w:space="0" w:color="auto"/>
      </w:divBdr>
      <w:divsChild>
        <w:div w:id="267544279">
          <w:marLeft w:val="0"/>
          <w:marRight w:val="0"/>
          <w:marTop w:val="0"/>
          <w:marBottom w:val="0"/>
          <w:divBdr>
            <w:top w:val="none" w:sz="0" w:space="0" w:color="auto"/>
            <w:left w:val="none" w:sz="0" w:space="0" w:color="auto"/>
            <w:bottom w:val="none" w:sz="0" w:space="0" w:color="auto"/>
            <w:right w:val="none" w:sz="0" w:space="0" w:color="auto"/>
          </w:divBdr>
          <w:divsChild>
            <w:div w:id="451946095">
              <w:marLeft w:val="0"/>
              <w:marRight w:val="0"/>
              <w:marTop w:val="0"/>
              <w:marBottom w:val="0"/>
              <w:divBdr>
                <w:top w:val="none" w:sz="0" w:space="0" w:color="auto"/>
                <w:left w:val="none" w:sz="0" w:space="0" w:color="auto"/>
                <w:bottom w:val="none" w:sz="0" w:space="0" w:color="auto"/>
                <w:right w:val="none" w:sz="0" w:space="0" w:color="auto"/>
              </w:divBdr>
              <w:divsChild>
                <w:div w:id="351146398">
                  <w:marLeft w:val="0"/>
                  <w:marRight w:val="0"/>
                  <w:marTop w:val="0"/>
                  <w:marBottom w:val="0"/>
                  <w:divBdr>
                    <w:top w:val="none" w:sz="0" w:space="0" w:color="auto"/>
                    <w:left w:val="none" w:sz="0" w:space="0" w:color="auto"/>
                    <w:bottom w:val="none" w:sz="0" w:space="0" w:color="auto"/>
                    <w:right w:val="none" w:sz="0" w:space="0" w:color="auto"/>
                  </w:divBdr>
                </w:div>
                <w:div w:id="92281992">
                  <w:marLeft w:val="0"/>
                  <w:marRight w:val="0"/>
                  <w:marTop w:val="0"/>
                  <w:marBottom w:val="0"/>
                  <w:divBdr>
                    <w:top w:val="none" w:sz="0" w:space="0" w:color="auto"/>
                    <w:left w:val="none" w:sz="0" w:space="0" w:color="auto"/>
                    <w:bottom w:val="none" w:sz="0" w:space="0" w:color="auto"/>
                    <w:right w:val="none" w:sz="0" w:space="0" w:color="auto"/>
                  </w:divBdr>
                  <w:divsChild>
                    <w:div w:id="16318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5893">
          <w:marLeft w:val="0"/>
          <w:marRight w:val="0"/>
          <w:marTop w:val="0"/>
          <w:marBottom w:val="0"/>
          <w:divBdr>
            <w:top w:val="none" w:sz="0" w:space="0" w:color="auto"/>
            <w:left w:val="none" w:sz="0" w:space="0" w:color="auto"/>
            <w:bottom w:val="none" w:sz="0" w:space="0" w:color="auto"/>
            <w:right w:val="none" w:sz="0" w:space="0" w:color="auto"/>
          </w:divBdr>
          <w:divsChild>
            <w:div w:id="1877158740">
              <w:marLeft w:val="0"/>
              <w:marRight w:val="0"/>
              <w:marTop w:val="0"/>
              <w:marBottom w:val="0"/>
              <w:divBdr>
                <w:top w:val="none" w:sz="0" w:space="0" w:color="auto"/>
                <w:left w:val="none" w:sz="0" w:space="0" w:color="auto"/>
                <w:bottom w:val="none" w:sz="0" w:space="0" w:color="auto"/>
                <w:right w:val="none" w:sz="0" w:space="0" w:color="auto"/>
              </w:divBdr>
            </w:div>
            <w:div w:id="543372394">
              <w:marLeft w:val="0"/>
              <w:marRight w:val="0"/>
              <w:marTop w:val="0"/>
              <w:marBottom w:val="0"/>
              <w:divBdr>
                <w:top w:val="none" w:sz="0" w:space="0" w:color="auto"/>
                <w:left w:val="none" w:sz="0" w:space="0" w:color="auto"/>
                <w:bottom w:val="none" w:sz="0" w:space="0" w:color="auto"/>
                <w:right w:val="none" w:sz="0" w:space="0" w:color="auto"/>
              </w:divBdr>
              <w:divsChild>
                <w:div w:id="14825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3191">
          <w:marLeft w:val="0"/>
          <w:marRight w:val="0"/>
          <w:marTop w:val="0"/>
          <w:marBottom w:val="0"/>
          <w:divBdr>
            <w:top w:val="none" w:sz="0" w:space="0" w:color="auto"/>
            <w:left w:val="none" w:sz="0" w:space="0" w:color="auto"/>
            <w:bottom w:val="none" w:sz="0" w:space="0" w:color="auto"/>
            <w:right w:val="none" w:sz="0" w:space="0" w:color="auto"/>
          </w:divBdr>
          <w:divsChild>
            <w:div w:id="2000839492">
              <w:marLeft w:val="0"/>
              <w:marRight w:val="0"/>
              <w:marTop w:val="0"/>
              <w:marBottom w:val="0"/>
              <w:divBdr>
                <w:top w:val="none" w:sz="0" w:space="0" w:color="auto"/>
                <w:left w:val="none" w:sz="0" w:space="0" w:color="auto"/>
                <w:bottom w:val="none" w:sz="0" w:space="0" w:color="auto"/>
                <w:right w:val="none" w:sz="0" w:space="0" w:color="auto"/>
              </w:divBdr>
              <w:divsChild>
                <w:div w:id="151800323">
                  <w:marLeft w:val="0"/>
                  <w:marRight w:val="0"/>
                  <w:marTop w:val="0"/>
                  <w:marBottom w:val="0"/>
                  <w:divBdr>
                    <w:top w:val="none" w:sz="0" w:space="0" w:color="auto"/>
                    <w:left w:val="none" w:sz="0" w:space="0" w:color="auto"/>
                    <w:bottom w:val="none" w:sz="0" w:space="0" w:color="auto"/>
                    <w:right w:val="none" w:sz="0" w:space="0" w:color="auto"/>
                  </w:divBdr>
                </w:div>
              </w:divsChild>
            </w:div>
            <w:div w:id="1469517255">
              <w:marLeft w:val="0"/>
              <w:marRight w:val="0"/>
              <w:marTop w:val="0"/>
              <w:marBottom w:val="0"/>
              <w:divBdr>
                <w:top w:val="none" w:sz="0" w:space="0" w:color="auto"/>
                <w:left w:val="none" w:sz="0" w:space="0" w:color="auto"/>
                <w:bottom w:val="none" w:sz="0" w:space="0" w:color="auto"/>
                <w:right w:val="none" w:sz="0" w:space="0" w:color="auto"/>
              </w:divBdr>
              <w:divsChild>
                <w:div w:id="1437797035">
                  <w:marLeft w:val="0"/>
                  <w:marRight w:val="0"/>
                  <w:marTop w:val="0"/>
                  <w:marBottom w:val="0"/>
                  <w:divBdr>
                    <w:top w:val="none" w:sz="0" w:space="0" w:color="auto"/>
                    <w:left w:val="none" w:sz="0" w:space="0" w:color="auto"/>
                    <w:bottom w:val="none" w:sz="0" w:space="0" w:color="auto"/>
                    <w:right w:val="none" w:sz="0" w:space="0" w:color="auto"/>
                  </w:divBdr>
                </w:div>
              </w:divsChild>
            </w:div>
            <w:div w:id="109127924">
              <w:marLeft w:val="0"/>
              <w:marRight w:val="0"/>
              <w:marTop w:val="0"/>
              <w:marBottom w:val="0"/>
              <w:divBdr>
                <w:top w:val="none" w:sz="0" w:space="0" w:color="auto"/>
                <w:left w:val="none" w:sz="0" w:space="0" w:color="auto"/>
                <w:bottom w:val="none" w:sz="0" w:space="0" w:color="auto"/>
                <w:right w:val="none" w:sz="0" w:space="0" w:color="auto"/>
              </w:divBdr>
              <w:divsChild>
                <w:div w:id="219488936">
                  <w:marLeft w:val="0"/>
                  <w:marRight w:val="0"/>
                  <w:marTop w:val="0"/>
                  <w:marBottom w:val="0"/>
                  <w:divBdr>
                    <w:top w:val="none" w:sz="0" w:space="0" w:color="auto"/>
                    <w:left w:val="none" w:sz="0" w:space="0" w:color="auto"/>
                    <w:bottom w:val="none" w:sz="0" w:space="0" w:color="auto"/>
                    <w:right w:val="none" w:sz="0" w:space="0" w:color="auto"/>
                  </w:divBdr>
                </w:div>
              </w:divsChild>
            </w:div>
            <w:div w:id="1765805654">
              <w:marLeft w:val="0"/>
              <w:marRight w:val="0"/>
              <w:marTop w:val="0"/>
              <w:marBottom w:val="0"/>
              <w:divBdr>
                <w:top w:val="none" w:sz="0" w:space="0" w:color="auto"/>
                <w:left w:val="none" w:sz="0" w:space="0" w:color="auto"/>
                <w:bottom w:val="none" w:sz="0" w:space="0" w:color="auto"/>
                <w:right w:val="none" w:sz="0" w:space="0" w:color="auto"/>
              </w:divBdr>
              <w:divsChild>
                <w:div w:id="798455202">
                  <w:marLeft w:val="0"/>
                  <w:marRight w:val="0"/>
                  <w:marTop w:val="0"/>
                  <w:marBottom w:val="0"/>
                  <w:divBdr>
                    <w:top w:val="none" w:sz="0" w:space="0" w:color="auto"/>
                    <w:left w:val="none" w:sz="0" w:space="0" w:color="auto"/>
                    <w:bottom w:val="none" w:sz="0" w:space="0" w:color="auto"/>
                    <w:right w:val="none" w:sz="0" w:space="0" w:color="auto"/>
                  </w:divBdr>
                </w:div>
              </w:divsChild>
            </w:div>
            <w:div w:id="2070879081">
              <w:marLeft w:val="0"/>
              <w:marRight w:val="0"/>
              <w:marTop w:val="0"/>
              <w:marBottom w:val="0"/>
              <w:divBdr>
                <w:top w:val="none" w:sz="0" w:space="0" w:color="auto"/>
                <w:left w:val="none" w:sz="0" w:space="0" w:color="auto"/>
                <w:bottom w:val="none" w:sz="0" w:space="0" w:color="auto"/>
                <w:right w:val="none" w:sz="0" w:space="0" w:color="auto"/>
              </w:divBdr>
              <w:divsChild>
                <w:div w:id="1937446256">
                  <w:marLeft w:val="0"/>
                  <w:marRight w:val="0"/>
                  <w:marTop w:val="0"/>
                  <w:marBottom w:val="0"/>
                  <w:divBdr>
                    <w:top w:val="none" w:sz="0" w:space="0" w:color="auto"/>
                    <w:left w:val="none" w:sz="0" w:space="0" w:color="auto"/>
                    <w:bottom w:val="none" w:sz="0" w:space="0" w:color="auto"/>
                    <w:right w:val="none" w:sz="0" w:space="0" w:color="auto"/>
                  </w:divBdr>
                </w:div>
              </w:divsChild>
            </w:div>
            <w:div w:id="1815683428">
              <w:marLeft w:val="0"/>
              <w:marRight w:val="0"/>
              <w:marTop w:val="0"/>
              <w:marBottom w:val="0"/>
              <w:divBdr>
                <w:top w:val="none" w:sz="0" w:space="0" w:color="auto"/>
                <w:left w:val="none" w:sz="0" w:space="0" w:color="auto"/>
                <w:bottom w:val="none" w:sz="0" w:space="0" w:color="auto"/>
                <w:right w:val="none" w:sz="0" w:space="0" w:color="auto"/>
              </w:divBdr>
              <w:divsChild>
                <w:div w:id="2016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3925">
          <w:marLeft w:val="0"/>
          <w:marRight w:val="0"/>
          <w:marTop w:val="0"/>
          <w:marBottom w:val="0"/>
          <w:divBdr>
            <w:top w:val="none" w:sz="0" w:space="0" w:color="auto"/>
            <w:left w:val="none" w:sz="0" w:space="0" w:color="auto"/>
            <w:bottom w:val="none" w:sz="0" w:space="0" w:color="auto"/>
            <w:right w:val="none" w:sz="0" w:space="0" w:color="auto"/>
          </w:divBdr>
          <w:divsChild>
            <w:div w:id="962347825">
              <w:marLeft w:val="0"/>
              <w:marRight w:val="0"/>
              <w:marTop w:val="0"/>
              <w:marBottom w:val="0"/>
              <w:divBdr>
                <w:top w:val="none" w:sz="0" w:space="0" w:color="auto"/>
                <w:left w:val="none" w:sz="0" w:space="0" w:color="auto"/>
                <w:bottom w:val="none" w:sz="0" w:space="0" w:color="auto"/>
                <w:right w:val="none" w:sz="0" w:space="0" w:color="auto"/>
              </w:divBdr>
              <w:divsChild>
                <w:div w:id="15954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745">
          <w:marLeft w:val="0"/>
          <w:marRight w:val="0"/>
          <w:marTop w:val="0"/>
          <w:marBottom w:val="0"/>
          <w:divBdr>
            <w:top w:val="none" w:sz="0" w:space="0" w:color="auto"/>
            <w:left w:val="none" w:sz="0" w:space="0" w:color="auto"/>
            <w:bottom w:val="none" w:sz="0" w:space="0" w:color="auto"/>
            <w:right w:val="none" w:sz="0" w:space="0" w:color="auto"/>
          </w:divBdr>
          <w:divsChild>
            <w:div w:id="1759786084">
              <w:marLeft w:val="0"/>
              <w:marRight w:val="0"/>
              <w:marTop w:val="0"/>
              <w:marBottom w:val="0"/>
              <w:divBdr>
                <w:top w:val="none" w:sz="0" w:space="0" w:color="auto"/>
                <w:left w:val="none" w:sz="0" w:space="0" w:color="auto"/>
                <w:bottom w:val="none" w:sz="0" w:space="0" w:color="auto"/>
                <w:right w:val="none" w:sz="0" w:space="0" w:color="auto"/>
              </w:divBdr>
              <w:divsChild>
                <w:div w:id="20141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7">
          <w:marLeft w:val="0"/>
          <w:marRight w:val="0"/>
          <w:marTop w:val="0"/>
          <w:marBottom w:val="0"/>
          <w:divBdr>
            <w:top w:val="none" w:sz="0" w:space="0" w:color="auto"/>
            <w:left w:val="none" w:sz="0" w:space="0" w:color="auto"/>
            <w:bottom w:val="none" w:sz="0" w:space="0" w:color="auto"/>
            <w:right w:val="none" w:sz="0" w:space="0" w:color="auto"/>
          </w:divBdr>
        </w:div>
      </w:divsChild>
    </w:div>
    <w:div w:id="195601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olutions/jenkins-on-container-engine" TargetMode="External"/><Relationship Id="rId13" Type="http://schemas.openxmlformats.org/officeDocument/2006/relationships/hyperlink" Target="https://jenkins.io/"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loud.google.com/sdk/gcloud" TargetMode="External"/><Relationship Id="rId34" Type="http://schemas.openxmlformats.org/officeDocument/2006/relationships/hyperlink" Target="https://jenkins.io/doc/book/pipeline/syntax/" TargetMode="External"/><Relationship Id="rId7" Type="http://schemas.openxmlformats.org/officeDocument/2006/relationships/image" Target="media/image3.png"/><Relationship Id="rId12" Type="http://schemas.openxmlformats.org/officeDocument/2006/relationships/hyperlink" Target="https://google.qwiklabs.com/catalog_lab/1093"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ogle.qwiklabs.com/catalog_lab/572"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kubernetes.io/docs/tasks/extend-kubernetes/http-proxy-access-api/"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google.qwiklabs.com/catalog_lab/468" TargetMode="Externa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google.qwiklabs.com/catalog_lab/944" TargetMode="External"/><Relationship Id="rId14" Type="http://schemas.openxmlformats.org/officeDocument/2006/relationships/image" Target="media/image4.png"/><Relationship Id="rId22" Type="http://schemas.openxmlformats.org/officeDocument/2006/relationships/hyperlink" Target="https://wiki.jenkins-ci.org/display/JENKINS/Kubernetes+Plugin" TargetMode="External"/><Relationship Id="rId27" Type="http://schemas.openxmlformats.org/officeDocument/2006/relationships/hyperlink" Target="https://cloud.google.com/source-repositories/docs/" TargetMode="External"/><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4099</Words>
  <Characters>23370</Characters>
  <Application>Microsoft Office Word</Application>
  <DocSecurity>0</DocSecurity>
  <Lines>194</Lines>
  <Paragraphs>54</Paragraphs>
  <ScaleCrop>false</ScaleCrop>
  <Company/>
  <LinksUpToDate>false</LinksUpToDate>
  <CharactersWithSpaces>27415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2020-10-04T00:50:00Z</dcterms:created>
  <dcterms:modified xsi:type="dcterms:W3CDTF">2020-10-04T00:52:00Z</dcterms:modified>
</cp:coreProperties>
</file>