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/>
    <w:p w:rsidR="00951A1B" w:rsidRDefault="00951A1B">
      <w:pPr>
        <w:rPr>
          <w:rFonts w:ascii="Arial Black" w:hAnsi="Arial Black" w:cs="Arial Black"/>
          <w:sz w:val="28"/>
          <w:szCs w:val="28"/>
        </w:rPr>
      </w:pPr>
    </w:p>
    <w:p w:rsidR="00951A1B" w:rsidRDefault="00951A1B">
      <w:pPr>
        <w:rPr>
          <w:rFonts w:ascii="Arial Black" w:hAnsi="Arial Black" w:cs="Arial Black"/>
          <w:sz w:val="28"/>
          <w:szCs w:val="28"/>
        </w:rPr>
      </w:pPr>
    </w:p>
    <w:p w:rsidR="00951A1B" w:rsidRDefault="00951A1B">
      <w:pPr>
        <w:rPr>
          <w:rFonts w:ascii="Arial Black" w:hAnsi="Arial Black" w:cs="Arial Black"/>
          <w:sz w:val="28"/>
          <w:szCs w:val="28"/>
        </w:rPr>
      </w:pPr>
    </w:p>
    <w:p w:rsidR="00951A1B" w:rsidRDefault="00951A1B">
      <w:pPr>
        <w:rPr>
          <w:rFonts w:ascii="Arial Black" w:hAnsi="Arial Black" w:cs="Arial Black"/>
          <w:sz w:val="28"/>
          <w:szCs w:val="28"/>
        </w:rPr>
      </w:pPr>
    </w:p>
    <w:p w:rsidR="00951A1B" w:rsidRDefault="00951A1B">
      <w:pPr>
        <w:rPr>
          <w:rFonts w:ascii="Arial Black" w:hAnsi="Arial Black" w:cs="Arial Black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sz w:val="28"/>
          <w:szCs w:val="28"/>
        </w:rPr>
        <w:sectPr w:rsidR="00951A1B">
          <w:headerReference w:type="default" r:id="rId7"/>
          <w:footerReference w:type="default" r:id="rId8"/>
          <w:pgSz w:w="11906" w:h="16838"/>
          <w:pgMar w:top="1440" w:right="1800" w:bottom="1296" w:left="180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EXPT.NO 1) A</w:t>
            </w:r>
          </w:p>
        </w:tc>
        <w:tc>
          <w:tcPr>
            <w:tcW w:w="5566" w:type="dxa"/>
          </w:tcPr>
          <w:p w:rsidR="00951A1B" w:rsidRDefault="00951A1B">
            <w:pPr>
              <w:ind w:firstLineChars="400" w:firstLine="11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firstLineChars="400" w:firstLine="11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ELECTRICITY BILLING</w:t>
            </w:r>
          </w:p>
          <w:p w:rsidR="00951A1B" w:rsidRDefault="00951A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draw and write flowchart and </w:t>
      </w:r>
      <w:r>
        <w:rPr>
          <w:rFonts w:ascii="Times New Roman" w:hAnsi="Times New Roman" w:cs="Times New Roman"/>
          <w:sz w:val="24"/>
          <w:szCs w:val="24"/>
        </w:rPr>
        <w:t>algorithm for electricity billing.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 get no.of.units consumed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 w:rsidP="00886478">
      <w:pPr>
        <w:ind w:left="964" w:hangingChars="400" w:hanging="96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 w:rsidP="00886478">
      <w:pPr>
        <w:ind w:left="964" w:hangingChars="400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 If n&lt;=100,Display no.of current or else goto step 4 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 w:rsidP="00886478">
      <w:pPr>
        <w:ind w:left="964" w:hangingChars="400" w:hanging="96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 w:rsidP="00886478">
      <w:pPr>
        <w:ind w:left="964" w:hangingChars="400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 </w:t>
      </w:r>
      <w:r>
        <w:rPr>
          <w:rFonts w:ascii="Times New Roman" w:hAnsi="Times New Roman" w:cs="Times New Roman"/>
          <w:sz w:val="24"/>
          <w:szCs w:val="24"/>
        </w:rPr>
        <w:t>If n&lt;</w:t>
      </w:r>
      <w:r>
        <w:rPr>
          <w:rFonts w:ascii="Times New Roman" w:hAnsi="Times New Roman" w:cs="Times New Roman"/>
          <w:sz w:val="24"/>
          <w:szCs w:val="24"/>
        </w:rPr>
        <w:t xml:space="preserve">=200,for 100 units no charge. To calculate energy charge for remaining units use formula </w:t>
      </w:r>
    </w:p>
    <w:p w:rsidR="00951A1B" w:rsidRDefault="00CB5964">
      <w:pPr>
        <w:ind w:leftChars="640" w:left="176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1.5*(N-100)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ind w:leftChars="160" w:left="1043" w:hangingChars="300" w:hanging="7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4.1:    </w:t>
      </w:r>
      <w:r>
        <w:rPr>
          <w:rFonts w:ascii="Times New Roman" w:hAnsi="Times New Roman" w:cs="Times New Roman"/>
          <w:sz w:val="24"/>
          <w:szCs w:val="24"/>
        </w:rPr>
        <w:t>the total charge is calculated by adding energy charge,duty charge and fixed charge.Then display current and stop.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 w:rsidP="00886478">
      <w:pPr>
        <w:ind w:left="964" w:hangingChars="400" w:hanging="96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 w:rsidP="00886478">
      <w:pPr>
        <w:ind w:left="964" w:hangingChars="400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 xml:space="preserve"> if n&lt;=500,for 100</w:t>
      </w:r>
      <w:r>
        <w:rPr>
          <w:rFonts w:ascii="Times New Roman" w:hAnsi="Times New Roman" w:cs="Times New Roman"/>
          <w:sz w:val="24"/>
          <w:szCs w:val="24"/>
        </w:rPr>
        <w:t xml:space="preserve"> units no charge. 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101-200 units,energy charge</w:t>
      </w:r>
    </w:p>
    <w:p w:rsidR="00951A1B" w:rsidRDefault="00CB5964">
      <w:pPr>
        <w:ind w:firstLineChars="550" w:firstLine="1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1=100*2=200,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remaining units calculate energy charge,</w:t>
      </w:r>
    </w:p>
    <w:p w:rsidR="00951A1B" w:rsidRDefault="00CB5964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(N-200)*3.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charge will be calculated.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display current for the month. </w:t>
      </w:r>
    </w:p>
    <w:p w:rsidR="00951A1B" w:rsidRDefault="00CB5964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n&gt;=500 goto step 6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 </w:t>
      </w:r>
      <w:r>
        <w:rPr>
          <w:rFonts w:ascii="Times New Roman" w:eastAsia="SimSun" w:hAnsi="Times New Roman" w:cs="Times New Roman"/>
          <w:sz w:val="24"/>
          <w:szCs w:val="24"/>
        </w:rPr>
        <w:t xml:space="preserve">For 101-200 units, energy </w:t>
      </w:r>
      <w:r>
        <w:rPr>
          <w:rFonts w:ascii="Times New Roman" w:eastAsia="SimSun" w:hAnsi="Times New Roman" w:cs="Times New Roman"/>
          <w:sz w:val="24"/>
          <w:szCs w:val="24"/>
        </w:rPr>
        <w:t>charg</w:t>
      </w:r>
      <w:r>
        <w:rPr>
          <w:rFonts w:ascii="Times New Roman" w:eastAsia="SimSun" w:hAnsi="Times New Roman" w:cs="Times New Roman"/>
          <w:sz w:val="24"/>
          <w:szCs w:val="24"/>
        </w:rPr>
        <w:t>e</w:t>
      </w:r>
    </w:p>
    <w:p w:rsidR="00951A1B" w:rsidRDefault="00CB5964">
      <w:pPr>
        <w:ind w:firstLineChars="650" w:firstLine="15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1=100*3.5=350 </w:t>
      </w:r>
    </w:p>
    <w:p w:rsidR="00951A1B" w:rsidRDefault="00CB5964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 201-500 units, energy charg</w:t>
      </w:r>
      <w:r>
        <w:rPr>
          <w:rFonts w:ascii="Times New Roman" w:eastAsia="SimSun" w:hAnsi="Times New Roman" w:cs="Times New Roman"/>
          <w:sz w:val="24"/>
          <w:szCs w:val="24"/>
        </w:rPr>
        <w:t>e</w:t>
      </w:r>
    </w:p>
    <w:p w:rsidR="00951A1B" w:rsidRDefault="00CB5964">
      <w:pPr>
        <w:ind w:firstLineChars="650" w:firstLine="15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1=300*4.6= </w:t>
      </w:r>
      <w:r>
        <w:rPr>
          <w:rFonts w:ascii="Times New Roman" w:eastAsia="SimSun" w:hAnsi="Times New Roman" w:cs="Times New Roman"/>
          <w:sz w:val="24"/>
          <w:szCs w:val="24"/>
        </w:rPr>
        <w:t>1380</w:t>
      </w:r>
    </w:p>
    <w:p w:rsidR="00951A1B" w:rsidRDefault="00CB5964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For remaining units calculate energy charge </w:t>
      </w:r>
    </w:p>
    <w:p w:rsidR="00951A1B" w:rsidRDefault="00CB5964">
      <w:pPr>
        <w:ind w:firstLineChars="650" w:firstLine="15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(N</w:t>
      </w:r>
      <w:r>
        <w:rPr>
          <w:rFonts w:ascii="Times New Roman" w:eastAsia="SimSun" w:hAnsi="Times New Roman" w:cs="Times New Roman"/>
          <w:sz w:val="24"/>
          <w:szCs w:val="24"/>
        </w:rPr>
        <w:t>-</w:t>
      </w:r>
      <w:r>
        <w:rPr>
          <w:rFonts w:ascii="Times New Roman" w:eastAsia="SimSun" w:hAnsi="Times New Roman" w:cs="Times New Roman"/>
          <w:sz w:val="24"/>
          <w:szCs w:val="24"/>
        </w:rPr>
        <w:t xml:space="preserve">500)*6.6. </w:t>
      </w:r>
    </w:p>
    <w:p w:rsidR="00951A1B" w:rsidRDefault="00CB5964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Total energy charge is calculated by adding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951A1B" w:rsidRDefault="00CB5964">
      <w:pPr>
        <w:ind w:firstLineChars="30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Display current </w:t>
      </w:r>
    </w:p>
    <w:p w:rsidR="00951A1B" w:rsidRDefault="00951A1B">
      <w:pPr>
        <w:ind w:firstLineChars="300" w:firstLine="720"/>
        <w:rPr>
          <w:rFonts w:ascii="Times New Roman" w:eastAsia="SimSu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7:  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  <w:sectPr w:rsidR="00951A1B">
          <w:headerReference w:type="default" r:id="rId9"/>
          <w:footerReference w:type="default" r:id="rId10"/>
          <w:pgSz w:w="11906" w:h="16838"/>
          <w:pgMar w:top="1440" w:right="1800" w:bottom="1296" w:left="1800" w:header="720" w:footer="720" w:gutter="0"/>
          <w:pgNumType w:start="1"/>
          <w:cols w:space="720"/>
          <w:docGrid w:linePitch="360"/>
        </w:sectPr>
      </w:pPr>
    </w:p>
    <w:p w:rsidR="00951A1B" w:rsidRDefault="00CB59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</w:p>
    <w:p w:rsidR="00951A1B" w:rsidRDefault="00CB59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114300" distR="114300">
            <wp:extent cx="6922770" cy="6577330"/>
            <wp:effectExtent l="0" t="0" r="11430" b="13970"/>
            <wp:docPr id="4" name="Picture 4" descr="electricity billin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lectricity billing (3)"/>
                    <pic:cNvPicPr>
                      <a:picLocks noChangeAspect="1"/>
                    </pic:cNvPicPr>
                  </pic:nvPicPr>
                  <pic:blipFill>
                    <a:blip r:embed="rId11"/>
                    <a:srcRect l="9315" t="-558" r="-1902" b="-852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  <w:r>
        <w:rPr>
          <w:rFonts w:ascii="Times New Roman" w:hAnsi="Times New Roman" w:cs="Times New Roman"/>
          <w:sz w:val="28"/>
          <w:szCs w:val="28"/>
        </w:rPr>
        <w:t>The algorithm and flowchart for  the</w:t>
      </w:r>
      <w:r>
        <w:rPr>
          <w:rFonts w:ascii="Times New Roman" w:hAnsi="Times New Roman" w:cs="Times New Roman"/>
          <w:sz w:val="24"/>
          <w:szCs w:val="24"/>
        </w:rPr>
        <w:t xml:space="preserve"> electricity bill is done.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EXPT.NO 1) B</w:t>
            </w:r>
          </w:p>
        </w:tc>
        <w:tc>
          <w:tcPr>
            <w:tcW w:w="5566" w:type="dxa"/>
          </w:tcPr>
          <w:p w:rsidR="00951A1B" w:rsidRDefault="00951A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firstLineChars="400" w:firstLine="11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STEEL BAR</w:t>
            </w: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ind w:firstLineChars="150" w:firstLine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To draw and write flowchart and algorithm for calculate the weight of steel rod.</w:t>
      </w: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 read the number of iron rods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</w:t>
      </w:r>
      <w:r>
        <w:rPr>
          <w:rFonts w:ascii="Times New Roman" w:hAnsi="Times New Roman" w:cs="Times New Roman"/>
          <w:sz w:val="24"/>
          <w:szCs w:val="24"/>
        </w:rPr>
        <w:t>:  initialize I=0,total=0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ind w:left="964" w:hangingChars="400" w:hanging="96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ind w:left="964" w:hangingChars="400" w:hanging="9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 if I&lt;</w:t>
      </w:r>
      <w:r>
        <w:rPr>
          <w:rFonts w:ascii="Times New Roman" w:hAnsi="Times New Roman" w:cs="Times New Roman"/>
          <w:sz w:val="24"/>
          <w:szCs w:val="24"/>
        </w:rPr>
        <w:t>n to check then get the diameter of the rod and calculate unit weight using formula D^2/162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 get the number of rods of diameter D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 xml:space="preserve"> calculate the weight of rod using no.of rod*D*unit weight.  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Then Total weight = TW+W 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</w:t>
      </w:r>
      <w:r>
        <w:rPr>
          <w:rFonts w:ascii="Times New Roman" w:hAnsi="Times New Roman" w:cs="Times New Roman"/>
          <w:b/>
          <w:bCs/>
          <w:sz w:val="24"/>
          <w:szCs w:val="24"/>
        </w:rPr>
        <w:t>P7:</w:t>
      </w:r>
      <w:r>
        <w:rPr>
          <w:rFonts w:ascii="Times New Roman" w:hAnsi="Times New Roman" w:cs="Times New Roman"/>
          <w:sz w:val="24"/>
          <w:szCs w:val="24"/>
        </w:rPr>
        <w:t xml:space="preserve">  increment value of I by 1. if I&gt;n, display total as total weight of rod.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STEP8:</w:t>
      </w:r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266690" cy="6577330"/>
            <wp:effectExtent l="0" t="0" r="10160" b="14605"/>
            <wp:docPr id="8" name="Picture 8" descr="weight of stee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ight of steel bar"/>
                    <pic:cNvPicPr>
                      <a:picLocks noChangeAspect="1"/>
                    </pic:cNvPicPr>
                  </pic:nvPicPr>
                  <pic:blipFill>
                    <a:blip r:embed="rId12"/>
                    <a:srcRect l="-1857" t="-7706" r="1857" b="-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951A1B" w:rsidRDefault="00CB5964">
      <w:pPr>
        <w:ind w:firstLineChars="200" w:firstLine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4"/>
          <w:szCs w:val="24"/>
        </w:rPr>
        <w:t>he algorithm and flowchart for the calculating the weight of steel rod is done.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EXPT.NO 1) C</w:t>
            </w:r>
          </w:p>
        </w:tc>
        <w:tc>
          <w:tcPr>
            <w:tcW w:w="5566" w:type="dxa"/>
          </w:tcPr>
          <w:p w:rsidR="00951A1B" w:rsidRDefault="00951A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firstLineChars="400" w:firstLine="112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RETAIL SHOP BILLING</w:t>
            </w: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and draw the algorithm and flowchart for the retail shop billing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>
        <w:rPr>
          <w:rFonts w:ascii="Times New Roman" w:hAnsi="Times New Roman" w:cs="Times New Roman"/>
          <w:sz w:val="24"/>
          <w:szCs w:val="24"/>
        </w:rPr>
        <w:t xml:space="preserve"> start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w:r>
        <w:rPr>
          <w:rFonts w:ascii="Times New Roman" w:hAnsi="Times New Roman" w:cs="Times New Roman"/>
          <w:sz w:val="24"/>
          <w:szCs w:val="24"/>
        </w:rPr>
        <w:t xml:space="preserve"> get the bill number, details of customers and no.of.items purchased.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>
        <w:rPr>
          <w:rFonts w:ascii="Times New Roman" w:hAnsi="Times New Roman" w:cs="Times New Roman"/>
          <w:sz w:val="24"/>
          <w:szCs w:val="24"/>
        </w:rPr>
        <w:t xml:space="preserve"> initialixe I=0,total=0.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 w:rsidP="00886478">
      <w:pPr>
        <w:ind w:left="1084" w:hangingChars="450" w:hanging="108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 w:rsidP="00886478">
      <w:pPr>
        <w:ind w:left="1084" w:hangingChars="450" w:hanging="10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STEP4:  </w:t>
      </w:r>
      <w:r>
        <w:rPr>
          <w:rFonts w:ascii="Times New Roman" w:hAnsi="Times New Roman" w:cs="Times New Roman"/>
          <w:sz w:val="24"/>
          <w:szCs w:val="24"/>
        </w:rPr>
        <w:t>if I&lt;</w:t>
      </w:r>
      <w:r>
        <w:rPr>
          <w:rFonts w:ascii="Times New Roman" w:hAnsi="Times New Roman" w:cs="Times New Roman"/>
          <w:sz w:val="24"/>
          <w:szCs w:val="24"/>
        </w:rPr>
        <w:t>=n, get the details like price,count and discount and goto step 5,else goto step 6</w:t>
      </w:r>
    </w:p>
    <w:p w:rsidR="00951A1B" w:rsidRDefault="00951A1B">
      <w:pPr>
        <w:ind w:left="1080" w:hangingChars="450" w:hanging="1080"/>
        <w:rPr>
          <w:rFonts w:ascii="Times New Roman" w:hAnsi="Times New Roman" w:cs="Times New Roman"/>
          <w:sz w:val="24"/>
          <w:szCs w:val="24"/>
        </w:rPr>
      </w:pPr>
    </w:p>
    <w:p w:rsidR="00951A1B" w:rsidRDefault="00951A1B" w:rsidP="00886478">
      <w:pPr>
        <w:ind w:left="1084" w:hangingChars="450" w:hanging="108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 w:rsidP="00886478">
      <w:pPr>
        <w:ind w:left="1084" w:hangingChars="450" w:hanging="10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STEP5: </w:t>
      </w:r>
      <w:r>
        <w:rPr>
          <w:rFonts w:ascii="Times New Roman" w:hAnsi="Times New Roman" w:cs="Times New Roman"/>
          <w:sz w:val="24"/>
          <w:szCs w:val="24"/>
        </w:rPr>
        <w:t xml:space="preserve"> subtotal= count*price-discount/100</w:t>
      </w:r>
    </w:p>
    <w:p w:rsidR="00951A1B" w:rsidRDefault="00CB5964">
      <w:pPr>
        <w:ind w:left="1080" w:hangingChars="45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Add the value of subtotal to the total. Increment the value of  i by 1.</w:t>
      </w:r>
    </w:p>
    <w:p w:rsidR="00951A1B" w:rsidRDefault="00951A1B" w:rsidP="00886478">
      <w:pPr>
        <w:ind w:left="1084" w:hangingChars="450" w:hanging="108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 w:rsidP="00886478">
      <w:pPr>
        <w:ind w:left="1084" w:hangingChars="450" w:hanging="1084"/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 w:rsidP="00886478">
      <w:pPr>
        <w:ind w:left="1084" w:hangingChars="450" w:hanging="10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 without any discont</w:t>
      </w:r>
    </w:p>
    <w:p w:rsidR="00951A1B" w:rsidRDefault="00CB5964">
      <w:pPr>
        <w:ind w:left="1080" w:hangingChars="45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Display the total= total bill.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15857220" cy="8007985"/>
            <wp:effectExtent l="0" t="0" r="0" b="12065"/>
            <wp:docPr id="9" name="Picture 9" descr="retail shop bi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tail shop billing"/>
                    <pic:cNvPicPr>
                      <a:picLocks noChangeAspect="1"/>
                    </pic:cNvPicPr>
                  </pic:nvPicPr>
                  <pic:blipFill>
                    <a:blip r:embed="rId13"/>
                    <a:srcRect l="-80" t="-2772" r="-24407" b="252"/>
                    <a:stretch>
                      <a:fillRect/>
                    </a:stretch>
                  </pic:blipFill>
                  <pic:spPr>
                    <a:xfrm>
                      <a:off x="0" y="0"/>
                      <a:ext cx="1585722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algorithm and flowchart for calculating the retail shop bill is done.</w:t>
      </w: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EXPT.NO 1) D</w:t>
            </w:r>
          </w:p>
        </w:tc>
        <w:tc>
          <w:tcPr>
            <w:tcW w:w="5566" w:type="dxa"/>
          </w:tcPr>
          <w:p w:rsidR="00951A1B" w:rsidRDefault="00951A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left="4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 ELECTRICAL CURRENT IN THREE PHASE AC CIRCUIT</w:t>
            </w: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ind w:left="1827" w:hangingChars="650" w:hanging="1827"/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ind w:left="1827" w:hangingChars="650" w:hanging="1827"/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AIM: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 write and draw algorithm and flowchart for calculating electrical circuit in 3 phase AC circuit</w:t>
      </w:r>
    </w:p>
    <w:p w:rsidR="00951A1B" w:rsidRDefault="00951A1B" w:rsidP="00886478">
      <w:pPr>
        <w:ind w:left="1560" w:hangingChars="650" w:hanging="1560"/>
        <w:rPr>
          <w:rFonts w:ascii="Times New Roman" w:hAnsi="Times New Roman" w:cs="Times New Roman"/>
          <w:sz w:val="24"/>
          <w:szCs w:val="24"/>
        </w:rPr>
      </w:pPr>
    </w:p>
    <w:p w:rsidR="00951A1B" w:rsidRDefault="00951A1B" w:rsidP="00886478">
      <w:pPr>
        <w:ind w:left="1560" w:hangingChars="650" w:hanging="1560"/>
        <w:rPr>
          <w:rFonts w:ascii="Times New Roman" w:hAnsi="Times New Roman" w:cs="Times New Roman"/>
          <w:sz w:val="24"/>
          <w:szCs w:val="24"/>
        </w:rPr>
      </w:pPr>
    </w:p>
    <w:p w:rsidR="00951A1B" w:rsidRDefault="00CB5964" w:rsidP="00886478">
      <w:pPr>
        <w:ind w:left="1560" w:hangingChars="65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:rsidR="00951A1B" w:rsidRDefault="00951A1B" w:rsidP="00886478">
      <w:pPr>
        <w:ind w:left="1560" w:hangingChars="650" w:hanging="1560"/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 start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w:r>
        <w:rPr>
          <w:rFonts w:ascii="Times New Roman" w:hAnsi="Times New Roman" w:cs="Times New Roman"/>
          <w:sz w:val="24"/>
          <w:szCs w:val="24"/>
        </w:rPr>
        <w:t xml:space="preserve"> read the values of PF,I,V 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>
        <w:rPr>
          <w:rFonts w:ascii="Times New Roman" w:hAnsi="Times New Roman" w:cs="Times New Roman"/>
          <w:sz w:val="24"/>
          <w:szCs w:val="24"/>
        </w:rPr>
        <w:t xml:space="preserve"> Calculate P using the formula 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P= root of 3*PF*I*v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STEP4</w:t>
      </w:r>
      <w:r>
        <w:rPr>
          <w:rFonts w:ascii="Times New Roman" w:hAnsi="Times New Roman" w:cs="Times New Roman"/>
          <w:sz w:val="24"/>
          <w:szCs w:val="24"/>
        </w:rPr>
        <w:t xml:space="preserve">:  display “P”  </w:t>
      </w:r>
    </w:p>
    <w:p w:rsidR="00951A1B" w:rsidRDefault="00951A1B" w:rsidP="00886478">
      <w:pPr>
        <w:ind w:left="1820" w:hangingChars="650" w:hanging="1820"/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ind w:left="1827" w:hangingChars="650" w:hanging="1827"/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 w:rsidP="00886478">
      <w:pPr>
        <w:ind w:left="1566" w:hangingChars="650" w:hanging="15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5404485" cy="5274310"/>
            <wp:effectExtent l="0" t="0" r="5715" b="0"/>
            <wp:docPr id="10" name="Picture 10" descr="electrical current in three phase AC circui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lectrical current in three phase AC circuit (1)"/>
                    <pic:cNvPicPr>
                      <a:picLocks noChangeAspect="1"/>
                    </pic:cNvPicPr>
                  </pic:nvPicPr>
                  <pic:blipFill>
                    <a:blip r:embed="rId14"/>
                    <a:srcRect l="-1621" t="-11008" r="1621" b="45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Thus, the algorithm and flowchart is done for the given problem</w:t>
      </w: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EXPT.NO 1) E</w:t>
            </w:r>
          </w:p>
        </w:tc>
        <w:tc>
          <w:tcPr>
            <w:tcW w:w="5566" w:type="dxa"/>
          </w:tcPr>
          <w:p w:rsidR="00951A1B" w:rsidRDefault="00951A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left="4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SINE SERIES</w:t>
            </w: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ind w:left="1827" w:hangingChars="650" w:hanging="1827"/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ind w:left="1827" w:hangingChars="650" w:hanging="1827"/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 write and draw algorithm and flowchart for calculating the sine series.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STEP1</w:t>
      </w:r>
      <w:r>
        <w:rPr>
          <w:rFonts w:ascii="Times New Roman" w:hAnsi="Times New Roman" w:cs="Times New Roman"/>
          <w:sz w:val="24"/>
          <w:szCs w:val="24"/>
        </w:rPr>
        <w:t>:  start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 read the value of X,N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 initialize i=1 and sine=0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STEP4: </w:t>
      </w:r>
      <w:r>
        <w:rPr>
          <w:rFonts w:ascii="Times New Roman" w:hAnsi="Times New Roman" w:cs="Times New Roman"/>
          <w:sz w:val="24"/>
          <w:szCs w:val="24"/>
        </w:rPr>
        <w:t xml:space="preserve"> if I&lt;1,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Convert X to radian and add to Y 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Let the value of S be(-1) to the power i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Now calculate sine series by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Sine= Sine+[ (y**2*i+1)/math factorial(2*i+1)]*S and goto step 5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Else goto step 6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STEP5: </w:t>
      </w:r>
      <w:r>
        <w:rPr>
          <w:rFonts w:ascii="Times New Roman" w:hAnsi="Times New Roman" w:cs="Times New Roman"/>
          <w:sz w:val="24"/>
          <w:szCs w:val="24"/>
        </w:rPr>
        <w:t xml:space="preserve"> increment i value by 1, i=i+1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Flowchart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5266055" cy="6820535"/>
            <wp:effectExtent l="0" t="0" r="10795" b="18415"/>
            <wp:docPr id="11" name="Picture 11" descr="sin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ne seri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Thus,the algorithm and flowchart for the given problem is done.</w:t>
      </w:r>
    </w:p>
    <w:p w:rsidR="00951A1B" w:rsidRDefault="00951A1B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EXPT.NO 1) F</w:t>
            </w:r>
          </w:p>
        </w:tc>
        <w:tc>
          <w:tcPr>
            <w:tcW w:w="5566" w:type="dxa"/>
          </w:tcPr>
          <w:p w:rsidR="00951A1B" w:rsidRDefault="00951A1B">
            <w:pPr>
              <w:ind w:firstLineChars="200"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firstLineChars="200"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GRADE ANALYSIS</w:t>
            </w:r>
          </w:p>
          <w:p w:rsidR="00951A1B" w:rsidRDefault="00951A1B">
            <w:pPr>
              <w:ind w:left="4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and draw algorithm and flowchart for analysing student grade analysis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STEP2:  </w:t>
      </w:r>
      <w:r>
        <w:rPr>
          <w:rFonts w:ascii="Times New Roman" w:hAnsi="Times New Roman" w:cs="Times New Roman"/>
          <w:sz w:val="24"/>
          <w:szCs w:val="24"/>
        </w:rPr>
        <w:t>read student name, roll number and m1,m2,m3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 </w:t>
      </w:r>
      <w:r>
        <w:rPr>
          <w:rFonts w:ascii="Times New Roman" w:hAnsi="Times New Roman" w:cs="Times New Roman"/>
          <w:sz w:val="24"/>
          <w:szCs w:val="24"/>
        </w:rPr>
        <w:t>calculate total and average marks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STEP4:  </w:t>
      </w:r>
      <w:r>
        <w:rPr>
          <w:rFonts w:ascii="Times New Roman" w:hAnsi="Times New Roman" w:cs="Times New Roman"/>
          <w:sz w:val="24"/>
          <w:szCs w:val="24"/>
        </w:rPr>
        <w:t>initialize i=0 , if i&lt; n goto step 5 else  goto stop.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STEP5:  </w:t>
      </w:r>
      <w:r>
        <w:rPr>
          <w:rFonts w:ascii="Times New Roman" w:hAnsi="Times New Roman" w:cs="Times New Roman"/>
          <w:sz w:val="24"/>
          <w:szCs w:val="24"/>
        </w:rPr>
        <w:t>calculate total =m1+m2+m3</w:t>
      </w: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Average(A) = m1+m2+m3/ 3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STEP6:   </w:t>
      </w:r>
      <w:r>
        <w:rPr>
          <w:rFonts w:ascii="Times New Roman" w:hAnsi="Times New Roman" w:cs="Times New Roman"/>
          <w:sz w:val="24"/>
          <w:szCs w:val="24"/>
        </w:rPr>
        <w:t xml:space="preserve">if A &gt; = 90 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“a” grade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&gt; = 80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“b” grade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&gt; = 60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“c” grade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&gt; = 40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“d” grade</w:t>
      </w:r>
    </w:p>
    <w:p w:rsidR="00951A1B" w:rsidRDefault="00CB5964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“fail” and increment i by 1 and check i &lt; n</w:t>
      </w: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STEP7:   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951A1B">
      <w:pPr>
        <w:rPr>
          <w:rFonts w:ascii="Times New Roman" w:hAnsi="Times New Roman" w:cs="Times New Roman"/>
          <w:sz w:val="24"/>
          <w:szCs w:val="24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5217795" cy="7317740"/>
            <wp:effectExtent l="0" t="0" r="1905" b="16510"/>
            <wp:docPr id="1" name="Picture 1" descr="Untitl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rawi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the algorithm and flowchart for the given problem is done.</w:t>
      </w:r>
    </w:p>
    <w:tbl>
      <w:tblPr>
        <w:tblStyle w:val="TableGrid"/>
        <w:tblW w:w="0" w:type="auto"/>
        <w:tblInd w:w="2" w:type="dxa"/>
        <w:tblLayout w:type="fixed"/>
        <w:tblLook w:val="04A0"/>
      </w:tblPr>
      <w:tblGrid>
        <w:gridCol w:w="1451"/>
        <w:gridCol w:w="5566"/>
        <w:gridCol w:w="1503"/>
      </w:tblGrid>
      <w:tr w:rsidR="00951A1B">
        <w:trPr>
          <w:trHeight w:val="775"/>
        </w:trPr>
        <w:tc>
          <w:tcPr>
            <w:tcW w:w="1451" w:type="dxa"/>
          </w:tcPr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EXPT.NO 1) G</w:t>
            </w:r>
          </w:p>
        </w:tc>
        <w:tc>
          <w:tcPr>
            <w:tcW w:w="5566" w:type="dxa"/>
          </w:tcPr>
          <w:p w:rsidR="00951A1B" w:rsidRDefault="00951A1B">
            <w:pPr>
              <w:ind w:firstLineChars="200"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51A1B" w:rsidRDefault="00CB5964">
            <w:pPr>
              <w:ind w:firstLineChars="200"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A MOTOR BIKE</w:t>
            </w:r>
          </w:p>
          <w:p w:rsidR="00951A1B" w:rsidRDefault="00951A1B">
            <w:pPr>
              <w:ind w:left="4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951A1B" w:rsidRDefault="00CB59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1A1B" w:rsidRDefault="00CB59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29/11/2022</w:t>
            </w:r>
          </w:p>
        </w:tc>
      </w:tr>
    </w:tbl>
    <w:p w:rsidR="00951A1B" w:rsidRDefault="00951A1B">
      <w:pPr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To write and draw algorithm and flowchart for calculating the weight of a motor bike. 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1:   </w:t>
      </w:r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   </w:t>
      </w:r>
      <w:r>
        <w:rPr>
          <w:rFonts w:ascii="Times New Roman" w:hAnsi="Times New Roman" w:cs="Times New Roman"/>
          <w:sz w:val="28"/>
          <w:szCs w:val="28"/>
        </w:rPr>
        <w:t>Read gross vechicle weight rating(GVWR),</w:t>
      </w:r>
    </w:p>
    <w:p w:rsidR="00951A1B" w:rsidRDefault="00CB5964">
      <w:pPr>
        <w:ind w:firstLineChars="450" w:firstLine="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 weight(DW)</w:t>
      </w: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Rider weight(RW),</w:t>
      </w:r>
    </w:p>
    <w:p w:rsidR="00951A1B" w:rsidRDefault="00CB5964">
      <w:pPr>
        <w:ind w:firstLineChars="450" w:firstLine="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Passenger weight(PW) and</w:t>
      </w:r>
    </w:p>
    <w:p w:rsidR="00951A1B" w:rsidRDefault="00CB596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Fuel weight(FW)</w:t>
      </w:r>
    </w:p>
    <w:p w:rsidR="00951A1B" w:rsidRDefault="00951A1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  calculate total weight = FW+RW+DW+PW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  </w:t>
      </w:r>
      <w:r>
        <w:rPr>
          <w:rFonts w:ascii="Times New Roman" w:hAnsi="Times New Roman" w:cs="Times New Roman"/>
          <w:sz w:val="28"/>
          <w:szCs w:val="28"/>
        </w:rPr>
        <w:t>read load value</w:t>
      </w:r>
    </w:p>
    <w:p w:rsidR="00951A1B" w:rsidRDefault="00951A1B">
      <w:pPr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5:   c</w:t>
      </w:r>
      <w:r>
        <w:rPr>
          <w:rFonts w:ascii="Times New Roman" w:hAnsi="Times New Roman" w:cs="Times New Roman"/>
          <w:sz w:val="28"/>
          <w:szCs w:val="28"/>
        </w:rPr>
        <w:t>alculate load value = total weight + load</w:t>
      </w:r>
    </w:p>
    <w:p w:rsidR="00951A1B" w:rsidRDefault="00951A1B">
      <w:pPr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  </w:t>
      </w:r>
      <w:r>
        <w:rPr>
          <w:rFonts w:ascii="Times New Roman" w:hAnsi="Times New Roman" w:cs="Times New Roman"/>
          <w:sz w:val="28"/>
          <w:szCs w:val="28"/>
        </w:rPr>
        <w:t xml:space="preserve">calculate safe weight = GVWR - load weight 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7:  </w:t>
      </w:r>
      <w:r>
        <w:rPr>
          <w:rFonts w:ascii="Times New Roman" w:hAnsi="Times New Roman" w:cs="Times New Roman"/>
          <w:sz w:val="28"/>
          <w:szCs w:val="28"/>
        </w:rPr>
        <w:t xml:space="preserve"> if safe weight &gt; = 0  goto step 8, else goto step 9</w:t>
      </w: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8:   </w:t>
      </w:r>
      <w:r>
        <w:rPr>
          <w:rFonts w:ascii="Times New Roman" w:hAnsi="Times New Roman" w:cs="Times New Roman"/>
          <w:sz w:val="28"/>
          <w:szCs w:val="28"/>
        </w:rPr>
        <w:t>display safe load</w:t>
      </w:r>
    </w:p>
    <w:p w:rsidR="00951A1B" w:rsidRDefault="00951A1B">
      <w:pPr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9:   </w:t>
      </w:r>
      <w:r>
        <w:rPr>
          <w:rFonts w:ascii="Times New Roman" w:hAnsi="Times New Roman" w:cs="Times New Roman"/>
          <w:sz w:val="28"/>
          <w:szCs w:val="28"/>
        </w:rPr>
        <w:t>display heavy load</w:t>
      </w:r>
    </w:p>
    <w:p w:rsidR="00951A1B" w:rsidRDefault="00951A1B">
      <w:pPr>
        <w:rPr>
          <w:rFonts w:ascii="Times New Roman" w:hAnsi="Times New Roman" w:cs="Times New Roman"/>
          <w:sz w:val="28"/>
          <w:szCs w:val="28"/>
        </w:rPr>
      </w:pPr>
    </w:p>
    <w:p w:rsidR="00951A1B" w:rsidRDefault="00951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STEP10: 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:rsidR="00951A1B" w:rsidRDefault="00CB5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</w:t>
      </w: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114300" distR="114300">
            <wp:extent cx="5083175" cy="7567295"/>
            <wp:effectExtent l="0" t="0" r="3175" b="14605"/>
            <wp:docPr id="12" name="Picture 12" descr="weight of motor 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ight of motor bik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A1B" w:rsidRDefault="00CB5964">
      <w:pPr>
        <w:ind w:firstLine="2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951A1B" w:rsidRDefault="00951A1B">
      <w:pPr>
        <w:ind w:firstLine="280"/>
        <w:rPr>
          <w:rFonts w:ascii="Times New Roman" w:hAnsi="Times New Roman" w:cs="Times New Roman"/>
          <w:b/>
          <w:bCs/>
          <w:sz w:val="28"/>
          <w:szCs w:val="28"/>
        </w:rPr>
      </w:pPr>
    </w:p>
    <w:p w:rsidR="00951A1B" w:rsidRDefault="00CB5964" w:rsidP="00951A1B">
      <w:pPr>
        <w:ind w:firstLineChars="338" w:firstLine="8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Thus, the algorithm and flowchart for the given calculation is done.</w:t>
      </w:r>
    </w:p>
    <w:sectPr w:rsidR="00951A1B" w:rsidSect="00951A1B">
      <w:footerReference w:type="default" r:id="rId18"/>
      <w:pgSz w:w="11906" w:h="16838"/>
      <w:pgMar w:top="1440" w:right="1800" w:bottom="1296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964" w:rsidRDefault="00CB5964" w:rsidP="00951A1B">
      <w:r>
        <w:separator/>
      </w:r>
    </w:p>
  </w:endnote>
  <w:endnote w:type="continuationSeparator" w:id="1">
    <w:p w:rsidR="00CB5964" w:rsidRDefault="00CB5964" w:rsidP="0095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78" w:rsidRPr="00886478" w:rsidRDefault="00886478">
    <w:pPr>
      <w:pStyle w:val="Footer"/>
      <w:rPr>
        <w:rFonts w:ascii="Times New Roman" w:hAnsi="Times New Roman" w:cs="Times New Roman"/>
      </w:rPr>
    </w:pPr>
    <w:r w:rsidRPr="00886478">
      <w:rPr>
        <w:rFonts w:ascii="Times New Roman" w:hAnsi="Times New Roman" w:cs="Times New Roman"/>
      </w:rPr>
      <w:t>T.C. SWATHI 22CSEB30</w:t>
    </w:r>
  </w:p>
  <w:p w:rsidR="00951A1B" w:rsidRDefault="00951A1B">
    <w:pPr>
      <w:pStyle w:val="Footer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4A" w:rsidRPr="0009414A" w:rsidRDefault="0009414A">
    <w:pPr>
      <w:pStyle w:val="Footer"/>
      <w:rPr>
        <w:rFonts w:ascii="Times New Roman" w:hAnsi="Times New Roman" w:cs="Times New Roman"/>
      </w:rPr>
    </w:pPr>
    <w:r>
      <w:t>T.C. SWATHI 22CSEB30</w:t>
    </w:r>
  </w:p>
  <w:p w:rsidR="00951A1B" w:rsidRDefault="00951A1B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78" w:rsidRDefault="00886478">
    <w:pPr>
      <w:pStyle w:val="Footer"/>
    </w:pPr>
    <w:r>
      <w:t>T.C. SWATHI 22CSEB30</w:t>
    </w:r>
  </w:p>
  <w:p w:rsidR="00951A1B" w:rsidRDefault="00951A1B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964" w:rsidRDefault="00CB5964" w:rsidP="00951A1B">
      <w:r>
        <w:separator/>
      </w:r>
    </w:p>
  </w:footnote>
  <w:footnote w:type="continuationSeparator" w:id="1">
    <w:p w:rsidR="00CB5964" w:rsidRDefault="00CB5964" w:rsidP="00951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A1B" w:rsidRDefault="00951A1B">
    <w:pPr>
      <w:rPr>
        <w:sz w:val="24"/>
        <w:szCs w:val="24"/>
      </w:rPr>
    </w:pPr>
  </w:p>
  <w:p w:rsidR="00951A1B" w:rsidRDefault="00951A1B">
    <w:pPr>
      <w:pStyle w:val="Footer"/>
    </w:pPr>
    <w:r w:rsidRPr="00951A1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 filled="f" stroked="f" strokeweight=".5pt">
          <v:textbox style="mso-fit-shape-to-text:t" inset="0,0,0,0">
            <w:txbxContent>
              <w:p w:rsidR="00951A1B" w:rsidRDefault="00951A1B">
                <w:pPr>
                  <w:pStyle w:val="Header"/>
                </w:pPr>
                <w:r>
                  <w:fldChar w:fldCharType="begin"/>
                </w:r>
                <w:r w:rsidR="00CB5964">
                  <w:instrText xml:space="preserve"> PAGE  \* MERGEFORMAT </w:instrText>
                </w:r>
                <w:r>
                  <w:fldChar w:fldCharType="separate"/>
                </w:r>
                <w:r w:rsidR="0009414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78" w:rsidRDefault="00886478">
    <w:pPr>
      <w:rPr>
        <w:sz w:val="24"/>
        <w:szCs w:val="24"/>
      </w:rPr>
    </w:pPr>
  </w:p>
  <w:p w:rsidR="00886478" w:rsidRDefault="00886478">
    <w:pPr>
      <w:pStyle w:val="Footer"/>
    </w:pPr>
    <w:r w:rsidRPr="00951A1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0;width:2in;height:2in;z-index:25166131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 filled="f" stroked="f" strokeweight=".5pt">
          <v:textbox style="mso-fit-shape-to-text:t" inset="0,0,0,0">
            <w:txbxContent>
              <w:p w:rsidR="00886478" w:rsidRDefault="00886478">
                <w:pPr>
                  <w:pStyle w:val="Header"/>
                </w:pPr>
                <w:fldSimple w:instr=" PAGE  \* MERGEFORMAT ">
                  <w:r w:rsidR="0009414A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720"/>
  <w:drawingGridVerticalSpacing w:val="156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7145F30"/>
    <w:rsid w:val="0009414A"/>
    <w:rsid w:val="00886478"/>
    <w:rsid w:val="00951A1B"/>
    <w:rsid w:val="00CB5964"/>
    <w:rsid w:val="27145F30"/>
    <w:rsid w:val="6782399B"/>
    <w:rsid w:val="786B4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1B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51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951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951A1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886478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BalloonText">
    <w:name w:val="Balloon Text"/>
    <w:basedOn w:val="Normal"/>
    <w:link w:val="BalloonTextChar"/>
    <w:rsid w:val="00886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478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Customer</cp:lastModifiedBy>
  <cp:revision>2</cp:revision>
  <dcterms:created xsi:type="dcterms:W3CDTF">2022-12-01T13:15:00Z</dcterms:created>
  <dcterms:modified xsi:type="dcterms:W3CDTF">2022-12-24T07:22:00Z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C9C1BF6FEC9246F6B81E2A88519E8E5D</vt:lpwstr>
  </property>
</Properties>
</file>