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05130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9AE6AB0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CE5F25C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4565C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11C86246">
            <w:pPr>
              <w:pStyle w:val="38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3CFDFED7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ADEF9C9">
            <w:pPr>
              <w:pStyle w:val="38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71D5A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1C86E298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E4FB82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43BA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5B746765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BAB5D17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1D7D481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87CAB57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09381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2B5F0A8B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93465E6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3207A16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3616C6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6A7C9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F9348C9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F49048F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6D7F199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20E88CC9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3A41464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10C10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32B49CE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BE3CA22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C3925BA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70C537C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0D3E541">
            <w:pPr>
              <w:pStyle w:val="38"/>
              <w:ind w:left="0"/>
              <w:rPr>
                <w:rFonts w:ascii="Times New Roman"/>
              </w:rPr>
            </w:pPr>
          </w:p>
          <w:p w14:paraId="0489283E">
            <w:pPr>
              <w:pStyle w:val="38"/>
              <w:ind w:left="0"/>
              <w:rPr>
                <w:rFonts w:ascii="Times New Roman"/>
              </w:rPr>
            </w:pPr>
          </w:p>
          <w:p w14:paraId="29954408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3E06B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AE52709">
            <w:pPr>
              <w:pStyle w:val="3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6656E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4802E544">
            <w:pPr>
              <w:pStyle w:val="38"/>
              <w:spacing w:before="78"/>
              <w:rPr>
                <w:b/>
              </w:rPr>
            </w:pPr>
          </w:p>
        </w:tc>
      </w:tr>
      <w:tr w14:paraId="0639E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45F4265D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25F1B82E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25E25915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7CCFF605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B6F9936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581415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2369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3E45BF9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992F8C3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71D661D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378BC36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9ABCEC1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70CB5854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0DD71224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6258C39B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7A7DBC87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9622CF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039A95CD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E9A769B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5F1C44CF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2440D915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3289D07C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1CAD6E1">
            <w:pPr>
              <w:pStyle w:val="38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7AF9076B">
            <w:pPr>
              <w:pStyle w:val="38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22A5CFDB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0CFF71FF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73F2D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F1C3069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OpenWeatherMap: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6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11996041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0EA9D5E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74C70D5A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38763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4106B1BD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1F5EC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09BAB00A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7F8CE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C650171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15C2D9DC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Cases:</w:t>
            </w:r>
          </w:p>
          <w:p w14:paraId="3257DCD4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1D2BF1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857AF5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E5CD8D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3C87A9F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3735" cy="4565650"/>
                  <wp:effectExtent l="0" t="0" r="12065" b="635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456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1AD8E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B469C2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5A3BD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9747984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57700" cy="7515225"/>
                  <wp:effectExtent l="0" t="0" r="0" b="9525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751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CAF9A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FC8D1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18859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93FE15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2: Add Error Handling for Invalid API Calls</w:t>
            </w:r>
          </w:p>
          <w:p w14:paraId="51C9D32D">
            <w:pPr>
              <w:pStyle w:val="38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Instructions:</w:t>
            </w:r>
          </w:p>
          <w:p w14:paraId="03961089">
            <w:pPr>
              <w:pStyle w:val="38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Modify your code from Task 1 to handle errors.</w:t>
            </w:r>
          </w:p>
          <w:p w14:paraId="12918D4E">
            <w:pPr>
              <w:pStyle w:val="38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Include try/except (Python) or try/catch (JavaScript) blocks.</w:t>
            </w:r>
          </w:p>
          <w:p w14:paraId="314E11C7">
            <w:pPr>
              <w:pStyle w:val="38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Handle cases like:</w:t>
            </w:r>
          </w:p>
          <w:p w14:paraId="5E61D0D3">
            <w:pPr>
              <w:pStyle w:val="38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Invalid URL</w:t>
            </w:r>
          </w:p>
          <w:p w14:paraId="722FC3D9">
            <w:pPr>
              <w:pStyle w:val="38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Network timeout</w:t>
            </w:r>
          </w:p>
          <w:p w14:paraId="11E2769D">
            <w:pPr>
              <w:pStyle w:val="38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Wrong API key (if required)</w:t>
            </w:r>
          </w:p>
          <w:p w14:paraId="360A502C">
            <w:pPr>
              <w:pStyle w:val="38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Print user-friendly error messages.</w:t>
            </w:r>
          </w:p>
          <w:p w14:paraId="28B68F42">
            <w:pPr>
              <w:pStyle w:val="38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Output:</w:t>
            </w:r>
          </w:p>
          <w:p w14:paraId="65FD6594">
            <w:pPr>
              <w:pStyle w:val="38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 API works, the result is shown as in Task 1.</w:t>
            </w:r>
          </w:p>
          <w:p w14:paraId="1AD14A75">
            <w:pPr>
              <w:pStyle w:val="38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there’s an error, output:</w:t>
            </w:r>
          </w:p>
          <w:p w14:paraId="0562042D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Error: 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Could not connect to API. Check your API key or network connection.</w:t>
            </w:r>
          </w:p>
          <w:p w14:paraId="4E88F6BB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59474B8C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 w14:paraId="7F43ED9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cases:</w:t>
            </w:r>
          </w:p>
          <w:p w14:paraId="0BA0429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>
                  <wp:extent cx="4492625" cy="1348740"/>
                  <wp:effectExtent l="0" t="0" r="3175" b="3810"/>
                  <wp:docPr id="457982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8229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435D0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7AD597E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FF405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5943600" cy="4533265"/>
                  <wp:effectExtent l="1905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3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5ECD0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4572C7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1: Valid City</w:t>
            </w:r>
          </w:p>
          <w:p w14:paraId="18C99D67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4446270"/>
                  <wp:effectExtent l="19050" t="0" r="3175" b="0"/>
                  <wp:docPr id="187552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224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2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410075" cy="1933575"/>
                  <wp:effectExtent l="19050" t="0" r="9525" b="0"/>
                  <wp:docPr id="71703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3840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010" cy="19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81DB2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2: Invalid City</w:t>
            </w:r>
          </w:p>
          <w:p w14:paraId="3CA23306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0" distR="0">
                  <wp:extent cx="4492625" cy="504825"/>
                  <wp:effectExtent l="19050" t="0" r="3175" b="0"/>
                  <wp:docPr id="114187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741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22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C9143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15A771C0">
            <w:pPr>
              <w:pStyle w:val="38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BA14FF">
            <w:pPr>
              <w:pStyle w:val="38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3E7EDF17">
            <w:pPr>
              <w:pStyle w:val="38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169F7F8E">
            <w:pPr>
              <w:pStyle w:val="38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EB788FB">
            <w:pPr>
              <w:pStyle w:val="38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3688FFD1">
            <w:pPr>
              <w:pStyle w:val="38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48A3F3CD">
            <w:pPr>
              <w:pStyle w:val="38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486EB695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38CC431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47D1636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to extract temperature, humidity, and weather description from weather api response and display them in a user friendly format.</w:t>
            </w:r>
          </w:p>
          <w:p w14:paraId="59BE7FF0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74D7F0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38F64C9">
            <w:pPr>
              <w:pStyle w:val="38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5005" cy="4110990"/>
                  <wp:effectExtent l="0" t="0" r="10795" b="381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411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D8BC9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CEEDA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017F11B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4B154A54">
            <w:pPr>
              <w:pStyle w:val="38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E02908">
            <w:pPr>
              <w:pStyle w:val="38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53FA7A29">
            <w:pPr>
              <w:pStyle w:val="38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28C46DAB">
            <w:pPr>
              <w:pStyle w:val="38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5C3592BE">
            <w:pPr>
              <w:pStyle w:val="38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1F565A4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14C2A692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2822185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549B6625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A11DE85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64C0E704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49775BBA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29DA741E">
            <w:pPr>
              <w:pStyle w:val="38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B0CD5F0">
            <w:pPr>
              <w:pStyle w:val="38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7427DC3C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FD74E4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36488EBB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A0B0FE">
            <w:pPr>
              <w:pStyle w:val="38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B71DD4C">
            <w:pPr>
              <w:pStyle w:val="38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9450" cy="4280535"/>
                  <wp:effectExtent l="0" t="0" r="6350" b="5715"/>
                  <wp:docPr id="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428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6D5A9">
            <w:pPr>
              <w:pStyle w:val="38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5A0127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1B36B6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B937F0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3A4BD3B">
            <w:pPr>
              <w:pStyle w:val="38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BFB087D">
            <w:pPr>
              <w:pStyle w:val="38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2C4176E">
            <w:pPr>
              <w:pStyle w:val="38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398A6B85">
            <w:pPr>
              <w:pStyle w:val="38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2243EA8">
            <w:pPr>
              <w:pStyle w:val="38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A9287E">
            <w:pPr>
              <w:pStyle w:val="38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6409DE9F">
            <w:pPr>
              <w:pStyle w:val="38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541CC779">
            <w:pPr>
              <w:pStyle w:val="38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78FB1A96">
            <w:pPr>
              <w:pStyle w:val="38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13C8BEC1">
            <w:pPr>
              <w:pStyle w:val="38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0991FE9E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67B33F3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C4928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52E9B85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6075B162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FAF5CD">
            <w:pPr>
              <w:pStyle w:val="38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bookmarkStart w:id="0" w:name="_GoBack"/>
            <w:bookmarkEnd w:id="0"/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br w:type="textWrapping"/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0E5FB94">
            <w:pPr>
              <w:pStyle w:val="38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4370" cy="3609975"/>
                  <wp:effectExtent l="0" t="0" r="11430" b="9525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BA4FB9">
            <w:pPr>
              <w:pStyle w:val="38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40FF9E3F">
            <w:pPr>
              <w:pStyle w:val="38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663BD61C">
            <w:pPr>
              <w:pStyle w:val="38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9E7E893">
            <w:pPr>
              <w:pStyle w:val="38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5640" cy="4199255"/>
                  <wp:effectExtent l="0" t="0" r="10160" b="10795"/>
                  <wp:docPr id="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419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6090A">
            <w:pPr>
              <w:pStyle w:val="38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ABBB333">
            <w:pPr>
              <w:pStyle w:val="38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69FA210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82BC627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906F62">
            <w:pPr>
              <w:pStyle w:val="38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5B12BA1">
            <w:pPr>
              <w:pStyle w:val="38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4923625">
            <w:pPr>
              <w:pStyle w:val="38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638E4F17">
            <w:pPr>
              <w:pStyle w:val="38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0857F6D0">
            <w:pPr>
              <w:pStyle w:val="38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1E5A11C8">
            <w:pPr>
              <w:pStyle w:val="38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566397EE">
            <w:pPr>
              <w:pStyle w:val="38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C696D0E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1A9694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050F08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382A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892CCA"/>
    <w:multiLevelType w:val="multilevel"/>
    <w:tmpl w:val="22892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6D30DD"/>
    <w:multiLevelType w:val="multilevel"/>
    <w:tmpl w:val="326D30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9"/>
  </w:num>
  <w:num w:numId="6">
    <w:abstractNumId w:val="5"/>
  </w:num>
  <w:num w:numId="7">
    <w:abstractNumId w:val="10"/>
  </w:num>
  <w:num w:numId="8">
    <w:abstractNumId w:val="11"/>
  </w:num>
  <w:num w:numId="9">
    <w:abstractNumId w:val="1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0">
    <w:abstractNumId w:val="2"/>
  </w:num>
  <w:num w:numId="11">
    <w:abstractNumId w:val="8"/>
  </w:num>
  <w:num w:numId="12">
    <w:abstractNumId w:val="7"/>
  </w:num>
  <w:num w:numId="13">
    <w:abstractNumId w:val="8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4">
    <w:abstractNumId w:val="12"/>
  </w:num>
  <w:num w:numId="15">
    <w:abstractNumId w:val="4"/>
  </w:num>
  <w:num w:numId="16">
    <w:abstractNumId w:val="12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02A2D"/>
    <w:rsid w:val="0004091D"/>
    <w:rsid w:val="00056406"/>
    <w:rsid w:val="00062FBA"/>
    <w:rsid w:val="000A12F0"/>
    <w:rsid w:val="001333A8"/>
    <w:rsid w:val="00140B1E"/>
    <w:rsid w:val="00162C84"/>
    <w:rsid w:val="001813AA"/>
    <w:rsid w:val="001A2C4C"/>
    <w:rsid w:val="001C4503"/>
    <w:rsid w:val="001D11A4"/>
    <w:rsid w:val="001E089C"/>
    <w:rsid w:val="002028B0"/>
    <w:rsid w:val="00270234"/>
    <w:rsid w:val="00272216"/>
    <w:rsid w:val="0027474E"/>
    <w:rsid w:val="00280F58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9E0"/>
    <w:rsid w:val="003E18E5"/>
    <w:rsid w:val="003F05EE"/>
    <w:rsid w:val="00453590"/>
    <w:rsid w:val="00472795"/>
    <w:rsid w:val="004752DD"/>
    <w:rsid w:val="004E5525"/>
    <w:rsid w:val="00513757"/>
    <w:rsid w:val="00515824"/>
    <w:rsid w:val="0052179A"/>
    <w:rsid w:val="0053065E"/>
    <w:rsid w:val="00536C29"/>
    <w:rsid w:val="00550DDC"/>
    <w:rsid w:val="00566774"/>
    <w:rsid w:val="00592A60"/>
    <w:rsid w:val="00594F9B"/>
    <w:rsid w:val="0060499D"/>
    <w:rsid w:val="0061761C"/>
    <w:rsid w:val="006545EB"/>
    <w:rsid w:val="00657B33"/>
    <w:rsid w:val="006A7D48"/>
    <w:rsid w:val="006C362C"/>
    <w:rsid w:val="006E00DA"/>
    <w:rsid w:val="006E6580"/>
    <w:rsid w:val="007239D1"/>
    <w:rsid w:val="00726746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E73F8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856F6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  <w:rsid w:val="21F1512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FollowedHyperlink"/>
    <w:basedOn w:val="11"/>
    <w:semiHidden/>
    <w:unhideWhenUsed/>
    <w:uiPriority w:val="99"/>
    <w:rPr>
      <w:color w:val="800080" w:themeColor="followedHyperlink"/>
      <w:u w:val="single"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6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2">
    <w:name w:val="Quote Char"/>
    <w:basedOn w:val="11"/>
    <w:link w:val="31"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366091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782</Words>
  <Characters>4461</Characters>
  <Lines>37</Lines>
  <Paragraphs>10</Paragraphs>
  <TotalTime>128</TotalTime>
  <ScaleCrop>false</ScaleCrop>
  <LinksUpToDate>false</LinksUpToDate>
  <CharactersWithSpaces>5233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2025-11-25T17:00:00Z</dcterms:created>
  <dc:creator>SUDHEER KUMAR KOMURAVELLY</dc:creator>
  <cp:lastModifiedBy>NETHAJI ACHHA</cp:lastModifiedBy>
  <dcterms:modified xsi:type="dcterms:W3CDTF">2025-12-01T17:09:26Z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FB127435BEEE4B0E9399AEC87C0994C3_12</vt:lpwstr>
  </property>
</Properties>
</file>