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2DC56A3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  <w:r w:rsidR="00E56C4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6157D19" w14:textId="77777777" w:rsidR="00E71ED3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</w:t>
            </w:r>
          </w:p>
          <w:p w14:paraId="5EBB71B9" w14:textId="3B0D3D52" w:rsidR="00CC4886" w:rsidRPr="002925D2" w:rsidRDefault="002925D2" w:rsidP="002925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2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(GOOGLE PLAYSTORE ANALYSIS)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046F0C7" w14:textId="77777777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Aim:</w:t>
      </w:r>
    </w:p>
    <w:p w14:paraId="3A4F7567" w14:textId="77777777" w:rsidR="00055622" w:rsidRDefault="00055622" w:rsidP="00E71ED3">
      <w:pPr>
        <w:rPr>
          <w:rFonts w:ascii="Times New Roman" w:hAnsi="Times New Roman" w:cs="Times New Roman"/>
          <w:b/>
          <w:bCs/>
        </w:rPr>
      </w:pPr>
      <w:r w:rsidRPr="00055622">
        <w:rPr>
          <w:rFonts w:ascii="Times New Roman" w:hAnsi="Times New Roman" w:cs="Times New Roman"/>
        </w:rPr>
        <w:t xml:space="preserve">To clean, preprocess, and transform the raw Google Play Store dataset, load the cleaned data into Power BI, and build an interactive visual dashboard to </w:t>
      </w:r>
      <w:proofErr w:type="spellStart"/>
      <w:r w:rsidRPr="00055622">
        <w:rPr>
          <w:rFonts w:ascii="Times New Roman" w:hAnsi="Times New Roman" w:cs="Times New Roman"/>
        </w:rPr>
        <w:t>analyze</w:t>
      </w:r>
      <w:proofErr w:type="spellEnd"/>
      <w:r w:rsidRPr="00055622">
        <w:rPr>
          <w:rFonts w:ascii="Times New Roman" w:hAnsi="Times New Roman" w:cs="Times New Roman"/>
        </w:rPr>
        <w:t xml:space="preserve"> application ratings, reviews, installations, categories, content ratings, and Free and Paid application patterns</w:t>
      </w:r>
      <w:r w:rsidRPr="00055622">
        <w:rPr>
          <w:rFonts w:ascii="Times New Roman" w:hAnsi="Times New Roman" w:cs="Times New Roman"/>
          <w:b/>
          <w:bCs/>
        </w:rPr>
        <w:t>.</w:t>
      </w:r>
    </w:p>
    <w:p w14:paraId="6C54ECF4" w14:textId="40FCB8EF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Algorithm:</w:t>
      </w:r>
    </w:p>
    <w:p w14:paraId="586808D4" w14:textId="0E2C8AEE" w:rsidR="00055622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 xml:space="preserve">Import Dataset: Load Google_Play_Store_Analysis.csv into the environment. </w:t>
      </w:r>
    </w:p>
    <w:p w14:paraId="2A279A1D" w14:textId="648A83D7" w:rsidR="00055622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 xml:space="preserve">Deduplication: Identify and delete duplicate rows across all fields. </w:t>
      </w:r>
    </w:p>
    <w:p w14:paraId="4C500FFE" w14:textId="08E57472" w:rsidR="00055622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 xml:space="preserve">Remove Blank Rows: Identify and remove completely blank records from the dataset. </w:t>
      </w:r>
    </w:p>
    <w:p w14:paraId="36826BB9" w14:textId="1744E609" w:rsidR="00055622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 xml:space="preserve">Handle Missing Values: Identify missing values in each column and replace or remove them appropriately to maintain data consistency. </w:t>
      </w:r>
    </w:p>
    <w:p w14:paraId="446B79FD" w14:textId="5B4EE206" w:rsidR="00055622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 xml:space="preserve">Handle Data Type Errors: Convert numerical attributes such as Rating, Reviews, Installs, and Price into appropriate numerical data types. </w:t>
      </w:r>
    </w:p>
    <w:p w14:paraId="6A33BA52" w14:textId="0E8AD3DF" w:rsidR="00055622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 xml:space="preserve">Clean Text Data: Remove unnecessary spaces and standardize categorical values such as App, Category, Type, and Content Rating. </w:t>
      </w:r>
    </w:p>
    <w:p w14:paraId="5D7FCCB4" w14:textId="01F16C61" w:rsidR="00055622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 xml:space="preserve">Handle Encoded Categories: Reconstruct the Category attribute from the encoded category columns where required for analysis and visualization. </w:t>
      </w:r>
    </w:p>
    <w:p w14:paraId="0ADD0B55" w14:textId="1CB94C50" w:rsidR="00055622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 xml:space="preserve">Load Clean Data: Load the cleaned Google Play Store dataset into Power BI Desktop using Get Data → Text/CSV and select Transform Data if further cleaning is required. </w:t>
      </w:r>
    </w:p>
    <w:p w14:paraId="2A8DB241" w14:textId="02E6D4C0" w:rsidR="00CC4886" w:rsidRPr="00055622" w:rsidRDefault="00055622" w:rsidP="000556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</w:rPr>
        <w:t>Create Core Metrics: Create measures in Power BI to calculate important application metrics.</w:t>
      </w:r>
      <w:r w:rsidR="00CC4886" w:rsidRPr="00055622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0E472CE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1.BAR CHART</w:t>
      </w:r>
    </w:p>
    <w:p w14:paraId="37153BED" w14:textId="580DF72F" w:rsidR="00E71ED3" w:rsidRDefault="00055622" w:rsidP="0005562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                </w:t>
      </w:r>
      <w:r w:rsidRPr="00055622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2AD0ADC7" wp14:editId="22A76DC2">
            <wp:extent cx="3693981" cy="3627120"/>
            <wp:effectExtent l="0" t="0" r="1905" b="0"/>
            <wp:docPr id="62443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3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8852" cy="363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       </w:t>
      </w:r>
    </w:p>
    <w:p w14:paraId="44A8CCF0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2.Column Chart</w:t>
      </w:r>
    </w:p>
    <w:p w14:paraId="1ACAE4DD" w14:textId="7227CE0F" w:rsidR="00E71ED3" w:rsidRDefault="00055622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055622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7C18F91A" wp14:editId="14E51540">
            <wp:extent cx="3548047" cy="3253740"/>
            <wp:effectExtent l="0" t="0" r="0" b="3810"/>
            <wp:docPr id="86318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81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821" cy="32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F9EB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238F8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9F805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B5716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54620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AA54F" w14:textId="3078AB6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3.Donut Chart</w:t>
      </w:r>
    </w:p>
    <w:p w14:paraId="3764BC4A" w14:textId="1CD3E3C3" w:rsidR="00E71ED3" w:rsidRDefault="00055622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                  </w:t>
      </w:r>
      <w:r w:rsidRPr="00055622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07D56950" wp14:editId="2135E1C1">
            <wp:extent cx="3131820" cy="3238241"/>
            <wp:effectExtent l="0" t="0" r="0" b="635"/>
            <wp:docPr id="71815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492" cy="324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2EA3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4.KPI CARD</w:t>
      </w:r>
    </w:p>
    <w:p w14:paraId="1F41EF32" w14:textId="78506EC8" w:rsidR="00E71ED3" w:rsidRDefault="00055622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055622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40B6DB61" wp14:editId="526D8A5F">
            <wp:extent cx="5731510" cy="1419225"/>
            <wp:effectExtent l="0" t="0" r="2540" b="9525"/>
            <wp:docPr id="209568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8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0BAF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5.Line Chart</w:t>
      </w:r>
    </w:p>
    <w:p w14:paraId="7B070D17" w14:textId="4B72BE60" w:rsidR="00E71ED3" w:rsidRDefault="00055622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055622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0BFE4FAE" wp14:editId="40B2A63C">
            <wp:extent cx="3082997" cy="2880360"/>
            <wp:effectExtent l="0" t="0" r="3175" b="0"/>
            <wp:docPr id="3386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15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934" cy="288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131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E275C" w14:textId="49816567" w:rsidR="00E71ED3" w:rsidRPr="00E71ED3" w:rsidRDefault="00055622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5622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6C4A119" wp14:editId="041BF28B">
            <wp:simplePos x="0" y="0"/>
            <wp:positionH relativeFrom="margin">
              <wp:posOffset>-635</wp:posOffset>
            </wp:positionH>
            <wp:positionV relativeFrom="paragraph">
              <wp:posOffset>322580</wp:posOffset>
            </wp:positionV>
            <wp:extent cx="4932045" cy="2103120"/>
            <wp:effectExtent l="0" t="0" r="1905" b="0"/>
            <wp:wrapSquare wrapText="bothSides"/>
            <wp:docPr id="122164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22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ED3"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6.Clustered Column Chart</w:t>
      </w:r>
    </w:p>
    <w:p w14:paraId="6088E5F0" w14:textId="3E90866A" w:rsidR="00E71ED3" w:rsidRDefault="00055622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br w:type="textWrapping" w:clear="all"/>
      </w:r>
    </w:p>
    <w:p w14:paraId="7EEA0924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86C6E1" w14:textId="09F54446" w:rsidR="00807DF1" w:rsidRPr="00E71ED3" w:rsidRDefault="00E71ED3" w:rsidP="00E71ED3">
      <w:pPr>
        <w:ind w:left="-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7.DASHBOARD</w:t>
      </w:r>
    </w:p>
    <w:p w14:paraId="367C373C" w14:textId="4177D74C" w:rsidR="000115CC" w:rsidRDefault="000115CC" w:rsidP="00CC4886">
      <w:pPr>
        <w:rPr>
          <w:rFonts w:ascii="Times New Roman" w:hAnsi="Times New Roman" w:cs="Times New Roman"/>
        </w:rPr>
      </w:pPr>
    </w:p>
    <w:p w14:paraId="57093739" w14:textId="31ED4F3B" w:rsidR="00E71ED3" w:rsidRDefault="00055622" w:rsidP="00CC4886">
      <w:pPr>
        <w:rPr>
          <w:rFonts w:ascii="Times New Roman" w:hAnsi="Times New Roman" w:cs="Times New Roman"/>
        </w:rPr>
      </w:pPr>
      <w:r w:rsidRPr="000556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0561DF" wp14:editId="7DE63AC2">
            <wp:extent cx="5097780" cy="6489553"/>
            <wp:effectExtent l="0" t="0" r="7620" b="6985"/>
            <wp:docPr id="142932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24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7407" cy="650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457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51FD6F80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1AEE82E1" w14:textId="495A27DD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761B"/>
    <w:multiLevelType w:val="hybridMultilevel"/>
    <w:tmpl w:val="7F6CD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EFF4F36"/>
    <w:multiLevelType w:val="multilevel"/>
    <w:tmpl w:val="1B40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408FC"/>
    <w:multiLevelType w:val="hybridMultilevel"/>
    <w:tmpl w:val="788043B2"/>
    <w:lvl w:ilvl="0" w:tplc="792619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D04E1"/>
    <w:multiLevelType w:val="multilevel"/>
    <w:tmpl w:val="A4BE83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5"/>
  </w:num>
  <w:num w:numId="11" w16cid:durableId="783959274">
    <w:abstractNumId w:val="12"/>
  </w:num>
  <w:num w:numId="12" w16cid:durableId="1173105851">
    <w:abstractNumId w:val="14"/>
  </w:num>
  <w:num w:numId="13" w16cid:durableId="2112238016">
    <w:abstractNumId w:val="3"/>
  </w:num>
  <w:num w:numId="14" w16cid:durableId="1909000525">
    <w:abstractNumId w:val="8"/>
  </w:num>
  <w:num w:numId="15" w16cid:durableId="1672636755">
    <w:abstractNumId w:val="16"/>
  </w:num>
  <w:num w:numId="16" w16cid:durableId="269514002">
    <w:abstractNumId w:val="2"/>
  </w:num>
  <w:num w:numId="17" w16cid:durableId="1640262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055622"/>
    <w:rsid w:val="00250734"/>
    <w:rsid w:val="002734FA"/>
    <w:rsid w:val="002925D2"/>
    <w:rsid w:val="00434B23"/>
    <w:rsid w:val="00465D0D"/>
    <w:rsid w:val="004E30A2"/>
    <w:rsid w:val="00627355"/>
    <w:rsid w:val="00675DEE"/>
    <w:rsid w:val="00782F91"/>
    <w:rsid w:val="00807DF1"/>
    <w:rsid w:val="009748EF"/>
    <w:rsid w:val="00A24F53"/>
    <w:rsid w:val="00B124DC"/>
    <w:rsid w:val="00B20301"/>
    <w:rsid w:val="00BA4BEB"/>
    <w:rsid w:val="00BB5FDF"/>
    <w:rsid w:val="00CC4886"/>
    <w:rsid w:val="00CD3AF3"/>
    <w:rsid w:val="00E56C40"/>
    <w:rsid w:val="00E71ED3"/>
    <w:rsid w:val="00F2174F"/>
    <w:rsid w:val="00F2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Swathi Shree P</cp:lastModifiedBy>
  <cp:revision>3</cp:revision>
  <dcterms:created xsi:type="dcterms:W3CDTF">2026-09-13T16:29:00Z</dcterms:created>
  <dcterms:modified xsi:type="dcterms:W3CDTF">2026-09-13T16:31:00Z</dcterms:modified>
</cp:coreProperties>
</file>