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142BB819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FD3F01">
              <w:rPr>
                <w:rFonts w:ascii="Times New Roman" w:hAnsi="Times New Roman" w:cs="Times New Roman"/>
              </w:rPr>
              <w:t>6</w:t>
            </w:r>
            <w:r w:rsidR="00E57F6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74B99E76" w:rsidR="00141F73" w:rsidRPr="00141F73" w:rsidRDefault="00627355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3F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FD3F0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3F0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5E744F0" w14:textId="5C104C8B" w:rsidR="00CC4886" w:rsidRPr="00250734" w:rsidRDefault="00FD3F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Load the data into </w:t>
      </w:r>
      <w:proofErr w:type="spellStart"/>
      <w:r>
        <w:rPr>
          <w:rFonts w:ascii="Times New Roman" w:hAnsi="Times New Roman" w:cs="Times New Roman"/>
        </w:rPr>
        <w:t>PowerBI</w:t>
      </w:r>
      <w:proofErr w:type="spellEnd"/>
      <w:r>
        <w:rPr>
          <w:rFonts w:ascii="Times New Roman" w:hAnsi="Times New Roman" w:cs="Times New Roman"/>
        </w:rPr>
        <w:t xml:space="preserve"> and transform the data and visualize it to get insights</w:t>
      </w:r>
    </w:p>
    <w:p w14:paraId="60515782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4D28191F" w14:textId="0726A48F" w:rsidR="00141F73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9B72BC7" w14:textId="77777777" w:rsidR="008E5DFA" w:rsidRPr="008E5DFA" w:rsidRDefault="008E5DFA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D13708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Algorithm: Sales Dashboard Calculation</w:t>
      </w:r>
    </w:p>
    <w:p w14:paraId="4338ED98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Step 1: Input Data Loading</w:t>
      </w:r>
    </w:p>
    <w:p w14:paraId="79FFC931" w14:textId="77777777" w:rsidR="003818B4" w:rsidRPr="003818B4" w:rsidRDefault="003818B4" w:rsidP="003818B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Read the dataset from datas.csv containing columns Product, Region, and Sales.</w:t>
      </w:r>
    </w:p>
    <w:p w14:paraId="64D648FF" w14:textId="77777777" w:rsidR="003818B4" w:rsidRPr="003818B4" w:rsidRDefault="003818B4" w:rsidP="003818B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Dataset rows:</w:t>
      </w:r>
    </w:p>
    <w:p w14:paraId="0BBB4392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Laptop, North, 50000</w:t>
      </w:r>
    </w:p>
    <w:p w14:paraId="2A1BDEDB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Mobile, South, 35000</w:t>
      </w:r>
    </w:p>
    <w:p w14:paraId="0A412E7C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Printer, East, 25000</w:t>
      </w:r>
    </w:p>
    <w:p w14:paraId="01A103FF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Laptop, West, 45000</w:t>
      </w:r>
    </w:p>
    <w:p w14:paraId="192302EA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Mobile, North, 40000</w:t>
      </w:r>
    </w:p>
    <w:p w14:paraId="6F33841A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Printer, South, 30000</w:t>
      </w:r>
    </w:p>
    <w:p w14:paraId="265FCE86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Step 2: Region Filter Check</w:t>
      </w:r>
    </w:p>
    <w:p w14:paraId="4482AA4B" w14:textId="77777777" w:rsidR="003818B4" w:rsidRPr="003818B4" w:rsidRDefault="003818B4" w:rsidP="003818B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Check slicer selection for Region.</w:t>
      </w:r>
    </w:p>
    <w:p w14:paraId="63CBE140" w14:textId="77777777" w:rsidR="003818B4" w:rsidRPr="003818B4" w:rsidRDefault="003818B4" w:rsidP="003818B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Default selected regions: East, North, South, West.</w:t>
      </w:r>
    </w:p>
    <w:p w14:paraId="1F8D4492" w14:textId="77777777" w:rsidR="003818B4" w:rsidRPr="003818B4" w:rsidRDefault="003818B4" w:rsidP="003818B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 xml:space="preserve">Retain all rows matching the selected regions in </w:t>
      </w:r>
      <w:proofErr w:type="spellStart"/>
      <w:r w:rsidRPr="003818B4">
        <w:rPr>
          <w:rFonts w:ascii="Times New Roman" w:hAnsi="Times New Roman" w:cs="Times New Roman"/>
        </w:rPr>
        <w:t>Filtered_Data</w:t>
      </w:r>
      <w:proofErr w:type="spellEnd"/>
      <w:r w:rsidRPr="003818B4">
        <w:rPr>
          <w:rFonts w:ascii="Times New Roman" w:hAnsi="Times New Roman" w:cs="Times New Roman"/>
        </w:rPr>
        <w:t>.</w:t>
      </w:r>
    </w:p>
    <w:p w14:paraId="098C533C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Step 3: KPI Total Sales Calculation</w:t>
      </w:r>
    </w:p>
    <w:p w14:paraId="6761CF21" w14:textId="77777777" w:rsidR="003818B4" w:rsidRPr="003818B4" w:rsidRDefault="003818B4" w:rsidP="003818B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 xml:space="preserve">Sum all values in the Sales column from </w:t>
      </w:r>
      <w:proofErr w:type="spellStart"/>
      <w:r w:rsidRPr="003818B4">
        <w:rPr>
          <w:rFonts w:ascii="Times New Roman" w:hAnsi="Times New Roman" w:cs="Times New Roman"/>
        </w:rPr>
        <w:t>Filtered_Data</w:t>
      </w:r>
      <w:proofErr w:type="spellEnd"/>
      <w:r w:rsidRPr="003818B4">
        <w:rPr>
          <w:rFonts w:ascii="Times New Roman" w:hAnsi="Times New Roman" w:cs="Times New Roman"/>
        </w:rPr>
        <w:t>.</w:t>
      </w:r>
    </w:p>
    <w:p w14:paraId="2E5416E1" w14:textId="77777777" w:rsidR="003818B4" w:rsidRPr="003818B4" w:rsidRDefault="003818B4" w:rsidP="003818B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Total Sales = 50000 + 35000 + 25000 + 45000 + 40000 + 30000 = 225000 (displayed as 225K).</w:t>
      </w:r>
    </w:p>
    <w:p w14:paraId="6AFE932C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Step 4: Bar Chart Calculation (Sum of Sales by Product)</w:t>
      </w:r>
    </w:p>
    <w:p w14:paraId="4360EC3B" w14:textId="77777777" w:rsidR="003818B4" w:rsidRPr="003818B4" w:rsidRDefault="003818B4" w:rsidP="003818B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 xml:space="preserve">Group </w:t>
      </w:r>
      <w:proofErr w:type="spellStart"/>
      <w:r w:rsidRPr="003818B4">
        <w:rPr>
          <w:rFonts w:ascii="Times New Roman" w:hAnsi="Times New Roman" w:cs="Times New Roman"/>
        </w:rPr>
        <w:t>Filtered_Data</w:t>
      </w:r>
      <w:proofErr w:type="spellEnd"/>
      <w:r w:rsidRPr="003818B4">
        <w:rPr>
          <w:rFonts w:ascii="Times New Roman" w:hAnsi="Times New Roman" w:cs="Times New Roman"/>
        </w:rPr>
        <w:t xml:space="preserve"> by Product and sum Sales for each product:</w:t>
      </w:r>
    </w:p>
    <w:p w14:paraId="785366FA" w14:textId="77777777" w:rsidR="003818B4" w:rsidRPr="003818B4" w:rsidRDefault="003818B4" w:rsidP="003818B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Laptop Sales = 50000 (North) + 45000 (West) = 95000</w:t>
      </w:r>
    </w:p>
    <w:p w14:paraId="32A272F7" w14:textId="77777777" w:rsidR="003818B4" w:rsidRPr="003818B4" w:rsidRDefault="003818B4" w:rsidP="003818B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Mobile Sales = 35000 (South) + 40000 (North) = 75000</w:t>
      </w:r>
    </w:p>
    <w:p w14:paraId="1D21482C" w14:textId="77777777" w:rsidR="003818B4" w:rsidRPr="003818B4" w:rsidRDefault="003818B4" w:rsidP="003818B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Printer Sales = 25000 (East) + 30000 (South) = 55000</w:t>
      </w:r>
    </w:p>
    <w:p w14:paraId="088EBFDE" w14:textId="50BBBFBE" w:rsidR="008E5DFA" w:rsidRPr="008E5DFA" w:rsidRDefault="003818B4" w:rsidP="008E5D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Sort products in descending order by total sales: Laptop, Mobile, Printer.</w:t>
      </w:r>
    </w:p>
    <w:p w14:paraId="78EDD7A1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lastRenderedPageBreak/>
        <w:t>Step 5: Donut Chart Calculation (Sum of Sales by Region)</w:t>
      </w:r>
    </w:p>
    <w:p w14:paraId="57763313" w14:textId="77777777" w:rsidR="003818B4" w:rsidRPr="003818B4" w:rsidRDefault="003818B4" w:rsidP="003818B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 xml:space="preserve">Group </w:t>
      </w:r>
      <w:proofErr w:type="spellStart"/>
      <w:r w:rsidRPr="003818B4">
        <w:rPr>
          <w:rFonts w:ascii="Times New Roman" w:hAnsi="Times New Roman" w:cs="Times New Roman"/>
        </w:rPr>
        <w:t>Filtered_Data</w:t>
      </w:r>
      <w:proofErr w:type="spellEnd"/>
      <w:r w:rsidRPr="003818B4">
        <w:rPr>
          <w:rFonts w:ascii="Times New Roman" w:hAnsi="Times New Roman" w:cs="Times New Roman"/>
        </w:rPr>
        <w:t xml:space="preserve"> by Region and sum Sales for each region:</w:t>
      </w:r>
    </w:p>
    <w:p w14:paraId="6C9235D8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North Sales = 50000 + 40000 = 90000</w:t>
      </w:r>
    </w:p>
    <w:p w14:paraId="4028866C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South Sales = 35000 + 30000 = 65000</w:t>
      </w:r>
    </w:p>
    <w:p w14:paraId="6DB9A6E3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West Sales = 45000</w:t>
      </w:r>
    </w:p>
    <w:p w14:paraId="06444183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East Sales = 25000</w:t>
      </w:r>
    </w:p>
    <w:p w14:paraId="0391F990" w14:textId="77777777" w:rsidR="003818B4" w:rsidRPr="003818B4" w:rsidRDefault="003818B4" w:rsidP="003818B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Calculate percentage share for each region relative to Total Sales (225000):</w:t>
      </w:r>
    </w:p>
    <w:p w14:paraId="121FBAEB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North Share = (90000 / 225000) * 100 = 40.00%</w:t>
      </w:r>
    </w:p>
    <w:p w14:paraId="66528649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South Share = (65000 / 225000) * 100 = 28.89%</w:t>
      </w:r>
    </w:p>
    <w:p w14:paraId="06F69236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West Share = (45000 / 225000) * 100 = 20.00%</w:t>
      </w:r>
    </w:p>
    <w:p w14:paraId="3C53E67A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East Share = (25000 / 225000) * 100 = 11.11%</w:t>
      </w:r>
    </w:p>
    <w:p w14:paraId="79BDAD62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Step 6: Dashboard Render</w:t>
      </w:r>
    </w:p>
    <w:p w14:paraId="7CB18B59" w14:textId="77777777" w:rsidR="003818B4" w:rsidRPr="003818B4" w:rsidRDefault="003818B4" w:rsidP="003818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Render KPI card with formatted total value 225K.</w:t>
      </w:r>
    </w:p>
    <w:p w14:paraId="423BD430" w14:textId="77777777" w:rsidR="003818B4" w:rsidRPr="003818B4" w:rsidRDefault="003818B4" w:rsidP="003818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Render vertical bar chart with Laptop at 95K, Mobile at 75K, Printer at 55K.</w:t>
      </w:r>
    </w:p>
    <w:p w14:paraId="0C47FCD9" w14:textId="77777777" w:rsidR="003818B4" w:rsidRPr="003818B4" w:rsidRDefault="003818B4" w:rsidP="003818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 xml:space="preserve">Render donut chart with region segments North (90K, 40%), South (65K, 28.89%), West (45K, 20%), East (25K, 11.11%), and </w:t>
      </w:r>
      <w:proofErr w:type="spellStart"/>
      <w:r w:rsidRPr="003818B4">
        <w:rPr>
          <w:rFonts w:ascii="Times New Roman" w:hAnsi="Times New Roman" w:cs="Times New Roman"/>
        </w:rPr>
        <w:t>center</w:t>
      </w:r>
      <w:proofErr w:type="spellEnd"/>
      <w:r w:rsidRPr="003818B4">
        <w:rPr>
          <w:rFonts w:ascii="Times New Roman" w:hAnsi="Times New Roman" w:cs="Times New Roman"/>
        </w:rPr>
        <w:t xml:space="preserve"> value 225K.</w:t>
      </w:r>
    </w:p>
    <w:p w14:paraId="40BBC847" w14:textId="77777777" w:rsidR="003818B4" w:rsidRPr="003818B4" w:rsidRDefault="003818B4" w:rsidP="003818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Render region slicer checkboxes for East, North, South, West.</w:t>
      </w:r>
    </w:p>
    <w:p w14:paraId="7EFF3583" w14:textId="77777777" w:rsidR="003818B4" w:rsidRPr="003818B4" w:rsidRDefault="003818B4" w:rsidP="003818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On slicer selection update, filter rows and recompute steps 2 through 6.</w:t>
      </w:r>
    </w:p>
    <w:p w14:paraId="1C91919B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238A7302" w14:textId="145DA3A7" w:rsidR="00CD3AF3" w:rsidRPr="00307FDD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1AABCFD5" w:rsidR="00807DF1" w:rsidRDefault="001A0F0C" w:rsidP="00CC4886">
      <w:pPr>
        <w:rPr>
          <w:rFonts w:ascii="Times New Roman" w:hAnsi="Times New Roman" w:cs="Times New Roman"/>
        </w:rPr>
      </w:pPr>
      <w:r w:rsidRPr="001A0F0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1" locked="0" layoutInCell="1" allowOverlap="1" wp14:anchorId="4C50E5EF" wp14:editId="5691ED9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11502" cy="2631201"/>
            <wp:effectExtent l="0" t="0" r="8255" b="0"/>
            <wp:wrapNone/>
            <wp:docPr id="108393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39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1502" cy="2631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51F4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35F1E1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9334A5B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6AB4B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298FFA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0F44B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DE6808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F52F4E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EA0A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9E9D0A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20CCA1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12BAF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F333D" w14:textId="195318FA" w:rsidR="00627355" w:rsidRDefault="001A0F0C" w:rsidP="00CC4886">
      <w:pPr>
        <w:rPr>
          <w:rFonts w:ascii="Times New Roman" w:hAnsi="Times New Roman" w:cs="Times New Roman"/>
        </w:rPr>
      </w:pPr>
      <w:r w:rsidRPr="001A0F0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1" locked="0" layoutInCell="1" allowOverlap="1" wp14:anchorId="23F1E405" wp14:editId="5B16232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986068" cy="3221276"/>
            <wp:effectExtent l="0" t="0" r="5080" b="0"/>
            <wp:wrapNone/>
            <wp:docPr id="185480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3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068" cy="3221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AF620" w14:textId="2384EA7B" w:rsidR="00627355" w:rsidRPr="00250734" w:rsidRDefault="00627355" w:rsidP="00CC4886">
      <w:pPr>
        <w:rPr>
          <w:rFonts w:ascii="Times New Roman" w:hAnsi="Times New Roman" w:cs="Times New Roman"/>
        </w:rPr>
      </w:pP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3895D6BC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019CBBEA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0C8093F2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6527D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36912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07D4E5A" w14:textId="44D5EA4C" w:rsidR="00807DF1" w:rsidRDefault="00C248B2" w:rsidP="00CC4886">
      <w:pPr>
        <w:rPr>
          <w:rFonts w:ascii="Times New Roman" w:hAnsi="Times New Roman" w:cs="Times New Roman"/>
        </w:rPr>
      </w:pPr>
      <w:r w:rsidRPr="00C248B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5D8A51BB" wp14:editId="1E6E50E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54996" cy="1828900"/>
            <wp:effectExtent l="0" t="0" r="0" b="0"/>
            <wp:wrapNone/>
            <wp:docPr id="25192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24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4996" cy="18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6F79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E72CDA6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2E98A0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4E2CE5E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DB64B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B27432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33823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BEC4F6F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B755455" w14:textId="249DF3A8" w:rsidR="00627355" w:rsidRDefault="00627355" w:rsidP="00CC4886">
      <w:pPr>
        <w:rPr>
          <w:rFonts w:ascii="Times New Roman" w:hAnsi="Times New Roman" w:cs="Times New Roman"/>
        </w:rPr>
      </w:pPr>
    </w:p>
    <w:p w14:paraId="05266CB5" w14:textId="66DAD079" w:rsidR="00627355" w:rsidRDefault="00627355" w:rsidP="00CC4886">
      <w:pPr>
        <w:rPr>
          <w:rFonts w:ascii="Times New Roman" w:hAnsi="Times New Roman" w:cs="Times New Roman"/>
        </w:rPr>
      </w:pPr>
    </w:p>
    <w:p w14:paraId="5EC33C3C" w14:textId="49FE34DB" w:rsidR="00627355" w:rsidRDefault="00627355" w:rsidP="00CC4886">
      <w:pPr>
        <w:rPr>
          <w:rFonts w:ascii="Times New Roman" w:hAnsi="Times New Roman" w:cs="Times New Roman"/>
        </w:rPr>
      </w:pPr>
    </w:p>
    <w:p w14:paraId="7F214F8C" w14:textId="020F83DA" w:rsidR="00627355" w:rsidRDefault="00627355" w:rsidP="00CC4886">
      <w:pPr>
        <w:rPr>
          <w:rFonts w:ascii="Times New Roman" w:hAnsi="Times New Roman" w:cs="Times New Roman"/>
        </w:rPr>
      </w:pPr>
    </w:p>
    <w:p w14:paraId="1218C4D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9FA960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2734009" w14:textId="4D0A9393" w:rsidR="00807DF1" w:rsidRDefault="00807DF1" w:rsidP="00CC4886">
      <w:pPr>
        <w:rPr>
          <w:rFonts w:ascii="Times New Roman" w:hAnsi="Times New Roman" w:cs="Times New Roman"/>
        </w:rPr>
      </w:pPr>
    </w:p>
    <w:p w14:paraId="4889A465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FB71B6A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F8AF084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FCECB5F" w14:textId="5973DDA3" w:rsidR="00807DF1" w:rsidRDefault="00807DF1" w:rsidP="00CC4886">
      <w:pPr>
        <w:rPr>
          <w:rFonts w:ascii="Times New Roman" w:hAnsi="Times New Roman" w:cs="Times New Roman"/>
        </w:rPr>
      </w:pPr>
    </w:p>
    <w:p w14:paraId="23075428" w14:textId="16977036" w:rsidR="00807DF1" w:rsidRDefault="00797011" w:rsidP="00CC488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AB88CB3" wp14:editId="24FA9B0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60725"/>
            <wp:effectExtent l="0" t="0" r="2540" b="0"/>
            <wp:wrapNone/>
            <wp:docPr id="177193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36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3D365" w14:textId="77777777" w:rsidR="00797011" w:rsidRDefault="00797011" w:rsidP="00CC4886">
      <w:pPr>
        <w:rPr>
          <w:rFonts w:ascii="Times New Roman" w:hAnsi="Times New Roman" w:cs="Times New Roman"/>
        </w:rPr>
      </w:pPr>
    </w:p>
    <w:p w14:paraId="4CD21E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562C5A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AEB432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E691B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B0BCD9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7161C8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364501C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A33BD5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7515F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2E184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5BFF0B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1B2DCF7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3D572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4A6F6AC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3B08D78" w14:textId="77777777" w:rsidR="00FD3F01" w:rsidRDefault="00FD3F01" w:rsidP="00CC4886">
      <w:pPr>
        <w:rPr>
          <w:rFonts w:ascii="Times New Roman" w:hAnsi="Times New Roman" w:cs="Times New Roman"/>
        </w:rPr>
      </w:pPr>
    </w:p>
    <w:p w14:paraId="7FF7C251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5CF645E6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4EDE1D7A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216F7C38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0A5FC7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AEE82E1" w14:textId="77777777" w:rsidR="00807DF1" w:rsidRPr="00307FDD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1"/>
  </w:num>
  <w:num w:numId="9" w16cid:durableId="1663266933">
    <w:abstractNumId w:val="11"/>
  </w:num>
  <w:num w:numId="10" w16cid:durableId="125197039">
    <w:abstractNumId w:val="12"/>
  </w:num>
  <w:num w:numId="11" w16cid:durableId="549999188">
    <w:abstractNumId w:val="8"/>
  </w:num>
  <w:num w:numId="12" w16cid:durableId="315492742">
    <w:abstractNumId w:val="4"/>
  </w:num>
  <w:num w:numId="13" w16cid:durableId="593324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41F73"/>
    <w:rsid w:val="001A0F0C"/>
    <w:rsid w:val="00250734"/>
    <w:rsid w:val="002734FA"/>
    <w:rsid w:val="00307FDD"/>
    <w:rsid w:val="003818B4"/>
    <w:rsid w:val="00465D0D"/>
    <w:rsid w:val="00627355"/>
    <w:rsid w:val="00675DEE"/>
    <w:rsid w:val="006C6E99"/>
    <w:rsid w:val="00782F91"/>
    <w:rsid w:val="00797011"/>
    <w:rsid w:val="00807DF1"/>
    <w:rsid w:val="008E5DFA"/>
    <w:rsid w:val="009748EF"/>
    <w:rsid w:val="00A24F53"/>
    <w:rsid w:val="00A67A22"/>
    <w:rsid w:val="00B124DC"/>
    <w:rsid w:val="00B20301"/>
    <w:rsid w:val="00C248B2"/>
    <w:rsid w:val="00CC4886"/>
    <w:rsid w:val="00CD3AF3"/>
    <w:rsid w:val="00D53A7B"/>
    <w:rsid w:val="00E57F69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Kavya shree Iyappan</cp:lastModifiedBy>
  <cp:revision>2</cp:revision>
  <dcterms:created xsi:type="dcterms:W3CDTF">2026-09-03T05:27:00Z</dcterms:created>
  <dcterms:modified xsi:type="dcterms:W3CDTF">2026-09-03T05:27:00Z</dcterms:modified>
</cp:coreProperties>
</file>