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E8E50A">
      <w:pPr>
        <w:rPr>
          <w:rFonts w:hint="default" w:ascii="Arial Black" w:hAnsi="Arial Black" w:eastAsia="SimSun" w:cs="Arial Black"/>
          <w:sz w:val="24"/>
          <w:szCs w:val="24"/>
          <w:lang w:val="en-US"/>
        </w:rPr>
      </w:pPr>
      <w:r>
        <w:rPr>
          <w:rFonts w:hint="default" w:ascii="Arial Black" w:hAnsi="Arial Black" w:eastAsia="SimSun" w:cs="Arial Black"/>
          <w:sz w:val="24"/>
          <w:szCs w:val="24"/>
          <w:lang w:val="en-US"/>
        </w:rPr>
        <w:t>ASSIGNMENT:</w:t>
      </w:r>
    </w:p>
    <w:p w14:paraId="66318DE9">
      <w:pPr>
        <w:rPr>
          <w:rFonts w:hint="default" w:ascii="Arial" w:hAnsi="Arial" w:eastAsia="SimSun" w:cs="Arial"/>
          <w:sz w:val="24"/>
          <w:szCs w:val="24"/>
          <w:lang w:val="en-US"/>
        </w:rPr>
      </w:pPr>
    </w:p>
    <w:p w14:paraId="1127FD79">
      <w:pPr>
        <w:rPr>
          <w:rFonts w:hint="default" w:ascii="Arial" w:hAnsi="Arial" w:eastAsia="SimSun" w:cs="Arial"/>
          <w:sz w:val="24"/>
          <w:szCs w:val="24"/>
          <w:lang w:val="en-US"/>
        </w:rPr>
      </w:pPr>
      <w:r>
        <w:rPr>
          <w:rFonts w:hint="default" w:ascii="Arial" w:hAnsi="Arial" w:eastAsia="SimSun" w:cs="Arial"/>
          <w:sz w:val="24"/>
          <w:szCs w:val="24"/>
        </w:rPr>
        <w:t>Create Book Detail Template Create 10 pages from above template make sure name and urls should be unique for each page eg-can search 10 books name on internet and can use Create header it should have logo, Books, about me and reach me page for header we will need those above pages and should be created then use in navigation component inside header XF make sure Styling should be there from ui.frontend footer should have 4 section 4x3 grid system 1 grid will have books pages created above 2Grid will have about us 3reach me section 4 Social media should have 5 should have copyright section and apply styling from ui.frontend and should be responsive Create multi field component</w:t>
      </w:r>
      <w:r>
        <w:rPr>
          <w:rFonts w:hint="default" w:ascii="Arial" w:hAnsi="Arial" w:eastAsia="SimSun" w:cs="Arial"/>
          <w:sz w:val="24"/>
          <w:szCs w:val="24"/>
          <w:lang w:val="en-US"/>
        </w:rPr>
        <w:t>.</w:t>
      </w:r>
    </w:p>
    <w:p w14:paraId="01B531D8">
      <w:pPr>
        <w:rPr>
          <w:rFonts w:hint="default" w:ascii="Arial" w:hAnsi="Arial" w:eastAsia="SimSun" w:cs="Arial"/>
          <w:sz w:val="24"/>
          <w:szCs w:val="24"/>
          <w:lang w:val="en-US"/>
        </w:rPr>
      </w:pPr>
    </w:p>
    <w:p w14:paraId="37BA9247">
      <w:pPr>
        <w:rPr>
          <w:rFonts w:hint="default" w:ascii="Arial" w:hAnsi="Arial" w:eastAsia="SimSun" w:cs="Arial"/>
          <w:sz w:val="24"/>
          <w:szCs w:val="24"/>
          <w:lang w:val="en-US"/>
        </w:rPr>
      </w:pPr>
    </w:p>
    <w:p w14:paraId="07D662C9">
      <w:pPr>
        <w:rPr>
          <w:rFonts w:hint="default" w:ascii="Arial" w:hAnsi="Arial" w:eastAsia="SimSun" w:cs="Arial"/>
          <w:sz w:val="24"/>
          <w:szCs w:val="24"/>
          <w:lang w:val="en-US"/>
        </w:rPr>
      </w:pPr>
    </w:p>
    <w:p w14:paraId="49A31892">
      <w:pPr>
        <w:rPr>
          <w:rFonts w:hint="default" w:ascii="Arial" w:hAnsi="Arial" w:cs="Arial"/>
          <w:sz w:val="24"/>
          <w:szCs w:val="24"/>
          <w:lang w:val="en-US"/>
        </w:rPr>
      </w:pPr>
    </w:p>
    <w:p w14:paraId="1D445893">
      <w:pPr>
        <w:rPr>
          <w:rFonts w:hint="default" w:ascii="Arial" w:hAnsi="Arial" w:cs="Arial"/>
          <w:sz w:val="24"/>
          <w:szCs w:val="24"/>
          <w:lang w:val="en-US"/>
        </w:rPr>
      </w:pPr>
      <w:r>
        <w:rPr>
          <w:rFonts w:hint="default" w:ascii="Arial" w:hAnsi="Arial" w:cs="Arial"/>
          <w:sz w:val="24"/>
          <w:szCs w:val="24"/>
          <w:lang w:val="en-US"/>
        </w:rPr>
        <w:t>In this step, we are creating a template inside the folder.</w:t>
      </w:r>
    </w:p>
    <w:p w14:paraId="1069CE34">
      <w:pPr>
        <w:rPr>
          <w:rFonts w:hint="default" w:ascii="Arial" w:hAnsi="Arial" w:cs="Arial"/>
          <w:sz w:val="24"/>
          <w:szCs w:val="24"/>
          <w:lang w:val="en-US"/>
        </w:rPr>
      </w:pPr>
    </w:p>
    <w:p w14:paraId="42B33E76">
      <w:pPr>
        <w:rPr>
          <w:rFonts w:hint="default" w:ascii="Arial" w:hAnsi="Arial" w:cs="Arial"/>
          <w:sz w:val="24"/>
          <w:szCs w:val="24"/>
          <w:lang w:val="en-US"/>
        </w:rPr>
      </w:pPr>
    </w:p>
    <w:p w14:paraId="38DA24DA">
      <w:pPr>
        <w:rPr>
          <w:rFonts w:hint="default" w:ascii="Arial" w:hAnsi="Arial" w:cs="Arial"/>
          <w:sz w:val="24"/>
          <w:szCs w:val="24"/>
          <w:lang w:val="en-US"/>
        </w:rPr>
      </w:pPr>
      <w:r>
        <w:rPr>
          <w:rFonts w:hint="default" w:ascii="Arial" w:hAnsi="Arial" w:cs="Arial"/>
          <w:sz w:val="24"/>
          <w:szCs w:val="24"/>
          <w:lang w:val="en-US"/>
        </w:rPr>
        <w:drawing>
          <wp:inline distT="0" distB="0" distL="114300" distR="114300">
            <wp:extent cx="5257800" cy="2470150"/>
            <wp:effectExtent l="0" t="0" r="0" b="13970"/>
            <wp:docPr id="1" name="Picture 1" descr="Screenshot 2025-03-10 03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3-10 032303"/>
                    <pic:cNvPicPr>
                      <a:picLocks noChangeAspect="1"/>
                    </pic:cNvPicPr>
                  </pic:nvPicPr>
                  <pic:blipFill>
                    <a:blip r:embed="rId4"/>
                    <a:stretch>
                      <a:fillRect/>
                    </a:stretch>
                  </pic:blipFill>
                  <pic:spPr>
                    <a:xfrm>
                      <a:off x="0" y="0"/>
                      <a:ext cx="5257800" cy="2470150"/>
                    </a:xfrm>
                    <a:prstGeom prst="rect">
                      <a:avLst/>
                    </a:prstGeom>
                  </pic:spPr>
                </pic:pic>
              </a:graphicData>
            </a:graphic>
          </wp:inline>
        </w:drawing>
      </w:r>
    </w:p>
    <w:p w14:paraId="6CB43FD9">
      <w:pPr>
        <w:rPr>
          <w:rFonts w:hint="default" w:ascii="Arial" w:hAnsi="Arial" w:cs="Arial"/>
          <w:sz w:val="24"/>
          <w:szCs w:val="24"/>
          <w:lang w:val="en-US"/>
        </w:rPr>
      </w:pPr>
    </w:p>
    <w:p w14:paraId="48E8CEF1">
      <w:pPr>
        <w:rPr>
          <w:rFonts w:hint="default" w:ascii="Arial" w:hAnsi="Arial" w:cs="Arial"/>
          <w:sz w:val="24"/>
          <w:szCs w:val="24"/>
          <w:lang w:val="en-US"/>
        </w:rPr>
      </w:pPr>
    </w:p>
    <w:p w14:paraId="7B38E4DC">
      <w:pPr>
        <w:rPr>
          <w:rFonts w:hint="default" w:ascii="Arial" w:hAnsi="Arial" w:cs="Arial"/>
          <w:sz w:val="24"/>
          <w:szCs w:val="24"/>
          <w:lang w:val="en-US"/>
        </w:rPr>
      </w:pPr>
    </w:p>
    <w:p w14:paraId="487DAD0E">
      <w:pPr>
        <w:rPr>
          <w:rFonts w:hint="default" w:ascii="Arial" w:hAnsi="Arial" w:cs="Arial"/>
          <w:sz w:val="24"/>
          <w:szCs w:val="24"/>
          <w:lang w:val="en-US"/>
        </w:rPr>
      </w:pPr>
    </w:p>
    <w:p w14:paraId="3D1209DB">
      <w:pPr>
        <w:rPr>
          <w:rFonts w:hint="default" w:ascii="Arial" w:hAnsi="Arial" w:cs="Arial"/>
          <w:sz w:val="24"/>
          <w:szCs w:val="24"/>
          <w:lang w:val="en-US"/>
        </w:rPr>
      </w:pPr>
    </w:p>
    <w:p w14:paraId="3C8B7DB0">
      <w:pPr>
        <w:rPr>
          <w:rFonts w:hint="default" w:ascii="Arial" w:hAnsi="Arial" w:cs="Arial"/>
          <w:sz w:val="24"/>
          <w:szCs w:val="24"/>
          <w:lang w:val="en-US"/>
        </w:rPr>
      </w:pPr>
    </w:p>
    <w:p w14:paraId="0CBC42CF">
      <w:pPr>
        <w:rPr>
          <w:rFonts w:hint="default" w:ascii="Arial" w:hAnsi="Arial" w:cs="Arial"/>
          <w:sz w:val="24"/>
          <w:szCs w:val="24"/>
          <w:lang w:val="en-US"/>
        </w:rPr>
      </w:pPr>
    </w:p>
    <w:p w14:paraId="668C3DB5">
      <w:pPr>
        <w:rPr>
          <w:rFonts w:hint="default" w:ascii="Arial" w:hAnsi="Arial" w:cs="Arial"/>
          <w:sz w:val="24"/>
          <w:szCs w:val="24"/>
          <w:lang w:val="en-US"/>
        </w:rPr>
      </w:pPr>
    </w:p>
    <w:p w14:paraId="34F5C3CE">
      <w:pPr>
        <w:rPr>
          <w:rFonts w:hint="default" w:ascii="Arial" w:hAnsi="Arial" w:cs="Arial"/>
          <w:sz w:val="24"/>
          <w:szCs w:val="24"/>
          <w:lang w:val="en-US"/>
        </w:rPr>
      </w:pPr>
    </w:p>
    <w:p w14:paraId="72DEB772">
      <w:pPr>
        <w:rPr>
          <w:rFonts w:hint="default" w:ascii="Arial" w:hAnsi="Arial" w:cs="Arial"/>
          <w:sz w:val="24"/>
          <w:szCs w:val="24"/>
          <w:lang w:val="en-US"/>
        </w:rPr>
      </w:pPr>
    </w:p>
    <w:p w14:paraId="6E65D81C">
      <w:pPr>
        <w:rPr>
          <w:rFonts w:hint="default" w:ascii="Arial" w:hAnsi="Arial" w:cs="Arial"/>
          <w:sz w:val="24"/>
          <w:szCs w:val="24"/>
          <w:lang w:val="en-US"/>
        </w:rPr>
      </w:pPr>
    </w:p>
    <w:p w14:paraId="2427416D">
      <w:pPr>
        <w:rPr>
          <w:rFonts w:hint="default" w:ascii="Arial" w:hAnsi="Arial" w:cs="Arial"/>
          <w:sz w:val="24"/>
          <w:szCs w:val="24"/>
          <w:lang w:val="en-US"/>
        </w:rPr>
      </w:pPr>
    </w:p>
    <w:p w14:paraId="386AC2D9">
      <w:pPr>
        <w:rPr>
          <w:rFonts w:hint="default" w:ascii="Arial" w:hAnsi="Arial" w:cs="Arial"/>
          <w:sz w:val="24"/>
          <w:szCs w:val="24"/>
          <w:lang w:val="en-US"/>
        </w:rPr>
      </w:pPr>
    </w:p>
    <w:p w14:paraId="0335211B">
      <w:pPr>
        <w:rPr>
          <w:rFonts w:hint="default" w:ascii="Arial" w:hAnsi="Arial" w:cs="Arial"/>
          <w:sz w:val="24"/>
          <w:szCs w:val="24"/>
          <w:lang w:val="en-US"/>
        </w:rPr>
      </w:pPr>
    </w:p>
    <w:p w14:paraId="7BC0FCE7">
      <w:pPr>
        <w:rPr>
          <w:rFonts w:hint="default" w:ascii="Arial" w:hAnsi="Arial" w:cs="Arial"/>
          <w:sz w:val="24"/>
          <w:szCs w:val="24"/>
          <w:lang w:val="en-US"/>
        </w:rPr>
      </w:pPr>
    </w:p>
    <w:p w14:paraId="5A722A94">
      <w:pPr>
        <w:rPr>
          <w:rFonts w:hint="default" w:ascii="Arial" w:hAnsi="Arial" w:cs="Arial"/>
          <w:sz w:val="24"/>
          <w:szCs w:val="24"/>
          <w:lang w:val="en-US"/>
        </w:rPr>
      </w:pPr>
    </w:p>
    <w:p w14:paraId="2F1256DB">
      <w:pPr>
        <w:rPr>
          <w:rFonts w:hint="default" w:ascii="Arial" w:hAnsi="Arial" w:cs="Arial"/>
          <w:sz w:val="24"/>
          <w:szCs w:val="24"/>
          <w:lang w:val="en-US"/>
        </w:rPr>
      </w:pPr>
    </w:p>
    <w:p w14:paraId="37590271">
      <w:pPr>
        <w:rPr>
          <w:rFonts w:hint="default" w:ascii="Arial" w:hAnsi="Arial" w:cs="Arial"/>
          <w:sz w:val="24"/>
          <w:szCs w:val="24"/>
          <w:lang w:val="en-US"/>
        </w:rPr>
      </w:pPr>
      <w:r>
        <w:rPr>
          <w:rFonts w:hint="default" w:ascii="Arial" w:hAnsi="Arial" w:cs="Arial"/>
          <w:sz w:val="24"/>
          <w:szCs w:val="24"/>
          <w:lang w:val="en-US"/>
        </w:rPr>
        <w:t>After creating the header component,  we are creating  pages like About us , Reach us and Books at the sites page of AEM.</w:t>
      </w:r>
    </w:p>
    <w:p w14:paraId="48EA3273">
      <w:pPr>
        <w:rPr>
          <w:rFonts w:hint="default" w:ascii="Arial" w:hAnsi="Arial" w:cs="Arial"/>
          <w:sz w:val="24"/>
          <w:szCs w:val="24"/>
          <w:lang w:val="en-US"/>
        </w:rPr>
      </w:pPr>
    </w:p>
    <w:p w14:paraId="655878AA">
      <w:pPr>
        <w:rPr>
          <w:rFonts w:hint="default" w:ascii="Arial" w:hAnsi="Arial" w:cs="Arial"/>
          <w:sz w:val="24"/>
          <w:szCs w:val="24"/>
          <w:lang w:val="en-US"/>
        </w:rPr>
      </w:pPr>
      <w:r>
        <w:rPr>
          <w:rFonts w:hint="default" w:ascii="Arial" w:hAnsi="Arial" w:cs="Arial"/>
          <w:sz w:val="24"/>
          <w:szCs w:val="24"/>
          <w:lang w:val="en-US"/>
        </w:rPr>
        <w:drawing>
          <wp:inline distT="0" distB="0" distL="114300" distR="114300">
            <wp:extent cx="5260340" cy="2568575"/>
            <wp:effectExtent l="0" t="0" r="12700" b="6985"/>
            <wp:docPr id="4" name="Picture 4" descr="Screenshot 2025-03-10 102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3-10 102630"/>
                    <pic:cNvPicPr>
                      <a:picLocks noChangeAspect="1"/>
                    </pic:cNvPicPr>
                  </pic:nvPicPr>
                  <pic:blipFill>
                    <a:blip r:embed="rId5"/>
                    <a:stretch>
                      <a:fillRect/>
                    </a:stretch>
                  </pic:blipFill>
                  <pic:spPr>
                    <a:xfrm>
                      <a:off x="0" y="0"/>
                      <a:ext cx="5260340" cy="2568575"/>
                    </a:xfrm>
                    <a:prstGeom prst="rect">
                      <a:avLst/>
                    </a:prstGeom>
                  </pic:spPr>
                </pic:pic>
              </a:graphicData>
            </a:graphic>
          </wp:inline>
        </w:drawing>
      </w:r>
    </w:p>
    <w:p w14:paraId="1F2C94AF">
      <w:pPr>
        <w:rPr>
          <w:rFonts w:hint="default" w:ascii="Arial" w:hAnsi="Arial" w:cs="Arial"/>
          <w:sz w:val="24"/>
          <w:szCs w:val="24"/>
          <w:lang w:val="en-US"/>
        </w:rPr>
      </w:pPr>
    </w:p>
    <w:p w14:paraId="64ECEE5E">
      <w:pPr>
        <w:rPr>
          <w:rFonts w:hint="default" w:ascii="Arial" w:hAnsi="Arial" w:cs="Arial"/>
          <w:sz w:val="24"/>
          <w:szCs w:val="24"/>
          <w:lang w:val="en-US"/>
        </w:rPr>
      </w:pPr>
    </w:p>
    <w:p w14:paraId="6B41B306">
      <w:pPr>
        <w:rPr>
          <w:rFonts w:hint="default" w:ascii="Arial" w:hAnsi="Arial" w:cs="Arial"/>
          <w:sz w:val="24"/>
          <w:szCs w:val="24"/>
          <w:lang w:val="en-US"/>
        </w:rPr>
      </w:pPr>
    </w:p>
    <w:p w14:paraId="4E843259">
      <w:pPr>
        <w:rPr>
          <w:rFonts w:hint="default" w:ascii="Arial" w:hAnsi="Arial" w:cs="Arial"/>
          <w:sz w:val="24"/>
          <w:szCs w:val="24"/>
          <w:lang w:val="en-US"/>
        </w:rPr>
      </w:pPr>
    </w:p>
    <w:p w14:paraId="2B9EB0E1">
      <w:pPr>
        <w:rPr>
          <w:rFonts w:hint="default" w:ascii="Arial" w:hAnsi="Arial" w:cs="Arial"/>
          <w:sz w:val="24"/>
          <w:szCs w:val="24"/>
          <w:lang w:val="en-US"/>
        </w:rPr>
      </w:pPr>
      <w:r>
        <w:rPr>
          <w:rFonts w:hint="default" w:ascii="Arial" w:hAnsi="Arial" w:cs="Arial"/>
          <w:sz w:val="24"/>
          <w:szCs w:val="24"/>
          <w:lang w:val="en-US"/>
        </w:rPr>
        <w:t>I have created 10 pages for 10 different books with a specified name, author name and description of the book.</w:t>
      </w:r>
    </w:p>
    <w:p w14:paraId="3C95B798">
      <w:pPr>
        <w:rPr>
          <w:rFonts w:hint="default" w:ascii="Arial" w:hAnsi="Arial" w:cs="Arial"/>
          <w:sz w:val="24"/>
          <w:szCs w:val="24"/>
          <w:lang w:val="en-US"/>
        </w:rPr>
      </w:pPr>
    </w:p>
    <w:p w14:paraId="0D698121">
      <w:pPr>
        <w:rPr>
          <w:rFonts w:hint="default" w:ascii="Arial" w:hAnsi="Arial" w:cs="Arial"/>
          <w:sz w:val="24"/>
          <w:szCs w:val="24"/>
          <w:lang w:val="en-US"/>
        </w:rPr>
      </w:pPr>
      <w:r>
        <w:rPr>
          <w:rFonts w:hint="default" w:ascii="Arial" w:hAnsi="Arial" w:cs="Arial"/>
          <w:sz w:val="24"/>
          <w:szCs w:val="24"/>
          <w:lang w:val="en-US"/>
        </w:rPr>
        <w:drawing>
          <wp:inline distT="0" distB="0" distL="114300" distR="114300">
            <wp:extent cx="5256530" cy="2590800"/>
            <wp:effectExtent l="0" t="0" r="1270" b="0"/>
            <wp:docPr id="3" name="Picture 3" descr="Screenshot 2025-03-10 10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3-10 102144"/>
                    <pic:cNvPicPr>
                      <a:picLocks noChangeAspect="1"/>
                    </pic:cNvPicPr>
                  </pic:nvPicPr>
                  <pic:blipFill>
                    <a:blip r:embed="rId6"/>
                    <a:stretch>
                      <a:fillRect/>
                    </a:stretch>
                  </pic:blipFill>
                  <pic:spPr>
                    <a:xfrm>
                      <a:off x="0" y="0"/>
                      <a:ext cx="5256530" cy="2590800"/>
                    </a:xfrm>
                    <a:prstGeom prst="rect">
                      <a:avLst/>
                    </a:prstGeom>
                  </pic:spPr>
                </pic:pic>
              </a:graphicData>
            </a:graphic>
          </wp:inline>
        </w:drawing>
      </w:r>
    </w:p>
    <w:p w14:paraId="32311459">
      <w:pPr>
        <w:rPr>
          <w:rFonts w:hint="default" w:ascii="Arial" w:hAnsi="Arial" w:cs="Arial"/>
          <w:sz w:val="24"/>
          <w:szCs w:val="24"/>
          <w:lang w:val="en-US"/>
        </w:rPr>
      </w:pPr>
    </w:p>
    <w:p w14:paraId="72A90BE2">
      <w:pPr>
        <w:rPr>
          <w:rFonts w:hint="default" w:ascii="Arial" w:hAnsi="Arial" w:cs="Arial"/>
          <w:sz w:val="24"/>
          <w:szCs w:val="24"/>
          <w:lang w:val="en-US"/>
        </w:rPr>
      </w:pPr>
    </w:p>
    <w:p w14:paraId="0BBF98CE">
      <w:pPr>
        <w:rPr>
          <w:rFonts w:hint="default" w:ascii="Arial" w:hAnsi="Arial" w:cs="Arial"/>
          <w:sz w:val="24"/>
          <w:szCs w:val="24"/>
          <w:lang w:val="en-US"/>
        </w:rPr>
      </w:pPr>
    </w:p>
    <w:p w14:paraId="7C20660F">
      <w:pPr>
        <w:rPr>
          <w:rFonts w:hint="default" w:ascii="Arial" w:hAnsi="Arial" w:cs="Arial"/>
          <w:sz w:val="24"/>
          <w:szCs w:val="24"/>
          <w:lang w:val="en-US"/>
        </w:rPr>
      </w:pPr>
    </w:p>
    <w:p w14:paraId="40A3DA4F">
      <w:pPr>
        <w:rPr>
          <w:rFonts w:hint="default" w:ascii="Arial" w:hAnsi="Arial" w:cs="Arial"/>
          <w:sz w:val="24"/>
          <w:szCs w:val="24"/>
          <w:lang w:val="en-US"/>
        </w:rPr>
      </w:pPr>
    </w:p>
    <w:p w14:paraId="4FA3818A">
      <w:pPr>
        <w:rPr>
          <w:rFonts w:hint="default" w:ascii="Arial" w:hAnsi="Arial" w:cs="Arial"/>
          <w:sz w:val="24"/>
          <w:szCs w:val="24"/>
          <w:lang w:val="en-US"/>
        </w:rPr>
      </w:pPr>
    </w:p>
    <w:p w14:paraId="5406A68B">
      <w:pPr>
        <w:rPr>
          <w:rFonts w:hint="default" w:ascii="Arial" w:hAnsi="Arial" w:cs="Arial"/>
          <w:sz w:val="24"/>
          <w:szCs w:val="24"/>
          <w:lang w:val="en-US"/>
        </w:rPr>
      </w:pPr>
    </w:p>
    <w:p w14:paraId="790BF61E">
      <w:pPr>
        <w:rPr>
          <w:rFonts w:hint="default" w:ascii="Arial" w:hAnsi="Arial" w:cs="Arial"/>
          <w:sz w:val="24"/>
          <w:szCs w:val="24"/>
          <w:lang w:val="en-US"/>
        </w:rPr>
      </w:pPr>
    </w:p>
    <w:p w14:paraId="14BDBF19">
      <w:pPr>
        <w:rPr>
          <w:rFonts w:hint="default" w:ascii="Arial" w:hAnsi="Arial" w:cs="Arial"/>
          <w:sz w:val="24"/>
          <w:szCs w:val="24"/>
          <w:lang w:val="en-US"/>
        </w:rPr>
      </w:pPr>
    </w:p>
    <w:p w14:paraId="26996CA8">
      <w:pPr>
        <w:rPr>
          <w:rFonts w:hint="default" w:ascii="Arial" w:hAnsi="Arial" w:cs="Arial"/>
          <w:sz w:val="24"/>
          <w:szCs w:val="24"/>
          <w:lang w:val="en-US"/>
        </w:rPr>
      </w:pPr>
    </w:p>
    <w:p w14:paraId="76F74232">
      <w:pPr>
        <w:rPr>
          <w:rFonts w:hint="default" w:ascii="Arial" w:hAnsi="Arial" w:cs="Arial"/>
          <w:sz w:val="24"/>
          <w:szCs w:val="24"/>
          <w:lang w:val="en-US"/>
        </w:rPr>
      </w:pPr>
    </w:p>
    <w:p w14:paraId="7CEE2300">
      <w:pPr>
        <w:rPr>
          <w:rFonts w:hint="default" w:ascii="Arial" w:hAnsi="Arial" w:cs="Arial"/>
          <w:sz w:val="24"/>
          <w:szCs w:val="24"/>
          <w:lang w:val="en-US"/>
        </w:rPr>
      </w:pPr>
      <w:r>
        <w:rPr>
          <w:rFonts w:hint="default" w:ascii="Arial" w:hAnsi="Arial" w:cs="Arial"/>
          <w:sz w:val="24"/>
          <w:szCs w:val="24"/>
          <w:lang w:val="en-US"/>
        </w:rPr>
        <w:t>In the main page, when we click on Reach Me, it redirects to this ReachMe page.This is done with help of navigation component.</w:t>
      </w:r>
    </w:p>
    <w:p w14:paraId="3D8D3F01">
      <w:pPr>
        <w:rPr>
          <w:rFonts w:hint="default" w:ascii="Arial" w:hAnsi="Arial" w:cs="Arial"/>
          <w:sz w:val="24"/>
          <w:szCs w:val="24"/>
          <w:lang w:val="en-US"/>
        </w:rPr>
      </w:pPr>
    </w:p>
    <w:p w14:paraId="46292D01">
      <w:pPr>
        <w:rPr>
          <w:rFonts w:hint="default" w:ascii="Arial" w:hAnsi="Arial" w:cs="Arial"/>
          <w:sz w:val="24"/>
          <w:szCs w:val="24"/>
          <w:lang w:val="en-US"/>
        </w:rPr>
      </w:pPr>
      <w:r>
        <w:rPr>
          <w:rFonts w:hint="default" w:ascii="Arial" w:hAnsi="Arial" w:cs="Arial"/>
          <w:sz w:val="24"/>
          <w:szCs w:val="24"/>
          <w:lang w:val="en-US"/>
        </w:rPr>
        <w:drawing>
          <wp:inline distT="0" distB="0" distL="114300" distR="114300">
            <wp:extent cx="5273040" cy="2615565"/>
            <wp:effectExtent l="0" t="0" r="0" b="5715"/>
            <wp:docPr id="10" name="Picture 10" descr="Screenshot 2025-03-10 10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3-10 102120"/>
                    <pic:cNvPicPr>
                      <a:picLocks noChangeAspect="1"/>
                    </pic:cNvPicPr>
                  </pic:nvPicPr>
                  <pic:blipFill>
                    <a:blip r:embed="rId7"/>
                    <a:stretch>
                      <a:fillRect/>
                    </a:stretch>
                  </pic:blipFill>
                  <pic:spPr>
                    <a:xfrm>
                      <a:off x="0" y="0"/>
                      <a:ext cx="5273040" cy="2615565"/>
                    </a:xfrm>
                    <a:prstGeom prst="rect">
                      <a:avLst/>
                    </a:prstGeom>
                  </pic:spPr>
                </pic:pic>
              </a:graphicData>
            </a:graphic>
          </wp:inline>
        </w:drawing>
      </w:r>
    </w:p>
    <w:p w14:paraId="0538D675">
      <w:pPr>
        <w:rPr>
          <w:rFonts w:hint="default" w:ascii="Arial" w:hAnsi="Arial" w:cs="Arial"/>
          <w:sz w:val="24"/>
          <w:szCs w:val="24"/>
          <w:lang w:val="en-US"/>
        </w:rPr>
      </w:pPr>
    </w:p>
    <w:p w14:paraId="03C35B2C">
      <w:pPr>
        <w:rPr>
          <w:rFonts w:hint="default" w:ascii="Arial" w:hAnsi="Arial" w:cs="Arial"/>
          <w:sz w:val="24"/>
          <w:szCs w:val="24"/>
          <w:lang w:val="en-US"/>
        </w:rPr>
      </w:pPr>
    </w:p>
    <w:p w14:paraId="271760EC">
      <w:pPr>
        <w:rPr>
          <w:rFonts w:hint="default" w:ascii="Arial" w:hAnsi="Arial" w:cs="Arial"/>
          <w:sz w:val="24"/>
          <w:szCs w:val="24"/>
          <w:lang w:val="en-US"/>
        </w:rPr>
      </w:pPr>
    </w:p>
    <w:p w14:paraId="355C6027">
      <w:pPr>
        <w:rPr>
          <w:rFonts w:hint="default" w:ascii="Arial" w:hAnsi="Arial" w:cs="Arial"/>
          <w:sz w:val="24"/>
          <w:szCs w:val="24"/>
          <w:lang w:val="en-US"/>
        </w:rPr>
      </w:pPr>
      <w:r>
        <w:rPr>
          <w:rFonts w:hint="default" w:ascii="Arial" w:hAnsi="Arial" w:cs="Arial"/>
          <w:sz w:val="24"/>
          <w:szCs w:val="24"/>
          <w:lang w:val="en-US"/>
        </w:rPr>
        <w:t>Here, clicking on a single book, will redirect to the page containing the book name , author name and the description of the book.Examples are shown below this image.</w:t>
      </w:r>
    </w:p>
    <w:p w14:paraId="33F39837">
      <w:pPr>
        <w:rPr>
          <w:rFonts w:hint="default" w:ascii="Arial" w:hAnsi="Arial" w:cs="Arial"/>
          <w:sz w:val="24"/>
          <w:szCs w:val="24"/>
          <w:lang w:val="en-US"/>
        </w:rPr>
      </w:pPr>
    </w:p>
    <w:p w14:paraId="740D2E54">
      <w:pPr>
        <w:rPr>
          <w:rFonts w:hint="default"/>
          <w:lang w:val="en-US"/>
        </w:rPr>
      </w:pPr>
      <w:r>
        <w:rPr>
          <w:rFonts w:hint="default"/>
          <w:lang w:val="en-US"/>
        </w:rPr>
        <w:drawing>
          <wp:inline distT="0" distB="0" distL="114300" distR="114300">
            <wp:extent cx="5260340" cy="2656205"/>
            <wp:effectExtent l="0" t="0" r="12700" b="10795"/>
            <wp:docPr id="5" name="Picture 5" descr="Screenshot 2025-03-10 10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3-10 103324"/>
                    <pic:cNvPicPr>
                      <a:picLocks noChangeAspect="1"/>
                    </pic:cNvPicPr>
                  </pic:nvPicPr>
                  <pic:blipFill>
                    <a:blip r:embed="rId8"/>
                    <a:stretch>
                      <a:fillRect/>
                    </a:stretch>
                  </pic:blipFill>
                  <pic:spPr>
                    <a:xfrm>
                      <a:off x="0" y="0"/>
                      <a:ext cx="5260340" cy="2656205"/>
                    </a:xfrm>
                    <a:prstGeom prst="rect">
                      <a:avLst/>
                    </a:prstGeom>
                  </pic:spPr>
                </pic:pic>
              </a:graphicData>
            </a:graphic>
          </wp:inline>
        </w:drawing>
      </w:r>
    </w:p>
    <w:p w14:paraId="6E307C81">
      <w:pPr>
        <w:rPr>
          <w:rFonts w:hint="default"/>
          <w:lang w:val="en-US"/>
        </w:rPr>
      </w:pPr>
    </w:p>
    <w:p w14:paraId="749C3A88">
      <w:pPr>
        <w:rPr>
          <w:rFonts w:hint="default"/>
          <w:lang w:val="en-US"/>
        </w:rPr>
      </w:pPr>
    </w:p>
    <w:p w14:paraId="4C6CA14D">
      <w:pPr>
        <w:rPr>
          <w:rFonts w:hint="default"/>
          <w:lang w:val="en-US"/>
        </w:rPr>
      </w:pPr>
    </w:p>
    <w:p w14:paraId="07A0FCE8">
      <w:pPr>
        <w:rPr>
          <w:rFonts w:hint="default"/>
          <w:lang w:val="en-US"/>
        </w:rPr>
      </w:pPr>
    </w:p>
    <w:p w14:paraId="0DCF63DB">
      <w:pPr>
        <w:rPr>
          <w:rFonts w:hint="default"/>
          <w:lang w:val="en-US"/>
        </w:rPr>
      </w:pPr>
    </w:p>
    <w:p w14:paraId="101DD6FC">
      <w:pPr>
        <w:rPr>
          <w:rFonts w:hint="default"/>
          <w:lang w:val="en-US"/>
        </w:rPr>
      </w:pPr>
      <w:r>
        <w:rPr>
          <w:rFonts w:hint="default"/>
          <w:lang w:val="en-US"/>
        </w:rPr>
        <w:drawing>
          <wp:inline distT="0" distB="0" distL="114300" distR="114300">
            <wp:extent cx="5265420" cy="2638425"/>
            <wp:effectExtent l="0" t="0" r="7620" b="13335"/>
            <wp:docPr id="6" name="Picture 6" descr="Screenshot 2025-03-10 10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3-10 101658"/>
                    <pic:cNvPicPr>
                      <a:picLocks noChangeAspect="1"/>
                    </pic:cNvPicPr>
                  </pic:nvPicPr>
                  <pic:blipFill>
                    <a:blip r:embed="rId9"/>
                    <a:stretch>
                      <a:fillRect/>
                    </a:stretch>
                  </pic:blipFill>
                  <pic:spPr>
                    <a:xfrm>
                      <a:off x="0" y="0"/>
                      <a:ext cx="5265420" cy="2638425"/>
                    </a:xfrm>
                    <a:prstGeom prst="rect">
                      <a:avLst/>
                    </a:prstGeom>
                  </pic:spPr>
                </pic:pic>
              </a:graphicData>
            </a:graphic>
          </wp:inline>
        </w:drawing>
      </w:r>
    </w:p>
    <w:p w14:paraId="4761248E">
      <w:pPr>
        <w:rPr>
          <w:rFonts w:hint="default"/>
          <w:lang w:val="en-US"/>
        </w:rPr>
      </w:pPr>
    </w:p>
    <w:p w14:paraId="7933D763">
      <w:pPr>
        <w:rPr>
          <w:rFonts w:hint="default"/>
          <w:lang w:val="en-US"/>
        </w:rPr>
      </w:pPr>
    </w:p>
    <w:p w14:paraId="74C706FA">
      <w:pPr>
        <w:rPr>
          <w:rFonts w:hint="default"/>
          <w:lang w:val="en-US"/>
        </w:rPr>
      </w:pPr>
    </w:p>
    <w:p w14:paraId="2C43FEE4">
      <w:pPr>
        <w:rPr>
          <w:rFonts w:hint="default"/>
          <w:lang w:val="en-US"/>
        </w:rPr>
      </w:pPr>
    </w:p>
    <w:p w14:paraId="20B217A4">
      <w:pPr>
        <w:rPr>
          <w:rFonts w:hint="default"/>
          <w:lang w:val="en-US"/>
        </w:rPr>
      </w:pPr>
    </w:p>
    <w:p w14:paraId="5B57A626">
      <w:pPr>
        <w:rPr>
          <w:rFonts w:hint="default"/>
          <w:lang w:val="en-US"/>
        </w:rPr>
      </w:pPr>
      <w:r>
        <w:rPr>
          <w:rFonts w:hint="default"/>
          <w:lang w:val="en-US"/>
        </w:rPr>
        <w:drawing>
          <wp:inline distT="0" distB="0" distL="114300" distR="114300">
            <wp:extent cx="5271770" cy="2651125"/>
            <wp:effectExtent l="0" t="0" r="1270" b="635"/>
            <wp:docPr id="7" name="Picture 7" descr="Screenshot 2025-03-10 10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3-10 101124"/>
                    <pic:cNvPicPr>
                      <a:picLocks noChangeAspect="1"/>
                    </pic:cNvPicPr>
                  </pic:nvPicPr>
                  <pic:blipFill>
                    <a:blip r:embed="rId10"/>
                    <a:stretch>
                      <a:fillRect/>
                    </a:stretch>
                  </pic:blipFill>
                  <pic:spPr>
                    <a:xfrm>
                      <a:off x="0" y="0"/>
                      <a:ext cx="5271770" cy="2651125"/>
                    </a:xfrm>
                    <a:prstGeom prst="rect">
                      <a:avLst/>
                    </a:prstGeom>
                  </pic:spPr>
                </pic:pic>
              </a:graphicData>
            </a:graphic>
          </wp:inline>
        </w:drawing>
      </w:r>
    </w:p>
    <w:p w14:paraId="18B6CA0E">
      <w:pPr>
        <w:rPr>
          <w:rFonts w:hint="default"/>
          <w:lang w:val="en-US"/>
        </w:rPr>
      </w:pPr>
    </w:p>
    <w:p w14:paraId="62ED936B">
      <w:pPr>
        <w:rPr>
          <w:rFonts w:hint="default"/>
          <w:lang w:val="en-US"/>
        </w:rPr>
      </w:pPr>
    </w:p>
    <w:p w14:paraId="271214E1">
      <w:pPr>
        <w:rPr>
          <w:rFonts w:hint="default"/>
          <w:lang w:val="en-US"/>
        </w:rPr>
      </w:pPr>
      <w:r>
        <w:rPr>
          <w:rFonts w:hint="default"/>
          <w:lang w:val="en-US"/>
        </w:rPr>
        <w:drawing>
          <wp:inline distT="0" distB="0" distL="114300" distR="114300">
            <wp:extent cx="5259070" cy="2665730"/>
            <wp:effectExtent l="0" t="0" r="13970" b="1270"/>
            <wp:docPr id="8" name="Picture 8" descr="Screenshot 2025-03-10 10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3-10 101429"/>
                    <pic:cNvPicPr>
                      <a:picLocks noChangeAspect="1"/>
                    </pic:cNvPicPr>
                  </pic:nvPicPr>
                  <pic:blipFill>
                    <a:blip r:embed="rId11"/>
                    <a:stretch>
                      <a:fillRect/>
                    </a:stretch>
                  </pic:blipFill>
                  <pic:spPr>
                    <a:xfrm>
                      <a:off x="0" y="0"/>
                      <a:ext cx="5259070" cy="2665730"/>
                    </a:xfrm>
                    <a:prstGeom prst="rect">
                      <a:avLst/>
                    </a:prstGeom>
                  </pic:spPr>
                </pic:pic>
              </a:graphicData>
            </a:graphic>
          </wp:inline>
        </w:drawing>
      </w:r>
    </w:p>
    <w:p w14:paraId="7E703945">
      <w:pPr>
        <w:rPr>
          <w:rFonts w:hint="default"/>
          <w:lang w:val="en-US"/>
        </w:rPr>
      </w:pPr>
    </w:p>
    <w:p w14:paraId="6CD15585">
      <w:pPr>
        <w:rPr>
          <w:rFonts w:hint="default"/>
          <w:lang w:val="en-US"/>
        </w:rPr>
      </w:pPr>
      <w:bookmarkStart w:id="0" w:name="_GoBack"/>
      <w:bookmarkEnd w:id="0"/>
    </w:p>
    <w:p w14:paraId="19368282">
      <w:pPr>
        <w:rPr>
          <w:rFonts w:hint="default"/>
          <w:lang w:val="en-US"/>
        </w:rPr>
      </w:pPr>
    </w:p>
    <w:p w14:paraId="0A7FE4A3">
      <w:pPr>
        <w:rPr>
          <w:rFonts w:hint="default"/>
          <w:lang w:val="en-US"/>
        </w:rPr>
      </w:pPr>
      <w:r>
        <w:rPr>
          <w:rFonts w:hint="default"/>
          <w:lang w:val="en-US"/>
        </w:rPr>
        <w:drawing>
          <wp:inline distT="0" distB="0" distL="114300" distR="114300">
            <wp:extent cx="5261610" cy="2394585"/>
            <wp:effectExtent l="0" t="0" r="11430" b="13335"/>
            <wp:docPr id="9" name="Picture 9" descr="Screenshot 2025-03-10 10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3-10 101523"/>
                    <pic:cNvPicPr>
                      <a:picLocks noChangeAspect="1"/>
                    </pic:cNvPicPr>
                  </pic:nvPicPr>
                  <pic:blipFill>
                    <a:blip r:embed="rId12"/>
                    <a:stretch>
                      <a:fillRect/>
                    </a:stretch>
                  </pic:blipFill>
                  <pic:spPr>
                    <a:xfrm>
                      <a:off x="0" y="0"/>
                      <a:ext cx="5261610" cy="2394585"/>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miri">
    <w:panose1 w:val="00000500000000000000"/>
    <w:charset w:val="00"/>
    <w:family w:val="auto"/>
    <w:pitch w:val="default"/>
    <w:sig w:usb0="A000206F" w:usb1="92002043" w:usb2="00000008" w:usb3="00000000" w:csb0="000000D3" w:csb1="00080000"/>
  </w:font>
  <w:font w:name="Arial Black">
    <w:panose1 w:val="020B0A04020102020204"/>
    <w:charset w:val="00"/>
    <w:family w:val="auto"/>
    <w:pitch w:val="default"/>
    <w:sig w:usb0="A00002AF" w:usb1="400078FB" w:usb2="00000000" w:usb3="00000000" w:csb0="6000009F" w:csb1="DFD70000"/>
  </w:font>
  <w:font w:name="Calibri Light">
    <w:panose1 w:val="020F0302020204030204"/>
    <w:charset w:val="00"/>
    <w:family w:val="auto"/>
    <w:pitch w:val="default"/>
    <w:sig w:usb0="E4002EFF" w:usb1="C000247B" w:usb2="00000009" w:usb3="00000000" w:csb0="200001FF" w:csb1="00000000"/>
  </w:font>
  <w:font w:name="Algerian">
    <w:panose1 w:val="04020705040A02060702"/>
    <w:charset w:val="00"/>
    <w:family w:val="auto"/>
    <w:pitch w:val="default"/>
    <w:sig w:usb0="00000003" w:usb1="00000000" w:usb2="00000000" w:usb3="00000000" w:csb0="2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64C0D61"/>
    <w:rsid w:val="464C0D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0</Words>
  <Characters>0</Characters>
  <Lines>0</Lines>
  <Paragraphs>0</Paragraphs>
  <TotalTime>206</TotalTime>
  <ScaleCrop>false</ScaleCrop>
  <LinksUpToDate>false</LinksUpToDate>
  <CharactersWithSpaces>0</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2025-03-10T05:30:00Z</dcterms:created>
  <dc:creator>CHANDANA</dc:creator>
  <cp:lastModifiedBy>Swathi V</cp:lastModifiedBy>
  <dcterms:modified xsi:type="dcterms:W3CDTF">2025-03-10T08:57:06Z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1A738872E0F14B3FAB641C3BF714C6E5_11</vt:lpwstr>
  </property>
</Properties>
</file>