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7" w:rsidRDefault="00393285">
      <w:r>
        <w:t>//</w:t>
      </w:r>
      <w:r w:rsidRPr="00393285">
        <w:t>Write a Pig UDF to filter the districts which have reached 80% of objectives of BPL cards.</w:t>
      </w:r>
    </w:p>
    <w:p w:rsidR="00393285" w:rsidRDefault="00393285"/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project2.pig2.udf;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sz w:val="20"/>
          <w:szCs w:val="20"/>
        </w:rPr>
        <w:t>.pig.EvalFunc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sz w:val="20"/>
          <w:szCs w:val="20"/>
        </w:rPr>
        <w:t>.pig.data.Tuple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sz w:val="20"/>
          <w:szCs w:val="20"/>
        </w:rPr>
        <w:t>.pig.EvalFunc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sz w:val="20"/>
          <w:szCs w:val="20"/>
        </w:rPr>
        <w:t>.pig.data.Tuple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BPL_Records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EvalFunc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&gt;{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exec(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Tuple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(input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0)     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input;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str.startsWith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"BPL_"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()&gt;80){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3285" w:rsidRDefault="00393285" w:rsidP="0039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3285" w:rsidRDefault="00393285">
      <w:bookmarkStart w:id="0" w:name="_GoBack"/>
      <w:bookmarkEnd w:id="0"/>
    </w:p>
    <w:sectPr w:rsidR="0039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85"/>
    <w:rsid w:val="00393285"/>
    <w:rsid w:val="0095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2017-07-01T20:07:00Z</dcterms:created>
  <dcterms:modified xsi:type="dcterms:W3CDTF">2017-07-01T20:08:00Z</dcterms:modified>
</cp:coreProperties>
</file>