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6C5" w:rsidRDefault="00BC66C5" w:rsidP="00BC66C5">
      <w:pPr>
        <w:pStyle w:val="Title"/>
        <w:jc w:val="center"/>
        <w:rPr>
          <w:rFonts w:ascii="Times New Roman" w:hAnsi="Times New Roman" w:cs="Times New Roman"/>
        </w:rPr>
      </w:pPr>
    </w:p>
    <w:p w:rsidR="00881B2C" w:rsidRDefault="00881B2C" w:rsidP="00881B2C"/>
    <w:p w:rsidR="00881B2C" w:rsidRDefault="00881B2C" w:rsidP="00881B2C"/>
    <w:p w:rsidR="00881B2C" w:rsidRDefault="00881B2C" w:rsidP="00881B2C"/>
    <w:p w:rsidR="00881B2C" w:rsidRDefault="00881B2C" w:rsidP="00881B2C"/>
    <w:p w:rsidR="00881B2C" w:rsidRPr="00881B2C" w:rsidRDefault="00881B2C" w:rsidP="00881B2C"/>
    <w:p w:rsidR="00BC66C5" w:rsidRDefault="00BC66C5" w:rsidP="00BC66C5">
      <w:pPr>
        <w:pStyle w:val="Title"/>
        <w:jc w:val="center"/>
        <w:rPr>
          <w:rFonts w:ascii="Times New Roman" w:hAnsi="Times New Roman" w:cs="Times New Roman"/>
        </w:rPr>
      </w:pPr>
    </w:p>
    <w:p w:rsidR="00BC66C5" w:rsidRPr="00881B2C" w:rsidRDefault="00881B2C" w:rsidP="00BC66C5">
      <w:pPr>
        <w:pStyle w:val="Title"/>
        <w:jc w:val="center"/>
        <w:rPr>
          <w:rFonts w:ascii="Times New Roman" w:hAnsi="Times New Roman" w:cs="Times New Roman"/>
          <w:color w:val="5B9BD5" w:themeColor="accent1"/>
          <w:u w:val="thick"/>
        </w:rPr>
      </w:pPr>
      <w:r w:rsidRPr="00881B2C">
        <w:rPr>
          <w:rFonts w:ascii="Times New Roman" w:hAnsi="Times New Roman" w:cs="Times New Roman"/>
          <w:color w:val="5B9BD5" w:themeColor="accent1"/>
          <w:u w:val="thick"/>
        </w:rPr>
        <w:t>DEPLOYMENT IN WEBLOGIC USING IBM UDEPLOY</w:t>
      </w:r>
    </w:p>
    <w:p w:rsidR="00BC66C5" w:rsidRDefault="00BC66C5" w:rsidP="00BC66C5">
      <w:pPr>
        <w:pStyle w:val="Title"/>
        <w:jc w:val="center"/>
        <w:rPr>
          <w:rFonts w:ascii="Times New Roman" w:hAnsi="Times New Roman" w:cs="Times New Roman"/>
        </w:rPr>
      </w:pPr>
    </w:p>
    <w:p w:rsidR="00BC66C5" w:rsidRDefault="00BC66C5" w:rsidP="00BC66C5">
      <w:pPr>
        <w:pStyle w:val="Title"/>
        <w:jc w:val="center"/>
        <w:rPr>
          <w:rFonts w:ascii="Times New Roman" w:hAnsi="Times New Roman" w:cs="Times New Roman"/>
        </w:rPr>
      </w:pPr>
    </w:p>
    <w:p w:rsidR="00BC66C5" w:rsidRDefault="00BC66C5" w:rsidP="00BC66C5">
      <w:pPr>
        <w:pStyle w:val="Title"/>
        <w:jc w:val="center"/>
        <w:rPr>
          <w:rFonts w:ascii="Times New Roman" w:hAnsi="Times New Roman" w:cs="Times New Roman"/>
        </w:rPr>
      </w:pPr>
    </w:p>
    <w:p w:rsidR="00BC66C5" w:rsidRPr="00BC66C5" w:rsidRDefault="00BC66C5" w:rsidP="00BC66C5"/>
    <w:p w:rsidR="0047755D" w:rsidRDefault="0047755D" w:rsidP="00881B2C">
      <w:pPr>
        <w:pStyle w:val="Title"/>
      </w:pPr>
    </w:p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47755D" w:rsidRDefault="0047755D" w:rsidP="0047755D"/>
    <w:p w:rsidR="00881B2C" w:rsidRDefault="00881B2C" w:rsidP="0047755D"/>
    <w:p w:rsidR="00881B2C" w:rsidRDefault="00881B2C" w:rsidP="0047755D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0483837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:rsidR="00BC66C5" w:rsidRPr="00BC66C5" w:rsidRDefault="00BC66C5">
          <w:pPr>
            <w:pStyle w:val="TOCHeading"/>
            <w:rPr>
              <w:rFonts w:ascii="Times New Roman" w:hAnsi="Times New Roman" w:cs="Times New Roman"/>
            </w:rPr>
          </w:pPr>
          <w:r w:rsidRPr="00BC66C5">
            <w:rPr>
              <w:rFonts w:ascii="Times New Roman" w:hAnsi="Times New Roman" w:cs="Times New Roman"/>
            </w:rPr>
            <w:t>Table of Contents</w:t>
          </w:r>
        </w:p>
        <w:p w:rsidR="00E034C0" w:rsidRDefault="00BC66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900892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Check-in the project from SVN repository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_Toc454900892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2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3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Configuring the project with Jenkins and scheduling a build with Sonar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_Toc454900893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3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4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Deploying in Web Logic using IBMUdeploy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_Toc454900894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8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5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a component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_Toc454900895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8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6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Component Process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_Toc454900896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9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7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a Resource Group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_Toc454900897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12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8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properties in resource group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_Toc454900898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13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899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an environment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_Toc454900899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14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900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Create Process in Application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_Toc454900900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15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901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Run the process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_Toc454900901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16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902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Login to WebLogic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_Toc454900902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17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E034C0" w:rsidRDefault="00BF670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900903" w:history="1">
            <w:r w:rsidR="00E034C0" w:rsidRPr="004D5BD8">
              <w:rPr>
                <w:rStyle w:val="Hyperlink"/>
                <w:rFonts w:ascii="Times New Roman" w:hAnsi="Times New Roman" w:cs="Times New Roman"/>
                <w:noProof/>
              </w:rPr>
              <w:t>Navigate to application</w:t>
            </w:r>
            <w:r w:rsidR="00E034C0">
              <w:rPr>
                <w:noProof/>
                <w:webHidden/>
              </w:rPr>
              <w:tab/>
            </w:r>
            <w:r w:rsidR="00E034C0">
              <w:rPr>
                <w:noProof/>
                <w:webHidden/>
              </w:rPr>
              <w:fldChar w:fldCharType="begin"/>
            </w:r>
            <w:r w:rsidR="00E034C0">
              <w:rPr>
                <w:noProof/>
                <w:webHidden/>
              </w:rPr>
              <w:instrText xml:space="preserve"> PAGEREF _Toc454900903 \h </w:instrText>
            </w:r>
            <w:r w:rsidR="00E034C0">
              <w:rPr>
                <w:noProof/>
                <w:webHidden/>
              </w:rPr>
            </w:r>
            <w:r w:rsidR="00E034C0">
              <w:rPr>
                <w:noProof/>
                <w:webHidden/>
              </w:rPr>
              <w:fldChar w:fldCharType="separate"/>
            </w:r>
            <w:r w:rsidR="00E034C0">
              <w:rPr>
                <w:noProof/>
                <w:webHidden/>
              </w:rPr>
              <w:t>18</w:t>
            </w:r>
            <w:r w:rsidR="00E034C0">
              <w:rPr>
                <w:noProof/>
                <w:webHidden/>
              </w:rPr>
              <w:fldChar w:fldCharType="end"/>
            </w:r>
          </w:hyperlink>
        </w:p>
        <w:p w:rsidR="00BC66C5" w:rsidRDefault="00BC66C5">
          <w:r>
            <w:rPr>
              <w:b/>
              <w:bCs/>
              <w:noProof/>
            </w:rPr>
            <w:fldChar w:fldCharType="end"/>
          </w:r>
        </w:p>
      </w:sdtContent>
    </w:sdt>
    <w:p w:rsidR="0047755D" w:rsidRDefault="0047755D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BC66C5" w:rsidRDefault="00BC66C5" w:rsidP="0047755D"/>
    <w:p w:rsidR="0047755D" w:rsidRDefault="0047755D" w:rsidP="0047755D"/>
    <w:p w:rsidR="00C4392C" w:rsidRDefault="00C4392C" w:rsidP="0047755D"/>
    <w:p w:rsidR="00C4392C" w:rsidRDefault="00C4392C" w:rsidP="0047755D"/>
    <w:p w:rsidR="00C4392C" w:rsidRPr="0047755D" w:rsidRDefault="00C4392C" w:rsidP="0047755D"/>
    <w:p w:rsidR="0047755D" w:rsidRPr="00E034C0" w:rsidRDefault="0047755D" w:rsidP="0047755D">
      <w:pPr>
        <w:pStyle w:val="Heading1"/>
        <w:rPr>
          <w:rFonts w:ascii="Times New Roman" w:hAnsi="Times New Roman" w:cs="Times New Roman"/>
          <w:sz w:val="36"/>
          <w:szCs w:val="36"/>
          <w:u w:val="thick"/>
        </w:rPr>
      </w:pPr>
      <w:bookmarkStart w:id="0" w:name="_Toc454900892"/>
      <w:r w:rsidRPr="00E034C0">
        <w:rPr>
          <w:rFonts w:ascii="Times New Roman" w:hAnsi="Times New Roman" w:cs="Times New Roman"/>
          <w:sz w:val="36"/>
          <w:szCs w:val="36"/>
          <w:u w:val="thick"/>
        </w:rPr>
        <w:lastRenderedPageBreak/>
        <w:t>Check-in the project from SVN repository</w:t>
      </w:r>
      <w:bookmarkEnd w:id="0"/>
    </w:p>
    <w:p w:rsidR="0047755D" w:rsidRDefault="0047755D" w:rsidP="0047755D"/>
    <w:p w:rsidR="0047755D" w:rsidRDefault="0047755D" w:rsidP="0047755D"/>
    <w:p w:rsidR="0047755D" w:rsidRPr="00690812" w:rsidRDefault="00690812" w:rsidP="00477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the sample Java project into SVN repository.</w:t>
      </w:r>
    </w:p>
    <w:p w:rsidR="0047755D" w:rsidRDefault="0047755D" w:rsidP="0047755D">
      <w:r w:rsidRPr="0047755D">
        <w:rPr>
          <w:noProof/>
        </w:rPr>
        <w:drawing>
          <wp:inline distT="0" distB="0" distL="0" distR="0">
            <wp:extent cx="4167580" cy="3067050"/>
            <wp:effectExtent l="0" t="0" r="4445" b="0"/>
            <wp:docPr id="1" name="Picture 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720" cy="307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12" w:rsidRPr="00690812" w:rsidRDefault="00690812" w:rsidP="00690812">
      <w:pPr>
        <w:rPr>
          <w:rFonts w:ascii="Times New Roman" w:hAnsi="Times New Roman" w:cs="Times New Roman"/>
          <w:sz w:val="28"/>
          <w:szCs w:val="28"/>
        </w:rPr>
      </w:pPr>
      <w:r w:rsidRPr="00690812">
        <w:rPr>
          <w:rFonts w:ascii="Times New Roman" w:hAnsi="Times New Roman" w:cs="Times New Roman"/>
          <w:sz w:val="28"/>
          <w:szCs w:val="28"/>
        </w:rPr>
        <w:t>Project successfully imported</w:t>
      </w:r>
    </w:p>
    <w:p w:rsidR="0047755D" w:rsidRDefault="0047755D" w:rsidP="0047755D"/>
    <w:p w:rsidR="0047755D" w:rsidRDefault="0047755D" w:rsidP="0047755D">
      <w:r w:rsidRPr="0047755D">
        <w:rPr>
          <w:noProof/>
        </w:rPr>
        <w:drawing>
          <wp:inline distT="0" distB="0" distL="0" distR="0">
            <wp:extent cx="5943600" cy="2737658"/>
            <wp:effectExtent l="0" t="0" r="0" b="5715"/>
            <wp:docPr id="2" name="Picture 2" descr="D: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12" w:rsidRPr="00E034C0" w:rsidRDefault="00690812" w:rsidP="00690812">
      <w:pPr>
        <w:pStyle w:val="Heading1"/>
        <w:jc w:val="both"/>
        <w:rPr>
          <w:rFonts w:ascii="Times New Roman" w:hAnsi="Times New Roman" w:cs="Times New Roman"/>
          <w:sz w:val="36"/>
          <w:szCs w:val="36"/>
          <w:u w:val="thick"/>
        </w:rPr>
      </w:pPr>
      <w:bookmarkStart w:id="1" w:name="_Toc454642421"/>
      <w:bookmarkStart w:id="2" w:name="_Toc454900893"/>
      <w:r w:rsidRPr="00E034C0">
        <w:rPr>
          <w:rFonts w:ascii="Times New Roman" w:hAnsi="Times New Roman" w:cs="Times New Roman"/>
          <w:sz w:val="36"/>
          <w:szCs w:val="36"/>
          <w:u w:val="thick"/>
        </w:rPr>
        <w:lastRenderedPageBreak/>
        <w:t>Configuring the project with Jenkins and scheduling a build with Sonar</w:t>
      </w:r>
      <w:bookmarkEnd w:id="1"/>
      <w:bookmarkEnd w:id="2"/>
    </w:p>
    <w:p w:rsidR="0047755D" w:rsidRDefault="0047755D" w:rsidP="00690812"/>
    <w:p w:rsidR="00690812" w:rsidRPr="00455536" w:rsidRDefault="00690812" w:rsidP="0045553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5536">
        <w:rPr>
          <w:rFonts w:ascii="Times New Roman" w:hAnsi="Times New Roman" w:cs="Times New Roman"/>
          <w:sz w:val="28"/>
          <w:szCs w:val="28"/>
        </w:rPr>
        <w:t xml:space="preserve">Go to </w:t>
      </w:r>
      <w:r w:rsidRPr="00455536">
        <w:rPr>
          <w:rFonts w:ascii="Times New Roman" w:hAnsi="Times New Roman" w:cs="Times New Roman"/>
          <w:b/>
          <w:sz w:val="28"/>
          <w:szCs w:val="28"/>
        </w:rPr>
        <w:t>Configure</w:t>
      </w:r>
      <w:r w:rsidRPr="00455536">
        <w:rPr>
          <w:rFonts w:ascii="Times New Roman" w:hAnsi="Times New Roman" w:cs="Times New Roman"/>
          <w:sz w:val="28"/>
          <w:szCs w:val="28"/>
        </w:rPr>
        <w:t xml:space="preserve"> option of the job, go to </w:t>
      </w:r>
      <w:r w:rsidRPr="00455536">
        <w:rPr>
          <w:rFonts w:ascii="Times New Roman" w:hAnsi="Times New Roman" w:cs="Times New Roman"/>
          <w:b/>
          <w:sz w:val="28"/>
          <w:szCs w:val="28"/>
        </w:rPr>
        <w:t>Source Code Management</w:t>
      </w:r>
      <w:r w:rsidRPr="00455536">
        <w:rPr>
          <w:rFonts w:ascii="Times New Roman" w:hAnsi="Times New Roman" w:cs="Times New Roman"/>
          <w:sz w:val="28"/>
          <w:szCs w:val="28"/>
        </w:rPr>
        <w:t xml:space="preserve">, and select </w:t>
      </w:r>
      <w:r w:rsidRPr="00455536">
        <w:rPr>
          <w:rFonts w:ascii="Times New Roman" w:hAnsi="Times New Roman" w:cs="Times New Roman"/>
          <w:b/>
          <w:sz w:val="28"/>
          <w:szCs w:val="28"/>
        </w:rPr>
        <w:t xml:space="preserve">Subversion. </w:t>
      </w:r>
      <w:r w:rsidRPr="00455536">
        <w:rPr>
          <w:rFonts w:ascii="Times New Roman" w:hAnsi="Times New Roman" w:cs="Times New Roman"/>
          <w:sz w:val="28"/>
          <w:szCs w:val="28"/>
        </w:rPr>
        <w:t>In Repository URL option, give the URL of Project you want to build.</w:t>
      </w:r>
    </w:p>
    <w:p w:rsidR="00690812" w:rsidRDefault="00690812" w:rsidP="00690812">
      <w:r w:rsidRPr="00690812">
        <w:rPr>
          <w:noProof/>
        </w:rPr>
        <w:drawing>
          <wp:inline distT="0" distB="0" distL="0" distR="0">
            <wp:extent cx="5942606" cy="3686175"/>
            <wp:effectExtent l="0" t="0" r="1270" b="0"/>
            <wp:docPr id="3" name="Picture 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2" cy="36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12" w:rsidRDefault="00690812" w:rsidP="00690812"/>
    <w:p w:rsidR="00690812" w:rsidRPr="00455536" w:rsidRDefault="00690812" w:rsidP="004555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</w:rPr>
      </w:pPr>
      <w:r w:rsidRPr="00455536">
        <w:rPr>
          <w:rFonts w:ascii="Times New Roman" w:hAnsi="Times New Roman" w:cs="Times New Roman"/>
          <w:sz w:val="28"/>
          <w:szCs w:val="28"/>
        </w:rPr>
        <w:t xml:space="preserve">To invoke Ant in Jenkins, you need to install plugin, and </w:t>
      </w:r>
      <w:r w:rsidR="00455536" w:rsidRPr="00455536">
        <w:rPr>
          <w:rFonts w:ascii="Times New Roman" w:hAnsi="Times New Roman" w:cs="Times New Roman"/>
          <w:sz w:val="28"/>
          <w:szCs w:val="28"/>
        </w:rPr>
        <w:t xml:space="preserve">then </w:t>
      </w:r>
      <w:r w:rsidR="00455536" w:rsidRPr="00455536">
        <w:rPr>
          <w:rFonts w:ascii="Times New Roman" w:hAnsi="Times New Roman" w:cs="Times New Roman"/>
          <w:b/>
          <w:sz w:val="28"/>
          <w:szCs w:val="28"/>
        </w:rPr>
        <w:t>Manage Jenkins</w:t>
      </w:r>
      <w:r w:rsidR="00455536" w:rsidRPr="00455536">
        <w:rPr>
          <w:rFonts w:ascii="Times New Roman" w:hAnsi="Times New Roman" w:cs="Times New Roman"/>
          <w:sz w:val="28"/>
          <w:szCs w:val="28"/>
        </w:rPr>
        <w:t xml:space="preserve"> </w:t>
      </w:r>
      <w:r w:rsidR="00455536" w:rsidRPr="00455536">
        <w:sym w:font="Wingdings" w:char="F0E8"/>
      </w:r>
      <w:r w:rsidR="00455536" w:rsidRPr="00455536">
        <w:rPr>
          <w:rFonts w:ascii="Times New Roman" w:hAnsi="Times New Roman" w:cs="Times New Roman"/>
          <w:sz w:val="28"/>
          <w:szCs w:val="28"/>
        </w:rPr>
        <w:t xml:space="preserve"> </w:t>
      </w:r>
      <w:r w:rsidR="00455536" w:rsidRPr="00455536">
        <w:rPr>
          <w:rFonts w:ascii="Times New Roman" w:hAnsi="Times New Roman" w:cs="Times New Roman"/>
          <w:b/>
          <w:sz w:val="28"/>
          <w:szCs w:val="28"/>
        </w:rPr>
        <w:t>Configure System</w:t>
      </w:r>
      <w:r w:rsidR="00455536" w:rsidRPr="00455536">
        <w:rPr>
          <w:rFonts w:ascii="Times New Roman" w:hAnsi="Times New Roman" w:cs="Times New Roman"/>
          <w:sz w:val="28"/>
          <w:szCs w:val="28"/>
        </w:rPr>
        <w:t xml:space="preserve"> </w:t>
      </w:r>
      <w:r w:rsidR="00455536" w:rsidRPr="00455536">
        <w:sym w:font="Wingdings" w:char="F0E8"/>
      </w:r>
      <w:r w:rsidR="00455536" w:rsidRPr="00455536">
        <w:rPr>
          <w:rFonts w:ascii="Times New Roman" w:hAnsi="Times New Roman" w:cs="Times New Roman"/>
          <w:sz w:val="28"/>
          <w:szCs w:val="28"/>
        </w:rPr>
        <w:t xml:space="preserve"> </w:t>
      </w:r>
      <w:r w:rsidR="00455536" w:rsidRPr="00455536">
        <w:rPr>
          <w:rFonts w:ascii="Times New Roman" w:hAnsi="Times New Roman" w:cs="Times New Roman"/>
          <w:b/>
          <w:sz w:val="28"/>
          <w:szCs w:val="28"/>
        </w:rPr>
        <w:t xml:space="preserve">Ant Installation. </w:t>
      </w:r>
      <w:r w:rsidR="00455536" w:rsidRPr="00455536">
        <w:rPr>
          <w:rFonts w:ascii="Times New Roman" w:hAnsi="Times New Roman" w:cs="Times New Roman"/>
          <w:sz w:val="28"/>
          <w:szCs w:val="28"/>
        </w:rPr>
        <w:t>Specify following details-:</w:t>
      </w:r>
      <w:r w:rsidR="00455536" w:rsidRPr="004555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55536" w:rsidRDefault="00455536" w:rsidP="00690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Name-: specify name of ant</w:t>
      </w:r>
    </w:p>
    <w:p w:rsidR="00455536" w:rsidRPr="00455536" w:rsidRDefault="00455536" w:rsidP="00690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Ant_Home-: give name of home directory of ant</w:t>
      </w:r>
    </w:p>
    <w:p w:rsidR="00455536" w:rsidRDefault="00455536" w:rsidP="00690812">
      <w:pPr>
        <w:rPr>
          <w:rFonts w:ascii="Times New Roman" w:hAnsi="Times New Roman" w:cs="Times New Roman"/>
          <w:b/>
          <w:sz w:val="28"/>
          <w:szCs w:val="28"/>
        </w:rPr>
      </w:pPr>
    </w:p>
    <w:p w:rsidR="00455536" w:rsidRDefault="00455536" w:rsidP="00690812">
      <w:pPr>
        <w:rPr>
          <w:rFonts w:ascii="Times New Roman" w:hAnsi="Times New Roman" w:cs="Times New Roman"/>
          <w:b/>
          <w:sz w:val="28"/>
          <w:szCs w:val="28"/>
        </w:rPr>
      </w:pPr>
      <w:r w:rsidRPr="0045553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6426835" cy="2285807"/>
            <wp:effectExtent l="0" t="0" r="0" b="635"/>
            <wp:docPr id="4" name="Picture 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353" cy="229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36" w:rsidRDefault="00455536" w:rsidP="00690812">
      <w:pPr>
        <w:rPr>
          <w:rFonts w:ascii="Times New Roman" w:hAnsi="Times New Roman" w:cs="Times New Roman"/>
          <w:b/>
          <w:sz w:val="28"/>
          <w:szCs w:val="28"/>
        </w:rPr>
      </w:pPr>
    </w:p>
    <w:p w:rsidR="00455536" w:rsidRDefault="00455536" w:rsidP="00690812">
      <w:pPr>
        <w:rPr>
          <w:rFonts w:ascii="Times New Roman" w:hAnsi="Times New Roman" w:cs="Times New Roman"/>
          <w:b/>
          <w:sz w:val="28"/>
          <w:szCs w:val="28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5536">
        <w:rPr>
          <w:rFonts w:ascii="Times New Roman" w:hAnsi="Times New Roman" w:cs="Times New Roman"/>
          <w:sz w:val="28"/>
          <w:szCs w:val="28"/>
        </w:rPr>
        <w:t xml:space="preserve">Using </w:t>
      </w:r>
      <w:r w:rsidRPr="00455536">
        <w:rPr>
          <w:rFonts w:ascii="Times New Roman" w:hAnsi="Times New Roman" w:cs="Times New Roman"/>
          <w:b/>
          <w:sz w:val="28"/>
          <w:szCs w:val="28"/>
        </w:rPr>
        <w:t>Configure</w:t>
      </w:r>
      <w:r w:rsidRPr="00455536">
        <w:rPr>
          <w:rFonts w:ascii="Times New Roman" w:hAnsi="Times New Roman" w:cs="Times New Roman"/>
          <w:sz w:val="28"/>
          <w:szCs w:val="28"/>
        </w:rPr>
        <w:t xml:space="preserve"> option of your job, Scroll down to bottom of page to </w:t>
      </w:r>
      <w:r w:rsidRPr="00455536">
        <w:rPr>
          <w:rFonts w:ascii="Times New Roman" w:hAnsi="Times New Roman" w:cs="Times New Roman"/>
          <w:b/>
          <w:sz w:val="28"/>
          <w:szCs w:val="28"/>
        </w:rPr>
        <w:t>Add build Step</w:t>
      </w:r>
      <w:r w:rsidRPr="00455536">
        <w:rPr>
          <w:rFonts w:ascii="Times New Roman" w:hAnsi="Times New Roman" w:cs="Times New Roman"/>
          <w:sz w:val="28"/>
          <w:szCs w:val="28"/>
        </w:rPr>
        <w:t xml:space="preserve"> and select </w:t>
      </w:r>
      <w:r>
        <w:rPr>
          <w:rFonts w:ascii="Times New Roman" w:hAnsi="Times New Roman" w:cs="Times New Roman"/>
          <w:b/>
          <w:sz w:val="28"/>
          <w:szCs w:val="28"/>
        </w:rPr>
        <w:t>Invoke Ant</w:t>
      </w:r>
      <w:r w:rsidRPr="004555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Specify Ant version from dropdown and Name your Target.</w:t>
      </w: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555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70320" cy="1914374"/>
            <wp:effectExtent l="0" t="0" r="0" b="0"/>
            <wp:docPr id="5" name="Picture 5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69" cy="19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55536" w:rsidRDefault="00455536" w:rsidP="0045553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55536" w:rsidRPr="00455536" w:rsidRDefault="00455536" w:rsidP="0045553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55536">
        <w:rPr>
          <w:rFonts w:ascii="Times New Roman" w:hAnsi="Times New Roman" w:cs="Times New Roman"/>
          <w:sz w:val="28"/>
          <w:szCs w:val="28"/>
        </w:rPr>
        <w:lastRenderedPageBreak/>
        <w:t xml:space="preserve">In </w:t>
      </w:r>
      <w:r w:rsidRPr="00455536">
        <w:rPr>
          <w:rFonts w:ascii="Times New Roman" w:hAnsi="Times New Roman" w:cs="Times New Roman"/>
          <w:b/>
          <w:sz w:val="28"/>
          <w:szCs w:val="28"/>
        </w:rPr>
        <w:t>Execute SonarQube Scanner</w:t>
      </w:r>
      <w:r w:rsidRPr="00455536">
        <w:rPr>
          <w:rFonts w:ascii="Times New Roman" w:hAnsi="Times New Roman" w:cs="Times New Roman"/>
          <w:sz w:val="28"/>
          <w:szCs w:val="28"/>
        </w:rPr>
        <w:t>, in Analysis properties give the property of sonar (or you can include the sonar-project. properties file in the root folder of project)</w:t>
      </w:r>
    </w:p>
    <w:p w:rsidR="00455536" w:rsidRPr="00455536" w:rsidRDefault="00455536" w:rsidP="0045553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55536" w:rsidRDefault="00455536" w:rsidP="0045553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55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87438"/>
            <wp:effectExtent l="0" t="0" r="0" b="8890"/>
            <wp:docPr id="6" name="Picture 6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36" w:rsidRDefault="00455536" w:rsidP="004555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2870" w:rsidRDefault="00792870" w:rsidP="0045553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55536" w:rsidRPr="00455536" w:rsidRDefault="00455536" w:rsidP="004555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55536">
        <w:rPr>
          <w:rFonts w:ascii="Times New Roman" w:hAnsi="Times New Roman" w:cs="Times New Roman"/>
          <w:sz w:val="28"/>
          <w:szCs w:val="28"/>
        </w:rPr>
        <w:t xml:space="preserve">Schedule a build for your job in Jenkins from </w:t>
      </w:r>
      <w:r w:rsidRPr="00455536">
        <w:rPr>
          <w:rFonts w:ascii="Times New Roman" w:hAnsi="Times New Roman" w:cs="Times New Roman"/>
          <w:b/>
          <w:sz w:val="28"/>
          <w:szCs w:val="28"/>
        </w:rPr>
        <w:t>Build Now</w:t>
      </w:r>
      <w:r w:rsidRPr="00455536">
        <w:rPr>
          <w:rFonts w:ascii="Times New Roman" w:hAnsi="Times New Roman" w:cs="Times New Roman"/>
          <w:sz w:val="28"/>
          <w:szCs w:val="28"/>
        </w:rPr>
        <w:t xml:space="preserve"> option. In the console output you will find analysis successful</w:t>
      </w:r>
      <w:r w:rsidRPr="0027285B">
        <w:rPr>
          <w:rFonts w:ascii="Times New Roman" w:hAnsi="Times New Roman" w:cs="Times New Roman"/>
          <w:sz w:val="24"/>
          <w:szCs w:val="24"/>
        </w:rPr>
        <w:t>.</w:t>
      </w:r>
    </w:p>
    <w:p w:rsidR="00455536" w:rsidRDefault="00455536" w:rsidP="00455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3171825</wp:posOffset>
                </wp:positionV>
                <wp:extent cx="857250" cy="5238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937AA" id="Rectangle 8" o:spid="_x0000_s1026" style="position:absolute;margin-left:111pt;margin-top:249.75pt;width:67.5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" filled="f" strokecolor="red" strokeweight="1pt"/>
            </w:pict>
          </mc:Fallback>
        </mc:AlternateContent>
      </w:r>
      <w:r w:rsidRPr="00455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1932" cy="3714750"/>
            <wp:effectExtent l="0" t="0" r="1905" b="0"/>
            <wp:docPr id="7" name="Picture 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82" cy="371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70" w:rsidRDefault="00792870" w:rsidP="00455536">
      <w:pPr>
        <w:rPr>
          <w:rFonts w:ascii="Times New Roman" w:hAnsi="Times New Roman" w:cs="Times New Roman"/>
          <w:sz w:val="28"/>
          <w:szCs w:val="28"/>
        </w:rPr>
      </w:pPr>
    </w:p>
    <w:p w:rsidR="00792870" w:rsidRPr="00792870" w:rsidRDefault="00792870" w:rsidP="00792870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92870">
        <w:rPr>
          <w:rFonts w:ascii="Times New Roman" w:hAnsi="Times New Roman" w:cs="Times New Roman"/>
          <w:sz w:val="28"/>
          <w:szCs w:val="28"/>
        </w:rPr>
        <w:t>Browse the URL of sonar, Quality Gate Passed in SonarQube.</w:t>
      </w:r>
    </w:p>
    <w:p w:rsidR="00792870" w:rsidRDefault="00792870" w:rsidP="00455536">
      <w:pPr>
        <w:rPr>
          <w:rFonts w:ascii="Times New Roman" w:hAnsi="Times New Roman" w:cs="Times New Roman"/>
          <w:sz w:val="28"/>
          <w:szCs w:val="28"/>
        </w:rPr>
      </w:pPr>
      <w:r w:rsidRPr="00792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3490" cy="3400425"/>
            <wp:effectExtent l="0" t="0" r="0" b="0"/>
            <wp:docPr id="9" name="Picture 9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19" cy="34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70" w:rsidRDefault="00792870" w:rsidP="00455536">
      <w:pPr>
        <w:rPr>
          <w:rFonts w:ascii="Times New Roman" w:hAnsi="Times New Roman" w:cs="Times New Roman"/>
          <w:sz w:val="28"/>
          <w:szCs w:val="28"/>
        </w:rPr>
      </w:pPr>
    </w:p>
    <w:p w:rsidR="00792870" w:rsidRDefault="00E77BAB" w:rsidP="00E77BAB">
      <w:pPr>
        <w:pStyle w:val="Heading1"/>
        <w:rPr>
          <w:rFonts w:ascii="Times New Roman" w:hAnsi="Times New Roman" w:cs="Times New Roman"/>
          <w:sz w:val="36"/>
          <w:szCs w:val="36"/>
          <w:u w:val="thick"/>
        </w:rPr>
      </w:pPr>
      <w:bookmarkStart w:id="3" w:name="_Toc454900894"/>
      <w:r w:rsidRPr="00E77BAB">
        <w:rPr>
          <w:rFonts w:ascii="Times New Roman" w:hAnsi="Times New Roman" w:cs="Times New Roman"/>
          <w:sz w:val="36"/>
          <w:szCs w:val="36"/>
          <w:u w:val="thick"/>
        </w:rPr>
        <w:lastRenderedPageBreak/>
        <w:t>Deploying in Web Logic using IBMUdeploy</w:t>
      </w:r>
      <w:bookmarkEnd w:id="3"/>
    </w:p>
    <w:p w:rsidR="00E77BAB" w:rsidRPr="00E77BAB" w:rsidRDefault="00E77BAB" w:rsidP="00E77BAB">
      <w:pPr>
        <w:rPr>
          <w:sz w:val="32"/>
          <w:szCs w:val="32"/>
        </w:rPr>
      </w:pPr>
    </w:p>
    <w:p w:rsidR="00E77BAB" w:rsidRDefault="00E77BAB" w:rsidP="00C4392C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4" w:name="_Toc454900895"/>
      <w:r w:rsidRPr="00E77BAB">
        <w:rPr>
          <w:rFonts w:ascii="Times New Roman" w:hAnsi="Times New Roman" w:cs="Times New Roman"/>
          <w:sz w:val="32"/>
          <w:szCs w:val="32"/>
        </w:rPr>
        <w:t>Create a component</w:t>
      </w:r>
      <w:bookmarkEnd w:id="4"/>
    </w:p>
    <w:p w:rsidR="00CD315B" w:rsidRPr="00CD315B" w:rsidRDefault="00CD315B" w:rsidP="00CD315B"/>
    <w:p w:rsidR="00E77BAB" w:rsidRDefault="00E77BAB" w:rsidP="00E77BAB">
      <w:pPr>
        <w:rPr>
          <w:rFonts w:ascii="Times New Roman" w:hAnsi="Times New Roman" w:cs="Times New Roman"/>
          <w:sz w:val="28"/>
          <w:szCs w:val="28"/>
        </w:rPr>
      </w:pPr>
      <w:r w:rsidRPr="00E77BAB">
        <w:rPr>
          <w:rFonts w:ascii="Times New Roman" w:hAnsi="Times New Roman" w:cs="Times New Roman"/>
          <w:sz w:val="28"/>
          <w:szCs w:val="28"/>
        </w:rPr>
        <w:t>Create a component to add the war file and set the Source Config</w:t>
      </w:r>
      <w:r>
        <w:rPr>
          <w:rFonts w:ascii="Times New Roman" w:hAnsi="Times New Roman" w:cs="Times New Roman"/>
          <w:sz w:val="28"/>
          <w:szCs w:val="28"/>
        </w:rPr>
        <w:t>uration</w:t>
      </w:r>
      <w:r w:rsidRPr="00E77BAB">
        <w:rPr>
          <w:rFonts w:ascii="Times New Roman" w:hAnsi="Times New Roman" w:cs="Times New Roman"/>
          <w:sz w:val="28"/>
          <w:szCs w:val="28"/>
        </w:rPr>
        <w:t xml:space="preserve"> Type to File System (Versioned)</w:t>
      </w:r>
      <w:r>
        <w:rPr>
          <w:rFonts w:ascii="Times New Roman" w:hAnsi="Times New Roman" w:cs="Times New Roman"/>
          <w:sz w:val="28"/>
          <w:szCs w:val="28"/>
        </w:rPr>
        <w:t xml:space="preserve"> and</w:t>
      </w:r>
      <w:r w:rsidRPr="00E77BAB">
        <w:rPr>
          <w:rFonts w:ascii="Times New Roman" w:hAnsi="Times New Roman" w:cs="Times New Roman"/>
          <w:sz w:val="28"/>
          <w:szCs w:val="28"/>
        </w:rPr>
        <w:t xml:space="preserve"> Import Versions Automatically checked.</w:t>
      </w:r>
    </w:p>
    <w:p w:rsidR="00E77BAB" w:rsidRDefault="00E77BAB" w:rsidP="00E77BAB">
      <w:pPr>
        <w:rPr>
          <w:rFonts w:ascii="Times New Roman" w:hAnsi="Times New Roman" w:cs="Times New Roman"/>
          <w:sz w:val="28"/>
          <w:szCs w:val="28"/>
        </w:rPr>
      </w:pPr>
    </w:p>
    <w:p w:rsidR="00E77BAB" w:rsidRDefault="001532F0" w:rsidP="00E77BAB">
      <w:pPr>
        <w:rPr>
          <w:rFonts w:ascii="Times New Roman" w:hAnsi="Times New Roman" w:cs="Times New Roman"/>
          <w:sz w:val="28"/>
          <w:szCs w:val="28"/>
        </w:rPr>
      </w:pPr>
      <w:r w:rsidRPr="001532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8868" cy="5895975"/>
            <wp:effectExtent l="0" t="0" r="0" b="0"/>
            <wp:docPr id="11" name="Picture 1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795" cy="590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AB" w:rsidRDefault="00E77BAB" w:rsidP="00E77BAB">
      <w:pPr>
        <w:rPr>
          <w:rFonts w:ascii="Times New Roman" w:hAnsi="Times New Roman" w:cs="Times New Roman"/>
          <w:sz w:val="28"/>
          <w:szCs w:val="28"/>
        </w:rPr>
      </w:pPr>
    </w:p>
    <w:p w:rsidR="00E77BAB" w:rsidRPr="00187F0D" w:rsidRDefault="00E77BAB" w:rsidP="00187F0D">
      <w:pPr>
        <w:rPr>
          <w:rFonts w:ascii="Times New Roman" w:hAnsi="Times New Roman" w:cs="Times New Roman"/>
          <w:sz w:val="28"/>
          <w:szCs w:val="28"/>
        </w:rPr>
      </w:pPr>
    </w:p>
    <w:p w:rsidR="00187F0D" w:rsidRDefault="00187F0D" w:rsidP="00C4392C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5" w:name="_Toc454900896"/>
      <w:r w:rsidRPr="00187F0D">
        <w:rPr>
          <w:rFonts w:ascii="Times New Roman" w:hAnsi="Times New Roman" w:cs="Times New Roman"/>
          <w:sz w:val="32"/>
          <w:szCs w:val="32"/>
        </w:rPr>
        <w:t>Create Component Process</w:t>
      </w:r>
      <w:bookmarkEnd w:id="5"/>
    </w:p>
    <w:p w:rsidR="00CD315B" w:rsidRPr="00CD315B" w:rsidRDefault="00CD315B" w:rsidP="00CD315B"/>
    <w:p w:rsidR="00187F0D" w:rsidRDefault="00187F0D" w:rsidP="00187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Component </w:t>
      </w:r>
      <w:r w:rsidRPr="00187F0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Select your component </w:t>
      </w:r>
      <w:r w:rsidRPr="00187F0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Processes  </w:t>
      </w:r>
      <w:r w:rsidRPr="00187F0D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51B04">
        <w:rPr>
          <w:rFonts w:ascii="Times New Roman" w:hAnsi="Times New Roman" w:cs="Times New Roman"/>
          <w:sz w:val="28"/>
          <w:szCs w:val="28"/>
        </w:rPr>
        <w:t>Create Processes</w:t>
      </w:r>
    </w:p>
    <w:p w:rsidR="0036054B" w:rsidRDefault="0036054B" w:rsidP="00187F0D">
      <w:pPr>
        <w:rPr>
          <w:rFonts w:ascii="Times New Roman" w:hAnsi="Times New Roman" w:cs="Times New Roman"/>
          <w:sz w:val="28"/>
          <w:szCs w:val="28"/>
        </w:rPr>
      </w:pPr>
    </w:p>
    <w:p w:rsidR="0036054B" w:rsidRDefault="00DA09DF" w:rsidP="00187F0D">
      <w:pPr>
        <w:rPr>
          <w:rFonts w:ascii="Times New Roman" w:hAnsi="Times New Roman" w:cs="Times New Roman"/>
          <w:sz w:val="28"/>
          <w:szCs w:val="28"/>
        </w:rPr>
      </w:pPr>
      <w:r w:rsidRPr="00DA0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86450" cy="3848833"/>
            <wp:effectExtent l="0" t="0" r="0" b="0"/>
            <wp:docPr id="10" name="Picture 10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28" cy="384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D88" w:rsidRDefault="00DA09DF" w:rsidP="00187F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Process WLJpet</w:t>
      </w:r>
      <w:r w:rsidR="00257F26">
        <w:rPr>
          <w:rFonts w:ascii="Times New Roman" w:hAnsi="Times New Roman" w:cs="Times New Roman"/>
          <w:sz w:val="28"/>
          <w:szCs w:val="28"/>
        </w:rPr>
        <w:t>Pro is created.</w:t>
      </w: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901D86">
        <w:rPr>
          <w:rFonts w:ascii="Times New Roman" w:eastAsia="Times New Roman" w:hAnsi="Times New Roman" w:cs="Times New Roman"/>
          <w:color w:val="000000"/>
          <w:sz w:val="28"/>
          <w:szCs w:val="28"/>
        </w:rPr>
        <w:t>lick the process you created (</w:t>
      </w:r>
      <w:r w:rsidR="00DA09DF">
        <w:rPr>
          <w:rFonts w:ascii="Times New Roman" w:eastAsia="Times New Roman" w:hAnsi="Times New Roman" w:cs="Times New Roman"/>
          <w:color w:val="000000"/>
          <w:sz w:val="28"/>
          <w:szCs w:val="28"/>
        </w:rPr>
        <w:t>WLJpet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</w:t>
      </w:r>
      <w:r w:rsidRPr="00901D86">
        <w:rPr>
          <w:rFonts w:ascii="Times New Roman" w:eastAsia="Times New Roman" w:hAnsi="Times New Roman" w:cs="Times New Roman"/>
          <w:color w:val="000000"/>
          <w:sz w:val="28"/>
          <w:szCs w:val="28"/>
        </w:rPr>
        <w:t>). The process opens in the process editor. This editor shows the steps in the process in a graphical form, as a flowchart. The </w:t>
      </w:r>
      <w:r w:rsidRPr="00901D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Start </w:t>
      </w:r>
      <w:r w:rsidRPr="00901D86">
        <w:rPr>
          <w:rFonts w:ascii="Times New Roman" w:eastAsia="Times New Roman" w:hAnsi="Times New Roman" w:cs="Times New Roman"/>
          <w:color w:val="000000"/>
          <w:sz w:val="28"/>
          <w:szCs w:val="28"/>
        </w:rPr>
        <w:t>and </w:t>
      </w:r>
      <w:r w:rsidRPr="00901D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Finish</w:t>
      </w:r>
      <w:r w:rsidRPr="00901D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boxes represent the beginning and the end of the process. We need </w:t>
      </w:r>
      <w:r w:rsidRPr="00901D86">
        <w:rPr>
          <w:rFonts w:ascii="Times New Roman" w:hAnsi="Times New Roman" w:cs="Times New Roman"/>
          <w:sz w:val="28"/>
          <w:szCs w:val="28"/>
        </w:rPr>
        <w:t>two steps “Download Artifacts” step (default) and “Deploy” (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901D86">
        <w:rPr>
          <w:rFonts w:ascii="Times New Roman" w:hAnsi="Times New Roman" w:cs="Times New Roman"/>
          <w:sz w:val="28"/>
          <w:szCs w:val="28"/>
        </w:rPr>
        <w:t>Logic)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Download Artifacts step enter the default values only.</w:t>
      </w: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</w:p>
    <w:p w:rsidR="00901D86" w:rsidRDefault="00901D86" w:rsidP="00901D86">
      <w:pPr>
        <w:rPr>
          <w:rFonts w:ascii="Times New Roman" w:hAnsi="Times New Roman" w:cs="Times New Roman"/>
          <w:sz w:val="28"/>
          <w:szCs w:val="28"/>
        </w:rPr>
      </w:pPr>
    </w:p>
    <w:p w:rsidR="00901D86" w:rsidRPr="00901D86" w:rsidRDefault="00901D86" w:rsidP="00901D86">
      <w:r w:rsidRPr="00901D86">
        <w:rPr>
          <w:noProof/>
        </w:rPr>
        <w:drawing>
          <wp:inline distT="0" distB="0" distL="0" distR="0">
            <wp:extent cx="4710096" cy="6162675"/>
            <wp:effectExtent l="0" t="0" r="0" b="0"/>
            <wp:docPr id="14" name="Picture 1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36" cy="616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D86" w:rsidRPr="00901D86" w:rsidRDefault="00901D86" w:rsidP="00901D86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hAnsi="Times New Roman" w:cs="Times New Roman"/>
          <w:sz w:val="28"/>
          <w:szCs w:val="28"/>
        </w:rPr>
        <w:t>For deploy step enter the following</w:t>
      </w: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: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Deployment Name : </w:t>
      </w:r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</w:rPr>
        <w:t>sample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Admin URL : t3://&lt;hostnameofweblogicserver:port&gt;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User Name : User ( or username you set while installing WebLogic )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Password: password for your WebLogic server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lastRenderedPageBreak/>
        <w:t>Target: Name of your Target server</w:t>
      </w:r>
    </w:p>
    <w:p w:rsidR="00901D86" w:rsidRP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Source : </w:t>
      </w:r>
      <w:r w:rsidRPr="00901D86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</w:rPr>
        <w:t>sample.war</w:t>
      </w:r>
    </w:p>
    <w:p w:rsidR="00901D86" w:rsidRDefault="00901D86" w:rsidP="00901D86">
      <w:pPr>
        <w:numPr>
          <w:ilvl w:val="0"/>
          <w:numId w:val="10"/>
        </w:numPr>
        <w:spacing w:after="0" w:line="336" w:lineRule="atLeast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color w:val="444444"/>
          <w:sz w:val="28"/>
          <w:szCs w:val="28"/>
        </w:rPr>
        <w:t>Deployment Classpath: leave it as is, we shall create property in Resource later.</w:t>
      </w:r>
    </w:p>
    <w:p w:rsidR="00901D86" w:rsidRDefault="00901D86" w:rsidP="00901D86">
      <w:pPr>
        <w:spacing w:after="0" w:line="336" w:lineRule="atLeast"/>
        <w:ind w:left="36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901D86">
        <w:rPr>
          <w:rFonts w:ascii="Times New Roman" w:eastAsia="Times New Roman" w:hAnsi="Times New Roman" w:cs="Times New Roman"/>
          <w:noProof/>
          <w:color w:val="444444"/>
          <w:sz w:val="28"/>
          <w:szCs w:val="28"/>
        </w:rPr>
        <w:drawing>
          <wp:inline distT="0" distB="0" distL="0" distR="0">
            <wp:extent cx="5104104" cy="6772275"/>
            <wp:effectExtent l="0" t="0" r="1905" b="0"/>
            <wp:docPr id="15" name="Picture 15" descr="D: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apture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62" cy="677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D86" w:rsidRPr="00901D86" w:rsidRDefault="00901D86" w:rsidP="00901D86">
      <w:pPr>
        <w:spacing w:after="0" w:line="336" w:lineRule="atLeast"/>
        <w:ind w:left="360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:rsidR="00E44D88" w:rsidRPr="00901D86" w:rsidRDefault="00E44D88" w:rsidP="00187F0D">
      <w:pPr>
        <w:rPr>
          <w:rFonts w:ascii="Times New Roman" w:hAnsi="Times New Roman" w:cs="Times New Roman"/>
          <w:sz w:val="28"/>
          <w:szCs w:val="28"/>
        </w:rPr>
      </w:pPr>
    </w:p>
    <w:p w:rsidR="00901D86" w:rsidRPr="0027285B" w:rsidRDefault="00901D86" w:rsidP="00901D86">
      <w:pPr>
        <w:tabs>
          <w:tab w:val="left" w:pos="3300"/>
        </w:tabs>
        <w:spacing w:line="27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ab/>
      </w:r>
    </w:p>
    <w:p w:rsidR="00901D86" w:rsidRDefault="00901D86" w:rsidP="00901D86">
      <w:pPr>
        <w:pStyle w:val="ListParagraph"/>
        <w:spacing w:line="276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D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Now the process has four steps, as in the following figure:</w:t>
      </w:r>
    </w:p>
    <w:p w:rsidR="00901D86" w:rsidRPr="00901D86" w:rsidRDefault="00901D86" w:rsidP="00901D86">
      <w:pPr>
        <w:pStyle w:val="ListParagraph"/>
        <w:spacing w:line="276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901D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05250" cy="5219700"/>
            <wp:effectExtent l="0" t="0" r="0" b="0"/>
            <wp:docPr id="16" name="Picture 16" descr="D: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apture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04" w:rsidRDefault="00251B04" w:rsidP="00187F0D">
      <w:pPr>
        <w:rPr>
          <w:rFonts w:ascii="Times New Roman" w:hAnsi="Times New Roman" w:cs="Times New Roman"/>
          <w:sz w:val="28"/>
          <w:szCs w:val="28"/>
        </w:rPr>
      </w:pPr>
    </w:p>
    <w:p w:rsidR="00E44D88" w:rsidRDefault="00257F26" w:rsidP="00C4392C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6" w:name="_Toc454900897"/>
      <w:r w:rsidRPr="00257F26">
        <w:rPr>
          <w:rFonts w:ascii="Times New Roman" w:hAnsi="Times New Roman" w:cs="Times New Roman"/>
          <w:sz w:val="32"/>
          <w:szCs w:val="32"/>
        </w:rPr>
        <w:t xml:space="preserve">Create </w:t>
      </w:r>
      <w:r w:rsidR="00CA7BCD">
        <w:rPr>
          <w:rFonts w:ascii="Times New Roman" w:hAnsi="Times New Roman" w:cs="Times New Roman"/>
          <w:sz w:val="32"/>
          <w:szCs w:val="32"/>
        </w:rPr>
        <w:t xml:space="preserve">a </w:t>
      </w:r>
      <w:r w:rsidRPr="00257F26">
        <w:rPr>
          <w:rFonts w:ascii="Times New Roman" w:hAnsi="Times New Roman" w:cs="Times New Roman"/>
          <w:sz w:val="32"/>
          <w:szCs w:val="32"/>
        </w:rPr>
        <w:t>Resource Group</w:t>
      </w:r>
      <w:bookmarkEnd w:id="6"/>
    </w:p>
    <w:p w:rsidR="00CD315B" w:rsidRPr="00CD315B" w:rsidRDefault="00CD315B" w:rsidP="00CD315B"/>
    <w:p w:rsidR="00E44D88" w:rsidRDefault="00E44D88" w:rsidP="00257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Resources </w:t>
      </w:r>
      <w:r w:rsidRPr="00E44D88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Create Top-Level Group </w:t>
      </w:r>
    </w:p>
    <w:p w:rsidR="00901D86" w:rsidRDefault="00901D86" w:rsidP="00257F26">
      <w:pPr>
        <w:rPr>
          <w:rFonts w:ascii="Times New Roman" w:hAnsi="Times New Roman" w:cs="Times New Roman"/>
          <w:sz w:val="28"/>
          <w:szCs w:val="28"/>
        </w:rPr>
      </w:pPr>
    </w:p>
    <w:p w:rsidR="00E44D88" w:rsidRDefault="00E44D88" w:rsidP="00257F26">
      <w:pPr>
        <w:rPr>
          <w:rFonts w:ascii="Times New Roman" w:hAnsi="Times New Roman" w:cs="Times New Roman"/>
          <w:sz w:val="28"/>
          <w:szCs w:val="28"/>
        </w:rPr>
      </w:pPr>
      <w:r w:rsidRPr="00E44D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86138" cy="2171700"/>
            <wp:effectExtent l="0" t="0" r="5080" b="0"/>
            <wp:docPr id="13" name="Picture 1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292" cy="2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D86" w:rsidRDefault="00901D86" w:rsidP="00257F26">
      <w:pPr>
        <w:rPr>
          <w:rFonts w:ascii="Times New Roman" w:hAnsi="Times New Roman" w:cs="Times New Roman"/>
          <w:sz w:val="28"/>
          <w:szCs w:val="28"/>
        </w:rPr>
      </w:pPr>
    </w:p>
    <w:p w:rsidR="00901D86" w:rsidRDefault="00901D86" w:rsidP="00257F26">
      <w:pPr>
        <w:rPr>
          <w:rFonts w:ascii="Times New Roman" w:hAnsi="Times New Roman" w:cs="Times New Roman"/>
          <w:sz w:val="28"/>
          <w:szCs w:val="28"/>
        </w:rPr>
      </w:pPr>
      <w:r w:rsidRPr="00901D86">
        <w:rPr>
          <w:rFonts w:ascii="Times New Roman" w:hAnsi="Times New Roman" w:cs="Times New Roman"/>
          <w:sz w:val="28"/>
          <w:szCs w:val="28"/>
        </w:rPr>
        <w:t>Add agent along with Component as shown below.</w:t>
      </w:r>
    </w:p>
    <w:p w:rsidR="00CA7BCD" w:rsidRDefault="00CA7BCD" w:rsidP="00257F26">
      <w:pPr>
        <w:rPr>
          <w:rFonts w:ascii="Times New Roman" w:hAnsi="Times New Roman" w:cs="Times New Roman"/>
          <w:sz w:val="28"/>
          <w:szCs w:val="28"/>
        </w:rPr>
      </w:pPr>
    </w:p>
    <w:p w:rsidR="00CA7BCD" w:rsidRPr="00901D86" w:rsidRDefault="00CA7BCD" w:rsidP="00257F26">
      <w:pPr>
        <w:rPr>
          <w:rFonts w:ascii="Times New Roman" w:hAnsi="Times New Roman" w:cs="Times New Roman"/>
          <w:sz w:val="28"/>
          <w:szCs w:val="28"/>
        </w:rPr>
      </w:pPr>
      <w:r w:rsidRPr="00CA7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61495" cy="1171575"/>
            <wp:effectExtent l="0" t="0" r="1270" b="0"/>
            <wp:docPr id="17" name="Picture 17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319" cy="118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F26" w:rsidRPr="00257F26" w:rsidRDefault="00257F26" w:rsidP="00257F26"/>
    <w:p w:rsidR="00251B04" w:rsidRDefault="00CA7BCD" w:rsidP="00C4392C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7" w:name="_Toc454900898"/>
      <w:r w:rsidRPr="00CA7BCD">
        <w:rPr>
          <w:rFonts w:ascii="Times New Roman" w:hAnsi="Times New Roman" w:cs="Times New Roman"/>
          <w:sz w:val="32"/>
          <w:szCs w:val="32"/>
        </w:rPr>
        <w:t>Create properties in resource group</w:t>
      </w:r>
      <w:bookmarkEnd w:id="7"/>
    </w:p>
    <w:p w:rsidR="00CD315B" w:rsidRPr="00CD315B" w:rsidRDefault="00CD315B" w:rsidP="00CD315B"/>
    <w:p w:rsidR="00CA7BCD" w:rsidRPr="00CA7BCD" w:rsidRDefault="00CA7BCD" w:rsidP="00CA7BCD">
      <w:pPr>
        <w:rPr>
          <w:rFonts w:ascii="Times New Roman" w:hAnsi="Times New Roman" w:cs="Times New Roman"/>
          <w:sz w:val="28"/>
          <w:szCs w:val="28"/>
        </w:rPr>
      </w:pPr>
      <w:r w:rsidRPr="00CA7BCD">
        <w:rPr>
          <w:rFonts w:ascii="Times New Roman" w:hAnsi="Times New Roman" w:cs="Times New Roman"/>
          <w:sz w:val="28"/>
          <w:szCs w:val="28"/>
        </w:rPr>
        <w:t>In Resource Group</w:t>
      </w:r>
      <w:r w:rsidRPr="00CA7BC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A7BCD">
        <w:rPr>
          <w:rFonts w:ascii="Times New Roman" w:hAnsi="Times New Roman" w:cs="Times New Roman"/>
          <w:sz w:val="28"/>
          <w:szCs w:val="28"/>
        </w:rPr>
        <w:t xml:space="preserve">create property </w:t>
      </w:r>
      <w:r w:rsidRPr="00CA7BCD">
        <w:rPr>
          <w:rFonts w:ascii="Times New Roman" w:hAnsi="Times New Roman" w:cs="Times New Roman"/>
          <w:b/>
          <w:sz w:val="28"/>
          <w:szCs w:val="28"/>
        </w:rPr>
        <w:t xml:space="preserve">deployer-classpath </w:t>
      </w:r>
      <w:r w:rsidRPr="00CA7BCD">
        <w:rPr>
          <w:rFonts w:ascii="Times New Roman" w:hAnsi="Times New Roman" w:cs="Times New Roman"/>
          <w:sz w:val="28"/>
          <w:szCs w:val="28"/>
        </w:rPr>
        <w:t>and add path to weblogic.jar (%Oracle_Home%\wlserver\server\lib\weblogic.jar) as shown in screenshot below.</w:t>
      </w:r>
    </w:p>
    <w:p w:rsidR="00CA7BCD" w:rsidRDefault="00CA7BCD" w:rsidP="00187F0D">
      <w:pPr>
        <w:rPr>
          <w:rFonts w:ascii="Times New Roman" w:hAnsi="Times New Roman" w:cs="Times New Roman"/>
          <w:sz w:val="32"/>
          <w:szCs w:val="32"/>
        </w:rPr>
      </w:pPr>
    </w:p>
    <w:p w:rsidR="00CA7BCD" w:rsidRDefault="00CA7BCD" w:rsidP="00187F0D">
      <w:pPr>
        <w:rPr>
          <w:rFonts w:ascii="Times New Roman" w:hAnsi="Times New Roman" w:cs="Times New Roman"/>
          <w:sz w:val="32"/>
          <w:szCs w:val="32"/>
        </w:rPr>
      </w:pPr>
    </w:p>
    <w:p w:rsidR="00CA7BCD" w:rsidRDefault="00CA7BCD" w:rsidP="00187F0D">
      <w:pPr>
        <w:rPr>
          <w:rFonts w:ascii="Times New Roman" w:hAnsi="Times New Roman" w:cs="Times New Roman"/>
          <w:sz w:val="32"/>
          <w:szCs w:val="32"/>
        </w:rPr>
      </w:pPr>
      <w:r w:rsidRPr="00CA7BC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336622" cy="2857500"/>
            <wp:effectExtent l="0" t="0" r="7620" b="0"/>
            <wp:docPr id="18" name="Picture 18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97" cy="28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CD" w:rsidRDefault="00CA7BCD" w:rsidP="00187F0D">
      <w:pPr>
        <w:rPr>
          <w:rFonts w:ascii="Times New Roman" w:hAnsi="Times New Roman" w:cs="Times New Roman"/>
          <w:sz w:val="32"/>
          <w:szCs w:val="32"/>
        </w:rPr>
      </w:pPr>
    </w:p>
    <w:p w:rsidR="00CF1AC5" w:rsidRDefault="00CA7BCD" w:rsidP="00C4392C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8" w:name="_Toc454900899"/>
      <w:r w:rsidRPr="00CA7BCD">
        <w:rPr>
          <w:rFonts w:ascii="Times New Roman" w:hAnsi="Times New Roman" w:cs="Times New Roman"/>
          <w:sz w:val="32"/>
          <w:szCs w:val="32"/>
        </w:rPr>
        <w:t>Create an environment</w:t>
      </w:r>
      <w:bookmarkEnd w:id="8"/>
    </w:p>
    <w:p w:rsidR="00CD315B" w:rsidRPr="00CD315B" w:rsidRDefault="00CD315B" w:rsidP="00CD315B"/>
    <w:p w:rsidR="00CF1AC5" w:rsidRDefault="00CF1AC5" w:rsidP="00C4392C">
      <w:pPr>
        <w:rPr>
          <w:rFonts w:ascii="Times New Roman" w:hAnsi="Times New Roman" w:cs="Times New Roman"/>
          <w:sz w:val="28"/>
          <w:szCs w:val="28"/>
        </w:rPr>
      </w:pPr>
      <w:r w:rsidRPr="00CF1AC5">
        <w:rPr>
          <w:rFonts w:ascii="Times New Roman" w:hAnsi="Times New Roman" w:cs="Times New Roman"/>
          <w:sz w:val="28"/>
          <w:szCs w:val="28"/>
        </w:rPr>
        <w:t xml:space="preserve">In Application, create environment </w:t>
      </w:r>
      <w:r w:rsidRPr="00CF1AC5">
        <w:rPr>
          <w:rFonts w:ascii="Times New Roman" w:hAnsi="Times New Roman" w:cs="Times New Roman"/>
          <w:b/>
          <w:sz w:val="28"/>
          <w:szCs w:val="28"/>
        </w:rPr>
        <w:t xml:space="preserve">DEV </w:t>
      </w:r>
      <w:r w:rsidRPr="00CF1AC5">
        <w:rPr>
          <w:rFonts w:ascii="Times New Roman" w:hAnsi="Times New Roman" w:cs="Times New Roman"/>
          <w:sz w:val="28"/>
          <w:szCs w:val="28"/>
        </w:rPr>
        <w:t>in and add resource group to it.</w:t>
      </w:r>
    </w:p>
    <w:p w:rsidR="00CF1AC5" w:rsidRDefault="00CF1AC5" w:rsidP="00CF1AC5">
      <w:pPr>
        <w:ind w:left="180"/>
        <w:rPr>
          <w:rFonts w:ascii="Times New Roman" w:hAnsi="Times New Roman" w:cs="Times New Roman"/>
          <w:noProof/>
          <w:sz w:val="28"/>
          <w:szCs w:val="28"/>
        </w:rPr>
      </w:pPr>
    </w:p>
    <w:p w:rsidR="00CF1AC5" w:rsidRDefault="00CF1AC5" w:rsidP="00CF1AC5">
      <w:pPr>
        <w:ind w:left="180"/>
        <w:rPr>
          <w:rFonts w:ascii="Times New Roman" w:hAnsi="Times New Roman" w:cs="Times New Roman"/>
          <w:noProof/>
          <w:sz w:val="28"/>
          <w:szCs w:val="28"/>
        </w:rPr>
      </w:pPr>
    </w:p>
    <w:p w:rsidR="00CF1AC5" w:rsidRDefault="00CF1AC5" w:rsidP="00CF1AC5">
      <w:pPr>
        <w:ind w:left="180"/>
        <w:rPr>
          <w:rFonts w:ascii="Times New Roman" w:hAnsi="Times New Roman" w:cs="Times New Roman"/>
          <w:sz w:val="28"/>
          <w:szCs w:val="28"/>
        </w:rPr>
      </w:pPr>
      <w:r w:rsidRPr="00CF1A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89410" cy="3733800"/>
            <wp:effectExtent l="0" t="0" r="0" b="0"/>
            <wp:docPr id="19" name="Picture 19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377" cy="373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AC5" w:rsidRDefault="00CF1AC5" w:rsidP="00CF1AC5">
      <w:pPr>
        <w:ind w:left="180"/>
        <w:rPr>
          <w:rFonts w:ascii="Times New Roman" w:hAnsi="Times New Roman" w:cs="Times New Roman"/>
          <w:sz w:val="28"/>
          <w:szCs w:val="28"/>
        </w:rPr>
      </w:pPr>
    </w:p>
    <w:p w:rsidR="00CF1AC5" w:rsidRPr="00CF1AC5" w:rsidRDefault="00BF6702" w:rsidP="00CF1AC5">
      <w:pPr>
        <w:ind w:left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your environment (Dev) </w:t>
      </w:r>
      <w:r w:rsidRPr="00BF6702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AC5">
        <w:rPr>
          <w:rFonts w:ascii="Times New Roman" w:hAnsi="Times New Roman" w:cs="Times New Roman"/>
          <w:sz w:val="28"/>
          <w:szCs w:val="28"/>
        </w:rPr>
        <w:t xml:space="preserve">Go to Add Base Resource </w:t>
      </w:r>
      <w:r w:rsidR="00CF1AC5" w:rsidRPr="00CF1AC5">
        <w:rPr>
          <w:rFonts w:ascii="Times New Roman" w:hAnsi="Times New Roman" w:cs="Times New Roman"/>
          <w:sz w:val="28"/>
          <w:szCs w:val="28"/>
        </w:rPr>
        <w:sym w:font="Wingdings" w:char="F0E8"/>
      </w:r>
      <w:r w:rsidR="00CF1AC5">
        <w:rPr>
          <w:rFonts w:ascii="Times New Roman" w:hAnsi="Times New Roman" w:cs="Times New Roman"/>
          <w:sz w:val="28"/>
          <w:szCs w:val="28"/>
        </w:rPr>
        <w:t xml:space="preserve"> select your Agent</w:t>
      </w:r>
      <w:r>
        <w:rPr>
          <w:rFonts w:ascii="Times New Roman" w:hAnsi="Times New Roman" w:cs="Times New Roman"/>
          <w:sz w:val="28"/>
          <w:szCs w:val="28"/>
        </w:rPr>
        <w:t xml:space="preserve"> and component</w:t>
      </w:r>
      <w:bookmarkStart w:id="9" w:name="_GoBack"/>
      <w:bookmarkEnd w:id="9"/>
    </w:p>
    <w:p w:rsidR="00CA7BCD" w:rsidRDefault="00CF1AC5" w:rsidP="00CA7BCD">
      <w:r w:rsidRPr="00CF1AC5">
        <w:rPr>
          <w:noProof/>
        </w:rPr>
        <w:drawing>
          <wp:inline distT="0" distB="0" distL="0" distR="0">
            <wp:extent cx="5943600" cy="869546"/>
            <wp:effectExtent l="0" t="0" r="0" b="6985"/>
            <wp:docPr id="20" name="Picture 20" descr="D: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apture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92C" w:rsidRDefault="00C4392C" w:rsidP="00CA7BCD"/>
    <w:p w:rsidR="00C4392C" w:rsidRDefault="00C4392C" w:rsidP="00CA7BCD"/>
    <w:p w:rsidR="00CF1AC5" w:rsidRPr="00C4392C" w:rsidRDefault="00CF1AC5" w:rsidP="00C4392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0" w:name="_Toc454900900"/>
      <w:r w:rsidRPr="00CF1AC5">
        <w:rPr>
          <w:rFonts w:ascii="Times New Roman" w:hAnsi="Times New Roman" w:cs="Times New Roman"/>
          <w:sz w:val="28"/>
          <w:szCs w:val="28"/>
        </w:rPr>
        <w:t>Create Process in Application</w:t>
      </w:r>
      <w:bookmarkEnd w:id="10"/>
    </w:p>
    <w:p w:rsidR="00CF1AC5" w:rsidRDefault="00CF1AC5" w:rsidP="00CF1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Process in Application </w:t>
      </w:r>
      <w:r w:rsidRPr="00CF1AC5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Edit</w:t>
      </w:r>
    </w:p>
    <w:p w:rsidR="00CF1AC5" w:rsidRDefault="00CF1AC5" w:rsidP="00CF1AC5">
      <w:pPr>
        <w:rPr>
          <w:rFonts w:ascii="Times New Roman" w:hAnsi="Times New Roman" w:cs="Times New Roman"/>
          <w:sz w:val="28"/>
          <w:szCs w:val="28"/>
        </w:rPr>
      </w:pPr>
    </w:p>
    <w:p w:rsidR="00CF1AC5" w:rsidRDefault="00CF1AC5" w:rsidP="00A4600D">
      <w:pPr>
        <w:rPr>
          <w:rFonts w:ascii="Times New Roman" w:hAnsi="Times New Roman" w:cs="Times New Roman"/>
          <w:sz w:val="28"/>
          <w:szCs w:val="28"/>
        </w:rPr>
      </w:pPr>
      <w:r w:rsidRPr="00CF1A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47575" cy="4219575"/>
            <wp:effectExtent l="0" t="0" r="0" b="0"/>
            <wp:docPr id="21" name="Picture 21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76" cy="422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00D" w:rsidRDefault="00A4600D" w:rsidP="00C4392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1" w:name="_Toc454900901"/>
      <w:r w:rsidRPr="00A4600D">
        <w:rPr>
          <w:rFonts w:ascii="Times New Roman" w:hAnsi="Times New Roman" w:cs="Times New Roman"/>
          <w:sz w:val="28"/>
          <w:szCs w:val="28"/>
        </w:rPr>
        <w:t>Run the process</w:t>
      </w:r>
      <w:bookmarkEnd w:id="11"/>
    </w:p>
    <w:p w:rsidR="00CD315B" w:rsidRPr="00CD315B" w:rsidRDefault="00CD315B" w:rsidP="00CD315B"/>
    <w:p w:rsidR="001532F0" w:rsidRDefault="001532F0" w:rsidP="001532F0">
      <w:pPr>
        <w:rPr>
          <w:rFonts w:ascii="Times New Roman" w:hAnsi="Times New Roman" w:cs="Times New Roman"/>
          <w:sz w:val="28"/>
          <w:szCs w:val="28"/>
        </w:rPr>
      </w:pPr>
      <w:r w:rsidRPr="001532F0">
        <w:rPr>
          <w:rFonts w:ascii="Times New Roman" w:hAnsi="Times New Roman" w:cs="Times New Roman"/>
          <w:sz w:val="28"/>
          <w:szCs w:val="28"/>
        </w:rPr>
        <w:t>We are now ready to deploy. While deploying select Version of your Component to deploy. Deployment will be successful as shown below.</w:t>
      </w:r>
    </w:p>
    <w:p w:rsidR="001532F0" w:rsidRDefault="001532F0" w:rsidP="00A4600D">
      <w:pPr>
        <w:rPr>
          <w:rFonts w:ascii="Times New Roman" w:hAnsi="Times New Roman" w:cs="Times New Roman"/>
          <w:noProof/>
          <w:sz w:val="28"/>
          <w:szCs w:val="28"/>
        </w:rPr>
      </w:pPr>
    </w:p>
    <w:p w:rsidR="001532F0" w:rsidRDefault="001532F0" w:rsidP="00A4600D">
      <w:pPr>
        <w:rPr>
          <w:rFonts w:ascii="Times New Roman" w:hAnsi="Times New Roman" w:cs="Times New Roman"/>
          <w:noProof/>
          <w:sz w:val="28"/>
          <w:szCs w:val="28"/>
        </w:rPr>
      </w:pPr>
    </w:p>
    <w:p w:rsidR="001532F0" w:rsidRDefault="001532F0" w:rsidP="00A4600D">
      <w:pPr>
        <w:rPr>
          <w:rFonts w:ascii="Times New Roman" w:hAnsi="Times New Roman" w:cs="Times New Roman"/>
          <w:noProof/>
          <w:sz w:val="28"/>
          <w:szCs w:val="28"/>
        </w:rPr>
      </w:pPr>
    </w:p>
    <w:p w:rsidR="00A4600D" w:rsidRDefault="001532F0" w:rsidP="001532F0">
      <w:pPr>
        <w:rPr>
          <w:rFonts w:ascii="Times New Roman" w:hAnsi="Times New Roman" w:cs="Times New Roman"/>
          <w:sz w:val="28"/>
          <w:szCs w:val="28"/>
        </w:rPr>
      </w:pPr>
      <w:r w:rsidRPr="001532F0">
        <w:rPr>
          <w:noProof/>
        </w:rPr>
        <w:lastRenderedPageBreak/>
        <w:drawing>
          <wp:inline distT="0" distB="0" distL="0" distR="0">
            <wp:extent cx="6549353" cy="3676650"/>
            <wp:effectExtent l="0" t="0" r="4445" b="0"/>
            <wp:docPr id="22" name="Picture 22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15" cy="367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F0" w:rsidRDefault="001532F0" w:rsidP="00C4392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2" w:name="_Toc454900902"/>
      <w:r w:rsidRPr="001532F0">
        <w:rPr>
          <w:rFonts w:ascii="Times New Roman" w:hAnsi="Times New Roman" w:cs="Times New Roman"/>
          <w:sz w:val="28"/>
          <w:szCs w:val="28"/>
        </w:rPr>
        <w:t>Login to WebLogic</w:t>
      </w:r>
      <w:bookmarkEnd w:id="12"/>
    </w:p>
    <w:p w:rsidR="00CD315B" w:rsidRPr="00CD315B" w:rsidRDefault="00CD315B" w:rsidP="00CD315B"/>
    <w:p w:rsidR="001532F0" w:rsidRPr="001532F0" w:rsidRDefault="001532F0" w:rsidP="001532F0">
      <w:pPr>
        <w:rPr>
          <w:rFonts w:ascii="Times New Roman" w:hAnsi="Times New Roman" w:cs="Times New Roman"/>
          <w:sz w:val="28"/>
          <w:szCs w:val="28"/>
        </w:rPr>
      </w:pPr>
      <w:r w:rsidRPr="001532F0">
        <w:rPr>
          <w:rFonts w:ascii="Times New Roman" w:hAnsi="Times New Roman" w:cs="Times New Roman"/>
          <w:sz w:val="28"/>
          <w:szCs w:val="28"/>
        </w:rPr>
        <w:t xml:space="preserve">Login to </w:t>
      </w:r>
      <w:hyperlink r:id="rId26" w:history="1">
        <w:r w:rsidRPr="001532F0">
          <w:rPr>
            <w:rStyle w:val="Hyperlink"/>
            <w:rFonts w:ascii="Times New Roman" w:hAnsi="Times New Roman" w:cs="Times New Roman"/>
            <w:sz w:val="28"/>
            <w:szCs w:val="28"/>
          </w:rPr>
          <w:t>http://localhost:7001/console</w:t>
        </w:r>
      </w:hyperlink>
      <w:r w:rsidRPr="001532F0">
        <w:rPr>
          <w:rFonts w:ascii="Times New Roman" w:hAnsi="Times New Roman" w:cs="Times New Roman"/>
          <w:sz w:val="28"/>
          <w:szCs w:val="28"/>
        </w:rPr>
        <w:t xml:space="preserve"> and check same by navigating to</w:t>
      </w:r>
      <w:r w:rsidRPr="001532F0">
        <w:rPr>
          <w:rFonts w:ascii="Times New Roman" w:hAnsi="Times New Roman" w:cs="Times New Roman"/>
          <w:sz w:val="28"/>
          <w:szCs w:val="28"/>
        </w:rPr>
        <w:br/>
        <w:t>base-domain-&gt;Deployments.</w:t>
      </w:r>
    </w:p>
    <w:p w:rsidR="001532F0" w:rsidRPr="001532F0" w:rsidRDefault="001532F0" w:rsidP="001532F0"/>
    <w:p w:rsidR="001532F0" w:rsidRDefault="001532F0" w:rsidP="001532F0"/>
    <w:p w:rsidR="001532F0" w:rsidRDefault="001532F0" w:rsidP="001532F0">
      <w:r w:rsidRPr="001532F0">
        <w:rPr>
          <w:noProof/>
        </w:rPr>
        <w:drawing>
          <wp:inline distT="0" distB="0" distL="0" distR="0">
            <wp:extent cx="5943600" cy="2145810"/>
            <wp:effectExtent l="0" t="0" r="0" b="6985"/>
            <wp:docPr id="23" name="Picture 23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92C" w:rsidRDefault="00C4392C" w:rsidP="00C4392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C4392C" w:rsidRDefault="00C4392C" w:rsidP="00C4392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C4392C" w:rsidRDefault="00C4392C" w:rsidP="00C4392C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532F0" w:rsidRDefault="001532F0" w:rsidP="00C4392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3" w:name="_Toc454900903"/>
      <w:r w:rsidRPr="001532F0">
        <w:rPr>
          <w:rFonts w:ascii="Times New Roman" w:hAnsi="Times New Roman" w:cs="Times New Roman"/>
          <w:sz w:val="28"/>
          <w:szCs w:val="28"/>
        </w:rPr>
        <w:t>Navigate to application</w:t>
      </w:r>
      <w:bookmarkEnd w:id="13"/>
    </w:p>
    <w:p w:rsidR="001532F0" w:rsidRDefault="001532F0" w:rsidP="001532F0"/>
    <w:p w:rsidR="001532F0" w:rsidRPr="001532F0" w:rsidRDefault="001532F0" w:rsidP="001532F0">
      <w:r w:rsidRPr="001532F0">
        <w:rPr>
          <w:noProof/>
        </w:rPr>
        <w:drawing>
          <wp:inline distT="0" distB="0" distL="0" distR="0">
            <wp:extent cx="5943600" cy="3029888"/>
            <wp:effectExtent l="0" t="0" r="0" b="0"/>
            <wp:docPr id="24" name="Picture 24" descr="D: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F0" w:rsidRDefault="001532F0" w:rsidP="001532F0"/>
    <w:p w:rsidR="001532F0" w:rsidRPr="001532F0" w:rsidRDefault="001532F0" w:rsidP="001532F0"/>
    <w:sectPr w:rsidR="001532F0" w:rsidRPr="00153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960C7"/>
    <w:multiLevelType w:val="multilevel"/>
    <w:tmpl w:val="0A22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B145C"/>
    <w:multiLevelType w:val="multilevel"/>
    <w:tmpl w:val="60F652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E1ECE"/>
    <w:multiLevelType w:val="hybridMultilevel"/>
    <w:tmpl w:val="EF901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37A24"/>
    <w:multiLevelType w:val="hybridMultilevel"/>
    <w:tmpl w:val="19CE5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F71F9"/>
    <w:multiLevelType w:val="hybridMultilevel"/>
    <w:tmpl w:val="22AA5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E575D"/>
    <w:multiLevelType w:val="hybridMultilevel"/>
    <w:tmpl w:val="864EE7C8"/>
    <w:lvl w:ilvl="0" w:tplc="9EEC55D4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 w15:restartNumberingAfterBreak="0">
    <w:nsid w:val="385B3339"/>
    <w:multiLevelType w:val="hybridMultilevel"/>
    <w:tmpl w:val="861C78C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3B600ED7"/>
    <w:multiLevelType w:val="hybridMultilevel"/>
    <w:tmpl w:val="629696DA"/>
    <w:lvl w:ilvl="0" w:tplc="A93608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64C4E"/>
    <w:multiLevelType w:val="hybridMultilevel"/>
    <w:tmpl w:val="8CC4D46C"/>
    <w:lvl w:ilvl="0" w:tplc="04090019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64C478A3"/>
    <w:multiLevelType w:val="hybridMultilevel"/>
    <w:tmpl w:val="3FBA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1178C8"/>
    <w:multiLevelType w:val="hybridMultilevel"/>
    <w:tmpl w:val="6E9A68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9"/>
  </w:num>
  <w:num w:numId="7">
    <w:abstractNumId w:val="6"/>
  </w:num>
  <w:num w:numId="8">
    <w:abstractNumId w:val="5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55D"/>
    <w:rsid w:val="001532F0"/>
    <w:rsid w:val="00187F0D"/>
    <w:rsid w:val="00216E0C"/>
    <w:rsid w:val="00251B04"/>
    <w:rsid w:val="00257F26"/>
    <w:rsid w:val="0036054B"/>
    <w:rsid w:val="00455536"/>
    <w:rsid w:val="0047755D"/>
    <w:rsid w:val="00690812"/>
    <w:rsid w:val="00792870"/>
    <w:rsid w:val="00881B2C"/>
    <w:rsid w:val="00901D86"/>
    <w:rsid w:val="009A0B57"/>
    <w:rsid w:val="00A4600D"/>
    <w:rsid w:val="00BC66C5"/>
    <w:rsid w:val="00BF6702"/>
    <w:rsid w:val="00C4392C"/>
    <w:rsid w:val="00CA7BCD"/>
    <w:rsid w:val="00CD315B"/>
    <w:rsid w:val="00CF1AC5"/>
    <w:rsid w:val="00DA09DF"/>
    <w:rsid w:val="00E034C0"/>
    <w:rsid w:val="00E44D88"/>
    <w:rsid w:val="00E7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CB50AE-EFB4-44C4-8BFB-26AADB5B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75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75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7755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775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532F0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C66C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66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66C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localhost:7001/conso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97E0E-F9D5-4AE5-8746-204E0D286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Swati (Cognizant)</dc:creator>
  <cp:keywords/>
  <dc:description/>
  <cp:lastModifiedBy>Bhandari, Swati (Cognizant)</cp:lastModifiedBy>
  <cp:revision>14</cp:revision>
  <dcterms:created xsi:type="dcterms:W3CDTF">2016-06-27T08:59:00Z</dcterms:created>
  <dcterms:modified xsi:type="dcterms:W3CDTF">2016-06-28T13:10:00Z</dcterms:modified>
</cp:coreProperties>
</file>