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7D2" w:rsidRDefault="00123B1F" w:rsidP="00123B1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Convocation </w:t>
      </w:r>
      <w:r w:rsidR="000B6DCA">
        <w:t>– (</w:t>
      </w:r>
      <w:r>
        <w:t>Assembly</w:t>
      </w:r>
      <w:r w:rsidR="00503271">
        <w:t xml:space="preserve"> (</w:t>
      </w:r>
      <w:r w:rsidR="00503271"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a large formal assembly of people.</w:t>
      </w:r>
      <w:r w:rsidR="00503271">
        <w:t>)</w:t>
      </w:r>
    </w:p>
    <w:p w:rsidR="00FB4A8C" w:rsidRPr="00774C7A" w:rsidRDefault="00FB4A8C" w:rsidP="00123B1F">
      <w:pPr>
        <w:pStyle w:val="ListParagraph"/>
        <w:numPr>
          <w:ilvl w:val="0"/>
          <w:numId w:val="2"/>
        </w:numPr>
      </w:pPr>
      <w:r w:rsidRPr="00774C7A">
        <w:t>On 8</w:t>
      </w:r>
      <w:r w:rsidRPr="00774C7A">
        <w:rPr>
          <w:vertAlign w:val="superscript"/>
        </w:rPr>
        <w:t>th</w:t>
      </w:r>
      <w:r w:rsidRPr="00774C7A">
        <w:t xml:space="preserve"> of august </w:t>
      </w:r>
      <w:r w:rsidR="00774C7A" w:rsidRPr="00774C7A">
        <w:t xml:space="preserve">we all </w:t>
      </w:r>
      <w:r w:rsidR="00774C7A" w:rsidRPr="00774C7A">
        <w:rPr>
          <w:rFonts w:ascii="Helvetica" w:hAnsi="Helvetica" w:cs="Helvetica"/>
          <w:sz w:val="21"/>
          <w:szCs w:val="21"/>
          <w:shd w:val="clear" w:color="auto" w:fill="FFFFFF"/>
        </w:rPr>
        <w:t xml:space="preserve">together </w:t>
      </w:r>
      <w:r w:rsidR="00774C7A">
        <w:rPr>
          <w:rFonts w:ascii="Helvetica" w:hAnsi="Helvetica" w:cs="Helvetica"/>
          <w:sz w:val="21"/>
          <w:szCs w:val="21"/>
          <w:shd w:val="clear" w:color="auto" w:fill="FFFFFF"/>
        </w:rPr>
        <w:t xml:space="preserve">for </w:t>
      </w:r>
      <w:r w:rsidR="00774C7A" w:rsidRPr="00774C7A">
        <w:rPr>
          <w:rFonts w:ascii="Helvetica" w:hAnsi="Helvetica" w:cs="Helvetica"/>
          <w:b/>
          <w:sz w:val="21"/>
          <w:szCs w:val="21"/>
          <w:shd w:val="clear" w:color="auto" w:fill="FFFFFF"/>
        </w:rPr>
        <w:t>convocation</w:t>
      </w:r>
      <w:r w:rsidR="00774C7A">
        <w:rPr>
          <w:rFonts w:ascii="Helvetica" w:hAnsi="Helvetica" w:cs="Helvetica"/>
          <w:b/>
          <w:sz w:val="21"/>
          <w:szCs w:val="21"/>
          <w:shd w:val="clear" w:color="auto" w:fill="FFFFFF"/>
        </w:rPr>
        <w:t xml:space="preserve"> </w:t>
      </w:r>
      <w:r w:rsidR="00774C7A">
        <w:rPr>
          <w:rFonts w:ascii="Helvetica" w:hAnsi="Helvetica" w:cs="Helvetica"/>
          <w:sz w:val="21"/>
          <w:szCs w:val="21"/>
          <w:shd w:val="clear" w:color="auto" w:fill="FFFFFF"/>
        </w:rPr>
        <w:t>in radison hotel.</w:t>
      </w:r>
    </w:p>
    <w:p w:rsidR="00774C7A" w:rsidRDefault="00774C7A" w:rsidP="00123B1F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After 8</w:t>
      </w:r>
      <w:r w:rsidRPr="00774C7A">
        <w:rPr>
          <w:rFonts w:ascii="Helvetica" w:hAnsi="Helvetica" w:cs="Helvetica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of august </w:t>
      </w:r>
      <w:r w:rsidRPr="00774C7A">
        <w:rPr>
          <w:rFonts w:ascii="Helvetica" w:hAnsi="Helvetica" w:cs="Helvetica"/>
          <w:b/>
          <w:sz w:val="21"/>
          <w:szCs w:val="21"/>
          <w:shd w:val="clear" w:color="auto" w:fill="FFFFFF"/>
        </w:rPr>
        <w:t>convocation</w:t>
      </w:r>
      <w:r>
        <w:rPr>
          <w:rFonts w:ascii="Helvetica" w:hAnsi="Helvetica" w:cs="Helvetica"/>
          <w:b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in are company we celebrate Diwali </w:t>
      </w:r>
      <w:r w:rsidRPr="00774C7A">
        <w:rPr>
          <w:rFonts w:ascii="Helvetica" w:hAnsi="Helvetica" w:cs="Helvetica"/>
          <w:b/>
          <w:sz w:val="21"/>
          <w:szCs w:val="21"/>
          <w:shd w:val="clear" w:color="auto" w:fill="FFFFFF"/>
        </w:rPr>
        <w:t>convocation</w:t>
      </w:r>
      <w:r>
        <w:rPr>
          <w:rFonts w:ascii="Helvetica" w:hAnsi="Helvetica" w:cs="Helvetica"/>
          <w:b/>
          <w:sz w:val="21"/>
          <w:szCs w:val="21"/>
          <w:shd w:val="clear" w:color="auto" w:fill="FFFFFF"/>
        </w:rPr>
        <w:t>.</w:t>
      </w:r>
    </w:p>
    <w:p w:rsidR="00123B1F" w:rsidRDefault="00123B1F" w:rsidP="00123B1F"/>
    <w:p w:rsidR="00123B1F" w:rsidRPr="005E1D59" w:rsidRDefault="00123B1F" w:rsidP="005E1D59">
      <w:pPr>
        <w:pStyle w:val="ListParagraph"/>
        <w:numPr>
          <w:ilvl w:val="0"/>
          <w:numId w:val="1"/>
        </w:numPr>
        <w:shd w:val="clear" w:color="auto" w:fill="FFFFFF"/>
        <w:spacing w:line="960" w:lineRule="atLeast"/>
        <w:rPr>
          <w:rFonts w:ascii="Arial" w:eastAsia="Times New Roman" w:hAnsi="Arial" w:cs="Arial"/>
          <w:color w:val="111111"/>
          <w:sz w:val="81"/>
          <w:szCs w:val="81"/>
          <w:lang w:eastAsia="en-IN"/>
        </w:rPr>
      </w:pPr>
      <w:r w:rsidRPr="005E1D59">
        <w:rPr>
          <w:sz w:val="28"/>
          <w:szCs w:val="28"/>
        </w:rPr>
        <w:t>Analogy</w:t>
      </w:r>
      <w:r>
        <w:t xml:space="preserve"> </w:t>
      </w:r>
      <w:r w:rsidR="005E1D59">
        <w:t>(</w:t>
      </w:r>
      <w:proofErr w:type="spellStart"/>
      <w:r w:rsidR="005E1D59" w:rsidRPr="005E1D59">
        <w:rPr>
          <w:rFonts w:ascii="Nirmala UI" w:eastAsia="Times New Roman" w:hAnsi="Nirmala UI" w:cs="Nirmala UI"/>
          <w:color w:val="111111"/>
          <w:sz w:val="20"/>
          <w:szCs w:val="20"/>
          <w:lang w:eastAsia="en-IN"/>
        </w:rPr>
        <w:t>समानता</w:t>
      </w:r>
      <w:proofErr w:type="spellEnd"/>
      <w:r w:rsidR="005E1D59">
        <w:t>)</w:t>
      </w:r>
      <w:r>
        <w:t>– (Similarity, likeness)</w:t>
      </w:r>
    </w:p>
    <w:p w:rsidR="00123B1F" w:rsidRDefault="00F371B7" w:rsidP="00123B1F">
      <w:pPr>
        <w:pStyle w:val="ListParagraph"/>
        <w:numPr>
          <w:ilvl w:val="0"/>
          <w:numId w:val="2"/>
        </w:numPr>
      </w:pPr>
      <w:r w:rsidRPr="00F371B7">
        <w:t>Development play</w:t>
      </w:r>
      <w:r w:rsidR="0077323C">
        <w:t>s</w:t>
      </w:r>
      <w:r w:rsidRPr="00F371B7">
        <w:t xml:space="preserve"> a great</w:t>
      </w:r>
      <w:r>
        <w:rPr>
          <w:b/>
        </w:rPr>
        <w:t xml:space="preserve"> analogy </w:t>
      </w:r>
      <w:r w:rsidRPr="00F371B7">
        <w:t>between java and salesforce.</w:t>
      </w:r>
    </w:p>
    <w:p w:rsidR="00F371B7" w:rsidRDefault="0077323C" w:rsidP="00123B1F">
      <w:pPr>
        <w:pStyle w:val="ListParagraph"/>
        <w:numPr>
          <w:ilvl w:val="0"/>
          <w:numId w:val="2"/>
        </w:numPr>
      </w:pPr>
      <w:r>
        <w:t>iphone13 and iphone14 they share analogy in their features.</w:t>
      </w:r>
    </w:p>
    <w:p w:rsidR="00123B1F" w:rsidRDefault="00123B1F" w:rsidP="00123B1F"/>
    <w:p w:rsidR="00123B1F" w:rsidRDefault="00123B1F" w:rsidP="00123B1F">
      <w:pPr>
        <w:pStyle w:val="ListParagraph"/>
        <w:numPr>
          <w:ilvl w:val="0"/>
          <w:numId w:val="1"/>
        </w:numPr>
      </w:pPr>
      <w:proofErr w:type="gramStart"/>
      <w:r w:rsidRPr="00881C65">
        <w:rPr>
          <w:sz w:val="28"/>
          <w:szCs w:val="28"/>
        </w:rPr>
        <w:t>Apparent</w:t>
      </w:r>
      <w:r>
        <w:t xml:space="preserve">  </w:t>
      </w:r>
      <w:r w:rsidR="005F1634">
        <w:t>(</w:t>
      </w:r>
      <w:proofErr w:type="spellStart"/>
      <w:proofErr w:type="gramEnd"/>
      <w:r w:rsidR="005F1634">
        <w:rPr>
          <w:rFonts w:ascii="Nirmala UI" w:hAnsi="Nirmala UI" w:cs="Nirmala UI"/>
          <w:color w:val="111111"/>
          <w:sz w:val="21"/>
          <w:szCs w:val="21"/>
          <w:shd w:val="clear" w:color="auto" w:fill="FFFFFF"/>
        </w:rPr>
        <w:t>स्पष्ट</w:t>
      </w:r>
      <w:proofErr w:type="spellEnd"/>
      <w:r w:rsidR="005F1634">
        <w:t>)</w:t>
      </w:r>
      <w:r>
        <w:t>- (evident , Plain)</w:t>
      </w:r>
    </w:p>
    <w:p w:rsidR="00123B1F" w:rsidRDefault="00123B1F" w:rsidP="00123B1F">
      <w:pPr>
        <w:pStyle w:val="ListParagraph"/>
        <w:numPr>
          <w:ilvl w:val="0"/>
          <w:numId w:val="2"/>
        </w:numPr>
      </w:pPr>
      <w:r>
        <w:t xml:space="preserve">It was </w:t>
      </w:r>
      <w:r w:rsidRPr="00881C65">
        <w:rPr>
          <w:b/>
        </w:rPr>
        <w:t>apparent</w:t>
      </w:r>
      <w:r>
        <w:t xml:space="preserve"> on its face that the movie was not entertaining for them.</w:t>
      </w:r>
    </w:p>
    <w:p w:rsidR="005F1634" w:rsidRPr="005F1634" w:rsidRDefault="005F1634" w:rsidP="00123B1F">
      <w:pPr>
        <w:pStyle w:val="ListParagraph"/>
        <w:numPr>
          <w:ilvl w:val="0"/>
          <w:numId w:val="2"/>
        </w:numPr>
      </w:pPr>
      <w:r>
        <w:t xml:space="preserve">It </w:t>
      </w:r>
      <w:r w:rsidRPr="00881C65">
        <w:rPr>
          <w:b/>
        </w:rPr>
        <w:t>apparent</w:t>
      </w:r>
      <w:r>
        <w:rPr>
          <w:b/>
        </w:rPr>
        <w:t xml:space="preserve"> </w:t>
      </w:r>
      <w:r w:rsidRPr="005F1634">
        <w:t>that you don’t understand coding</w:t>
      </w:r>
      <w:r>
        <w:t>.</w:t>
      </w:r>
    </w:p>
    <w:p w:rsidR="00123B1F" w:rsidRDefault="00123B1F" w:rsidP="00123B1F"/>
    <w:p w:rsidR="00123B1F" w:rsidRDefault="00123B1F" w:rsidP="00123B1F">
      <w:pPr>
        <w:pStyle w:val="ListParagraph"/>
        <w:numPr>
          <w:ilvl w:val="0"/>
          <w:numId w:val="1"/>
        </w:numPr>
      </w:pPr>
      <w:r w:rsidRPr="00881C65">
        <w:rPr>
          <w:sz w:val="28"/>
          <w:szCs w:val="28"/>
        </w:rPr>
        <w:t>Proficient</w:t>
      </w:r>
      <w:r>
        <w:t xml:space="preserve"> – (Skilful)</w:t>
      </w:r>
    </w:p>
    <w:p w:rsidR="00123B1F" w:rsidRDefault="00123B1F" w:rsidP="00123B1F">
      <w:pPr>
        <w:pStyle w:val="ListParagraph"/>
        <w:numPr>
          <w:ilvl w:val="0"/>
          <w:numId w:val="2"/>
        </w:numPr>
      </w:pPr>
      <w:r>
        <w:t xml:space="preserve">He was equally </w:t>
      </w:r>
      <w:r w:rsidRPr="00881C65">
        <w:rPr>
          <w:b/>
        </w:rPr>
        <w:t>proficient</w:t>
      </w:r>
      <w:r>
        <w:t xml:space="preserve"> in java</w:t>
      </w:r>
      <w:r w:rsidR="00881C65">
        <w:t>.</w:t>
      </w:r>
    </w:p>
    <w:p w:rsidR="005F1634" w:rsidRDefault="005F1634" w:rsidP="00123B1F">
      <w:pPr>
        <w:pStyle w:val="ListParagraph"/>
        <w:numPr>
          <w:ilvl w:val="0"/>
          <w:numId w:val="2"/>
        </w:numPr>
      </w:pPr>
      <w:r>
        <w:t xml:space="preserve">Lipi is </w:t>
      </w:r>
      <w:r w:rsidRPr="005F1634">
        <w:rPr>
          <w:b/>
        </w:rPr>
        <w:t>proficient</w:t>
      </w:r>
      <w:r>
        <w:t xml:space="preserve"> in communication.</w:t>
      </w:r>
    </w:p>
    <w:p w:rsidR="00123B1F" w:rsidRDefault="00123B1F" w:rsidP="00123B1F"/>
    <w:p w:rsidR="00123B1F" w:rsidRDefault="00123B1F" w:rsidP="00123B1F">
      <w:pPr>
        <w:pStyle w:val="ListParagraph"/>
        <w:numPr>
          <w:ilvl w:val="0"/>
          <w:numId w:val="1"/>
        </w:numPr>
      </w:pPr>
      <w:r w:rsidRPr="00881C65">
        <w:rPr>
          <w:sz w:val="28"/>
          <w:szCs w:val="28"/>
        </w:rPr>
        <w:t>Amend</w:t>
      </w:r>
      <w:r>
        <w:t xml:space="preserve"> </w:t>
      </w:r>
      <w:r w:rsidR="005F1634">
        <w:t>(</w:t>
      </w:r>
      <w:proofErr w:type="spellStart"/>
      <w:r w:rsidR="005F1634" w:rsidRPr="005F1634">
        <w:rPr>
          <w:rFonts w:ascii="Nirmala UI" w:hAnsi="Nirmala UI" w:cs="Nirmala UI"/>
          <w:color w:val="111111"/>
          <w:sz w:val="20"/>
          <w:szCs w:val="20"/>
          <w:shd w:val="clear" w:color="auto" w:fill="FFFFFF"/>
        </w:rPr>
        <w:t>सुधारना</w:t>
      </w:r>
      <w:proofErr w:type="spellEnd"/>
      <w:r w:rsidR="005F1634">
        <w:t>)</w:t>
      </w:r>
      <w:r>
        <w:t>– (</w:t>
      </w:r>
      <w:r w:rsidR="00881C65">
        <w:t>Rectify,</w:t>
      </w:r>
      <w:r>
        <w:t xml:space="preserve"> improve)</w:t>
      </w:r>
    </w:p>
    <w:p w:rsidR="00123B1F" w:rsidRDefault="00123B1F" w:rsidP="00123B1F">
      <w:pPr>
        <w:pStyle w:val="ListParagraph"/>
        <w:numPr>
          <w:ilvl w:val="0"/>
          <w:numId w:val="2"/>
        </w:numPr>
      </w:pPr>
      <w:r>
        <w:t xml:space="preserve">He will guide them and </w:t>
      </w:r>
      <w:r w:rsidRPr="00881C65">
        <w:rPr>
          <w:b/>
        </w:rPr>
        <w:t>amend</w:t>
      </w:r>
      <w:r>
        <w:t xml:space="preserve"> their condition</w:t>
      </w:r>
      <w:r w:rsidR="00881C65">
        <w:t>.</w:t>
      </w:r>
    </w:p>
    <w:p w:rsidR="005E1D59" w:rsidRDefault="005E1D59" w:rsidP="00123B1F">
      <w:pPr>
        <w:pStyle w:val="ListParagraph"/>
        <w:numPr>
          <w:ilvl w:val="0"/>
          <w:numId w:val="2"/>
        </w:numPr>
      </w:pPr>
      <w:r>
        <w:t xml:space="preserve">Deebendu will give us some tips and </w:t>
      </w:r>
      <w:r w:rsidRPr="005E1D59">
        <w:rPr>
          <w:b/>
        </w:rPr>
        <w:t>amend</w:t>
      </w:r>
      <w:r>
        <w:t xml:space="preserve"> are coding knowledge</w:t>
      </w:r>
    </w:p>
    <w:p w:rsidR="00503271" w:rsidRDefault="00503271" w:rsidP="00503271"/>
    <w:p w:rsidR="00503271" w:rsidRDefault="00503271" w:rsidP="00503271"/>
    <w:p w:rsidR="00503271" w:rsidRDefault="00503271" w:rsidP="00503271"/>
    <w:p w:rsidR="005E1D59" w:rsidRDefault="005E1D59" w:rsidP="005E1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56"/>
          <w:szCs w:val="56"/>
        </w:rPr>
      </w:pPr>
      <w:r w:rsidRPr="005E1D59">
        <w:rPr>
          <w:rFonts w:ascii="Times New Roman" w:hAnsi="Times New Roman" w:cs="Times New Roman"/>
          <w:b/>
          <w:sz w:val="56"/>
          <w:szCs w:val="56"/>
        </w:rPr>
        <w:t>Day 2</w:t>
      </w:r>
    </w:p>
    <w:p w:rsidR="005E1D59" w:rsidRDefault="005E1D59" w:rsidP="005E1D5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E1D59" w:rsidRDefault="005E1D59" w:rsidP="005E1D5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E1D59" w:rsidRDefault="006566B2" w:rsidP="006566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6566B2">
        <w:rPr>
          <w:rFonts w:ascii="Times New Roman" w:hAnsi="Times New Roman" w:cs="Times New Roman"/>
          <w:sz w:val="28"/>
          <w:szCs w:val="28"/>
        </w:rPr>
        <w:t>ntrospect</w:t>
      </w:r>
      <w:r w:rsidR="003459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459F7" w:rsidRPr="005351A8">
        <w:rPr>
          <w:rStyle w:val="Strong"/>
          <w:rFonts w:ascii="Nirmala UI" w:hAnsi="Nirmala UI" w:cs="Nirmala UI"/>
          <w:b w:val="0"/>
          <w:color w:val="111111"/>
          <w:shd w:val="clear" w:color="auto" w:fill="FFFFFF"/>
        </w:rPr>
        <w:t>आत्</w:t>
      </w:r>
      <w:r w:rsidR="003459F7" w:rsidRPr="005351A8">
        <w:rPr>
          <w:rStyle w:val="Strong"/>
          <w:rFonts w:ascii="Arial" w:hAnsi="Arial" w:cs="Arial"/>
          <w:b w:val="0"/>
          <w:color w:val="111111"/>
          <w:shd w:val="clear" w:color="auto" w:fill="FFFFFF"/>
        </w:rPr>
        <w:t>‍</w:t>
      </w:r>
      <w:r w:rsidR="003459F7" w:rsidRPr="005351A8">
        <w:rPr>
          <w:rStyle w:val="Strong"/>
          <w:rFonts w:ascii="Nirmala UI" w:hAnsi="Nirmala UI" w:cs="Nirmala UI"/>
          <w:b w:val="0"/>
          <w:color w:val="111111"/>
          <w:shd w:val="clear" w:color="auto" w:fill="FFFFFF"/>
        </w:rPr>
        <w:t>मनिरीक्षण</w:t>
      </w:r>
      <w:proofErr w:type="spellEnd"/>
      <w:r w:rsidR="003459F7" w:rsidRPr="005351A8">
        <w:rPr>
          <w:rStyle w:val="Strong"/>
          <w:rFonts w:ascii="Arial" w:hAnsi="Arial" w:cs="Arial"/>
          <w:b w:val="0"/>
          <w:color w:val="111111"/>
          <w:shd w:val="clear" w:color="auto" w:fill="FFFFFF"/>
        </w:rPr>
        <w:t xml:space="preserve"> </w:t>
      </w:r>
      <w:proofErr w:type="spellStart"/>
      <w:r w:rsidR="003459F7" w:rsidRPr="005351A8">
        <w:rPr>
          <w:rStyle w:val="Strong"/>
          <w:rFonts w:ascii="Nirmala UI" w:hAnsi="Nirmala UI" w:cs="Nirmala UI"/>
          <w:b w:val="0"/>
          <w:color w:val="111111"/>
          <w:shd w:val="clear" w:color="auto" w:fill="FFFFFF"/>
        </w:rPr>
        <w:t>करना</w:t>
      </w:r>
      <w:proofErr w:type="spellEnd"/>
      <w:r w:rsidR="003459F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– (</w:t>
      </w:r>
      <w:r w:rsidRPr="006566B2">
        <w:rPr>
          <w:rFonts w:asciiTheme="majorHAnsi" w:hAnsiTheme="majorHAnsi" w:cstheme="majorHAnsi"/>
          <w:b/>
          <w:bCs/>
          <w:color w:val="000000" w:themeColor="text1"/>
        </w:rPr>
        <w:t>to </w:t>
      </w:r>
      <w:hyperlink r:id="rId5" w:tooltip="examine" w:history="1">
        <w:r w:rsidRPr="006566B2">
          <w:rPr>
            <w:rStyle w:val="Hyperlink"/>
            <w:rFonts w:asciiTheme="majorHAnsi" w:hAnsiTheme="majorHAnsi" w:cstheme="majorHAnsi"/>
            <w:b/>
            <w:bCs/>
            <w:color w:val="000000" w:themeColor="text1"/>
            <w:u w:val="none"/>
          </w:rPr>
          <w:t>examine</w:t>
        </w:r>
      </w:hyperlink>
      <w:r w:rsidRPr="006566B2">
        <w:rPr>
          <w:rFonts w:asciiTheme="majorHAnsi" w:hAnsiTheme="majorHAnsi" w:cstheme="majorHAnsi"/>
          <w:b/>
          <w:bCs/>
          <w:color w:val="000000" w:themeColor="text1"/>
        </w:rPr>
        <w:t> and </w:t>
      </w:r>
      <w:hyperlink r:id="rId6" w:tooltip="consider" w:history="1">
        <w:r w:rsidRPr="006566B2">
          <w:rPr>
            <w:rStyle w:val="Hyperlink"/>
            <w:rFonts w:asciiTheme="majorHAnsi" w:hAnsiTheme="majorHAnsi" w:cstheme="majorHAnsi"/>
            <w:b/>
            <w:bCs/>
            <w:color w:val="000000" w:themeColor="text1"/>
            <w:u w:val="none"/>
          </w:rPr>
          <w:t>consider</w:t>
        </w:r>
      </w:hyperlink>
      <w:r w:rsidRPr="006566B2">
        <w:rPr>
          <w:rFonts w:asciiTheme="majorHAnsi" w:hAnsiTheme="majorHAnsi" w:cstheme="majorHAnsi"/>
          <w:b/>
          <w:bCs/>
          <w:color w:val="000000" w:themeColor="text1"/>
        </w:rPr>
        <w:t> </w:t>
      </w:r>
      <w:hyperlink r:id="rId7" w:tooltip="your" w:history="1">
        <w:r w:rsidRPr="006566B2">
          <w:rPr>
            <w:rStyle w:val="Hyperlink"/>
            <w:rFonts w:asciiTheme="majorHAnsi" w:hAnsiTheme="majorHAnsi" w:cstheme="majorHAnsi"/>
            <w:b/>
            <w:bCs/>
            <w:color w:val="000000" w:themeColor="text1"/>
            <w:u w:val="none"/>
          </w:rPr>
          <w:t>your</w:t>
        </w:r>
      </w:hyperlink>
      <w:r w:rsidRPr="006566B2">
        <w:rPr>
          <w:rFonts w:asciiTheme="majorHAnsi" w:hAnsiTheme="majorHAnsi" w:cstheme="majorHAnsi"/>
          <w:b/>
          <w:bCs/>
          <w:color w:val="000000" w:themeColor="text1"/>
        </w:rPr>
        <w:t> own </w:t>
      </w:r>
      <w:hyperlink r:id="rId8" w:tooltip="ideas" w:history="1">
        <w:r w:rsidRPr="006566B2">
          <w:rPr>
            <w:rStyle w:val="Hyperlink"/>
            <w:rFonts w:asciiTheme="majorHAnsi" w:hAnsiTheme="majorHAnsi" w:cstheme="majorHAnsi"/>
            <w:b/>
            <w:bCs/>
            <w:color w:val="000000" w:themeColor="text1"/>
            <w:u w:val="none"/>
          </w:rPr>
          <w:t>ideas</w:t>
        </w:r>
      </w:hyperlink>
      <w:r w:rsidRPr="006566B2">
        <w:rPr>
          <w:rFonts w:asciiTheme="majorHAnsi" w:hAnsiTheme="majorHAnsi" w:cstheme="majorHAnsi"/>
          <w:b/>
          <w:bCs/>
          <w:color w:val="000000" w:themeColor="text1"/>
        </w:rPr>
        <w:t>, </w:t>
      </w:r>
      <w:hyperlink r:id="rId9" w:tooltip="thoughts" w:history="1">
        <w:r w:rsidRPr="006566B2">
          <w:rPr>
            <w:rStyle w:val="Hyperlink"/>
            <w:rFonts w:asciiTheme="majorHAnsi" w:hAnsiTheme="majorHAnsi" w:cstheme="majorHAnsi"/>
            <w:b/>
            <w:bCs/>
            <w:color w:val="000000" w:themeColor="text1"/>
            <w:u w:val="none"/>
          </w:rPr>
          <w:t>thoughts</w:t>
        </w:r>
      </w:hyperlink>
      <w:r w:rsidRPr="006566B2">
        <w:rPr>
          <w:rFonts w:asciiTheme="majorHAnsi" w:hAnsiTheme="majorHAnsi" w:cstheme="majorHAnsi"/>
          <w:b/>
          <w:bCs/>
          <w:color w:val="000000" w:themeColor="text1"/>
        </w:rPr>
        <w:t>, and </w:t>
      </w:r>
      <w:hyperlink r:id="rId10" w:tooltip="feelings" w:history="1">
        <w:r w:rsidRPr="006566B2">
          <w:rPr>
            <w:rStyle w:val="Hyperlink"/>
            <w:rFonts w:asciiTheme="majorHAnsi" w:hAnsiTheme="majorHAnsi" w:cstheme="majorHAnsi"/>
            <w:b/>
            <w:bCs/>
            <w:color w:val="000000" w:themeColor="text1"/>
            <w:u w:val="none"/>
          </w:rPr>
          <w:t>feelings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6566B2" w:rsidRPr="00BF7462" w:rsidRDefault="006566B2" w:rsidP="006566B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6566B2">
        <w:rPr>
          <w:rFonts w:cstheme="minorHAnsi"/>
          <w:i/>
          <w:iCs/>
          <w:color w:val="000000" w:themeColor="text1"/>
        </w:rPr>
        <w:t>Sometimes we need to introspect about </w:t>
      </w:r>
      <w:hyperlink r:id="rId11" w:tooltip="our" w:history="1">
        <w:r w:rsidRPr="006566B2">
          <w:rPr>
            <w:rStyle w:val="Hyperlink"/>
            <w:rFonts w:cstheme="minorHAnsi"/>
            <w:i/>
            <w:iCs/>
            <w:color w:val="000000" w:themeColor="text1"/>
            <w:u w:val="none"/>
          </w:rPr>
          <w:t>our</w:t>
        </w:r>
      </w:hyperlink>
      <w:r w:rsidRPr="006566B2">
        <w:rPr>
          <w:rFonts w:cstheme="minorHAnsi"/>
          <w:i/>
          <w:iCs/>
          <w:color w:val="000000" w:themeColor="text1"/>
        </w:rPr>
        <w:t> own </w:t>
      </w:r>
      <w:hyperlink r:id="rId12" w:tooltip="motives" w:history="1">
        <w:r w:rsidRPr="006566B2">
          <w:rPr>
            <w:rStyle w:val="Hyperlink"/>
            <w:rFonts w:cstheme="minorHAnsi"/>
            <w:i/>
            <w:iCs/>
            <w:color w:val="000000" w:themeColor="text1"/>
            <w:u w:val="none"/>
          </w:rPr>
          <w:t>motives</w:t>
        </w:r>
      </w:hyperlink>
      <w:r w:rsidRPr="006566B2">
        <w:rPr>
          <w:rFonts w:cstheme="minorHAnsi"/>
          <w:i/>
          <w:iCs/>
          <w:color w:val="000000" w:themeColor="text1"/>
        </w:rPr>
        <w:t>.</w:t>
      </w:r>
    </w:p>
    <w:p w:rsidR="00BF7462" w:rsidRPr="00BF7462" w:rsidRDefault="00BF7462" w:rsidP="006566B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iCs/>
          <w:color w:val="000000" w:themeColor="text1"/>
        </w:rPr>
        <w:t>Not all people are equally able to introspect that express there thought.</w:t>
      </w:r>
    </w:p>
    <w:p w:rsidR="00BF7462" w:rsidRDefault="00BF7462" w:rsidP="00BF7462">
      <w:pPr>
        <w:rPr>
          <w:rFonts w:cstheme="minorHAnsi"/>
          <w:color w:val="000000" w:themeColor="text1"/>
        </w:rPr>
      </w:pPr>
    </w:p>
    <w:p w:rsidR="00BF7462" w:rsidRDefault="00BF7462" w:rsidP="00BF746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Impersonal  (</w:t>
      </w:r>
      <w:proofErr w:type="spellStart"/>
      <w:proofErr w:type="gramEnd"/>
      <w:r w:rsidRPr="00BF7462">
        <w:rPr>
          <w:rFonts w:ascii="Nirmala UI" w:hAnsi="Nirmala UI" w:cs="Nirmala UI"/>
          <w:color w:val="000000" w:themeColor="text1"/>
        </w:rPr>
        <w:t>अव्यक्तिगत</w:t>
      </w:r>
      <w:proofErr w:type="spellEnd"/>
      <w:r>
        <w:rPr>
          <w:rFonts w:cstheme="minorHAnsi"/>
          <w:color w:val="000000" w:themeColor="text1"/>
        </w:rPr>
        <w:t>) – (</w:t>
      </w:r>
      <w:r w:rsidR="007B1FCA">
        <w:rPr>
          <w:rFonts w:cstheme="minorHAnsi"/>
          <w:color w:val="000000" w:themeColor="text1"/>
        </w:rPr>
        <w:t>neutral, unbiased</w:t>
      </w:r>
      <w:r>
        <w:rPr>
          <w:rFonts w:cstheme="minorHAnsi"/>
          <w:color w:val="000000" w:themeColor="text1"/>
        </w:rPr>
        <w:t>)</w:t>
      </w:r>
    </w:p>
    <w:p w:rsidR="007B1FCA" w:rsidRDefault="007B1FCA" w:rsidP="007B1FC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He gives me advice in an impersonal way.</w:t>
      </w:r>
    </w:p>
    <w:p w:rsidR="007B1FCA" w:rsidRDefault="007B1FCA" w:rsidP="007B1FC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His behaviours towards me is very Impersonal.</w:t>
      </w:r>
    </w:p>
    <w:p w:rsidR="007B1FCA" w:rsidRDefault="007B1FCA" w:rsidP="007B1FCA">
      <w:pPr>
        <w:rPr>
          <w:rFonts w:cstheme="minorHAnsi"/>
          <w:color w:val="000000" w:themeColor="text1"/>
        </w:rPr>
      </w:pPr>
    </w:p>
    <w:p w:rsidR="007B1FCA" w:rsidRPr="00F90EAD" w:rsidRDefault="007B1FCA" w:rsidP="007B1FC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Perceive – (</w:t>
      </w:r>
      <w:r w:rsidR="00F90EAD">
        <w:rPr>
          <w:rFonts w:cstheme="minorHAnsi"/>
          <w:color w:val="000000" w:themeColor="text1"/>
        </w:rPr>
        <w:t xml:space="preserve"> Sound, touch,</w:t>
      </w:r>
      <w:r w:rsidR="00F963E1">
        <w:rPr>
          <w:rFonts w:cstheme="minorHAnsi"/>
          <w:color w:val="000000" w:themeColor="text1"/>
        </w:rPr>
        <w:t xml:space="preserve"> </w:t>
      </w:r>
      <w:r w:rsidRPr="00F963E1">
        <w:rPr>
          <w:rFonts w:ascii="Arial" w:hAnsi="Arial" w:cs="Arial"/>
          <w:bCs/>
        </w:rPr>
        <w:t>to </w:t>
      </w:r>
      <w:hyperlink r:id="rId13" w:tooltip="see" w:history="1">
        <w:r w:rsidRPr="00F963E1">
          <w:rPr>
            <w:rStyle w:val="Hyperlink"/>
            <w:rFonts w:ascii="Arial" w:hAnsi="Arial" w:cs="Arial"/>
            <w:bCs/>
            <w:color w:val="auto"/>
            <w:u w:val="none"/>
          </w:rPr>
          <w:t>see</w:t>
        </w:r>
      </w:hyperlink>
      <w:r w:rsidRPr="00F963E1">
        <w:rPr>
          <w:rFonts w:ascii="Arial" w:hAnsi="Arial" w:cs="Arial"/>
          <w:bCs/>
        </w:rPr>
        <w:t> something or someone, or to </w:t>
      </w:r>
      <w:hyperlink r:id="rId14" w:tooltip="notice" w:history="1">
        <w:r w:rsidRPr="00F963E1">
          <w:rPr>
            <w:rStyle w:val="Hyperlink"/>
            <w:rFonts w:ascii="Arial" w:hAnsi="Arial" w:cs="Arial"/>
            <w:bCs/>
            <w:color w:val="auto"/>
            <w:u w:val="none"/>
          </w:rPr>
          <w:t>notice</w:t>
        </w:r>
      </w:hyperlink>
      <w:r w:rsidRPr="00F963E1">
        <w:rPr>
          <w:rFonts w:ascii="Arial" w:hAnsi="Arial" w:cs="Arial"/>
          <w:bCs/>
        </w:rPr>
        <w:t> something that is </w:t>
      </w:r>
      <w:hyperlink r:id="rId15" w:tooltip="obvious" w:history="1">
        <w:r w:rsidRPr="00F963E1">
          <w:rPr>
            <w:rStyle w:val="Hyperlink"/>
            <w:rFonts w:ascii="Arial" w:hAnsi="Arial" w:cs="Arial"/>
            <w:bCs/>
            <w:color w:val="auto"/>
            <w:u w:val="none"/>
          </w:rPr>
          <w:t>obvious</w:t>
        </w:r>
      </w:hyperlink>
      <w:r w:rsidRPr="007B1FCA">
        <w:rPr>
          <w:rFonts w:cstheme="minorHAnsi"/>
        </w:rPr>
        <w:t>)</w:t>
      </w:r>
    </w:p>
    <w:p w:rsidR="00F963E1" w:rsidRPr="00672181" w:rsidRDefault="00F90EAD" w:rsidP="0067218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</w:rPr>
        <w:t xml:space="preserve">I perceived that </w:t>
      </w:r>
      <w:proofErr w:type="gramStart"/>
      <w:r>
        <w:rPr>
          <w:rFonts w:cstheme="minorHAnsi"/>
        </w:rPr>
        <w:t>is  comment</w:t>
      </w:r>
      <w:proofErr w:type="gramEnd"/>
      <w:r>
        <w:rPr>
          <w:rFonts w:cstheme="minorHAnsi"/>
        </w:rPr>
        <w:t xml:space="preserve"> is criticism.</w:t>
      </w:r>
    </w:p>
    <w:p w:rsidR="00822599" w:rsidRDefault="00822599" w:rsidP="00BF7462">
      <w:pPr>
        <w:ind w:left="720"/>
        <w:rPr>
          <w:rFonts w:cstheme="minorHAnsi"/>
          <w:color w:val="000000" w:themeColor="text1"/>
        </w:rPr>
      </w:pPr>
    </w:p>
    <w:p w:rsidR="00672181" w:rsidRDefault="00672181" w:rsidP="00672181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="00822599">
        <w:rPr>
          <w:rFonts w:cstheme="minorHAnsi"/>
          <w:color w:val="000000" w:themeColor="text1"/>
        </w:rPr>
        <w:t>.</w:t>
      </w:r>
      <w:r w:rsidR="00822599" w:rsidRPr="00822599">
        <w:t xml:space="preserve"> </w:t>
      </w:r>
      <w:r w:rsidR="00822599" w:rsidRPr="00822599">
        <w:rPr>
          <w:rFonts w:cstheme="minorHAnsi"/>
          <w:color w:val="000000" w:themeColor="text1"/>
        </w:rPr>
        <w:t xml:space="preserve">Optimum </w:t>
      </w:r>
      <w:r w:rsidR="00822599">
        <w:rPr>
          <w:rFonts w:cstheme="minorHAnsi"/>
          <w:color w:val="000000" w:themeColor="text1"/>
        </w:rPr>
        <w:t>–</w:t>
      </w:r>
      <w:r w:rsidR="00822599" w:rsidRPr="00822599">
        <w:rPr>
          <w:rFonts w:cstheme="minorHAnsi"/>
          <w:color w:val="000000" w:themeColor="text1"/>
        </w:rPr>
        <w:t xml:space="preserve"> </w:t>
      </w:r>
      <w:r w:rsidR="00822599">
        <w:rPr>
          <w:rFonts w:cstheme="minorHAnsi"/>
          <w:color w:val="000000" w:themeColor="text1"/>
        </w:rPr>
        <w:t>(</w:t>
      </w:r>
      <w:r w:rsidR="00F963E1">
        <w:rPr>
          <w:rFonts w:cstheme="minorHAnsi"/>
          <w:color w:val="000000" w:themeColor="text1"/>
        </w:rPr>
        <w:t>best result</w:t>
      </w:r>
      <w:r w:rsidR="00822599">
        <w:rPr>
          <w:rFonts w:cstheme="minorHAnsi"/>
          <w:color w:val="000000" w:themeColor="text1"/>
        </w:rPr>
        <w:t>)</w:t>
      </w:r>
    </w:p>
    <w:p w:rsidR="00822599" w:rsidRDefault="00F963E1" w:rsidP="00672181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-</w:t>
      </w:r>
      <w:proofErr w:type="gramStart"/>
      <w:r>
        <w:rPr>
          <w:rFonts w:cstheme="minorHAnsi"/>
          <w:color w:val="000000" w:themeColor="text1"/>
        </w:rPr>
        <w:t>&gt;</w:t>
      </w:r>
      <w:r w:rsidR="00672181">
        <w:rPr>
          <w:rFonts w:cstheme="minorHAnsi"/>
          <w:color w:val="000000" w:themeColor="text1"/>
        </w:rPr>
        <w:t xml:space="preserve">  </w:t>
      </w:r>
      <w:r w:rsidR="00822599" w:rsidRPr="00822599">
        <w:rPr>
          <w:rFonts w:cstheme="minorHAnsi"/>
          <w:color w:val="000000" w:themeColor="text1"/>
        </w:rPr>
        <w:t>I</w:t>
      </w:r>
      <w:proofErr w:type="gramEnd"/>
      <w:r w:rsidR="00822599" w:rsidRPr="00822599">
        <w:rPr>
          <w:rFonts w:cstheme="minorHAnsi"/>
          <w:color w:val="000000" w:themeColor="text1"/>
        </w:rPr>
        <w:t xml:space="preserve"> wi</w:t>
      </w:r>
      <w:r>
        <w:rPr>
          <w:rFonts w:cstheme="minorHAnsi"/>
          <w:color w:val="000000" w:themeColor="text1"/>
        </w:rPr>
        <w:t>ll try to be optimum in my work</w:t>
      </w:r>
    </w:p>
    <w:p w:rsidR="00F963E1" w:rsidRDefault="00F963E1" w:rsidP="00822599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</w:t>
      </w:r>
    </w:p>
    <w:p w:rsidR="00672181" w:rsidRPr="00672181" w:rsidRDefault="00672181" w:rsidP="00672181">
      <w:pPr>
        <w:ind w:left="283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5.</w:t>
      </w:r>
      <w:r w:rsidRPr="00672181">
        <w:rPr>
          <w:rFonts w:cstheme="minorHAnsi"/>
          <w:color w:val="000000" w:themeColor="text1"/>
        </w:rPr>
        <w:t xml:space="preserve">     </w:t>
      </w:r>
      <w:proofErr w:type="spellStart"/>
      <w:r w:rsidRPr="00672181">
        <w:rPr>
          <w:rFonts w:cstheme="minorHAnsi"/>
          <w:color w:val="000000" w:themeColor="text1"/>
        </w:rPr>
        <w:t>chuckheaded</w:t>
      </w:r>
      <w:proofErr w:type="spellEnd"/>
      <w:r w:rsidRPr="00672181">
        <w:rPr>
          <w:rFonts w:cstheme="minorHAnsi"/>
          <w:color w:val="000000" w:themeColor="text1"/>
        </w:rPr>
        <w:t xml:space="preserve"> </w:t>
      </w:r>
      <w:proofErr w:type="gramStart"/>
      <w:r w:rsidRPr="00672181">
        <w:rPr>
          <w:rFonts w:cstheme="minorHAnsi"/>
          <w:color w:val="000000" w:themeColor="text1"/>
        </w:rPr>
        <w:t xml:space="preserve">- </w:t>
      </w:r>
      <w:r w:rsidRPr="00672181">
        <w:rPr>
          <w:rFonts w:cstheme="minorHAnsi"/>
          <w:color w:val="000000" w:themeColor="text1"/>
        </w:rPr>
        <w:t xml:space="preserve"> (</w:t>
      </w:r>
      <w:proofErr w:type="gramEnd"/>
      <w:r w:rsidRPr="00672181">
        <w:rPr>
          <w:rFonts w:cstheme="minorHAnsi"/>
          <w:color w:val="000000" w:themeColor="text1"/>
        </w:rPr>
        <w:t>Un</w:t>
      </w:r>
      <w:r w:rsidRPr="00672181">
        <w:rPr>
          <w:rFonts w:cstheme="minorHAnsi"/>
          <w:color w:val="000000" w:themeColor="text1"/>
        </w:rPr>
        <w:t>intelligent, dim-witted, stupid</w:t>
      </w:r>
      <w:r w:rsidRPr="00672181">
        <w:rPr>
          <w:rFonts w:cstheme="minorHAnsi"/>
          <w:color w:val="000000" w:themeColor="text1"/>
        </w:rPr>
        <w:t xml:space="preserve"> </w:t>
      </w:r>
      <w:r w:rsidRPr="00672181">
        <w:rPr>
          <w:rFonts w:cstheme="minorHAnsi"/>
          <w:color w:val="000000" w:themeColor="text1"/>
        </w:rPr>
        <w:t>)</w:t>
      </w:r>
    </w:p>
    <w:p w:rsidR="00672181" w:rsidRDefault="00672181" w:rsidP="0067218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</w:t>
      </w:r>
      <w:r w:rsidRPr="00672181">
        <w:rPr>
          <w:rFonts w:cstheme="minorHAnsi"/>
          <w:color w:val="000000" w:themeColor="text1"/>
        </w:rPr>
        <w:t xml:space="preserve">Michael was a </w:t>
      </w:r>
      <w:proofErr w:type="spellStart"/>
      <w:r w:rsidRPr="00672181">
        <w:rPr>
          <w:rFonts w:cstheme="minorHAnsi"/>
          <w:color w:val="000000" w:themeColor="text1"/>
        </w:rPr>
        <w:t>chuckheaded</w:t>
      </w:r>
      <w:proofErr w:type="spellEnd"/>
      <w:r w:rsidRPr="00672181">
        <w:rPr>
          <w:rFonts w:cstheme="minorHAnsi"/>
          <w:color w:val="000000" w:themeColor="text1"/>
        </w:rPr>
        <w:t xml:space="preserve"> fell</w:t>
      </w:r>
      <w:r>
        <w:rPr>
          <w:rFonts w:cstheme="minorHAnsi"/>
          <w:color w:val="000000" w:themeColor="text1"/>
        </w:rPr>
        <w:t>ow, he always failed his exams.</w:t>
      </w:r>
    </w:p>
    <w:p w:rsidR="006B3889" w:rsidRDefault="006B3889" w:rsidP="006B3889">
      <w:pPr>
        <w:rPr>
          <w:rFonts w:cstheme="minorHAnsi"/>
          <w:color w:val="000000" w:themeColor="text1"/>
        </w:rPr>
      </w:pPr>
    </w:p>
    <w:p w:rsidR="006B3889" w:rsidRDefault="006B3889" w:rsidP="006B3889">
      <w:pPr>
        <w:rPr>
          <w:rFonts w:cstheme="minorHAnsi"/>
          <w:color w:val="000000" w:themeColor="text1"/>
        </w:rPr>
      </w:pPr>
    </w:p>
    <w:p w:rsidR="006B3889" w:rsidRPr="00F7691D" w:rsidRDefault="006B3889" w:rsidP="006B3889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</w:rPr>
        <w:t xml:space="preserve"> </w:t>
      </w:r>
      <w:r w:rsidRPr="00F7691D">
        <w:rPr>
          <w:rFonts w:cstheme="minorHAnsi"/>
          <w:b/>
          <w:color w:val="000000" w:themeColor="text1"/>
          <w:sz w:val="40"/>
          <w:szCs w:val="40"/>
        </w:rPr>
        <w:t>Day 3</w:t>
      </w:r>
    </w:p>
    <w:p w:rsidR="006B3889" w:rsidRPr="006B3889" w:rsidRDefault="006B3889" w:rsidP="006B388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Symphony (</w:t>
      </w:r>
      <w:proofErr w:type="spellStart"/>
      <w:r w:rsidRPr="00F963E1">
        <w:rPr>
          <w:rStyle w:val="Strong"/>
          <w:rFonts w:ascii="Nirmala UI" w:hAnsi="Nirmala UI" w:cs="Nirmala UI"/>
          <w:b w:val="0"/>
          <w:color w:val="111111"/>
          <w:shd w:val="clear" w:color="auto" w:fill="FFFFFF"/>
        </w:rPr>
        <w:t>स्वरसंगति</w:t>
      </w:r>
      <w:proofErr w:type="spellEnd"/>
      <w:r>
        <w:rPr>
          <w:rFonts w:cstheme="minorHAnsi"/>
          <w:color w:val="000000" w:themeColor="text1"/>
        </w:rPr>
        <w:t>) – (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an orchestral interlude in a large-scale vocal work.)</w:t>
      </w:r>
    </w:p>
    <w:p w:rsidR="006B3889" w:rsidRDefault="00CF1341" w:rsidP="00CF134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I heard the symphony of nature.</w:t>
      </w:r>
    </w:p>
    <w:p w:rsidR="00CF1341" w:rsidRDefault="00CF1341" w:rsidP="00CF134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</w:p>
    <w:p w:rsidR="006B3889" w:rsidRDefault="006B3889" w:rsidP="006B3889">
      <w:pPr>
        <w:pStyle w:val="ListParagraph"/>
        <w:ind w:left="108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</w:p>
    <w:p w:rsidR="006B3889" w:rsidRDefault="006B3889" w:rsidP="006B3889">
      <w:pPr>
        <w:pStyle w:val="ListParagraph"/>
        <w:ind w:left="108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</w:p>
    <w:p w:rsidR="006B3889" w:rsidRDefault="006B3889" w:rsidP="006B3889">
      <w:pPr>
        <w:pStyle w:val="ListParagraph"/>
        <w:ind w:left="1080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</w:p>
    <w:p w:rsidR="006B3889" w:rsidRDefault="006B3889" w:rsidP="006B388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Breach – (</w:t>
      </w:r>
      <w:r w:rsidR="00CF1341">
        <w:rPr>
          <w:rFonts w:ascii="Helvetica" w:hAnsi="Helvetica" w:cs="Helvetica"/>
          <w:sz w:val="21"/>
          <w:szCs w:val="21"/>
          <w:shd w:val="clear" w:color="auto" w:fill="FFFFFF"/>
        </w:rPr>
        <w:t>breaking law</w:t>
      </w:r>
      <w:r>
        <w:rPr>
          <w:rFonts w:cstheme="minorHAnsi"/>
          <w:color w:val="000000" w:themeColor="text1"/>
        </w:rPr>
        <w:t>)</w:t>
      </w:r>
    </w:p>
    <w:p w:rsidR="00EC3BEE" w:rsidRPr="00CF1341" w:rsidRDefault="00CF1341" w:rsidP="00CF134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Any kind of breach will lead to termination from </w:t>
      </w:r>
      <w:proofErr w:type="spellStart"/>
      <w:r>
        <w:rPr>
          <w:rFonts w:cstheme="minorHAnsi"/>
          <w:color w:val="000000" w:themeColor="text1"/>
        </w:rPr>
        <w:t>espire</w:t>
      </w:r>
      <w:proofErr w:type="spellEnd"/>
      <w:r>
        <w:rPr>
          <w:rFonts w:cstheme="minorHAnsi"/>
          <w:color w:val="000000" w:themeColor="text1"/>
        </w:rPr>
        <w:t>.</w:t>
      </w:r>
    </w:p>
    <w:p w:rsidR="00EC3BEE" w:rsidRDefault="00EC3BEE" w:rsidP="00EC3BEE">
      <w:pPr>
        <w:rPr>
          <w:rFonts w:cstheme="minorHAnsi"/>
          <w:color w:val="000000" w:themeColor="text1"/>
        </w:rPr>
      </w:pPr>
    </w:p>
    <w:p w:rsidR="00EC3BEE" w:rsidRDefault="00EC3BEE" w:rsidP="00EC3BE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EC3BEE">
        <w:rPr>
          <w:rFonts w:cstheme="minorHAnsi"/>
          <w:color w:val="000000" w:themeColor="text1"/>
        </w:rPr>
        <w:t>Debility</w:t>
      </w:r>
      <w:r>
        <w:rPr>
          <w:rFonts w:cstheme="minorHAnsi"/>
          <w:color w:val="000000" w:themeColor="text1"/>
        </w:rPr>
        <w:t xml:space="preserve"> – (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physical weakness, especially as a result of illness</w:t>
      </w:r>
      <w:r>
        <w:rPr>
          <w:rFonts w:cstheme="minorHAnsi"/>
          <w:color w:val="000000" w:themeColor="text1"/>
        </w:rPr>
        <w:t>)</w:t>
      </w:r>
    </w:p>
    <w:p w:rsidR="00EC3BEE" w:rsidRDefault="00CF1341" w:rsidP="00CF134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Whenever  weather</w:t>
      </w:r>
      <w:proofErr w:type="gramEnd"/>
      <w:r>
        <w:rPr>
          <w:rFonts w:cstheme="minorHAnsi"/>
          <w:color w:val="000000" w:themeColor="text1"/>
        </w:rPr>
        <w:t xml:space="preserve"> is  change</w:t>
      </w:r>
      <w:r w:rsidR="00C9357C">
        <w:rPr>
          <w:rFonts w:cstheme="minorHAnsi"/>
          <w:color w:val="000000" w:themeColor="text1"/>
        </w:rPr>
        <w:t>d</w:t>
      </w:r>
      <w:r>
        <w:rPr>
          <w:rFonts w:cstheme="minorHAnsi"/>
          <w:color w:val="000000" w:themeColor="text1"/>
        </w:rPr>
        <w:t xml:space="preserve"> </w:t>
      </w:r>
      <w:r w:rsidR="00C9357C">
        <w:rPr>
          <w:rFonts w:cstheme="minorHAnsi"/>
          <w:color w:val="000000" w:themeColor="text1"/>
        </w:rPr>
        <w:t>I  face some kind of  debility.</w:t>
      </w:r>
    </w:p>
    <w:p w:rsidR="00C9357C" w:rsidRPr="00C9357C" w:rsidRDefault="00C9357C" w:rsidP="00C9357C">
      <w:pPr>
        <w:rPr>
          <w:rFonts w:cstheme="minorHAnsi"/>
          <w:color w:val="000000" w:themeColor="text1"/>
        </w:rPr>
      </w:pPr>
    </w:p>
    <w:p w:rsidR="00EC3BEE" w:rsidRDefault="003459F7" w:rsidP="003459F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Startling – (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very surprising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767676"/>
          <w:sz w:val="21"/>
          <w:szCs w:val="21"/>
          <w:shd w:val="clear" w:color="auto" w:fill="FFFFFF"/>
        </w:rPr>
        <w:t>she had startling blue eyes</w:t>
      </w:r>
      <w:r>
        <w:rPr>
          <w:rFonts w:cstheme="minorHAnsi"/>
          <w:color w:val="000000" w:themeColor="text1"/>
        </w:rPr>
        <w:t>)</w:t>
      </w:r>
    </w:p>
    <w:p w:rsidR="003459F7" w:rsidRPr="003459F7" w:rsidRDefault="003459F7" w:rsidP="003459F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Pr="003459F7">
        <w:rPr>
          <w:rStyle w:val="hvr"/>
          <w:rFonts w:ascii="Arial" w:hAnsi="Arial" w:cs="Arial"/>
          <w:iCs/>
          <w:sz w:val="20"/>
          <w:szCs w:val="20"/>
          <w:shd w:val="clear" w:color="auto" w:fill="FFFFFF"/>
        </w:rPr>
        <w:t>His</w:t>
      </w:r>
      <w:r w:rsidRPr="003459F7">
        <w:rPr>
          <w:rStyle w:val="illustration"/>
          <w:rFonts w:ascii="Arial" w:hAnsi="Arial" w:cs="Arial"/>
          <w:iCs/>
          <w:sz w:val="20"/>
          <w:szCs w:val="20"/>
          <w:shd w:val="clear" w:color="auto" w:fill="FFFFFF"/>
        </w:rPr>
        <w:t> </w:t>
      </w:r>
      <w:r w:rsidRPr="003459F7">
        <w:rPr>
          <w:rStyle w:val="hvr"/>
          <w:rFonts w:ascii="Arial" w:hAnsi="Arial" w:cs="Arial"/>
          <w:iCs/>
          <w:sz w:val="20"/>
          <w:szCs w:val="20"/>
          <w:shd w:val="clear" w:color="auto" w:fill="FFFFFF"/>
        </w:rPr>
        <w:t>hair</w:t>
      </w:r>
      <w:r w:rsidRPr="003459F7">
        <w:rPr>
          <w:rStyle w:val="illustration"/>
          <w:rFonts w:ascii="Arial" w:hAnsi="Arial" w:cs="Arial"/>
          <w:iCs/>
          <w:sz w:val="20"/>
          <w:szCs w:val="20"/>
          <w:shd w:val="clear" w:color="auto" w:fill="FFFFFF"/>
        </w:rPr>
        <w:t> </w:t>
      </w:r>
      <w:r w:rsidRPr="003459F7">
        <w:rPr>
          <w:rStyle w:val="hvr"/>
          <w:rFonts w:ascii="Arial" w:hAnsi="Arial" w:cs="Arial"/>
          <w:iCs/>
          <w:sz w:val="20"/>
          <w:szCs w:val="20"/>
          <w:shd w:val="clear" w:color="auto" w:fill="FFFFFF"/>
        </w:rPr>
        <w:t>was</w:t>
      </w:r>
      <w:r w:rsidRPr="003459F7">
        <w:rPr>
          <w:rStyle w:val="illustration"/>
          <w:rFonts w:ascii="Arial" w:hAnsi="Arial" w:cs="Arial"/>
          <w:iCs/>
          <w:sz w:val="20"/>
          <w:szCs w:val="20"/>
          <w:shd w:val="clear" w:color="auto" w:fill="FFFFFF"/>
        </w:rPr>
        <w:t> </w:t>
      </w:r>
      <w:r w:rsidRPr="003459F7">
        <w:rPr>
          <w:rStyle w:val="hvr"/>
          <w:rFonts w:ascii="Arial" w:hAnsi="Arial" w:cs="Arial"/>
          <w:iCs/>
          <w:sz w:val="20"/>
          <w:szCs w:val="20"/>
          <w:shd w:val="clear" w:color="auto" w:fill="FFFFFF"/>
        </w:rPr>
        <w:t>dyed</w:t>
      </w:r>
      <w:r w:rsidRPr="003459F7">
        <w:rPr>
          <w:rStyle w:val="illustration"/>
          <w:rFonts w:ascii="Arial" w:hAnsi="Arial" w:cs="Arial"/>
          <w:iCs/>
          <w:sz w:val="20"/>
          <w:szCs w:val="20"/>
          <w:shd w:val="clear" w:color="auto" w:fill="FFFFFF"/>
        </w:rPr>
        <w:t> a </w:t>
      </w:r>
      <w:r w:rsidRPr="003459F7">
        <w:rPr>
          <w:rStyle w:val="hvr"/>
          <w:rFonts w:ascii="Arial" w:hAnsi="Arial" w:cs="Arial"/>
          <w:iCs/>
          <w:sz w:val="20"/>
          <w:szCs w:val="20"/>
          <w:shd w:val="clear" w:color="auto" w:fill="FFFFFF"/>
        </w:rPr>
        <w:t>startling</w:t>
      </w:r>
      <w:r w:rsidRPr="003459F7">
        <w:rPr>
          <w:rStyle w:val="illustration"/>
          <w:rFonts w:ascii="Arial" w:hAnsi="Arial" w:cs="Arial"/>
          <w:iCs/>
          <w:sz w:val="20"/>
          <w:szCs w:val="20"/>
          <w:shd w:val="clear" w:color="auto" w:fill="FFFFFF"/>
        </w:rPr>
        <w:t> </w:t>
      </w:r>
      <w:r w:rsidRPr="003459F7">
        <w:rPr>
          <w:rStyle w:val="hvr"/>
          <w:rFonts w:ascii="Arial" w:hAnsi="Arial" w:cs="Arial"/>
          <w:iCs/>
          <w:sz w:val="20"/>
          <w:szCs w:val="20"/>
          <w:shd w:val="clear" w:color="auto" w:fill="FFFFFF"/>
        </w:rPr>
        <w:t>black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.</w:t>
      </w:r>
    </w:p>
    <w:p w:rsidR="003459F7" w:rsidRDefault="003459F7" w:rsidP="003459F7">
      <w:pPr>
        <w:pStyle w:val="ListParagraph"/>
        <w:ind w:left="1080"/>
        <w:rPr>
          <w:rFonts w:cstheme="minorHAnsi"/>
          <w:color w:val="000000" w:themeColor="text1"/>
        </w:rPr>
      </w:pPr>
    </w:p>
    <w:p w:rsidR="003459F7" w:rsidRDefault="003459F7" w:rsidP="003459F7">
      <w:pPr>
        <w:rPr>
          <w:rFonts w:cstheme="minorHAnsi"/>
          <w:color w:val="000000" w:themeColor="text1"/>
        </w:rPr>
      </w:pPr>
    </w:p>
    <w:p w:rsidR="003459F7" w:rsidRDefault="005351A8" w:rsidP="003459F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Chum – (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a close friend</w:t>
      </w:r>
      <w:r>
        <w:rPr>
          <w:rFonts w:cstheme="minorHAnsi"/>
          <w:color w:val="000000" w:themeColor="text1"/>
        </w:rPr>
        <w:t>)</w:t>
      </w:r>
    </w:p>
    <w:p w:rsidR="005351A8" w:rsidRPr="005351A8" w:rsidRDefault="005351A8" w:rsidP="005351A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 always </w:t>
      </w:r>
      <w:bookmarkStart w:id="0" w:name="_GoBack"/>
      <w:bookmarkEnd w:id="0"/>
      <w:r>
        <w:rPr>
          <w:rFonts w:cstheme="minorHAnsi"/>
          <w:color w:val="000000" w:themeColor="text1"/>
        </w:rPr>
        <w:t>shared the food with my chums.</w:t>
      </w:r>
    </w:p>
    <w:p w:rsidR="003459F7" w:rsidRPr="003459F7" w:rsidRDefault="003459F7" w:rsidP="003459F7">
      <w:pPr>
        <w:pStyle w:val="ListParagraph"/>
        <w:ind w:left="1080"/>
        <w:rPr>
          <w:rFonts w:cstheme="minorHAnsi"/>
          <w:color w:val="000000" w:themeColor="text1"/>
        </w:rPr>
      </w:pPr>
    </w:p>
    <w:p w:rsidR="006B3889" w:rsidRDefault="006B3889" w:rsidP="006B3889">
      <w:pPr>
        <w:rPr>
          <w:rFonts w:cstheme="minorHAnsi"/>
          <w:color w:val="000000" w:themeColor="text1"/>
        </w:rPr>
      </w:pPr>
    </w:p>
    <w:p w:rsidR="006B3889" w:rsidRPr="006B3889" w:rsidRDefault="006B3889" w:rsidP="006B3889">
      <w:pPr>
        <w:rPr>
          <w:rFonts w:cstheme="minorHAnsi"/>
          <w:color w:val="000000" w:themeColor="text1"/>
        </w:rPr>
      </w:pPr>
    </w:p>
    <w:p w:rsidR="00672181" w:rsidRPr="00672181" w:rsidRDefault="00672181" w:rsidP="00672181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</w:t>
      </w:r>
    </w:p>
    <w:sectPr w:rsidR="00672181" w:rsidRPr="00672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A6C14"/>
    <w:multiLevelType w:val="hybridMultilevel"/>
    <w:tmpl w:val="55087786"/>
    <w:lvl w:ilvl="0" w:tplc="39085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A7C8D"/>
    <w:multiLevelType w:val="hybridMultilevel"/>
    <w:tmpl w:val="127C7DE4"/>
    <w:lvl w:ilvl="0" w:tplc="4208A0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B7FF6"/>
    <w:multiLevelType w:val="hybridMultilevel"/>
    <w:tmpl w:val="83EA1BC2"/>
    <w:lvl w:ilvl="0" w:tplc="91A26AC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7B6A00"/>
    <w:multiLevelType w:val="hybridMultilevel"/>
    <w:tmpl w:val="67940CC2"/>
    <w:lvl w:ilvl="0" w:tplc="D2E410A6">
      <w:start w:val="1"/>
      <w:numFmt w:val="decimal"/>
      <w:lvlText w:val="%1."/>
      <w:lvlJc w:val="left"/>
      <w:pPr>
        <w:ind w:left="643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26318F0"/>
    <w:multiLevelType w:val="hybridMultilevel"/>
    <w:tmpl w:val="DA907380"/>
    <w:lvl w:ilvl="0" w:tplc="9B4C4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CA"/>
    <w:rsid w:val="000B6DCA"/>
    <w:rsid w:val="00123B1F"/>
    <w:rsid w:val="003459F7"/>
    <w:rsid w:val="003E2F90"/>
    <w:rsid w:val="00503271"/>
    <w:rsid w:val="005351A8"/>
    <w:rsid w:val="005E1D59"/>
    <w:rsid w:val="005F1634"/>
    <w:rsid w:val="006566B2"/>
    <w:rsid w:val="00672181"/>
    <w:rsid w:val="00677DB8"/>
    <w:rsid w:val="006B3889"/>
    <w:rsid w:val="0077323C"/>
    <w:rsid w:val="00774C7A"/>
    <w:rsid w:val="007B1FCA"/>
    <w:rsid w:val="00822599"/>
    <w:rsid w:val="00881C65"/>
    <w:rsid w:val="00915250"/>
    <w:rsid w:val="00A216EF"/>
    <w:rsid w:val="00BF7462"/>
    <w:rsid w:val="00C9357C"/>
    <w:rsid w:val="00CF1341"/>
    <w:rsid w:val="00EC3BEE"/>
    <w:rsid w:val="00F371B7"/>
    <w:rsid w:val="00F7691D"/>
    <w:rsid w:val="00F90EAD"/>
    <w:rsid w:val="00F963E1"/>
    <w:rsid w:val="00FB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3DAA"/>
  <w15:chartTrackingRefBased/>
  <w15:docId w15:val="{410D7F9F-CCB8-46CC-8ACC-99A9C24F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B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66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63E1"/>
    <w:rPr>
      <w:b/>
      <w:bCs/>
    </w:rPr>
  </w:style>
  <w:style w:type="character" w:customStyle="1" w:styleId="illustration">
    <w:name w:val="illustration"/>
    <w:basedOn w:val="DefaultParagraphFont"/>
    <w:rsid w:val="003459F7"/>
  </w:style>
  <w:style w:type="character" w:customStyle="1" w:styleId="hvr">
    <w:name w:val="hvr"/>
    <w:basedOn w:val="DefaultParagraphFont"/>
    <w:rsid w:val="0034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idea" TargetMode="External"/><Relationship Id="rId13" Type="http://schemas.openxmlformats.org/officeDocument/2006/relationships/hyperlink" Target="https://dictionary.cambridge.org/dictionary/english/s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/your" TargetMode="External"/><Relationship Id="rId12" Type="http://schemas.openxmlformats.org/officeDocument/2006/relationships/hyperlink" Target="https://dictionary.cambridge.org/dictionary/english/motiv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consider" TargetMode="External"/><Relationship Id="rId11" Type="http://schemas.openxmlformats.org/officeDocument/2006/relationships/hyperlink" Target="https://dictionary.cambridge.org/dictionary/english/our" TargetMode="External"/><Relationship Id="rId5" Type="http://schemas.openxmlformats.org/officeDocument/2006/relationships/hyperlink" Target="https://dictionary.cambridge.org/dictionary/english/examine" TargetMode="External"/><Relationship Id="rId15" Type="http://schemas.openxmlformats.org/officeDocument/2006/relationships/hyperlink" Target="https://dictionary.cambridge.org/dictionary/english/obvious" TargetMode="External"/><Relationship Id="rId10" Type="http://schemas.openxmlformats.org/officeDocument/2006/relationships/hyperlink" Target="https://dictionary.cambridge.org/dictionary/english/fee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thought" TargetMode="External"/><Relationship Id="rId14" Type="http://schemas.openxmlformats.org/officeDocument/2006/relationships/hyperlink" Target="https://dictionary.cambridge.org/dictionary/english/no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</dc:creator>
  <cp:keywords/>
  <dc:description/>
  <cp:lastModifiedBy>Swati Singh</cp:lastModifiedBy>
  <cp:revision>6</cp:revision>
  <dcterms:created xsi:type="dcterms:W3CDTF">2022-11-10T18:06:00Z</dcterms:created>
  <dcterms:modified xsi:type="dcterms:W3CDTF">2022-11-16T06:02:00Z</dcterms:modified>
</cp:coreProperties>
</file>