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A8B1D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Tools in LangChain | Generative AI using LangChain</w:t>
      </w:r>
    </w:p>
    <w:p w14:paraId="187E2CD3" w14:textId="3DAF1228" w:rsidR="004A2579" w:rsidRDefault="00D23BA5">
      <w:hyperlink r:id="rId7" w:history="1">
        <w:r w:rsidR="00F839ED" w:rsidRPr="003D6156">
          <w:rPr>
            <w:rStyle w:val="Hyperlink"/>
          </w:rPr>
          <w:t>https://www.youtube.com/watch?v=etnLX7m2MiA&amp;list=PLKnIA16_RmvaTbihpo4MtzVm4XOQa0ER0&amp;index=18</w:t>
        </w:r>
      </w:hyperlink>
    </w:p>
    <w:p w14:paraId="3319C09A" w14:textId="694BA5B6" w:rsidR="00F839ED" w:rsidRDefault="00D23BA5">
      <w:pPr>
        <w:rPr>
          <w:rStyle w:val="Hyperlink"/>
        </w:rPr>
      </w:pPr>
      <w:hyperlink r:id="rId8" w:history="1">
        <w:r w:rsidR="00F839ED" w:rsidRPr="003D6156">
          <w:rPr>
            <w:rStyle w:val="Hyperlink"/>
          </w:rPr>
          <w:t>https://docs.langchain.com/oss/python/integrations/providers/overview</w:t>
        </w:r>
      </w:hyperlink>
    </w:p>
    <w:p w14:paraId="162121F8" w14:textId="19D33E78" w:rsidR="0035219C" w:rsidRDefault="00D23BA5">
      <w:hyperlink r:id="rId9" w:history="1">
        <w:r w:rsidR="0035219C" w:rsidRPr="00533624">
          <w:rPr>
            <w:rStyle w:val="Hyperlink"/>
          </w:rPr>
          <w:t>https://colab.research.google.com/dr</w:t>
        </w:r>
        <w:r w:rsidR="0035219C" w:rsidRPr="00533624">
          <w:rPr>
            <w:rStyle w:val="Hyperlink"/>
          </w:rPr>
          <w:t>i</w:t>
        </w:r>
        <w:r w:rsidR="0035219C" w:rsidRPr="00533624">
          <w:rPr>
            <w:rStyle w:val="Hyperlink"/>
          </w:rPr>
          <w:t>ve/1GHHGsDFB5266Cc0xDsZ6OWzkB5GGSxFW?usp=sharing</w:t>
        </w:r>
      </w:hyperlink>
    </w:p>
    <w:p w14:paraId="47A680B4" w14:textId="11532203" w:rsidR="00632713" w:rsidRDefault="00D23BA5">
      <w:hyperlink r:id="rId10" w:history="1">
        <w:r w:rsidR="00F839ED" w:rsidRPr="00F839ED">
          <w:rPr>
            <w:rStyle w:val="Hyperlink"/>
          </w:rPr>
          <w:t>00:00</w:t>
        </w:r>
      </w:hyperlink>
      <w:r w:rsidR="00F839ED" w:rsidRPr="00F839ED">
        <w:t xml:space="preserve"> </w:t>
      </w:r>
      <w:r w:rsidR="00632713">
        <w:t>–</w:t>
      </w:r>
      <w:r w:rsidR="00F839ED" w:rsidRPr="00F839ED">
        <w:t xml:space="preserve"> Intro</w:t>
      </w:r>
    </w:p>
    <w:p w14:paraId="3C8819DB" w14:textId="1881332F" w:rsidR="00632713" w:rsidRDefault="00D23BA5">
      <w:hyperlink r:id="rId11" w:history="1">
        <w:r w:rsidR="00F839ED" w:rsidRPr="00F839ED">
          <w:rPr>
            <w:rStyle w:val="Hyperlink"/>
          </w:rPr>
          <w:t>01:48</w:t>
        </w:r>
      </w:hyperlink>
      <w:r w:rsidR="00F839ED" w:rsidRPr="00F839ED">
        <w:t xml:space="preserve"> - Overview </w:t>
      </w:r>
    </w:p>
    <w:p w14:paraId="6840D36D" w14:textId="77777777" w:rsidR="00632713" w:rsidRDefault="00D23BA5">
      <w:hyperlink r:id="rId12" w:history="1">
        <w:r w:rsidR="00F839ED" w:rsidRPr="00F839ED">
          <w:rPr>
            <w:rStyle w:val="Hyperlink"/>
          </w:rPr>
          <w:t>03:05</w:t>
        </w:r>
      </w:hyperlink>
      <w:r w:rsidR="00F839ED" w:rsidRPr="00F839ED">
        <w:t xml:space="preserve"> - What is a tool? </w:t>
      </w:r>
    </w:p>
    <w:p w14:paraId="7046D6DC" w14:textId="77777777" w:rsidR="00632713" w:rsidRDefault="00D23BA5">
      <w:hyperlink r:id="rId13" w:history="1">
        <w:r w:rsidR="00F839ED" w:rsidRPr="00F839ED">
          <w:rPr>
            <w:rStyle w:val="Hyperlink"/>
          </w:rPr>
          <w:t>11:53</w:t>
        </w:r>
      </w:hyperlink>
      <w:r w:rsidR="00F839ED" w:rsidRPr="00F839ED">
        <w:t xml:space="preserve"> - Built-in Tools </w:t>
      </w:r>
    </w:p>
    <w:p w14:paraId="6C25104D" w14:textId="77777777" w:rsidR="00632713" w:rsidRDefault="00D23BA5">
      <w:hyperlink r:id="rId14" w:history="1">
        <w:r w:rsidR="00F839ED" w:rsidRPr="00F839ED">
          <w:rPr>
            <w:rStyle w:val="Hyperlink"/>
          </w:rPr>
          <w:t>20:56</w:t>
        </w:r>
      </w:hyperlink>
      <w:r w:rsidR="00F839ED" w:rsidRPr="00F839ED">
        <w:t xml:space="preserve"> - Custom Tools </w:t>
      </w:r>
    </w:p>
    <w:p w14:paraId="4C916B9C" w14:textId="77777777" w:rsidR="00632713" w:rsidRDefault="00D23BA5">
      <w:hyperlink r:id="rId15" w:history="1">
        <w:r w:rsidR="00F839ED" w:rsidRPr="00F839ED">
          <w:rPr>
            <w:rStyle w:val="Hyperlink"/>
          </w:rPr>
          <w:t>31:05</w:t>
        </w:r>
      </w:hyperlink>
      <w:r w:rsidR="00F839ED" w:rsidRPr="00F839ED">
        <w:t xml:space="preserve"> - Create Custom Tools </w:t>
      </w:r>
    </w:p>
    <w:p w14:paraId="30A35827" w14:textId="64EF54B4" w:rsidR="00F839ED" w:rsidRDefault="00D23BA5">
      <w:hyperlink r:id="rId16" w:history="1">
        <w:r w:rsidR="00F839ED" w:rsidRPr="00F839ED">
          <w:rPr>
            <w:rStyle w:val="Hyperlink"/>
          </w:rPr>
          <w:t>41:03</w:t>
        </w:r>
      </w:hyperlink>
      <w:r w:rsidR="00F839ED" w:rsidRPr="00F839ED">
        <w:t xml:space="preserve"> </w:t>
      </w:r>
      <w:r w:rsidR="00F839ED">
        <w:t>–</w:t>
      </w:r>
      <w:r w:rsidR="00F839ED" w:rsidRPr="00F839ED">
        <w:t xml:space="preserve"> Toolkits</w:t>
      </w:r>
    </w:p>
    <w:p w14:paraId="407C6457" w14:textId="77777777" w:rsidR="00F839ED" w:rsidRPr="00F839ED" w:rsidRDefault="00F839ED" w:rsidP="00F839ED">
      <w:pPr>
        <w:rPr>
          <w:b/>
          <w:bCs/>
        </w:rPr>
      </w:pPr>
      <w:r w:rsidRPr="00632713">
        <w:rPr>
          <w:b/>
          <w:bCs/>
          <w:highlight w:val="yellow"/>
        </w:rPr>
        <w:t>Introduction</w:t>
      </w:r>
    </w:p>
    <w:p w14:paraId="4F4A4429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Part 1: LangChain Fundamentals</w:t>
      </w:r>
    </w:p>
    <w:p w14:paraId="6F25B5A7" w14:textId="77777777" w:rsidR="00F839ED" w:rsidRPr="00F839ED" w:rsidRDefault="00F839ED" w:rsidP="00F839ED">
      <w:pPr>
        <w:numPr>
          <w:ilvl w:val="0"/>
          <w:numId w:val="1"/>
        </w:numPr>
      </w:pPr>
      <w:r w:rsidRPr="00F839ED">
        <w:t>Core LangChain components</w:t>
      </w:r>
    </w:p>
    <w:p w14:paraId="14B6C2EE" w14:textId="77777777" w:rsidR="00F839ED" w:rsidRPr="00F839ED" w:rsidRDefault="00F839ED" w:rsidP="00F839ED">
      <w:pPr>
        <w:numPr>
          <w:ilvl w:val="0"/>
          <w:numId w:val="1"/>
        </w:numPr>
      </w:pPr>
      <w:r w:rsidRPr="00F839ED">
        <w:t>Models</w:t>
      </w:r>
    </w:p>
    <w:p w14:paraId="4260D04B" w14:textId="77777777" w:rsidR="00F839ED" w:rsidRPr="00F839ED" w:rsidRDefault="00F839ED" w:rsidP="00F839ED">
      <w:pPr>
        <w:numPr>
          <w:ilvl w:val="0"/>
          <w:numId w:val="1"/>
        </w:numPr>
      </w:pPr>
      <w:r w:rsidRPr="00F839ED">
        <w:t>Prompts</w:t>
      </w:r>
    </w:p>
    <w:p w14:paraId="1723B10E" w14:textId="77777777" w:rsidR="00F839ED" w:rsidRPr="00F839ED" w:rsidRDefault="00F839ED" w:rsidP="00F839ED">
      <w:pPr>
        <w:numPr>
          <w:ilvl w:val="0"/>
          <w:numId w:val="1"/>
        </w:numPr>
      </w:pPr>
      <w:r w:rsidRPr="00F839ED">
        <w:t>Chains</w:t>
      </w:r>
    </w:p>
    <w:p w14:paraId="4F4C1777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Part 2: Retrieval-Augmented Generation (RAG)</w:t>
      </w:r>
    </w:p>
    <w:p w14:paraId="352CFE9B" w14:textId="77777777" w:rsidR="00F839ED" w:rsidRPr="00F839ED" w:rsidRDefault="00F839ED" w:rsidP="00F839ED">
      <w:pPr>
        <w:numPr>
          <w:ilvl w:val="0"/>
          <w:numId w:val="2"/>
        </w:numPr>
      </w:pPr>
      <w:r w:rsidRPr="00F839ED">
        <w:t>Document Loaders</w:t>
      </w:r>
    </w:p>
    <w:p w14:paraId="1A305A00" w14:textId="77777777" w:rsidR="00F839ED" w:rsidRPr="00F839ED" w:rsidRDefault="00F839ED" w:rsidP="00F839ED">
      <w:pPr>
        <w:numPr>
          <w:ilvl w:val="0"/>
          <w:numId w:val="2"/>
        </w:numPr>
      </w:pPr>
      <w:r w:rsidRPr="00F839ED">
        <w:t>Text Splitters</w:t>
      </w:r>
    </w:p>
    <w:p w14:paraId="4BF975BC" w14:textId="77777777" w:rsidR="00F839ED" w:rsidRPr="00F839ED" w:rsidRDefault="00F839ED" w:rsidP="00F839ED">
      <w:pPr>
        <w:numPr>
          <w:ilvl w:val="0"/>
          <w:numId w:val="2"/>
        </w:numPr>
      </w:pPr>
      <w:r w:rsidRPr="00F839ED">
        <w:t>Vector Stores</w:t>
      </w:r>
    </w:p>
    <w:p w14:paraId="3C268EEE" w14:textId="77777777" w:rsidR="00F839ED" w:rsidRPr="00F839ED" w:rsidRDefault="00F839ED" w:rsidP="00F839ED">
      <w:pPr>
        <w:numPr>
          <w:ilvl w:val="0"/>
          <w:numId w:val="2"/>
        </w:numPr>
      </w:pPr>
      <w:r w:rsidRPr="00F839ED">
        <w:t>Retrievers</w:t>
      </w:r>
    </w:p>
    <w:p w14:paraId="2E460DF0" w14:textId="77777777" w:rsidR="00F839ED" w:rsidRPr="00F839ED" w:rsidRDefault="00F839ED" w:rsidP="00F839ED">
      <w:pPr>
        <w:numPr>
          <w:ilvl w:val="0"/>
          <w:numId w:val="2"/>
        </w:numPr>
      </w:pPr>
      <w:r w:rsidRPr="00F839ED">
        <w:t>Building a complete RAG-based system</w:t>
      </w:r>
    </w:p>
    <w:p w14:paraId="509182FC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Part 3: Agents (New Section)</w:t>
      </w:r>
    </w:p>
    <w:p w14:paraId="795ACC5E" w14:textId="77777777" w:rsidR="00F839ED" w:rsidRPr="00F839ED" w:rsidRDefault="00F839ED" w:rsidP="00F839ED">
      <w:r w:rsidRPr="00F839ED">
        <w:t>In this section (3–4 videos), we will cover:</w:t>
      </w:r>
    </w:p>
    <w:p w14:paraId="2B5F35A6" w14:textId="77777777" w:rsidR="00F839ED" w:rsidRPr="00F839ED" w:rsidRDefault="00F839ED" w:rsidP="00F839ED">
      <w:pPr>
        <w:numPr>
          <w:ilvl w:val="0"/>
          <w:numId w:val="3"/>
        </w:numPr>
      </w:pPr>
      <w:r w:rsidRPr="00F839ED">
        <w:rPr>
          <w:b/>
          <w:bCs/>
        </w:rPr>
        <w:t>Tools</w:t>
      </w:r>
      <w:r w:rsidRPr="00F839ED">
        <w:t xml:space="preserve"> (this video)</w:t>
      </w:r>
    </w:p>
    <w:p w14:paraId="7E99F2C0" w14:textId="77777777" w:rsidR="00F839ED" w:rsidRPr="00F839ED" w:rsidRDefault="00F839ED" w:rsidP="00F839ED">
      <w:pPr>
        <w:numPr>
          <w:ilvl w:val="0"/>
          <w:numId w:val="3"/>
        </w:numPr>
      </w:pPr>
      <w:r w:rsidRPr="00F839ED">
        <w:lastRenderedPageBreak/>
        <w:t>Tool Calling</w:t>
      </w:r>
    </w:p>
    <w:p w14:paraId="73029A98" w14:textId="2366635D" w:rsidR="00F839ED" w:rsidRDefault="00F839ED" w:rsidP="00F839ED">
      <w:pPr>
        <w:numPr>
          <w:ilvl w:val="0"/>
          <w:numId w:val="3"/>
        </w:numPr>
      </w:pPr>
      <w:r w:rsidRPr="00F839ED">
        <w:t>Agents using LangChain</w:t>
      </w:r>
    </w:p>
    <w:p w14:paraId="29FEAE58" w14:textId="2A732B5B" w:rsidR="00174F6D" w:rsidRPr="00F839ED" w:rsidRDefault="00174F6D" w:rsidP="00174F6D">
      <w:pPr>
        <w:ind w:left="720"/>
      </w:pPr>
      <w:r w:rsidRPr="00174F6D">
        <w:rPr>
          <w:noProof/>
        </w:rPr>
        <w:drawing>
          <wp:inline distT="0" distB="0" distL="0" distR="0" wp14:anchorId="1F52FD2E" wp14:editId="4DC78D40">
            <wp:extent cx="3696216" cy="73352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C3D3" w14:textId="0F113D39" w:rsidR="00174F6D" w:rsidRPr="00F839ED" w:rsidRDefault="00F839ED" w:rsidP="00F839ED">
      <w:r w:rsidRPr="00F839ED">
        <w:t xml:space="preserve">This video lays the foundation by explaining </w:t>
      </w:r>
      <w:r w:rsidRPr="00F839ED">
        <w:rPr>
          <w:b/>
          <w:bCs/>
        </w:rPr>
        <w:t>what tools are</w:t>
      </w:r>
      <w:r w:rsidRPr="00F839ED">
        <w:t xml:space="preserve">, </w:t>
      </w:r>
      <w:r w:rsidRPr="00F839ED">
        <w:rPr>
          <w:b/>
          <w:bCs/>
        </w:rPr>
        <w:t>why they are needed</w:t>
      </w:r>
      <w:r w:rsidRPr="00F839ED">
        <w:t xml:space="preserve">, and </w:t>
      </w:r>
      <w:r w:rsidRPr="00F839ED">
        <w:rPr>
          <w:b/>
          <w:bCs/>
        </w:rPr>
        <w:t>how they fit into the agent workflow</w:t>
      </w:r>
      <w:r w:rsidRPr="00F839ED">
        <w:t>.</w:t>
      </w:r>
    </w:p>
    <w:p w14:paraId="6585B46D" w14:textId="77777777" w:rsidR="00F839ED" w:rsidRPr="00F839ED" w:rsidRDefault="00D23BA5" w:rsidP="00F839ED">
      <w:r>
        <w:pict w14:anchorId="35F3C070">
          <v:rect id="_x0000_i1025" style="width:0;height:1.5pt" o:hralign="center" o:hrstd="t" o:hr="t" fillcolor="#a0a0a0" stroked="f"/>
        </w:pict>
      </w:r>
    </w:p>
    <w:p w14:paraId="5567B53A" w14:textId="5EF203F5" w:rsidR="00F839ED" w:rsidRDefault="00F839ED" w:rsidP="00F839ED">
      <w:pPr>
        <w:rPr>
          <w:b/>
          <w:bCs/>
        </w:rPr>
      </w:pPr>
      <w:r w:rsidRPr="004A5C10">
        <w:rPr>
          <w:b/>
          <w:bCs/>
          <w:highlight w:val="yellow"/>
        </w:rPr>
        <w:t>What is a Tool?</w:t>
      </w:r>
    </w:p>
    <w:p w14:paraId="058EB256" w14:textId="41B201F7" w:rsidR="00174F6D" w:rsidRPr="00F839ED" w:rsidRDefault="00174F6D" w:rsidP="00F839ED">
      <w:pPr>
        <w:rPr>
          <w:b/>
          <w:bCs/>
        </w:rPr>
      </w:pPr>
      <w:r w:rsidRPr="00174F6D">
        <w:rPr>
          <w:b/>
          <w:bCs/>
          <w:noProof/>
        </w:rPr>
        <w:drawing>
          <wp:inline distT="0" distB="0" distL="0" distR="0" wp14:anchorId="65022B5B" wp14:editId="1F463EF7">
            <wp:extent cx="4515480" cy="4763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670A" w14:textId="77777777" w:rsidR="00F839ED" w:rsidRPr="00F839ED" w:rsidRDefault="00F839ED" w:rsidP="00F839ED">
      <w:r w:rsidRPr="00F839ED">
        <w:t xml:space="preserve">To understand tools, we must first understand the </w:t>
      </w:r>
      <w:r w:rsidRPr="00F839ED">
        <w:rPr>
          <w:b/>
          <w:bCs/>
        </w:rPr>
        <w:t>capabilities and limitations of LLMs</w:t>
      </w:r>
      <w:r w:rsidRPr="00F839ED">
        <w:t>.</w:t>
      </w:r>
    </w:p>
    <w:p w14:paraId="529D8C80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Core Capabilities of LLMs</w:t>
      </w:r>
    </w:p>
    <w:p w14:paraId="0123E83D" w14:textId="77777777" w:rsidR="00F839ED" w:rsidRPr="00F839ED" w:rsidRDefault="00F839ED" w:rsidP="00F839ED">
      <w:r w:rsidRPr="00266D10">
        <w:rPr>
          <w:highlight w:val="green"/>
        </w:rPr>
        <w:t>Modern LLMs have two main strengths:</w:t>
      </w:r>
    </w:p>
    <w:p w14:paraId="5991288D" w14:textId="77777777" w:rsidR="00F839ED" w:rsidRPr="00F839ED" w:rsidRDefault="00F839ED" w:rsidP="00F839ED">
      <w:pPr>
        <w:numPr>
          <w:ilvl w:val="0"/>
          <w:numId w:val="4"/>
        </w:numPr>
      </w:pPr>
      <w:r w:rsidRPr="00266D10">
        <w:rPr>
          <w:b/>
          <w:bCs/>
          <w:highlight w:val="green"/>
        </w:rPr>
        <w:t>Reasoning (Thinking)</w:t>
      </w:r>
      <w:r w:rsidRPr="00F839ED">
        <w:br/>
        <w:t>They can understand a question and reason step by step about how to answer it.</w:t>
      </w:r>
    </w:p>
    <w:p w14:paraId="30CD9280" w14:textId="77777777" w:rsidR="00F839ED" w:rsidRPr="00F839ED" w:rsidRDefault="00F839ED" w:rsidP="00F839ED">
      <w:pPr>
        <w:numPr>
          <w:ilvl w:val="0"/>
          <w:numId w:val="4"/>
        </w:numPr>
      </w:pPr>
      <w:r w:rsidRPr="00266D10">
        <w:rPr>
          <w:b/>
          <w:bCs/>
          <w:highlight w:val="green"/>
        </w:rPr>
        <w:t>Language Generation (Speaking)</w:t>
      </w:r>
      <w:r w:rsidRPr="00F839ED">
        <w:br/>
        <w:t>Once reasoning is done, they can generate a well-structured natural language response.</w:t>
      </w:r>
    </w:p>
    <w:p w14:paraId="5979FF4E" w14:textId="77777777" w:rsidR="00F839ED" w:rsidRPr="00F839ED" w:rsidRDefault="00F839ED" w:rsidP="00F839ED">
      <w:r w:rsidRPr="00F839ED">
        <w:t xml:space="preserve">In short, </w:t>
      </w:r>
      <w:r w:rsidRPr="00F839ED">
        <w:rPr>
          <w:b/>
          <w:bCs/>
        </w:rPr>
        <w:t>LLMs can think and speak</w:t>
      </w:r>
      <w:r w:rsidRPr="00F839ED">
        <w:t>.</w:t>
      </w:r>
    </w:p>
    <w:p w14:paraId="38444620" w14:textId="77777777" w:rsidR="00F839ED" w:rsidRPr="00F839ED" w:rsidRDefault="00F839ED" w:rsidP="00F839ED">
      <w:pPr>
        <w:rPr>
          <w:b/>
          <w:bCs/>
        </w:rPr>
      </w:pPr>
      <w:r w:rsidRPr="00266D10">
        <w:rPr>
          <w:b/>
          <w:bCs/>
          <w:highlight w:val="yellow"/>
        </w:rPr>
        <w:t>Limitations of LLMs</w:t>
      </w:r>
    </w:p>
    <w:p w14:paraId="2E431DF5" w14:textId="77777777" w:rsidR="00F839ED" w:rsidRPr="00F839ED" w:rsidRDefault="00F839ED" w:rsidP="00F839ED">
      <w:r w:rsidRPr="00266D10">
        <w:rPr>
          <w:highlight w:val="green"/>
        </w:rPr>
        <w:t xml:space="preserve">LLMs </w:t>
      </w:r>
      <w:r w:rsidRPr="00266D10">
        <w:rPr>
          <w:b/>
          <w:bCs/>
          <w:highlight w:val="green"/>
        </w:rPr>
        <w:t>cannot perform real-world actions</w:t>
      </w:r>
      <w:r w:rsidRPr="00266D10">
        <w:rPr>
          <w:highlight w:val="green"/>
        </w:rPr>
        <w:t xml:space="preserve"> on their own. For example, they cannot:</w:t>
      </w:r>
    </w:p>
    <w:p w14:paraId="5FE0FBCC" w14:textId="77777777" w:rsidR="00F839ED" w:rsidRPr="00F839ED" w:rsidRDefault="00F839ED" w:rsidP="00F839ED">
      <w:pPr>
        <w:numPr>
          <w:ilvl w:val="0"/>
          <w:numId w:val="5"/>
        </w:numPr>
      </w:pPr>
      <w:r w:rsidRPr="00F839ED">
        <w:t>Book a train ticket</w:t>
      </w:r>
    </w:p>
    <w:p w14:paraId="55289900" w14:textId="77777777" w:rsidR="00F839ED" w:rsidRPr="00174F6D" w:rsidRDefault="00F839ED" w:rsidP="00F839ED">
      <w:pPr>
        <w:numPr>
          <w:ilvl w:val="0"/>
          <w:numId w:val="5"/>
        </w:numPr>
        <w:rPr>
          <w:highlight w:val="green"/>
        </w:rPr>
      </w:pPr>
      <w:r w:rsidRPr="00174F6D">
        <w:rPr>
          <w:highlight w:val="green"/>
        </w:rPr>
        <w:t>Fetch live weather data</w:t>
      </w:r>
    </w:p>
    <w:p w14:paraId="11827151" w14:textId="77777777" w:rsidR="00F839ED" w:rsidRPr="00F839ED" w:rsidRDefault="00F839ED" w:rsidP="00F839ED">
      <w:pPr>
        <w:numPr>
          <w:ilvl w:val="0"/>
          <w:numId w:val="5"/>
        </w:numPr>
      </w:pPr>
      <w:r w:rsidRPr="00F839ED">
        <w:t>Reliably solve complex math problems</w:t>
      </w:r>
    </w:p>
    <w:p w14:paraId="5441DB82" w14:textId="77777777" w:rsidR="00F839ED" w:rsidRPr="00F839ED" w:rsidRDefault="00F839ED" w:rsidP="00F839ED">
      <w:pPr>
        <w:numPr>
          <w:ilvl w:val="0"/>
          <w:numId w:val="5"/>
        </w:numPr>
      </w:pPr>
      <w:r w:rsidRPr="00F839ED">
        <w:t>Execute code</w:t>
      </w:r>
    </w:p>
    <w:p w14:paraId="7D8EF512" w14:textId="77777777" w:rsidR="00F839ED" w:rsidRPr="00F839ED" w:rsidRDefault="00F839ED" w:rsidP="00F839ED">
      <w:pPr>
        <w:numPr>
          <w:ilvl w:val="0"/>
          <w:numId w:val="5"/>
        </w:numPr>
      </w:pPr>
      <w:r w:rsidRPr="00F839ED">
        <w:t>Call external APIs</w:t>
      </w:r>
    </w:p>
    <w:p w14:paraId="705CB47D" w14:textId="77777777" w:rsidR="00F839ED" w:rsidRPr="00F839ED" w:rsidRDefault="00F839ED" w:rsidP="00F839ED">
      <w:pPr>
        <w:numPr>
          <w:ilvl w:val="0"/>
          <w:numId w:val="5"/>
        </w:numPr>
      </w:pPr>
      <w:r w:rsidRPr="00F839ED">
        <w:t>Interact with databases</w:t>
      </w:r>
    </w:p>
    <w:p w14:paraId="2F85107A" w14:textId="77777777" w:rsidR="00F839ED" w:rsidRPr="00F839ED" w:rsidRDefault="00F839ED" w:rsidP="00F839ED">
      <w:pPr>
        <w:numPr>
          <w:ilvl w:val="0"/>
          <w:numId w:val="5"/>
        </w:numPr>
      </w:pPr>
      <w:r w:rsidRPr="00F839ED">
        <w:t>Post on social media</w:t>
      </w:r>
    </w:p>
    <w:p w14:paraId="1ED5F5E8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lastRenderedPageBreak/>
        <w:t>Simple Analogy</w:t>
      </w:r>
    </w:p>
    <w:p w14:paraId="11479A1A" w14:textId="77777777" w:rsidR="00F839ED" w:rsidRPr="00F839ED" w:rsidRDefault="00F839ED" w:rsidP="00F839ED">
      <w:r w:rsidRPr="00A749A1">
        <w:rPr>
          <w:highlight w:val="green"/>
        </w:rPr>
        <w:t xml:space="preserve">Think of an LLM as a </w:t>
      </w:r>
      <w:r w:rsidRPr="00A749A1">
        <w:rPr>
          <w:b/>
          <w:bCs/>
          <w:highlight w:val="green"/>
        </w:rPr>
        <w:t>human brain without hands and legs</w:t>
      </w:r>
      <w:r w:rsidRPr="00A749A1">
        <w:rPr>
          <w:highlight w:val="green"/>
        </w:rPr>
        <w:t>:</w:t>
      </w:r>
    </w:p>
    <w:p w14:paraId="02EFA29A" w14:textId="77777777" w:rsidR="00F839ED" w:rsidRPr="00F839ED" w:rsidRDefault="00F839ED" w:rsidP="00F839ED">
      <w:pPr>
        <w:numPr>
          <w:ilvl w:val="0"/>
          <w:numId w:val="6"/>
        </w:numPr>
      </w:pPr>
      <w:r w:rsidRPr="00F839ED">
        <w:t>It can think</w:t>
      </w:r>
    </w:p>
    <w:p w14:paraId="3E3DA88A" w14:textId="77777777" w:rsidR="00F839ED" w:rsidRPr="00F839ED" w:rsidRDefault="00F839ED" w:rsidP="00F839ED">
      <w:pPr>
        <w:numPr>
          <w:ilvl w:val="0"/>
          <w:numId w:val="6"/>
        </w:numPr>
      </w:pPr>
      <w:r w:rsidRPr="00F839ED">
        <w:t>It can talk</w:t>
      </w:r>
    </w:p>
    <w:p w14:paraId="5E77919F" w14:textId="77777777" w:rsidR="00F839ED" w:rsidRPr="00F839ED" w:rsidRDefault="00F839ED" w:rsidP="00F839ED">
      <w:pPr>
        <w:numPr>
          <w:ilvl w:val="0"/>
          <w:numId w:val="6"/>
        </w:numPr>
      </w:pPr>
      <w:r w:rsidRPr="00F839ED">
        <w:t xml:space="preserve">But it cannot </w:t>
      </w:r>
      <w:r w:rsidRPr="00F839ED">
        <w:rPr>
          <w:i/>
          <w:iCs/>
        </w:rPr>
        <w:t>do</w:t>
      </w:r>
      <w:r w:rsidRPr="00F839ED">
        <w:t xml:space="preserve"> things</w:t>
      </w:r>
    </w:p>
    <w:p w14:paraId="2C1A694A" w14:textId="77777777" w:rsidR="00F839ED" w:rsidRPr="00F839ED" w:rsidRDefault="00D23BA5" w:rsidP="00F839ED">
      <w:r>
        <w:pict w14:anchorId="632A4B26">
          <v:rect id="_x0000_i1026" style="width:0;height:1.5pt" o:hralign="center" o:hrstd="t" o:hr="t" fillcolor="#a0a0a0" stroked="f"/>
        </w:pict>
      </w:r>
    </w:p>
    <w:p w14:paraId="0C45FE46" w14:textId="77777777" w:rsidR="00F839ED" w:rsidRPr="00F839ED" w:rsidRDefault="00F839ED" w:rsidP="00F839ED">
      <w:pPr>
        <w:rPr>
          <w:b/>
          <w:bCs/>
        </w:rPr>
      </w:pPr>
      <w:r w:rsidRPr="00266D10">
        <w:rPr>
          <w:b/>
          <w:bCs/>
          <w:highlight w:val="yellow"/>
        </w:rPr>
        <w:t>Why Tools Are Needed</w:t>
      </w:r>
    </w:p>
    <w:p w14:paraId="7438745B" w14:textId="77777777" w:rsidR="00F839ED" w:rsidRPr="00F839ED" w:rsidRDefault="00F839ED" w:rsidP="00F839ED">
      <w:r w:rsidRPr="00F839ED">
        <w:rPr>
          <w:b/>
          <w:bCs/>
        </w:rPr>
        <w:t>Tools provide LLMs with hands and legs.</w:t>
      </w:r>
    </w:p>
    <w:p w14:paraId="34D4B85A" w14:textId="77777777" w:rsidR="00F839ED" w:rsidRPr="00F839ED" w:rsidRDefault="00F839ED" w:rsidP="00F839ED">
      <w:r w:rsidRPr="00F839ED">
        <w:t xml:space="preserve">A </w:t>
      </w:r>
      <w:r w:rsidRPr="00F839ED">
        <w:rPr>
          <w:b/>
          <w:bCs/>
        </w:rPr>
        <w:t>tool</w:t>
      </w:r>
      <w:r w:rsidRPr="00F839ED">
        <w:t xml:space="preserve"> allows an LLM to:</w:t>
      </w:r>
    </w:p>
    <w:p w14:paraId="5FB120BF" w14:textId="77777777" w:rsidR="00F839ED" w:rsidRPr="00F839ED" w:rsidRDefault="00F839ED" w:rsidP="00F839ED">
      <w:pPr>
        <w:numPr>
          <w:ilvl w:val="0"/>
          <w:numId w:val="7"/>
        </w:numPr>
      </w:pPr>
      <w:r w:rsidRPr="00F839ED">
        <w:t>Execute tasks</w:t>
      </w:r>
    </w:p>
    <w:p w14:paraId="2942273D" w14:textId="77777777" w:rsidR="00F839ED" w:rsidRPr="00F839ED" w:rsidRDefault="00F839ED" w:rsidP="00F839ED">
      <w:pPr>
        <w:numPr>
          <w:ilvl w:val="0"/>
          <w:numId w:val="7"/>
        </w:numPr>
      </w:pPr>
      <w:r w:rsidRPr="00F839ED">
        <w:t>Interact with external systems</w:t>
      </w:r>
    </w:p>
    <w:p w14:paraId="69E81F8E" w14:textId="77777777" w:rsidR="00F839ED" w:rsidRPr="00F839ED" w:rsidRDefault="00F839ED" w:rsidP="00F839ED">
      <w:pPr>
        <w:numPr>
          <w:ilvl w:val="0"/>
          <w:numId w:val="7"/>
        </w:numPr>
      </w:pPr>
      <w:r w:rsidRPr="00F839ED">
        <w:t>Fetch real-time data</w:t>
      </w:r>
    </w:p>
    <w:p w14:paraId="090F86F8" w14:textId="77777777" w:rsidR="00F839ED" w:rsidRPr="00F839ED" w:rsidRDefault="00F839ED" w:rsidP="00F839ED">
      <w:pPr>
        <w:numPr>
          <w:ilvl w:val="0"/>
          <w:numId w:val="7"/>
        </w:numPr>
      </w:pPr>
      <w:r w:rsidRPr="00F839ED">
        <w:t>Run code or commands</w:t>
      </w:r>
    </w:p>
    <w:p w14:paraId="33B99FA7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Technical Definition</w:t>
      </w:r>
    </w:p>
    <w:p w14:paraId="732E8F0C" w14:textId="77777777" w:rsidR="00F839ED" w:rsidRPr="00F839ED" w:rsidRDefault="00F839ED" w:rsidP="00F839ED">
      <w:r w:rsidRPr="00266D10">
        <w:rPr>
          <w:highlight w:val="green"/>
        </w:rPr>
        <w:t>A tool is a function (usually a Python function) that is packaged in a way that an LLM can understand and call when needed.</w:t>
      </w:r>
    </w:p>
    <w:p w14:paraId="5C32C734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How Tools Work (High-Level Flow)</w:t>
      </w:r>
    </w:p>
    <w:p w14:paraId="2310FBDF" w14:textId="77777777" w:rsidR="00F839ED" w:rsidRPr="00F839ED" w:rsidRDefault="00F839ED" w:rsidP="00F839ED">
      <w:pPr>
        <w:numPr>
          <w:ilvl w:val="0"/>
          <w:numId w:val="8"/>
        </w:numPr>
      </w:pPr>
      <w:r w:rsidRPr="00F839ED">
        <w:t>User asks a question</w:t>
      </w:r>
    </w:p>
    <w:p w14:paraId="5D9B55A7" w14:textId="77777777" w:rsidR="00F839ED" w:rsidRPr="00F839ED" w:rsidRDefault="00F839ED" w:rsidP="00F839ED">
      <w:pPr>
        <w:numPr>
          <w:ilvl w:val="0"/>
          <w:numId w:val="8"/>
        </w:numPr>
      </w:pPr>
      <w:r w:rsidRPr="00F839ED">
        <w:t>LLM decides whether a tool is needed</w:t>
      </w:r>
    </w:p>
    <w:p w14:paraId="2B31D7FD" w14:textId="77777777" w:rsidR="00F839ED" w:rsidRPr="00F839ED" w:rsidRDefault="00F839ED" w:rsidP="00F839ED">
      <w:pPr>
        <w:numPr>
          <w:ilvl w:val="0"/>
          <w:numId w:val="8"/>
        </w:numPr>
      </w:pPr>
      <w:r w:rsidRPr="00F839ED">
        <w:t>LLM calls the appropriate tool with inputs</w:t>
      </w:r>
    </w:p>
    <w:p w14:paraId="3237C31A" w14:textId="77777777" w:rsidR="00F839ED" w:rsidRPr="00F839ED" w:rsidRDefault="00F839ED" w:rsidP="00F839ED">
      <w:pPr>
        <w:numPr>
          <w:ilvl w:val="0"/>
          <w:numId w:val="8"/>
        </w:numPr>
      </w:pPr>
      <w:r w:rsidRPr="00F839ED">
        <w:t>Tool executes the task</w:t>
      </w:r>
    </w:p>
    <w:p w14:paraId="20448D25" w14:textId="77777777" w:rsidR="00F839ED" w:rsidRPr="00F839ED" w:rsidRDefault="00F839ED" w:rsidP="00F839ED">
      <w:pPr>
        <w:numPr>
          <w:ilvl w:val="0"/>
          <w:numId w:val="8"/>
        </w:numPr>
      </w:pPr>
      <w:r w:rsidRPr="00F839ED">
        <w:t>Tool returns the result to the LLM</w:t>
      </w:r>
    </w:p>
    <w:p w14:paraId="00E78FF9" w14:textId="77777777" w:rsidR="00F839ED" w:rsidRPr="00F839ED" w:rsidRDefault="00F839ED" w:rsidP="00F839ED">
      <w:pPr>
        <w:numPr>
          <w:ilvl w:val="0"/>
          <w:numId w:val="8"/>
        </w:numPr>
      </w:pPr>
      <w:r w:rsidRPr="00F839ED">
        <w:t>LLM generates the final response</w:t>
      </w:r>
    </w:p>
    <w:p w14:paraId="4E8AFA87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Example</w:t>
      </w:r>
    </w:p>
    <w:p w14:paraId="44B9FA4A" w14:textId="77777777" w:rsidR="00F839ED" w:rsidRPr="00F839ED" w:rsidRDefault="00F839ED" w:rsidP="00F839ED">
      <w:pPr>
        <w:numPr>
          <w:ilvl w:val="0"/>
          <w:numId w:val="9"/>
        </w:numPr>
      </w:pPr>
      <w:r w:rsidRPr="00F839ED">
        <w:t xml:space="preserve">Question: </w:t>
      </w:r>
      <w:r w:rsidRPr="00F839ED">
        <w:rPr>
          <w:i/>
          <w:iCs/>
        </w:rPr>
        <w:t>“What are the trains from Delhi to Mumbai?”</w:t>
      </w:r>
      <w:r w:rsidRPr="00F839ED">
        <w:br/>
        <w:t>→ LLM answers using knowledge</w:t>
      </w:r>
    </w:p>
    <w:p w14:paraId="2DC3C7BE" w14:textId="77777777" w:rsidR="00F839ED" w:rsidRPr="00F839ED" w:rsidRDefault="00F839ED" w:rsidP="00F839ED">
      <w:pPr>
        <w:numPr>
          <w:ilvl w:val="0"/>
          <w:numId w:val="9"/>
        </w:numPr>
      </w:pPr>
      <w:r w:rsidRPr="00F839ED">
        <w:t xml:space="preserve">Follow-up: </w:t>
      </w:r>
      <w:r w:rsidRPr="00F839ED">
        <w:rPr>
          <w:i/>
          <w:iCs/>
        </w:rPr>
        <w:t>“Book a ticket in that train”</w:t>
      </w:r>
      <w:r w:rsidRPr="00F839ED">
        <w:br/>
        <w:t xml:space="preserve">→ LLM uses a </w:t>
      </w:r>
      <w:r w:rsidRPr="00F839ED">
        <w:rPr>
          <w:b/>
          <w:bCs/>
        </w:rPr>
        <w:t>booking tool</w:t>
      </w:r>
      <w:r w:rsidRPr="00F839ED">
        <w:t xml:space="preserve"> to perform the task</w:t>
      </w:r>
    </w:p>
    <w:p w14:paraId="4AD29C37" w14:textId="77777777" w:rsidR="00F839ED" w:rsidRPr="00F839ED" w:rsidRDefault="00F839ED" w:rsidP="00F839ED">
      <w:r w:rsidRPr="00F839ED">
        <w:lastRenderedPageBreak/>
        <w:t>The more tools you add, the more tasks your LLM can perform.</w:t>
      </w:r>
    </w:p>
    <w:p w14:paraId="0CBFBBCE" w14:textId="77777777" w:rsidR="00F839ED" w:rsidRPr="00F839ED" w:rsidRDefault="00D23BA5" w:rsidP="00F839ED">
      <w:r>
        <w:pict w14:anchorId="6891CF10">
          <v:rect id="_x0000_i1027" style="width:0;height:1.5pt" o:hralign="center" o:hrstd="t" o:hr="t" fillcolor="#a0a0a0" stroked="f"/>
        </w:pict>
      </w:r>
    </w:p>
    <w:p w14:paraId="32948ECD" w14:textId="77777777" w:rsidR="00F839ED" w:rsidRPr="00F839ED" w:rsidRDefault="00F839ED" w:rsidP="00F839ED">
      <w:pPr>
        <w:rPr>
          <w:b/>
          <w:bCs/>
        </w:rPr>
      </w:pPr>
      <w:r w:rsidRPr="00DB2E48">
        <w:rPr>
          <w:b/>
          <w:bCs/>
          <w:highlight w:val="yellow"/>
        </w:rPr>
        <w:t>Tools and Agents: The Connection</w:t>
      </w:r>
    </w:p>
    <w:p w14:paraId="08371476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What is an AI Agent?</w:t>
      </w:r>
    </w:p>
    <w:p w14:paraId="44189901" w14:textId="49584C51" w:rsidR="00F839ED" w:rsidRDefault="00F839ED" w:rsidP="00F839ED">
      <w:r w:rsidRPr="00DB2E48">
        <w:rPr>
          <w:highlight w:val="green"/>
        </w:rPr>
        <w:t>An AI Agent is an LLM-powered system that can autonomously think, decide, and take actions using external tools and APIs to achieve a goal.</w:t>
      </w:r>
    </w:p>
    <w:p w14:paraId="5B74AAB9" w14:textId="2D111F38" w:rsidR="001E14AC" w:rsidRPr="00F839ED" w:rsidRDefault="001E14AC" w:rsidP="00F839ED">
      <w:r w:rsidRPr="001E14AC">
        <w:rPr>
          <w:noProof/>
        </w:rPr>
        <w:drawing>
          <wp:inline distT="0" distB="0" distL="0" distR="0" wp14:anchorId="04E76ED4" wp14:editId="200370B0">
            <wp:extent cx="3434963" cy="2155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2812" cy="21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A6A8" w14:textId="77777777" w:rsidR="00F839ED" w:rsidRPr="00F839ED" w:rsidRDefault="00F839ED" w:rsidP="00F839ED">
      <w:pPr>
        <w:rPr>
          <w:b/>
          <w:bCs/>
        </w:rPr>
      </w:pPr>
      <w:r w:rsidRPr="00DB2E48">
        <w:rPr>
          <w:b/>
          <w:bCs/>
          <w:highlight w:val="green"/>
        </w:rPr>
        <w:t>Agent Capabilities</w:t>
      </w:r>
    </w:p>
    <w:p w14:paraId="26B07F6E" w14:textId="77777777" w:rsidR="00F839ED" w:rsidRPr="00F839ED" w:rsidRDefault="00F839ED" w:rsidP="00F839ED">
      <w:r w:rsidRPr="00F839ED">
        <w:t>An agent has two key abilities:</w:t>
      </w:r>
    </w:p>
    <w:p w14:paraId="5C15774D" w14:textId="77777777" w:rsidR="00F839ED" w:rsidRPr="00F839ED" w:rsidRDefault="00F839ED" w:rsidP="00F839ED">
      <w:pPr>
        <w:numPr>
          <w:ilvl w:val="0"/>
          <w:numId w:val="10"/>
        </w:numPr>
      </w:pPr>
      <w:r w:rsidRPr="00F839ED">
        <w:rPr>
          <w:b/>
          <w:bCs/>
        </w:rPr>
        <w:t>Reasoning &amp; Decision Making</w:t>
      </w:r>
      <w:r w:rsidRPr="00F839ED">
        <w:t xml:space="preserve"> (powered by LLMs)</w:t>
      </w:r>
    </w:p>
    <w:p w14:paraId="3E8EA4BB" w14:textId="77777777" w:rsidR="00F839ED" w:rsidRPr="00F839ED" w:rsidRDefault="00F839ED" w:rsidP="00F839ED">
      <w:pPr>
        <w:numPr>
          <w:ilvl w:val="0"/>
          <w:numId w:val="10"/>
        </w:numPr>
      </w:pPr>
      <w:r w:rsidRPr="00F839ED">
        <w:rPr>
          <w:b/>
          <w:bCs/>
        </w:rPr>
        <w:t>Taking Actions</w:t>
      </w:r>
      <w:r w:rsidRPr="00F839ED">
        <w:t xml:space="preserve"> (powered by tools)</w:t>
      </w:r>
    </w:p>
    <w:p w14:paraId="01527906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Key Insight</w:t>
      </w:r>
    </w:p>
    <w:p w14:paraId="53F97B8C" w14:textId="77777777" w:rsidR="00F839ED" w:rsidRPr="00F839ED" w:rsidRDefault="00F839ED" w:rsidP="00F839ED">
      <w:r w:rsidRPr="00D07CE7">
        <w:rPr>
          <w:b/>
          <w:bCs/>
          <w:highlight w:val="green"/>
        </w:rPr>
        <w:t>LLM + Tools = Agent</w:t>
      </w:r>
    </w:p>
    <w:p w14:paraId="250595AF" w14:textId="77777777" w:rsidR="00F839ED" w:rsidRPr="00F839ED" w:rsidRDefault="00F839ED" w:rsidP="00F839ED">
      <w:r w:rsidRPr="00F839ED">
        <w:t xml:space="preserve">Without tools, an agent cannot take action. That’s why tools are a </w:t>
      </w:r>
      <w:r w:rsidRPr="00F839ED">
        <w:rPr>
          <w:b/>
          <w:bCs/>
        </w:rPr>
        <w:t>core requirement</w:t>
      </w:r>
      <w:r w:rsidRPr="00F839ED">
        <w:t xml:space="preserve"> for building agents using LangChain or LangGraph.</w:t>
      </w:r>
    </w:p>
    <w:p w14:paraId="624C2820" w14:textId="77777777" w:rsidR="00F839ED" w:rsidRPr="00F839ED" w:rsidRDefault="00D23BA5" w:rsidP="00F839ED">
      <w:r>
        <w:pict w14:anchorId="3CC185FC">
          <v:rect id="_x0000_i1028" style="width:0;height:1.5pt" o:hralign="center" o:hrstd="t" o:hr="t" fillcolor="#a0a0a0" stroked="f"/>
        </w:pict>
      </w:r>
    </w:p>
    <w:p w14:paraId="1EAC2D64" w14:textId="7E44AF2E" w:rsidR="00F839ED" w:rsidRDefault="00F839ED" w:rsidP="00F839ED">
      <w:pPr>
        <w:rPr>
          <w:b/>
          <w:bCs/>
        </w:rPr>
      </w:pPr>
      <w:r w:rsidRPr="00D07CE7">
        <w:rPr>
          <w:b/>
          <w:bCs/>
          <w:highlight w:val="yellow"/>
        </w:rPr>
        <w:t>Types of Tools in LangChain</w:t>
      </w:r>
    </w:p>
    <w:p w14:paraId="2C017FEF" w14:textId="1AD5F0EA" w:rsidR="002172AD" w:rsidRPr="00F839ED" w:rsidRDefault="002172AD" w:rsidP="00F839ED">
      <w:pPr>
        <w:rPr>
          <w:b/>
          <w:bCs/>
        </w:rPr>
      </w:pPr>
      <w:r w:rsidRPr="002172AD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831F444" wp14:editId="679A059B">
            <wp:simplePos x="914400" y="5247861"/>
            <wp:positionH relativeFrom="column">
              <wp:align>left</wp:align>
            </wp:positionH>
            <wp:positionV relativeFrom="paragraph">
              <wp:align>top</wp:align>
            </wp:positionV>
            <wp:extent cx="2258170" cy="1543559"/>
            <wp:effectExtent l="0" t="0" r="889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0" cy="1543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</w:p>
    <w:p w14:paraId="4E562008" w14:textId="77777777" w:rsidR="00F839ED" w:rsidRPr="00F839ED" w:rsidRDefault="00F839ED" w:rsidP="00F839ED">
      <w:r w:rsidRPr="00F839ED">
        <w:t>LangChain provides two categories of tools:</w:t>
      </w:r>
    </w:p>
    <w:p w14:paraId="5917B06A" w14:textId="5A31C71F" w:rsidR="00F839ED" w:rsidRDefault="00F839ED" w:rsidP="00F839ED">
      <w:pPr>
        <w:rPr>
          <w:b/>
          <w:bCs/>
        </w:rPr>
      </w:pPr>
      <w:r w:rsidRPr="00D07CE7">
        <w:rPr>
          <w:b/>
          <w:bCs/>
          <w:highlight w:val="green"/>
        </w:rPr>
        <w:t>1. Built-in Tools</w:t>
      </w:r>
    </w:p>
    <w:p w14:paraId="42B0C3CF" w14:textId="2FD09AB8" w:rsidR="00E61EF5" w:rsidRPr="00F839ED" w:rsidRDefault="00E61EF5" w:rsidP="00E61EF5">
      <w:pPr>
        <w:tabs>
          <w:tab w:val="left" w:pos="1002"/>
        </w:tabs>
        <w:rPr>
          <w:b/>
          <w:bCs/>
        </w:rPr>
      </w:pPr>
      <w:r>
        <w:rPr>
          <w:b/>
          <w:bCs/>
        </w:rPr>
        <w:tab/>
      </w:r>
      <w:r w:rsidRPr="00E61EF5">
        <w:rPr>
          <w:b/>
          <w:bCs/>
          <w:noProof/>
        </w:rPr>
        <w:drawing>
          <wp:inline distT="0" distB="0" distL="0" distR="0" wp14:anchorId="70CC6486" wp14:editId="6C396728">
            <wp:extent cx="2324424" cy="23815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C6B8" w14:textId="77777777" w:rsidR="00F839ED" w:rsidRPr="00F839ED" w:rsidRDefault="00F839ED" w:rsidP="00F839ED">
      <w:r w:rsidRPr="00F553C9">
        <w:rPr>
          <w:highlight w:val="green"/>
        </w:rPr>
        <w:t xml:space="preserve">These are </w:t>
      </w:r>
      <w:r w:rsidRPr="00F553C9">
        <w:rPr>
          <w:b/>
          <w:bCs/>
          <w:highlight w:val="green"/>
        </w:rPr>
        <w:t>prebuilt, production-ready tools</w:t>
      </w:r>
      <w:r w:rsidRPr="00F553C9">
        <w:rPr>
          <w:highlight w:val="green"/>
        </w:rPr>
        <w:t xml:space="preserve"> provided by LangChain.</w:t>
      </w:r>
    </w:p>
    <w:p w14:paraId="7CEF767A" w14:textId="77777777" w:rsidR="00F839ED" w:rsidRPr="00F839ED" w:rsidRDefault="00F839ED" w:rsidP="00F839ED">
      <w:pPr>
        <w:numPr>
          <w:ilvl w:val="0"/>
          <w:numId w:val="11"/>
        </w:numPr>
      </w:pPr>
      <w:r w:rsidRPr="00F839ED">
        <w:t>Minimal or no setup required</w:t>
      </w:r>
    </w:p>
    <w:p w14:paraId="09A12D6B" w14:textId="77777777" w:rsidR="00F839ED" w:rsidRPr="00F839ED" w:rsidRDefault="00F839ED" w:rsidP="00F839ED">
      <w:pPr>
        <w:numPr>
          <w:ilvl w:val="0"/>
          <w:numId w:val="11"/>
        </w:numPr>
      </w:pPr>
      <w:r w:rsidRPr="00F839ED">
        <w:t>Just import and use</w:t>
      </w:r>
    </w:p>
    <w:p w14:paraId="07582888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Common Built-in Tools</w:t>
      </w:r>
    </w:p>
    <w:p w14:paraId="5C17A7E5" w14:textId="77777777" w:rsidR="00F839ED" w:rsidRPr="00F839ED" w:rsidRDefault="00F839ED" w:rsidP="00F839ED">
      <w:pPr>
        <w:numPr>
          <w:ilvl w:val="0"/>
          <w:numId w:val="12"/>
        </w:numPr>
      </w:pPr>
      <w:r w:rsidRPr="00F839ED">
        <w:rPr>
          <w:b/>
          <w:bCs/>
        </w:rPr>
        <w:t>DuckDuckGo Search</w:t>
      </w:r>
      <w:r w:rsidRPr="00F839ED">
        <w:t xml:space="preserve"> – Web search</w:t>
      </w:r>
    </w:p>
    <w:p w14:paraId="1290E8C4" w14:textId="77777777" w:rsidR="00F839ED" w:rsidRPr="00F839ED" w:rsidRDefault="00F839ED" w:rsidP="00F839ED">
      <w:pPr>
        <w:numPr>
          <w:ilvl w:val="0"/>
          <w:numId w:val="12"/>
        </w:numPr>
      </w:pPr>
      <w:r w:rsidRPr="00F839ED">
        <w:rPr>
          <w:b/>
          <w:bCs/>
        </w:rPr>
        <w:t>Wikipedia Query</w:t>
      </w:r>
      <w:r w:rsidRPr="00F839ED">
        <w:t xml:space="preserve"> – Fetch topic summaries</w:t>
      </w:r>
    </w:p>
    <w:p w14:paraId="5C3E623F" w14:textId="77777777" w:rsidR="00F839ED" w:rsidRPr="00F839ED" w:rsidRDefault="00F839ED" w:rsidP="00F839ED">
      <w:pPr>
        <w:numPr>
          <w:ilvl w:val="0"/>
          <w:numId w:val="12"/>
        </w:numPr>
      </w:pPr>
      <w:r w:rsidRPr="00F839ED">
        <w:rPr>
          <w:b/>
          <w:bCs/>
        </w:rPr>
        <w:t>Python REPL Tool</w:t>
      </w:r>
      <w:r w:rsidRPr="00F839ED">
        <w:t xml:space="preserve"> – Execute Python code</w:t>
      </w:r>
    </w:p>
    <w:p w14:paraId="604BE9D2" w14:textId="77777777" w:rsidR="00F839ED" w:rsidRPr="00F839ED" w:rsidRDefault="00F839ED" w:rsidP="00F839ED">
      <w:pPr>
        <w:numPr>
          <w:ilvl w:val="0"/>
          <w:numId w:val="12"/>
        </w:numPr>
      </w:pPr>
      <w:r w:rsidRPr="00F839ED">
        <w:rPr>
          <w:b/>
          <w:bCs/>
        </w:rPr>
        <w:t>Shell Tool</w:t>
      </w:r>
      <w:r w:rsidRPr="00F839ED">
        <w:t xml:space="preserve"> – Run terminal commands</w:t>
      </w:r>
    </w:p>
    <w:p w14:paraId="5B55FC72" w14:textId="77777777" w:rsidR="00F839ED" w:rsidRPr="00F839ED" w:rsidRDefault="00F839ED" w:rsidP="00F839ED">
      <w:pPr>
        <w:numPr>
          <w:ilvl w:val="0"/>
          <w:numId w:val="12"/>
        </w:numPr>
      </w:pPr>
      <w:r w:rsidRPr="00F839ED">
        <w:rPr>
          <w:b/>
          <w:bCs/>
        </w:rPr>
        <w:t>HTTP Requests Tool</w:t>
      </w:r>
      <w:r w:rsidRPr="00F839ED">
        <w:t xml:space="preserve"> – Call APIs</w:t>
      </w:r>
    </w:p>
    <w:p w14:paraId="0CC2957B" w14:textId="77777777" w:rsidR="00F839ED" w:rsidRPr="00F839ED" w:rsidRDefault="00F839ED" w:rsidP="00F839ED">
      <w:pPr>
        <w:numPr>
          <w:ilvl w:val="0"/>
          <w:numId w:val="12"/>
        </w:numPr>
      </w:pPr>
      <w:r w:rsidRPr="00F839ED">
        <w:rPr>
          <w:b/>
          <w:bCs/>
        </w:rPr>
        <w:t>Gmail Tool</w:t>
      </w:r>
      <w:r w:rsidRPr="00F839ED">
        <w:t xml:space="preserve"> – Send emails</w:t>
      </w:r>
    </w:p>
    <w:p w14:paraId="1FED5106" w14:textId="77777777" w:rsidR="00F839ED" w:rsidRPr="00F839ED" w:rsidRDefault="00F839ED" w:rsidP="00F839ED">
      <w:pPr>
        <w:numPr>
          <w:ilvl w:val="0"/>
          <w:numId w:val="12"/>
        </w:numPr>
      </w:pPr>
      <w:r w:rsidRPr="00F839ED">
        <w:rPr>
          <w:b/>
          <w:bCs/>
        </w:rPr>
        <w:t>Slack Tool</w:t>
      </w:r>
      <w:r w:rsidRPr="00F839ED">
        <w:t xml:space="preserve"> – Send Slack messages</w:t>
      </w:r>
    </w:p>
    <w:p w14:paraId="6E4A15A3" w14:textId="77777777" w:rsidR="00F839ED" w:rsidRPr="00F839ED" w:rsidRDefault="00F839ED" w:rsidP="00F839ED">
      <w:pPr>
        <w:numPr>
          <w:ilvl w:val="0"/>
          <w:numId w:val="12"/>
        </w:numPr>
      </w:pPr>
      <w:r w:rsidRPr="00F839ED">
        <w:rPr>
          <w:b/>
          <w:bCs/>
        </w:rPr>
        <w:t>SQL Database Tool</w:t>
      </w:r>
      <w:r w:rsidRPr="00F839ED">
        <w:t xml:space="preserve"> – Run SQL queries</w:t>
      </w:r>
    </w:p>
    <w:p w14:paraId="2B2D12D7" w14:textId="77777777" w:rsidR="00F839ED" w:rsidRPr="00F839ED" w:rsidRDefault="00F839ED" w:rsidP="00F839ED">
      <w:r w:rsidRPr="00F839ED">
        <w:t>These tools cover many common real-world use cases.</w:t>
      </w:r>
    </w:p>
    <w:p w14:paraId="7B38890F" w14:textId="77777777" w:rsidR="00F839ED" w:rsidRPr="00F839ED" w:rsidRDefault="00D23BA5" w:rsidP="00F839ED">
      <w:r>
        <w:pict w14:anchorId="673DE0F9">
          <v:rect id="_x0000_i1029" style="width:0;height:1.5pt" o:hralign="center" o:hrstd="t" o:hr="t" fillcolor="#a0a0a0" stroked="f"/>
        </w:pict>
      </w:r>
    </w:p>
    <w:p w14:paraId="42EF052D" w14:textId="77777777" w:rsidR="00F839ED" w:rsidRPr="00F839ED" w:rsidRDefault="00F839ED" w:rsidP="00F839ED">
      <w:pPr>
        <w:rPr>
          <w:b/>
          <w:bCs/>
        </w:rPr>
      </w:pPr>
      <w:r w:rsidRPr="00D07CE7">
        <w:rPr>
          <w:b/>
          <w:bCs/>
          <w:highlight w:val="green"/>
        </w:rPr>
        <w:t>2. Custom Tools</w:t>
      </w:r>
    </w:p>
    <w:p w14:paraId="66A66B95" w14:textId="77777777" w:rsidR="00F839ED" w:rsidRPr="00F839ED" w:rsidRDefault="00F839ED" w:rsidP="00F839ED">
      <w:r w:rsidRPr="00D07CE7">
        <w:rPr>
          <w:highlight w:val="green"/>
        </w:rPr>
        <w:t>If a built-in tool does not match your use case, you can create your own.</w:t>
      </w:r>
    </w:p>
    <w:p w14:paraId="197A23F9" w14:textId="77777777" w:rsidR="00F839ED" w:rsidRPr="00F839ED" w:rsidRDefault="00F839ED" w:rsidP="00F839ED">
      <w:r w:rsidRPr="00F839ED">
        <w:t>Typical scenarios:</w:t>
      </w:r>
    </w:p>
    <w:p w14:paraId="7DC2D00F" w14:textId="77777777" w:rsidR="00F839ED" w:rsidRPr="00F839ED" w:rsidRDefault="00F839ED" w:rsidP="00F839ED">
      <w:pPr>
        <w:numPr>
          <w:ilvl w:val="0"/>
          <w:numId w:val="13"/>
        </w:numPr>
      </w:pPr>
      <w:r w:rsidRPr="00F839ED">
        <w:t>Company-specific workflows</w:t>
      </w:r>
    </w:p>
    <w:p w14:paraId="35B4D007" w14:textId="77777777" w:rsidR="00F839ED" w:rsidRPr="00F839ED" w:rsidRDefault="00F839ED" w:rsidP="00F839ED">
      <w:pPr>
        <w:numPr>
          <w:ilvl w:val="0"/>
          <w:numId w:val="13"/>
        </w:numPr>
      </w:pPr>
      <w:r w:rsidRPr="00F839ED">
        <w:lastRenderedPageBreak/>
        <w:t>Internal APIs</w:t>
      </w:r>
    </w:p>
    <w:p w14:paraId="749D6AB1" w14:textId="77777777" w:rsidR="00F839ED" w:rsidRPr="00F839ED" w:rsidRDefault="00F839ED" w:rsidP="00F839ED">
      <w:pPr>
        <w:numPr>
          <w:ilvl w:val="0"/>
          <w:numId w:val="13"/>
        </w:numPr>
      </w:pPr>
      <w:r w:rsidRPr="00F839ED">
        <w:t>Custom business logic</w:t>
      </w:r>
    </w:p>
    <w:p w14:paraId="5612F372" w14:textId="77777777" w:rsidR="00F839ED" w:rsidRPr="00F839ED" w:rsidRDefault="00F839ED" w:rsidP="00F839ED">
      <w:r w:rsidRPr="00F839ED">
        <w:t>You define:</w:t>
      </w:r>
    </w:p>
    <w:p w14:paraId="30125307" w14:textId="77777777" w:rsidR="00F839ED" w:rsidRPr="00F839ED" w:rsidRDefault="00F839ED" w:rsidP="00F839ED">
      <w:pPr>
        <w:numPr>
          <w:ilvl w:val="0"/>
          <w:numId w:val="14"/>
        </w:numPr>
      </w:pPr>
      <w:r w:rsidRPr="00F839ED">
        <w:t>The function logic</w:t>
      </w:r>
    </w:p>
    <w:p w14:paraId="4A07FBA0" w14:textId="77777777" w:rsidR="00F839ED" w:rsidRPr="00F839ED" w:rsidRDefault="00F839ED" w:rsidP="00F839ED">
      <w:pPr>
        <w:numPr>
          <w:ilvl w:val="0"/>
          <w:numId w:val="14"/>
        </w:numPr>
      </w:pPr>
      <w:r w:rsidRPr="00F839ED">
        <w:t>Input parameters</w:t>
      </w:r>
    </w:p>
    <w:p w14:paraId="2F4CF8ED" w14:textId="77777777" w:rsidR="00F839ED" w:rsidRPr="00F839ED" w:rsidRDefault="00F839ED" w:rsidP="00F839ED">
      <w:pPr>
        <w:numPr>
          <w:ilvl w:val="0"/>
          <w:numId w:val="14"/>
        </w:numPr>
      </w:pPr>
      <w:r w:rsidRPr="00F839ED">
        <w:t>Output format</w:t>
      </w:r>
    </w:p>
    <w:p w14:paraId="09818454" w14:textId="5206ADD3" w:rsidR="00537FE2" w:rsidRPr="00F839ED" w:rsidRDefault="00F839ED" w:rsidP="00F839ED">
      <w:r w:rsidRPr="00F839ED">
        <w:t>Then connect it to the LLM.</w:t>
      </w:r>
    </w:p>
    <w:p w14:paraId="24E9CE76" w14:textId="77777777" w:rsidR="00F839ED" w:rsidRPr="00F839ED" w:rsidRDefault="00D23BA5" w:rsidP="00F839ED">
      <w:r>
        <w:pict w14:anchorId="4BEC94C9">
          <v:rect id="_x0000_i1030" style="width:0;height:1.5pt" o:hralign="center" o:hrstd="t" o:hr="t" fillcolor="#a0a0a0" stroked="f"/>
        </w:pict>
      </w:r>
    </w:p>
    <w:p w14:paraId="38A24741" w14:textId="77777777" w:rsidR="00F839ED" w:rsidRPr="00F839ED" w:rsidRDefault="00F839ED" w:rsidP="00F839ED">
      <w:pPr>
        <w:rPr>
          <w:b/>
          <w:bCs/>
        </w:rPr>
      </w:pPr>
      <w:r w:rsidRPr="00D07CE7">
        <w:rPr>
          <w:b/>
          <w:bCs/>
          <w:highlight w:val="yellow"/>
        </w:rPr>
        <w:t>Using Built-in Tools: Examples</w:t>
      </w:r>
    </w:p>
    <w:p w14:paraId="44945FE8" w14:textId="77777777" w:rsidR="00F839ED" w:rsidRPr="00F839ED" w:rsidRDefault="00F839ED" w:rsidP="00F839ED">
      <w:pPr>
        <w:rPr>
          <w:b/>
          <w:bCs/>
        </w:rPr>
      </w:pPr>
      <w:r w:rsidRPr="00467D59">
        <w:rPr>
          <w:b/>
          <w:bCs/>
          <w:highlight w:val="green"/>
        </w:rPr>
        <w:t>DuckDuckGo Search Tool</w:t>
      </w:r>
    </w:p>
    <w:p w14:paraId="0B301237" w14:textId="77777777" w:rsidR="00F839ED" w:rsidRPr="00F839ED" w:rsidRDefault="00F839ED" w:rsidP="00F839ED">
      <w:r w:rsidRPr="00F839ED">
        <w:t>Use case: Fetch real-time information from the web.</w:t>
      </w:r>
    </w:p>
    <w:p w14:paraId="4E376DAB" w14:textId="77777777" w:rsidR="00F839ED" w:rsidRPr="00F839ED" w:rsidRDefault="00F839ED" w:rsidP="00F839ED">
      <w:r w:rsidRPr="00F839ED">
        <w:t>Example scenarios:</w:t>
      </w:r>
    </w:p>
    <w:p w14:paraId="3F7720F9" w14:textId="77777777" w:rsidR="00F839ED" w:rsidRPr="00F839ED" w:rsidRDefault="00F839ED" w:rsidP="00F839ED">
      <w:pPr>
        <w:numPr>
          <w:ilvl w:val="0"/>
          <w:numId w:val="15"/>
        </w:numPr>
      </w:pPr>
      <w:r w:rsidRPr="00F839ED">
        <w:t>Latest news</w:t>
      </w:r>
    </w:p>
    <w:p w14:paraId="5838C0DB" w14:textId="77777777" w:rsidR="00F839ED" w:rsidRPr="00F839ED" w:rsidRDefault="00F839ED" w:rsidP="00F839ED">
      <w:pPr>
        <w:numPr>
          <w:ilvl w:val="0"/>
          <w:numId w:val="15"/>
        </w:numPr>
      </w:pPr>
      <w:r w:rsidRPr="00F839ED">
        <w:t>Live events</w:t>
      </w:r>
    </w:p>
    <w:p w14:paraId="144B6794" w14:textId="77777777" w:rsidR="00F839ED" w:rsidRPr="00F839ED" w:rsidRDefault="00F839ED" w:rsidP="00F839ED">
      <w:pPr>
        <w:numPr>
          <w:ilvl w:val="0"/>
          <w:numId w:val="15"/>
        </w:numPr>
      </w:pPr>
      <w:r w:rsidRPr="00F839ED">
        <w:t>Current trends</w:t>
      </w:r>
    </w:p>
    <w:p w14:paraId="2BD16053" w14:textId="77777777" w:rsidR="00F839ED" w:rsidRPr="00F839ED" w:rsidRDefault="00F839ED" w:rsidP="00F839ED">
      <w:r w:rsidRPr="00F839ED">
        <w:t>Behind the scenes:</w:t>
      </w:r>
    </w:p>
    <w:p w14:paraId="1A69158A" w14:textId="77777777" w:rsidR="00F839ED" w:rsidRPr="00F839ED" w:rsidRDefault="00F839ED" w:rsidP="00F839ED">
      <w:pPr>
        <w:numPr>
          <w:ilvl w:val="0"/>
          <w:numId w:val="16"/>
        </w:numPr>
      </w:pPr>
      <w:r w:rsidRPr="00F839ED">
        <w:t>Query is sent to DuckDuckGo</w:t>
      </w:r>
    </w:p>
    <w:p w14:paraId="4C6C0A40" w14:textId="77777777" w:rsidR="00F839ED" w:rsidRPr="00F839ED" w:rsidRDefault="00F839ED" w:rsidP="00F839ED">
      <w:pPr>
        <w:numPr>
          <w:ilvl w:val="0"/>
          <w:numId w:val="16"/>
        </w:numPr>
      </w:pPr>
      <w:r w:rsidRPr="00F839ED">
        <w:t>Search results are returned</w:t>
      </w:r>
    </w:p>
    <w:p w14:paraId="67D21F26" w14:textId="7A87E06A" w:rsidR="00F839ED" w:rsidRDefault="00F839ED" w:rsidP="00F839ED">
      <w:pPr>
        <w:numPr>
          <w:ilvl w:val="0"/>
          <w:numId w:val="16"/>
        </w:numPr>
      </w:pPr>
      <w:r w:rsidRPr="00F839ED">
        <w:t>LLM uses them to answer the user</w:t>
      </w:r>
    </w:p>
    <w:p w14:paraId="49B9433C" w14:textId="5CC396A2" w:rsidR="00467D59" w:rsidRDefault="00467D59" w:rsidP="00467D59">
      <w:r w:rsidRPr="00467D59">
        <w:drawing>
          <wp:inline distT="0" distB="0" distL="0" distR="0" wp14:anchorId="17C6EB52" wp14:editId="453E5A77">
            <wp:extent cx="4725059" cy="216247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B10C" w14:textId="1F99E8AA" w:rsidR="00467D59" w:rsidRPr="00F839ED" w:rsidRDefault="00467D59" w:rsidP="00467D59">
      <w:r w:rsidRPr="00467D59">
        <w:lastRenderedPageBreak/>
        <w:drawing>
          <wp:inline distT="0" distB="0" distL="0" distR="0" wp14:anchorId="6E7F95AD" wp14:editId="2860D95A">
            <wp:extent cx="5943600" cy="9220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F636" w14:textId="77777777" w:rsidR="00F839ED" w:rsidRPr="00F839ED" w:rsidRDefault="00D23BA5" w:rsidP="00F839ED">
      <w:r>
        <w:pict w14:anchorId="4E14C52D">
          <v:rect id="_x0000_i1031" style="width:0;height:1.5pt" o:hralign="center" o:hrstd="t" o:hr="t" fillcolor="#a0a0a0" stroked="f"/>
        </w:pict>
      </w:r>
    </w:p>
    <w:p w14:paraId="7D4F1D53" w14:textId="77777777" w:rsidR="00F839ED" w:rsidRPr="00F839ED" w:rsidRDefault="00F839ED" w:rsidP="00F839ED">
      <w:pPr>
        <w:rPr>
          <w:b/>
          <w:bCs/>
        </w:rPr>
      </w:pPr>
      <w:r w:rsidRPr="00467D59">
        <w:rPr>
          <w:b/>
          <w:bCs/>
          <w:highlight w:val="green"/>
        </w:rPr>
        <w:t>Shell Tool</w:t>
      </w:r>
    </w:p>
    <w:p w14:paraId="5F2503B2" w14:textId="77777777" w:rsidR="00F839ED" w:rsidRPr="00F839ED" w:rsidRDefault="00F839ED" w:rsidP="00F839ED">
      <w:r w:rsidRPr="00BC35D6">
        <w:rPr>
          <w:highlight w:val="green"/>
        </w:rPr>
        <w:t>Use case: Run command-line commands on the system where the code is running</w:t>
      </w:r>
      <w:r w:rsidRPr="00F839ED">
        <w:t>.</w:t>
      </w:r>
    </w:p>
    <w:p w14:paraId="2A0BAEE3" w14:textId="77777777" w:rsidR="00F839ED" w:rsidRPr="00F839ED" w:rsidRDefault="00F839ED" w:rsidP="00F839ED">
      <w:r w:rsidRPr="00F839ED">
        <w:t>Examples:</w:t>
      </w:r>
    </w:p>
    <w:p w14:paraId="1D411189" w14:textId="77777777" w:rsidR="00F839ED" w:rsidRPr="00F839ED" w:rsidRDefault="00F839ED" w:rsidP="00F839ED">
      <w:pPr>
        <w:numPr>
          <w:ilvl w:val="0"/>
          <w:numId w:val="17"/>
        </w:numPr>
      </w:pPr>
      <w:r w:rsidRPr="00F839ED">
        <w:t>whoami – Check current user</w:t>
      </w:r>
    </w:p>
    <w:p w14:paraId="644A6ACA" w14:textId="77777777" w:rsidR="00F839ED" w:rsidRPr="00F839ED" w:rsidRDefault="00F839ED" w:rsidP="00F839ED">
      <w:pPr>
        <w:numPr>
          <w:ilvl w:val="0"/>
          <w:numId w:val="17"/>
        </w:numPr>
      </w:pPr>
      <w:r w:rsidRPr="00F839ED">
        <w:t>ls – List directory contents</w:t>
      </w:r>
    </w:p>
    <w:p w14:paraId="15EFC62A" w14:textId="77777777" w:rsidR="00F839ED" w:rsidRPr="00F839ED" w:rsidRDefault="00F839ED" w:rsidP="00F839ED">
      <w:r w:rsidRPr="00F839ED">
        <w:rPr>
          <w:rFonts w:ascii="Segoe UI Emoji" w:hAnsi="Segoe UI Emoji" w:cs="Segoe UI Emoji"/>
        </w:rPr>
        <w:t>⚠</w:t>
      </w:r>
      <w:r w:rsidRPr="00F839ED">
        <w:t xml:space="preserve">️ </w:t>
      </w:r>
      <w:r w:rsidRPr="00F839ED">
        <w:rPr>
          <w:b/>
          <w:bCs/>
        </w:rPr>
        <w:t>Warning</w:t>
      </w:r>
      <w:r w:rsidRPr="00F839ED">
        <w:t>: This tool is powerful but risky.</w:t>
      </w:r>
    </w:p>
    <w:p w14:paraId="2A91F99F" w14:textId="77777777" w:rsidR="00F839ED" w:rsidRPr="00F839ED" w:rsidRDefault="00F839ED" w:rsidP="00F839ED">
      <w:pPr>
        <w:numPr>
          <w:ilvl w:val="0"/>
          <w:numId w:val="18"/>
        </w:numPr>
      </w:pPr>
      <w:r w:rsidRPr="00F839ED">
        <w:t>Can modify or delete files</w:t>
      </w:r>
    </w:p>
    <w:p w14:paraId="3D2223BA" w14:textId="3053BB12" w:rsidR="00F839ED" w:rsidRDefault="00F839ED" w:rsidP="00F839ED">
      <w:pPr>
        <w:numPr>
          <w:ilvl w:val="0"/>
          <w:numId w:val="18"/>
        </w:numPr>
      </w:pPr>
      <w:r w:rsidRPr="00F839ED">
        <w:t>Use carefully, especially in production</w:t>
      </w:r>
    </w:p>
    <w:p w14:paraId="173C723D" w14:textId="4813B90A" w:rsidR="00BC35D6" w:rsidRPr="00F839ED" w:rsidRDefault="00BC35D6" w:rsidP="00BC35D6">
      <w:r w:rsidRPr="00BC35D6">
        <w:drawing>
          <wp:inline distT="0" distB="0" distL="0" distR="0" wp14:anchorId="37AE8DE0" wp14:editId="7FC29387">
            <wp:extent cx="5943600" cy="28917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5DAD" w14:textId="77777777" w:rsidR="00F839ED" w:rsidRPr="00F839ED" w:rsidRDefault="00D23BA5" w:rsidP="00F839ED">
      <w:r>
        <w:pict w14:anchorId="0DDD273E">
          <v:rect id="_x0000_i1032" style="width:0;height:1.5pt" o:hralign="center" o:hrstd="t" o:hr="t" fillcolor="#a0a0a0" stroked="f"/>
        </w:pict>
      </w:r>
    </w:p>
    <w:p w14:paraId="52339E26" w14:textId="77777777" w:rsidR="00F839ED" w:rsidRPr="00F839ED" w:rsidRDefault="00F839ED" w:rsidP="00F839ED">
      <w:pPr>
        <w:rPr>
          <w:b/>
          <w:bCs/>
        </w:rPr>
      </w:pPr>
      <w:r w:rsidRPr="00BC35D6">
        <w:rPr>
          <w:b/>
          <w:bCs/>
          <w:highlight w:val="green"/>
        </w:rPr>
        <w:t>Exploring All Built-in Tools</w:t>
      </w:r>
    </w:p>
    <w:p w14:paraId="2146EBA7" w14:textId="77777777" w:rsidR="00F839ED" w:rsidRPr="00F839ED" w:rsidRDefault="00F839ED" w:rsidP="00F839ED">
      <w:r w:rsidRPr="00F839ED">
        <w:t>LangChain provides extensive documentation listing:</w:t>
      </w:r>
    </w:p>
    <w:p w14:paraId="38CB22F6" w14:textId="77777777" w:rsidR="00F839ED" w:rsidRPr="00F839ED" w:rsidRDefault="00F839ED" w:rsidP="00F839ED">
      <w:pPr>
        <w:numPr>
          <w:ilvl w:val="0"/>
          <w:numId w:val="19"/>
        </w:numPr>
      </w:pPr>
      <w:r w:rsidRPr="00F839ED">
        <w:t>Available tools</w:t>
      </w:r>
    </w:p>
    <w:p w14:paraId="6409012B" w14:textId="77777777" w:rsidR="00F839ED" w:rsidRPr="00F839ED" w:rsidRDefault="00F839ED" w:rsidP="00F839ED">
      <w:pPr>
        <w:numPr>
          <w:ilvl w:val="0"/>
          <w:numId w:val="19"/>
        </w:numPr>
      </w:pPr>
      <w:r w:rsidRPr="00F839ED">
        <w:t>Their purpose</w:t>
      </w:r>
    </w:p>
    <w:p w14:paraId="487ECB9A" w14:textId="77777777" w:rsidR="00F839ED" w:rsidRPr="00F839ED" w:rsidRDefault="00F839ED" w:rsidP="00F839ED">
      <w:pPr>
        <w:numPr>
          <w:ilvl w:val="0"/>
          <w:numId w:val="19"/>
        </w:numPr>
      </w:pPr>
      <w:r w:rsidRPr="00F839ED">
        <w:lastRenderedPageBreak/>
        <w:t>Sample working code</w:t>
      </w:r>
    </w:p>
    <w:p w14:paraId="4355ABE3" w14:textId="77777777" w:rsidR="00F839ED" w:rsidRPr="00F839ED" w:rsidRDefault="00F839ED" w:rsidP="00F839ED">
      <w:pPr>
        <w:numPr>
          <w:ilvl w:val="0"/>
          <w:numId w:val="19"/>
        </w:numPr>
      </w:pPr>
      <w:r w:rsidRPr="00F839ED">
        <w:t>Agent integration examples</w:t>
      </w:r>
    </w:p>
    <w:p w14:paraId="48AFEE3E" w14:textId="77777777" w:rsidR="00F839ED" w:rsidRPr="00F839ED" w:rsidRDefault="00F839ED" w:rsidP="00F839ED">
      <w:r w:rsidRPr="00F839ED">
        <w:t>You can explore tools by category:</w:t>
      </w:r>
    </w:p>
    <w:p w14:paraId="2053A501" w14:textId="77777777" w:rsidR="00F839ED" w:rsidRPr="00F839ED" w:rsidRDefault="00F839ED" w:rsidP="00F839ED">
      <w:pPr>
        <w:numPr>
          <w:ilvl w:val="0"/>
          <w:numId w:val="20"/>
        </w:numPr>
      </w:pPr>
      <w:r w:rsidRPr="00F839ED">
        <w:t>Search</w:t>
      </w:r>
    </w:p>
    <w:p w14:paraId="43EDE118" w14:textId="77777777" w:rsidR="00F839ED" w:rsidRPr="00F839ED" w:rsidRDefault="00F839ED" w:rsidP="00F839ED">
      <w:pPr>
        <w:numPr>
          <w:ilvl w:val="0"/>
          <w:numId w:val="20"/>
        </w:numPr>
      </w:pPr>
      <w:r w:rsidRPr="00F839ED">
        <w:t>Code execution</w:t>
      </w:r>
    </w:p>
    <w:p w14:paraId="17E1255F" w14:textId="77777777" w:rsidR="00F839ED" w:rsidRPr="00F839ED" w:rsidRDefault="00F839ED" w:rsidP="00F839ED">
      <w:pPr>
        <w:numPr>
          <w:ilvl w:val="0"/>
          <w:numId w:val="20"/>
        </w:numPr>
      </w:pPr>
      <w:r w:rsidRPr="00F839ED">
        <w:t>Productivity</w:t>
      </w:r>
    </w:p>
    <w:p w14:paraId="33636436" w14:textId="77777777" w:rsidR="00F839ED" w:rsidRPr="00F839ED" w:rsidRDefault="00F839ED" w:rsidP="00F839ED">
      <w:pPr>
        <w:numPr>
          <w:ilvl w:val="0"/>
          <w:numId w:val="20"/>
        </w:numPr>
      </w:pPr>
      <w:r w:rsidRPr="00F839ED">
        <w:t>Web browsing</w:t>
      </w:r>
    </w:p>
    <w:p w14:paraId="07083606" w14:textId="77777777" w:rsidR="00F839ED" w:rsidRPr="00F839ED" w:rsidRDefault="00F839ED" w:rsidP="00F839ED">
      <w:pPr>
        <w:numPr>
          <w:ilvl w:val="0"/>
          <w:numId w:val="20"/>
        </w:numPr>
      </w:pPr>
      <w:r w:rsidRPr="00F839ED">
        <w:t>Databases</w:t>
      </w:r>
    </w:p>
    <w:p w14:paraId="610D45D1" w14:textId="77777777" w:rsidR="00F839ED" w:rsidRPr="00F839ED" w:rsidRDefault="00F839ED" w:rsidP="00F839ED">
      <w:pPr>
        <w:numPr>
          <w:ilvl w:val="0"/>
          <w:numId w:val="20"/>
        </w:numPr>
      </w:pPr>
      <w:r w:rsidRPr="00F839ED">
        <w:t>Finance</w:t>
      </w:r>
    </w:p>
    <w:p w14:paraId="70604ED4" w14:textId="66A29FC5" w:rsidR="00F839ED" w:rsidRPr="00F839ED" w:rsidRDefault="00F839ED" w:rsidP="00F839ED">
      <w:r w:rsidRPr="00F839ED">
        <w:t>Each tool comes with clear usage instructions.</w:t>
      </w:r>
      <w:r w:rsidR="00D23BA5">
        <w:pict w14:anchorId="778B9267">
          <v:rect id="_x0000_i1034" style="width:0;height:1.5pt" o:hralign="center" o:hrstd="t" o:hr="t" fillcolor="#a0a0a0" stroked="f"/>
        </w:pict>
      </w:r>
    </w:p>
    <w:p w14:paraId="3370841C" w14:textId="2922307D" w:rsidR="00F839ED" w:rsidRPr="00F839ED" w:rsidRDefault="00F839ED" w:rsidP="00F839ED">
      <w:pPr>
        <w:rPr>
          <w:b/>
          <w:bCs/>
        </w:rPr>
      </w:pPr>
      <w:r w:rsidRPr="00E07F7B">
        <w:rPr>
          <w:b/>
          <w:bCs/>
          <w:highlight w:val="yellow"/>
        </w:rPr>
        <w:t>Custom Tools in LangChain</w:t>
      </w:r>
      <w:r w:rsidRPr="00F839ED">
        <w:rPr>
          <w:b/>
          <w:bCs/>
        </w:rPr>
        <w:t xml:space="preserve"> </w:t>
      </w:r>
    </w:p>
    <w:p w14:paraId="7E88F7D7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When Do You Need Custom Tools?</w:t>
      </w:r>
    </w:p>
    <w:p w14:paraId="6798F2DB" w14:textId="77777777" w:rsidR="00F839ED" w:rsidRPr="00F839ED" w:rsidRDefault="00F839ED" w:rsidP="00F839ED">
      <w:r w:rsidRPr="00BC35D6">
        <w:rPr>
          <w:highlight w:val="green"/>
        </w:rPr>
        <w:t xml:space="preserve">You need </w:t>
      </w:r>
      <w:r w:rsidRPr="00BC35D6">
        <w:rPr>
          <w:b/>
          <w:bCs/>
          <w:highlight w:val="green"/>
        </w:rPr>
        <w:t>custom tools</w:t>
      </w:r>
      <w:r w:rsidRPr="00BC35D6">
        <w:rPr>
          <w:highlight w:val="green"/>
        </w:rPr>
        <w:t xml:space="preserve"> when LangChain’s built-in tools are not sufficient for your specific use case.</w:t>
      </w:r>
      <w:r w:rsidRPr="00F839ED">
        <w:t xml:space="preserve"> This situation commonly arises when you already have an existing application or backend infrastructure and want an agent to interact with it.</w:t>
      </w:r>
    </w:p>
    <w:p w14:paraId="71A9B038" w14:textId="77777777" w:rsidR="00F839ED" w:rsidRPr="00F839ED" w:rsidRDefault="00F839ED" w:rsidP="00F839ED">
      <w:pPr>
        <w:rPr>
          <w:b/>
          <w:bCs/>
        </w:rPr>
      </w:pPr>
      <w:r w:rsidRPr="001E14AC">
        <w:rPr>
          <w:b/>
          <w:bCs/>
          <w:highlight w:val="green"/>
        </w:rPr>
        <w:t>Common Scenarios for Custom Tools</w:t>
      </w:r>
    </w:p>
    <w:p w14:paraId="15DA4D6E" w14:textId="77777777" w:rsidR="00F839ED" w:rsidRPr="00F839ED" w:rsidRDefault="00F839ED" w:rsidP="00F839ED">
      <w:pPr>
        <w:numPr>
          <w:ilvl w:val="0"/>
          <w:numId w:val="23"/>
        </w:numPr>
      </w:pPr>
      <w:r w:rsidRPr="00F839ED">
        <w:rPr>
          <w:b/>
          <w:bCs/>
        </w:rPr>
        <w:t>Calling Your Own APIs</w:t>
      </w:r>
      <w:r w:rsidRPr="00F839ED">
        <w:br/>
        <w:t>If your application exposes internal APIs, the agent must use them to perform actions. For example, in a travel-booking platform like MakeMyTrip, an agent should not only chat with users but also:</w:t>
      </w:r>
    </w:p>
    <w:p w14:paraId="72D93CD0" w14:textId="77777777" w:rsidR="00F839ED" w:rsidRPr="00F839ED" w:rsidRDefault="00F839ED" w:rsidP="00F839ED">
      <w:pPr>
        <w:numPr>
          <w:ilvl w:val="1"/>
          <w:numId w:val="23"/>
        </w:numPr>
      </w:pPr>
      <w:r w:rsidRPr="00F839ED">
        <w:t>Book flights or hotels</w:t>
      </w:r>
    </w:p>
    <w:p w14:paraId="12FEFF30" w14:textId="77777777" w:rsidR="00F839ED" w:rsidRPr="00F839ED" w:rsidRDefault="00F839ED" w:rsidP="00F839ED">
      <w:pPr>
        <w:numPr>
          <w:ilvl w:val="1"/>
          <w:numId w:val="23"/>
        </w:numPr>
      </w:pPr>
      <w:r w:rsidRPr="00F839ED">
        <w:t>Check availability</w:t>
      </w:r>
    </w:p>
    <w:p w14:paraId="5B907F38" w14:textId="77777777" w:rsidR="00F839ED" w:rsidRPr="00F839ED" w:rsidRDefault="00F839ED" w:rsidP="00F839ED">
      <w:pPr>
        <w:numPr>
          <w:ilvl w:val="1"/>
          <w:numId w:val="23"/>
        </w:numPr>
      </w:pPr>
      <w:r w:rsidRPr="00F839ED">
        <w:t>Update booking records</w:t>
      </w:r>
    </w:p>
    <w:p w14:paraId="516D7CAE" w14:textId="77777777" w:rsidR="00F839ED" w:rsidRPr="00F839ED" w:rsidRDefault="00F839ED" w:rsidP="00F839ED">
      <w:r w:rsidRPr="001E14AC">
        <w:rPr>
          <w:highlight w:val="green"/>
        </w:rPr>
        <w:t>Since these APIs are proprietary, LangChain cannot provide built-in tools for them. You must create custom tools that wrap these APIs.</w:t>
      </w:r>
    </w:p>
    <w:p w14:paraId="70550A48" w14:textId="77777777" w:rsidR="00F839ED" w:rsidRPr="00F839ED" w:rsidRDefault="00F839ED" w:rsidP="00F839ED">
      <w:pPr>
        <w:numPr>
          <w:ilvl w:val="0"/>
          <w:numId w:val="23"/>
        </w:numPr>
      </w:pPr>
      <w:r w:rsidRPr="00F839ED">
        <w:rPr>
          <w:b/>
          <w:bCs/>
        </w:rPr>
        <w:t>Encapsulating Business Logic</w:t>
      </w:r>
      <w:r w:rsidRPr="00F839ED">
        <w:br/>
        <w:t>Many applications contain domain-specific business rules that are unique. These rules cannot be generalized into built-in tools, so they must be exposed to the agent through custom tools.</w:t>
      </w:r>
    </w:p>
    <w:p w14:paraId="09785BA7" w14:textId="65476B31" w:rsidR="00F839ED" w:rsidRDefault="00F839ED" w:rsidP="00F839ED">
      <w:pPr>
        <w:numPr>
          <w:ilvl w:val="0"/>
          <w:numId w:val="23"/>
        </w:numPr>
      </w:pPr>
      <w:r w:rsidRPr="00F839ED">
        <w:rPr>
          <w:b/>
          <w:bCs/>
        </w:rPr>
        <w:lastRenderedPageBreak/>
        <w:t>Interacting with Your Own Databases or Products</w:t>
      </w:r>
      <w:r w:rsidRPr="00F839ED">
        <w:br/>
        <w:t>If an agent needs to read from or write to your own database, internal product, or application, custom tools are required.</w:t>
      </w:r>
    </w:p>
    <w:p w14:paraId="7FE81415" w14:textId="05576F4E" w:rsidR="00537FE2" w:rsidRPr="00F839ED" w:rsidRDefault="00537FE2" w:rsidP="00537FE2">
      <w:pPr>
        <w:ind w:left="720"/>
      </w:pPr>
      <w:r w:rsidRPr="00537FE2">
        <w:rPr>
          <w:noProof/>
        </w:rPr>
        <w:drawing>
          <wp:inline distT="0" distB="0" distL="0" distR="0" wp14:anchorId="0655B89D" wp14:editId="21981822">
            <wp:extent cx="3419952" cy="1714739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D3EE" w14:textId="29F06F5E" w:rsidR="00F839ED" w:rsidRDefault="00F839ED" w:rsidP="00F839ED">
      <w:r w:rsidRPr="00F839ED">
        <w:rPr>
          <w:b/>
          <w:bCs/>
        </w:rPr>
        <w:t>In short:</w:t>
      </w:r>
      <w:r w:rsidRPr="00F839ED">
        <w:t xml:space="preserve"> whenever you already have an application and want an agent to work with its existing infrastructure, you must build the required tools yourself.</w:t>
      </w:r>
    </w:p>
    <w:p w14:paraId="07ED3953" w14:textId="40EC919E" w:rsidR="00537FE2" w:rsidRPr="00F839ED" w:rsidRDefault="00537FE2" w:rsidP="00F839ED">
      <w:r w:rsidRPr="00537FE2">
        <w:rPr>
          <w:noProof/>
        </w:rPr>
        <w:drawing>
          <wp:inline distT="0" distB="0" distL="0" distR="0" wp14:anchorId="4E9B38E2" wp14:editId="33E211D1">
            <wp:extent cx="5725324" cy="3705742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4F7E" w14:textId="77777777" w:rsidR="00F839ED" w:rsidRPr="00F839ED" w:rsidRDefault="00D23BA5" w:rsidP="00F839ED">
      <w:r>
        <w:pict w14:anchorId="7E006763">
          <v:rect id="_x0000_i1035" style="width:0;height:1.5pt" o:hralign="center" o:hrstd="t" o:hr="t" fillcolor="#a0a0a0" stroked="f"/>
        </w:pict>
      </w:r>
    </w:p>
    <w:p w14:paraId="5A895C2E" w14:textId="77777777" w:rsidR="00F839ED" w:rsidRPr="00F839ED" w:rsidRDefault="00F839ED" w:rsidP="00F839ED">
      <w:pPr>
        <w:rPr>
          <w:b/>
          <w:bCs/>
        </w:rPr>
      </w:pPr>
      <w:r w:rsidRPr="001E14AC">
        <w:rPr>
          <w:b/>
          <w:bCs/>
          <w:highlight w:val="yellow"/>
        </w:rPr>
        <w:t>Creating a Custom Tool Using the @tool Decorator</w:t>
      </w:r>
    </w:p>
    <w:p w14:paraId="62A22E85" w14:textId="77777777" w:rsidR="00F839ED" w:rsidRPr="00F839ED" w:rsidRDefault="00F839ED" w:rsidP="00F839ED">
      <w:r w:rsidRPr="00295EF5">
        <w:rPr>
          <w:highlight w:val="green"/>
        </w:rPr>
        <w:t xml:space="preserve">This is the </w:t>
      </w:r>
      <w:r w:rsidRPr="00295EF5">
        <w:rPr>
          <w:b/>
          <w:bCs/>
          <w:highlight w:val="green"/>
        </w:rPr>
        <w:t>simplest and most commonly used</w:t>
      </w:r>
      <w:r w:rsidRPr="00295EF5">
        <w:rPr>
          <w:highlight w:val="green"/>
        </w:rPr>
        <w:t xml:space="preserve"> method to create a custom tool in LangChain.</w:t>
      </w:r>
    </w:p>
    <w:p w14:paraId="02DF8E0B" w14:textId="77777777" w:rsidR="00F839ED" w:rsidRPr="00F839ED" w:rsidRDefault="00F839ED" w:rsidP="00F839ED">
      <w:pPr>
        <w:rPr>
          <w:b/>
          <w:bCs/>
        </w:rPr>
      </w:pPr>
      <w:r w:rsidRPr="00295EF5">
        <w:rPr>
          <w:b/>
          <w:bCs/>
          <w:highlight w:val="green"/>
        </w:rPr>
        <w:t>Three-Step Process</w:t>
      </w:r>
    </w:p>
    <w:p w14:paraId="5558FAC9" w14:textId="1AC68E04" w:rsidR="00F839ED" w:rsidRDefault="00F839ED" w:rsidP="00F839ED">
      <w:pPr>
        <w:numPr>
          <w:ilvl w:val="0"/>
          <w:numId w:val="24"/>
        </w:numPr>
      </w:pPr>
      <w:r w:rsidRPr="00F839ED">
        <w:rPr>
          <w:b/>
          <w:bCs/>
        </w:rPr>
        <w:lastRenderedPageBreak/>
        <w:t>Define a Python Function</w:t>
      </w:r>
      <w:r w:rsidRPr="00F839ED">
        <w:br/>
        <w:t>Write a normal Python function that implements the tool’s logic.</w:t>
      </w:r>
    </w:p>
    <w:p w14:paraId="4E42F2F7" w14:textId="1D0782BF" w:rsidR="001B5A8D" w:rsidRPr="00F839ED" w:rsidRDefault="001B5A8D" w:rsidP="001B5A8D">
      <w:pPr>
        <w:ind w:left="720"/>
      </w:pPr>
      <w:r w:rsidRPr="001B5A8D">
        <w:drawing>
          <wp:inline distT="0" distB="0" distL="0" distR="0" wp14:anchorId="442FA1D8" wp14:editId="7260A7BE">
            <wp:extent cx="2819794" cy="10860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D31A" w14:textId="011020C9" w:rsidR="00F839ED" w:rsidRDefault="00F839ED" w:rsidP="00F839ED">
      <w:pPr>
        <w:numPr>
          <w:ilvl w:val="0"/>
          <w:numId w:val="24"/>
        </w:numPr>
      </w:pPr>
      <w:r w:rsidRPr="00F839ED">
        <w:rPr>
          <w:b/>
          <w:bCs/>
        </w:rPr>
        <w:t>Add Type Hints</w:t>
      </w:r>
      <w:r w:rsidRPr="00F839ED">
        <w:br/>
        <w:t>Specify input and output types using Python type hints. This helps the LLM understand what kind of data to send and what to expect in return.</w:t>
      </w:r>
    </w:p>
    <w:p w14:paraId="62C65CC4" w14:textId="110BDE73" w:rsidR="001B5A8D" w:rsidRPr="00F839ED" w:rsidRDefault="001B5A8D" w:rsidP="001B5A8D">
      <w:pPr>
        <w:ind w:left="720"/>
      </w:pPr>
      <w:r w:rsidRPr="001B5A8D">
        <w:drawing>
          <wp:inline distT="0" distB="0" distL="0" distR="0" wp14:anchorId="0F61AC42" wp14:editId="311A2895">
            <wp:extent cx="2486372" cy="990738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7460" w14:textId="0C01AB46" w:rsidR="00F839ED" w:rsidRDefault="00F839ED" w:rsidP="00F839ED">
      <w:pPr>
        <w:numPr>
          <w:ilvl w:val="0"/>
          <w:numId w:val="24"/>
        </w:numPr>
        <w:rPr>
          <w:highlight w:val="green"/>
        </w:rPr>
      </w:pPr>
      <w:r w:rsidRPr="00F839ED">
        <w:rPr>
          <w:b/>
          <w:bCs/>
        </w:rPr>
        <w:t>Apply the @tool Decorator</w:t>
      </w:r>
      <w:r w:rsidRPr="00F839ED">
        <w:br/>
      </w:r>
      <w:r w:rsidRPr="00295EF5">
        <w:rPr>
          <w:highlight w:val="green"/>
        </w:rPr>
        <w:t>Adding the @tool decorator converts the function into a LangChain-compatible tool.</w:t>
      </w:r>
    </w:p>
    <w:p w14:paraId="37145899" w14:textId="61186FDE" w:rsidR="00FC16A2" w:rsidRDefault="00FC16A2" w:rsidP="00FC16A2">
      <w:pPr>
        <w:ind w:left="720"/>
        <w:rPr>
          <w:highlight w:val="green"/>
        </w:rPr>
      </w:pPr>
      <w:r w:rsidRPr="00FC16A2">
        <w:drawing>
          <wp:inline distT="0" distB="0" distL="0" distR="0" wp14:anchorId="5EDC3E8E" wp14:editId="4258BB5B">
            <wp:extent cx="2848373" cy="1352739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8160" w14:textId="48163D21" w:rsidR="00FC16A2" w:rsidRDefault="00FC16A2" w:rsidP="00FC16A2">
      <w:pPr>
        <w:ind w:left="720"/>
        <w:rPr>
          <w:highlight w:val="green"/>
        </w:rPr>
      </w:pPr>
      <w:r w:rsidRPr="00FC16A2">
        <w:drawing>
          <wp:inline distT="0" distB="0" distL="0" distR="0" wp14:anchorId="78936E52" wp14:editId="4AFC31FB">
            <wp:extent cx="3029373" cy="41915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F7C1" w14:textId="7407B53C" w:rsidR="00FC16A2" w:rsidRPr="00295EF5" w:rsidRDefault="00FC16A2" w:rsidP="00FC16A2">
      <w:pPr>
        <w:ind w:left="720"/>
        <w:rPr>
          <w:highlight w:val="green"/>
        </w:rPr>
      </w:pPr>
      <w:r w:rsidRPr="00FC16A2">
        <w:drawing>
          <wp:inline distT="0" distB="0" distL="0" distR="0" wp14:anchorId="66C0A320" wp14:editId="073EE4DC">
            <wp:extent cx="5458587" cy="1686160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37E0" w14:textId="12DE846C" w:rsidR="00F839ED" w:rsidRDefault="00F839ED" w:rsidP="00F839ED">
      <w:pPr>
        <w:rPr>
          <w:b/>
          <w:bCs/>
        </w:rPr>
      </w:pPr>
      <w:r w:rsidRPr="00295EF5">
        <w:rPr>
          <w:b/>
          <w:bCs/>
          <w:highlight w:val="green"/>
        </w:rPr>
        <w:t>Role of the Docstring</w:t>
      </w:r>
    </w:p>
    <w:p w14:paraId="7D8AD50F" w14:textId="221BED8A" w:rsidR="00FC16A2" w:rsidRPr="00F839ED" w:rsidRDefault="00FC16A2" w:rsidP="00F839ED">
      <w:pPr>
        <w:rPr>
          <w:b/>
          <w:bCs/>
        </w:rPr>
      </w:pPr>
      <w:r w:rsidRPr="00FC16A2">
        <w:rPr>
          <w:b/>
          <w:bCs/>
        </w:rPr>
        <w:lastRenderedPageBreak/>
        <w:drawing>
          <wp:inline distT="0" distB="0" distL="0" distR="0" wp14:anchorId="2474809B" wp14:editId="24767A00">
            <wp:extent cx="1943371" cy="181000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84A3" w14:textId="77777777" w:rsidR="00F839ED" w:rsidRPr="00F839ED" w:rsidRDefault="00F839ED" w:rsidP="00F839ED">
      <w:r w:rsidRPr="00295EF5">
        <w:rPr>
          <w:highlight w:val="green"/>
        </w:rPr>
        <w:t xml:space="preserve">Although optional, adding a </w:t>
      </w:r>
      <w:r w:rsidRPr="00295EF5">
        <w:rPr>
          <w:b/>
          <w:bCs/>
          <w:highlight w:val="green"/>
        </w:rPr>
        <w:t>docstring is highly recommended</w:t>
      </w:r>
      <w:r w:rsidRPr="00295EF5">
        <w:rPr>
          <w:highlight w:val="green"/>
        </w:rPr>
        <w:t>. The docstring becomes the tool’s description, which the LLM uses to decide:</w:t>
      </w:r>
    </w:p>
    <w:p w14:paraId="56A22938" w14:textId="77777777" w:rsidR="00F839ED" w:rsidRPr="00F839ED" w:rsidRDefault="00F839ED" w:rsidP="00F839ED">
      <w:pPr>
        <w:numPr>
          <w:ilvl w:val="0"/>
          <w:numId w:val="25"/>
        </w:numPr>
      </w:pPr>
      <w:r w:rsidRPr="00F839ED">
        <w:t>What the tool does</w:t>
      </w:r>
    </w:p>
    <w:p w14:paraId="2614388A" w14:textId="77777777" w:rsidR="00F839ED" w:rsidRPr="00F839ED" w:rsidRDefault="00F839ED" w:rsidP="00F839ED">
      <w:pPr>
        <w:numPr>
          <w:ilvl w:val="0"/>
          <w:numId w:val="25"/>
        </w:numPr>
      </w:pPr>
      <w:r w:rsidRPr="00F839ED">
        <w:t>When it should be used</w:t>
      </w:r>
    </w:p>
    <w:p w14:paraId="70C9CEE3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Key Idea</w:t>
      </w:r>
    </w:p>
    <w:p w14:paraId="0912C29E" w14:textId="77777777" w:rsidR="00F839ED" w:rsidRPr="00F839ED" w:rsidRDefault="00F839ED" w:rsidP="00F839ED">
      <w:r w:rsidRPr="00295EF5">
        <w:rPr>
          <w:highlight w:val="green"/>
        </w:rPr>
        <w:t>Tool logic + type hints + @tool decorator = a usable LangChain tool</w:t>
      </w:r>
    </w:p>
    <w:p w14:paraId="2FC0ED75" w14:textId="77777777" w:rsidR="00F839ED" w:rsidRPr="00F839ED" w:rsidRDefault="00F839ED" w:rsidP="00F839ED">
      <w:r w:rsidRPr="00295EF5">
        <w:rPr>
          <w:highlight w:val="green"/>
        </w:rPr>
        <w:t>Once created, the tool behaves like a runnable object and can be invoked using the invoke() method with a dictionary of inputs</w:t>
      </w:r>
      <w:r w:rsidRPr="00F839ED">
        <w:t>.</w:t>
      </w:r>
    </w:p>
    <w:p w14:paraId="176274FA" w14:textId="77777777" w:rsidR="00F839ED" w:rsidRPr="00F839ED" w:rsidRDefault="00D23BA5" w:rsidP="00F839ED">
      <w:r>
        <w:pict w14:anchorId="708B4B0E">
          <v:rect id="_x0000_i1036" style="width:0;height:1.5pt" o:hralign="center" o:hrstd="t" o:hr="t" fillcolor="#a0a0a0" stroked="f"/>
        </w:pict>
      </w:r>
    </w:p>
    <w:p w14:paraId="372E5BA2" w14:textId="77777777" w:rsidR="00F839ED" w:rsidRPr="00F839ED" w:rsidRDefault="00F839ED" w:rsidP="00F839ED">
      <w:pPr>
        <w:rPr>
          <w:b/>
          <w:bCs/>
        </w:rPr>
      </w:pPr>
      <w:r w:rsidRPr="005766BA">
        <w:rPr>
          <w:b/>
          <w:bCs/>
          <w:highlight w:val="green"/>
        </w:rPr>
        <w:t>Tool Attributes</w:t>
      </w:r>
    </w:p>
    <w:p w14:paraId="087E3444" w14:textId="77777777" w:rsidR="00F839ED" w:rsidRPr="00F839ED" w:rsidRDefault="00F839ED" w:rsidP="00F839ED">
      <w:r w:rsidRPr="00F9313F">
        <w:rPr>
          <w:highlight w:val="green"/>
        </w:rPr>
        <w:t>Every tool in LangChain exposes three important attributes:</w:t>
      </w:r>
    </w:p>
    <w:p w14:paraId="6CA7C315" w14:textId="77777777" w:rsidR="00F839ED" w:rsidRPr="00F839ED" w:rsidRDefault="00F839ED" w:rsidP="00F839ED">
      <w:pPr>
        <w:numPr>
          <w:ilvl w:val="0"/>
          <w:numId w:val="26"/>
        </w:numPr>
      </w:pPr>
      <w:r w:rsidRPr="00F839ED">
        <w:rPr>
          <w:b/>
          <w:bCs/>
        </w:rPr>
        <w:t>Name</w:t>
      </w:r>
      <w:r w:rsidRPr="00F839ED">
        <w:t xml:space="preserve"> – Usually the function name</w:t>
      </w:r>
    </w:p>
    <w:p w14:paraId="7AF3E72C" w14:textId="77777777" w:rsidR="00F839ED" w:rsidRPr="00F839ED" w:rsidRDefault="00F839ED" w:rsidP="00F839ED">
      <w:pPr>
        <w:numPr>
          <w:ilvl w:val="0"/>
          <w:numId w:val="26"/>
        </w:numPr>
      </w:pPr>
      <w:r w:rsidRPr="00F839ED">
        <w:rPr>
          <w:b/>
          <w:bCs/>
        </w:rPr>
        <w:t>Description</w:t>
      </w:r>
      <w:r w:rsidRPr="00F839ED">
        <w:t xml:space="preserve"> – Taken from the function’s docstring</w:t>
      </w:r>
    </w:p>
    <w:p w14:paraId="79F88E93" w14:textId="77777777" w:rsidR="00F839ED" w:rsidRPr="00F839ED" w:rsidRDefault="00F839ED" w:rsidP="00F839ED">
      <w:pPr>
        <w:numPr>
          <w:ilvl w:val="0"/>
          <w:numId w:val="26"/>
        </w:numPr>
      </w:pPr>
      <w:r w:rsidRPr="00F839ED">
        <w:rPr>
          <w:b/>
          <w:bCs/>
        </w:rPr>
        <w:t>Arguments</w:t>
      </w:r>
      <w:r w:rsidRPr="00F839ED">
        <w:t xml:space="preserve"> – Derived from type hints or schemas</w:t>
      </w:r>
    </w:p>
    <w:p w14:paraId="4F828687" w14:textId="77777777" w:rsidR="00F839ED" w:rsidRPr="00F839ED" w:rsidRDefault="00F839ED" w:rsidP="00F839ED">
      <w:r w:rsidRPr="00F9313F">
        <w:rPr>
          <w:highlight w:val="green"/>
        </w:rPr>
        <w:t xml:space="preserve">These attributes are available for both </w:t>
      </w:r>
      <w:r w:rsidRPr="00F9313F">
        <w:rPr>
          <w:b/>
          <w:bCs/>
          <w:highlight w:val="green"/>
        </w:rPr>
        <w:t>custom tools</w:t>
      </w:r>
      <w:r w:rsidRPr="00F9313F">
        <w:rPr>
          <w:highlight w:val="green"/>
        </w:rPr>
        <w:t xml:space="preserve"> and </w:t>
      </w:r>
      <w:r w:rsidRPr="00F9313F">
        <w:rPr>
          <w:b/>
          <w:bCs/>
          <w:highlight w:val="green"/>
        </w:rPr>
        <w:t>built-in tools</w:t>
      </w:r>
      <w:r w:rsidRPr="00F9313F">
        <w:rPr>
          <w:highlight w:val="green"/>
        </w:rPr>
        <w:t xml:space="preserve"> (such as DuckDuckGo search), ensuring consistent behavior.</w:t>
      </w:r>
    </w:p>
    <w:p w14:paraId="5D6FBCE3" w14:textId="77777777" w:rsidR="00F839ED" w:rsidRPr="00F839ED" w:rsidRDefault="00D23BA5" w:rsidP="00F839ED">
      <w:r>
        <w:pict w14:anchorId="2ACB4F4C">
          <v:rect id="_x0000_i1037" style="width:0;height:1.5pt" o:hralign="center" o:hrstd="t" o:hr="t" fillcolor="#a0a0a0" stroked="f"/>
        </w:pict>
      </w:r>
    </w:p>
    <w:p w14:paraId="22AE341F" w14:textId="77777777" w:rsidR="00F839ED" w:rsidRPr="00F839ED" w:rsidRDefault="00F839ED" w:rsidP="00F839ED">
      <w:pPr>
        <w:rPr>
          <w:b/>
          <w:bCs/>
        </w:rPr>
      </w:pPr>
      <w:r w:rsidRPr="005766BA">
        <w:rPr>
          <w:b/>
          <w:bCs/>
          <w:highlight w:val="yellow"/>
        </w:rPr>
        <w:t>How LLMs See Tools</w:t>
      </w:r>
    </w:p>
    <w:p w14:paraId="10125312" w14:textId="77777777" w:rsidR="00F839ED" w:rsidRPr="00F839ED" w:rsidRDefault="00F839ED" w:rsidP="00F839ED">
      <w:r w:rsidRPr="0062563A">
        <w:rPr>
          <w:highlight w:val="green"/>
        </w:rPr>
        <w:t xml:space="preserve">When a tool is connected to an LLM, the function logic is </w:t>
      </w:r>
      <w:r w:rsidRPr="0062563A">
        <w:rPr>
          <w:b/>
          <w:bCs/>
          <w:highlight w:val="green"/>
        </w:rPr>
        <w:t>not</w:t>
      </w:r>
      <w:r w:rsidRPr="0062563A">
        <w:rPr>
          <w:highlight w:val="green"/>
        </w:rPr>
        <w:t xml:space="preserve"> sent to the model. Instead, LangChain converts the tool into a </w:t>
      </w:r>
      <w:r w:rsidRPr="0062563A">
        <w:rPr>
          <w:b/>
          <w:bCs/>
          <w:highlight w:val="green"/>
        </w:rPr>
        <w:t>JSON schema</w:t>
      </w:r>
      <w:r w:rsidRPr="0062563A">
        <w:rPr>
          <w:highlight w:val="green"/>
        </w:rPr>
        <w:t>.</w:t>
      </w:r>
    </w:p>
    <w:p w14:paraId="2A0989CB" w14:textId="77777777" w:rsidR="00F839ED" w:rsidRPr="00F839ED" w:rsidRDefault="00F839ED" w:rsidP="00F839ED">
      <w:r w:rsidRPr="00F839ED">
        <w:t>This schema includes:</w:t>
      </w:r>
    </w:p>
    <w:p w14:paraId="4AF809B0" w14:textId="77777777" w:rsidR="00F839ED" w:rsidRPr="00F839ED" w:rsidRDefault="00F839ED" w:rsidP="00F839ED">
      <w:pPr>
        <w:numPr>
          <w:ilvl w:val="0"/>
          <w:numId w:val="27"/>
        </w:numPr>
      </w:pPr>
      <w:r w:rsidRPr="00F839ED">
        <w:t>Tool name</w:t>
      </w:r>
    </w:p>
    <w:p w14:paraId="28986FB8" w14:textId="77777777" w:rsidR="00F839ED" w:rsidRPr="00F839ED" w:rsidRDefault="00F839ED" w:rsidP="00F839ED">
      <w:pPr>
        <w:numPr>
          <w:ilvl w:val="0"/>
          <w:numId w:val="27"/>
        </w:numPr>
      </w:pPr>
      <w:r w:rsidRPr="00F839ED">
        <w:t>Tool description</w:t>
      </w:r>
    </w:p>
    <w:p w14:paraId="7B02A3F5" w14:textId="77777777" w:rsidR="00F839ED" w:rsidRPr="00F839ED" w:rsidRDefault="00F839ED" w:rsidP="00F839ED">
      <w:pPr>
        <w:numPr>
          <w:ilvl w:val="0"/>
          <w:numId w:val="27"/>
        </w:numPr>
      </w:pPr>
      <w:r w:rsidRPr="00F839ED">
        <w:t>Input properties</w:t>
      </w:r>
    </w:p>
    <w:p w14:paraId="2F58DE19" w14:textId="77777777" w:rsidR="00F839ED" w:rsidRPr="00F839ED" w:rsidRDefault="00F839ED" w:rsidP="00F839ED">
      <w:pPr>
        <w:numPr>
          <w:ilvl w:val="0"/>
          <w:numId w:val="27"/>
        </w:numPr>
      </w:pPr>
      <w:r w:rsidRPr="00F839ED">
        <w:t>Required fields</w:t>
      </w:r>
    </w:p>
    <w:p w14:paraId="7F4D34BA" w14:textId="77777777" w:rsidR="00F839ED" w:rsidRPr="00F839ED" w:rsidRDefault="00F839ED" w:rsidP="00F839ED">
      <w:pPr>
        <w:numPr>
          <w:ilvl w:val="0"/>
          <w:numId w:val="27"/>
        </w:numPr>
      </w:pPr>
      <w:r w:rsidRPr="00F839ED">
        <w:t>Data types</w:t>
      </w:r>
    </w:p>
    <w:p w14:paraId="4FECC6FE" w14:textId="5DA5E1AD" w:rsidR="00F839ED" w:rsidRDefault="00F839ED" w:rsidP="00F839ED">
      <w:r w:rsidRPr="0062563A">
        <w:rPr>
          <w:highlight w:val="green"/>
        </w:rPr>
        <w:t>The LLM relies entirely on this schema to decide whether to call a tool and how to construct its inputs. This is why clear descriptions and accurate type definitions are critical.</w:t>
      </w:r>
    </w:p>
    <w:p w14:paraId="5DDF3C26" w14:textId="77777777" w:rsidR="001B5A8D" w:rsidRDefault="005766BA" w:rsidP="00F839ED">
      <w:r w:rsidRPr="005766BA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357BA1B" wp14:editId="5D466A99">
            <wp:simplePos x="914400" y="2623930"/>
            <wp:positionH relativeFrom="column">
              <wp:align>left</wp:align>
            </wp:positionH>
            <wp:positionV relativeFrom="paragraph">
              <wp:align>top</wp:align>
            </wp:positionV>
            <wp:extent cx="2448267" cy="2276793"/>
            <wp:effectExtent l="0" t="0" r="952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52DDA" w14:textId="77777777" w:rsidR="001B5A8D" w:rsidRPr="001B5A8D" w:rsidRDefault="001B5A8D" w:rsidP="001B5A8D"/>
    <w:p w14:paraId="6B544E8A" w14:textId="77777777" w:rsidR="001B5A8D" w:rsidRPr="001B5A8D" w:rsidRDefault="001B5A8D" w:rsidP="001B5A8D"/>
    <w:p w14:paraId="2AAF0BE4" w14:textId="77777777" w:rsidR="001B5A8D" w:rsidRPr="001B5A8D" w:rsidRDefault="001B5A8D" w:rsidP="001B5A8D"/>
    <w:p w14:paraId="66454C9D" w14:textId="77777777" w:rsidR="001B5A8D" w:rsidRPr="001B5A8D" w:rsidRDefault="001B5A8D" w:rsidP="001B5A8D"/>
    <w:p w14:paraId="0B711DC7" w14:textId="77777777" w:rsidR="001B5A8D" w:rsidRPr="001B5A8D" w:rsidRDefault="001B5A8D" w:rsidP="001B5A8D"/>
    <w:p w14:paraId="6AEC893A" w14:textId="77777777" w:rsidR="001B5A8D" w:rsidRDefault="001B5A8D" w:rsidP="00F839ED"/>
    <w:p w14:paraId="742423BB" w14:textId="77777777" w:rsidR="001B5A8D" w:rsidRDefault="001B5A8D" w:rsidP="00F839ED"/>
    <w:p w14:paraId="3FCF8AA8" w14:textId="0F59692A" w:rsidR="005766BA" w:rsidRPr="00F839ED" w:rsidRDefault="001B5A8D" w:rsidP="00F839ED">
      <w:r>
        <w:br w:type="textWrapping" w:clear="all"/>
      </w:r>
    </w:p>
    <w:p w14:paraId="499AEF31" w14:textId="77777777" w:rsidR="00F839ED" w:rsidRPr="00F839ED" w:rsidRDefault="00D23BA5" w:rsidP="00F839ED">
      <w:r>
        <w:pict w14:anchorId="54ADF026">
          <v:rect id="_x0000_i1038" style="width:0;height:1.5pt" o:hralign="center" o:hrstd="t" o:hr="t" fillcolor="#a0a0a0" stroked="f"/>
        </w:pict>
      </w:r>
    </w:p>
    <w:p w14:paraId="57D6FA60" w14:textId="57494245" w:rsidR="00F839ED" w:rsidRDefault="00F839ED" w:rsidP="00F839ED">
      <w:pPr>
        <w:rPr>
          <w:b/>
          <w:bCs/>
        </w:rPr>
      </w:pPr>
      <w:r w:rsidRPr="0062563A">
        <w:rPr>
          <w:b/>
          <w:bCs/>
          <w:highlight w:val="yellow"/>
        </w:rPr>
        <w:t>Structured Tools Using Pydantic</w:t>
      </w:r>
    </w:p>
    <w:p w14:paraId="30803EEA" w14:textId="7E652C59" w:rsidR="0062563A" w:rsidRPr="00F839ED" w:rsidRDefault="0062563A" w:rsidP="00F839ED">
      <w:pPr>
        <w:rPr>
          <w:b/>
          <w:bCs/>
        </w:rPr>
      </w:pPr>
      <w:r w:rsidRPr="0062563A">
        <w:rPr>
          <w:b/>
          <w:bCs/>
          <w:noProof/>
        </w:rPr>
        <w:drawing>
          <wp:inline distT="0" distB="0" distL="0" distR="0" wp14:anchorId="0A634AE5" wp14:editId="1E3CF0B6">
            <wp:extent cx="4143953" cy="81926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0AF7" w14:textId="77777777" w:rsidR="00F839ED" w:rsidRPr="00F839ED" w:rsidRDefault="00F839ED" w:rsidP="00F839ED">
      <w:r w:rsidRPr="00F839ED">
        <w:t xml:space="preserve">Structured tools provide a </w:t>
      </w:r>
      <w:r w:rsidRPr="00F839ED">
        <w:rPr>
          <w:b/>
          <w:bCs/>
        </w:rPr>
        <w:t>more strict and production-ready</w:t>
      </w:r>
      <w:r w:rsidRPr="00F839ED">
        <w:t xml:space="preserve"> way of defining custom tools.</w:t>
      </w:r>
    </w:p>
    <w:p w14:paraId="32C19A9F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What Is a Structured Tool?</w:t>
      </w:r>
    </w:p>
    <w:p w14:paraId="48558706" w14:textId="77777777" w:rsidR="00F839ED" w:rsidRPr="0062563A" w:rsidRDefault="00F839ED" w:rsidP="00F839ED">
      <w:pPr>
        <w:rPr>
          <w:highlight w:val="green"/>
        </w:rPr>
      </w:pPr>
      <w:r w:rsidRPr="0062563A">
        <w:rPr>
          <w:highlight w:val="green"/>
        </w:rPr>
        <w:t xml:space="preserve">A structured tool enforces its input format using a </w:t>
      </w:r>
      <w:r w:rsidRPr="0062563A">
        <w:rPr>
          <w:b/>
          <w:bCs/>
          <w:highlight w:val="green"/>
        </w:rPr>
        <w:t>Pydantic model</w:t>
      </w:r>
      <w:r w:rsidRPr="0062563A">
        <w:rPr>
          <w:highlight w:val="green"/>
        </w:rPr>
        <w:t>. This ensures:</w:t>
      </w:r>
    </w:p>
    <w:p w14:paraId="1429D30A" w14:textId="77777777" w:rsidR="00F839ED" w:rsidRPr="0062563A" w:rsidRDefault="00F839ED" w:rsidP="00F839ED">
      <w:pPr>
        <w:numPr>
          <w:ilvl w:val="0"/>
          <w:numId w:val="28"/>
        </w:numPr>
        <w:rPr>
          <w:highlight w:val="green"/>
        </w:rPr>
      </w:pPr>
      <w:r w:rsidRPr="0062563A">
        <w:rPr>
          <w:highlight w:val="green"/>
        </w:rPr>
        <w:t>Strong validation</w:t>
      </w:r>
    </w:p>
    <w:p w14:paraId="2391E2A7" w14:textId="77777777" w:rsidR="00F839ED" w:rsidRPr="0062563A" w:rsidRDefault="00F839ED" w:rsidP="00F839ED">
      <w:pPr>
        <w:numPr>
          <w:ilvl w:val="0"/>
          <w:numId w:val="28"/>
        </w:numPr>
        <w:rPr>
          <w:highlight w:val="green"/>
        </w:rPr>
      </w:pPr>
      <w:r w:rsidRPr="0062563A">
        <w:rPr>
          <w:highlight w:val="green"/>
        </w:rPr>
        <w:t>Clear constraints</w:t>
      </w:r>
    </w:p>
    <w:p w14:paraId="2EB0E71A" w14:textId="77777777" w:rsidR="00F839ED" w:rsidRPr="0062563A" w:rsidRDefault="00F839ED" w:rsidP="00F839ED">
      <w:pPr>
        <w:numPr>
          <w:ilvl w:val="0"/>
          <w:numId w:val="28"/>
        </w:numPr>
        <w:rPr>
          <w:highlight w:val="green"/>
        </w:rPr>
      </w:pPr>
      <w:r w:rsidRPr="0062563A">
        <w:rPr>
          <w:highlight w:val="green"/>
        </w:rPr>
        <w:t>Better reliability in production</w:t>
      </w:r>
    </w:p>
    <w:p w14:paraId="539EA065" w14:textId="77777777" w:rsidR="00F839ED" w:rsidRPr="00F839ED" w:rsidRDefault="00F839ED" w:rsidP="00F839ED">
      <w:pPr>
        <w:rPr>
          <w:b/>
          <w:bCs/>
        </w:rPr>
      </w:pPr>
      <w:r w:rsidRPr="00215251">
        <w:rPr>
          <w:b/>
          <w:bCs/>
          <w:highlight w:val="green"/>
        </w:rPr>
        <w:t>How It Works</w:t>
      </w:r>
    </w:p>
    <w:p w14:paraId="077C1544" w14:textId="03402CC3" w:rsidR="00F839ED" w:rsidRDefault="00F839ED" w:rsidP="00F839ED">
      <w:pPr>
        <w:numPr>
          <w:ilvl w:val="0"/>
          <w:numId w:val="29"/>
        </w:numPr>
      </w:pPr>
      <w:r w:rsidRPr="00F839ED">
        <w:t>Define a Pydantic BaseModel that specifies the input schema</w:t>
      </w:r>
    </w:p>
    <w:p w14:paraId="5001FA26" w14:textId="1BE57D7F" w:rsidR="00215251" w:rsidRPr="00F839ED" w:rsidRDefault="00215251" w:rsidP="00215251">
      <w:pPr>
        <w:ind w:left="720"/>
      </w:pPr>
      <w:r w:rsidRPr="00215251">
        <w:drawing>
          <wp:inline distT="0" distB="0" distL="0" distR="0" wp14:anchorId="4E0C3A0B" wp14:editId="461B87B8">
            <wp:extent cx="4963218" cy="80021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8BA0" w14:textId="293281E0" w:rsidR="00F839ED" w:rsidRDefault="00F839ED" w:rsidP="00F839ED">
      <w:pPr>
        <w:numPr>
          <w:ilvl w:val="0"/>
          <w:numId w:val="29"/>
        </w:numPr>
      </w:pPr>
      <w:r w:rsidRPr="00F839ED">
        <w:t>Write the tool logic as a function</w:t>
      </w:r>
    </w:p>
    <w:p w14:paraId="11AD34A9" w14:textId="2E5C4DC8" w:rsidR="00215251" w:rsidRPr="00F839ED" w:rsidRDefault="00215251" w:rsidP="00215251">
      <w:pPr>
        <w:ind w:left="720"/>
      </w:pPr>
      <w:r w:rsidRPr="00215251">
        <w:lastRenderedPageBreak/>
        <w:drawing>
          <wp:inline distT="0" distB="0" distL="0" distR="0" wp14:anchorId="2620C773" wp14:editId="52905FCB">
            <wp:extent cx="3038899" cy="54300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3C44" w14:textId="07B7C07F" w:rsidR="00F839ED" w:rsidRDefault="00F839ED" w:rsidP="00F839ED">
      <w:pPr>
        <w:numPr>
          <w:ilvl w:val="0"/>
          <w:numId w:val="29"/>
        </w:numPr>
      </w:pPr>
      <w:r w:rsidRPr="00F839ED">
        <w:t>Create the tool using StructuredTool.from_function</w:t>
      </w:r>
    </w:p>
    <w:p w14:paraId="2F608222" w14:textId="495ADC18" w:rsidR="00215251" w:rsidRDefault="00215251" w:rsidP="00215251">
      <w:pPr>
        <w:ind w:left="720"/>
      </w:pPr>
      <w:r w:rsidRPr="00215251">
        <w:drawing>
          <wp:inline distT="0" distB="0" distL="0" distR="0" wp14:anchorId="4E415BD8" wp14:editId="3C6D54CC">
            <wp:extent cx="3753374" cy="133368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5139" w14:textId="3CF9E0B3" w:rsidR="00215251" w:rsidRPr="00F839ED" w:rsidRDefault="00215251" w:rsidP="00215251">
      <w:pPr>
        <w:ind w:left="720"/>
      </w:pPr>
      <w:r w:rsidRPr="00215251">
        <w:drawing>
          <wp:inline distT="0" distB="0" distL="0" distR="0" wp14:anchorId="592E0E10" wp14:editId="56DE7040">
            <wp:extent cx="3000794" cy="1152686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A697" w14:textId="77777777" w:rsidR="00F839ED" w:rsidRPr="00F839ED" w:rsidRDefault="00F839ED" w:rsidP="00F839ED">
      <w:r w:rsidRPr="00F839ED">
        <w:t>In this approach, the tool’s name, description, and argument schema are defined explicitly rather than being inferred from the function.</w:t>
      </w:r>
    </w:p>
    <w:p w14:paraId="3E30B6F0" w14:textId="77777777" w:rsidR="00F839ED" w:rsidRPr="00F839ED" w:rsidRDefault="00F839ED" w:rsidP="00F839ED">
      <w:pPr>
        <w:rPr>
          <w:b/>
          <w:bCs/>
        </w:rPr>
      </w:pPr>
      <w:r w:rsidRPr="0062563A">
        <w:rPr>
          <w:b/>
          <w:bCs/>
          <w:highlight w:val="green"/>
        </w:rPr>
        <w:t>When to Use Structured Tools</w:t>
      </w:r>
    </w:p>
    <w:p w14:paraId="6DE6F35A" w14:textId="77777777" w:rsidR="00F839ED" w:rsidRPr="00F839ED" w:rsidRDefault="00F839ED" w:rsidP="00F839ED">
      <w:pPr>
        <w:numPr>
          <w:ilvl w:val="0"/>
          <w:numId w:val="30"/>
        </w:numPr>
      </w:pPr>
      <w:r w:rsidRPr="00F839ED">
        <w:t>When incorrect inputs can cause failures</w:t>
      </w:r>
    </w:p>
    <w:p w14:paraId="5012B1C4" w14:textId="77777777" w:rsidR="00F839ED" w:rsidRPr="00F839ED" w:rsidRDefault="00F839ED" w:rsidP="00F839ED">
      <w:pPr>
        <w:numPr>
          <w:ilvl w:val="0"/>
          <w:numId w:val="30"/>
        </w:numPr>
      </w:pPr>
      <w:r w:rsidRPr="00F839ED">
        <w:t>When strict validation is required</w:t>
      </w:r>
    </w:p>
    <w:p w14:paraId="783A7F98" w14:textId="77777777" w:rsidR="00F839ED" w:rsidRPr="00F839ED" w:rsidRDefault="00F839ED" w:rsidP="00F839ED">
      <w:pPr>
        <w:numPr>
          <w:ilvl w:val="0"/>
          <w:numId w:val="30"/>
        </w:numPr>
      </w:pPr>
      <w:r w:rsidRPr="00F839ED">
        <w:t>When building production-grade agents</w:t>
      </w:r>
    </w:p>
    <w:p w14:paraId="773DF0C9" w14:textId="77777777" w:rsidR="00F839ED" w:rsidRPr="00F839ED" w:rsidRDefault="00F839ED" w:rsidP="00F839ED">
      <w:r w:rsidRPr="00F839ED">
        <w:t>For most learning and experimentation scenarios, the @tool decorator is sufficient. Structured tools are mainly useful in enterprise setups.</w:t>
      </w:r>
    </w:p>
    <w:p w14:paraId="1E4B57EA" w14:textId="77777777" w:rsidR="00F839ED" w:rsidRPr="00F839ED" w:rsidRDefault="00D23BA5" w:rsidP="00F839ED">
      <w:r>
        <w:pict w14:anchorId="2FE2BDF8">
          <v:rect id="_x0000_i1039" style="width:0;height:1.5pt" o:hralign="center" o:hrstd="t" o:hr="t" fillcolor="#a0a0a0" stroked="f"/>
        </w:pict>
      </w:r>
    </w:p>
    <w:p w14:paraId="4B788074" w14:textId="7E53369C" w:rsidR="00F839ED" w:rsidRDefault="00F839ED" w:rsidP="00F839ED">
      <w:pPr>
        <w:rPr>
          <w:b/>
          <w:bCs/>
        </w:rPr>
      </w:pPr>
      <w:r w:rsidRPr="00E86D45">
        <w:rPr>
          <w:b/>
          <w:bCs/>
          <w:highlight w:val="yellow"/>
        </w:rPr>
        <w:t>Creating Tools Using the BaseTool Class</w:t>
      </w:r>
    </w:p>
    <w:p w14:paraId="5962F86E" w14:textId="0414899D" w:rsidR="00E86D45" w:rsidRPr="00F839ED" w:rsidRDefault="00E86D45" w:rsidP="00F839ED">
      <w:pPr>
        <w:rPr>
          <w:b/>
          <w:bCs/>
        </w:rPr>
      </w:pPr>
      <w:r w:rsidRPr="00E86D45">
        <w:rPr>
          <w:b/>
          <w:bCs/>
          <w:noProof/>
        </w:rPr>
        <w:drawing>
          <wp:inline distT="0" distB="0" distL="0" distR="0" wp14:anchorId="22EFFCF7" wp14:editId="6BC85AA8">
            <wp:extent cx="4153480" cy="117173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B0D0" w14:textId="77777777" w:rsidR="00F839ED" w:rsidRPr="00F839ED" w:rsidRDefault="00F839ED" w:rsidP="00F839ED">
      <w:r w:rsidRPr="00F839ED">
        <w:t xml:space="preserve">This is the </w:t>
      </w:r>
      <w:r w:rsidRPr="00F839ED">
        <w:rPr>
          <w:b/>
          <w:bCs/>
        </w:rPr>
        <w:t>most advanced and flexible</w:t>
      </w:r>
      <w:r w:rsidRPr="00F839ED">
        <w:t xml:space="preserve"> method for creating custom tools.</w:t>
      </w:r>
    </w:p>
    <w:p w14:paraId="28601120" w14:textId="77777777" w:rsidR="00F839ED" w:rsidRPr="00F839ED" w:rsidRDefault="00F839ED" w:rsidP="00F839ED">
      <w:pPr>
        <w:rPr>
          <w:b/>
          <w:bCs/>
        </w:rPr>
      </w:pPr>
      <w:r w:rsidRPr="00E86D45">
        <w:rPr>
          <w:b/>
          <w:bCs/>
          <w:highlight w:val="green"/>
        </w:rPr>
        <w:lastRenderedPageBreak/>
        <w:t>What Is BaseTool?</w:t>
      </w:r>
    </w:p>
    <w:p w14:paraId="087DD23E" w14:textId="77777777" w:rsidR="00F839ED" w:rsidRPr="00F839ED" w:rsidRDefault="00F839ED" w:rsidP="00F839ED">
      <w:r w:rsidRPr="00F839ED">
        <w:t>BaseTool is the abstract base class for all tools in LangChain. Every tool—built-in or custom—ultimately inherits from BaseTool.</w:t>
      </w:r>
    </w:p>
    <w:p w14:paraId="5DF7514A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How This Approach Works</w:t>
      </w:r>
    </w:p>
    <w:p w14:paraId="73F669A2" w14:textId="6FC2DBFD" w:rsidR="00F839ED" w:rsidRDefault="00F839ED" w:rsidP="00F839ED">
      <w:pPr>
        <w:numPr>
          <w:ilvl w:val="0"/>
          <w:numId w:val="31"/>
        </w:numPr>
      </w:pPr>
      <w:r w:rsidRPr="00F839ED">
        <w:t>Create a class that inherits from BaseTool</w:t>
      </w:r>
    </w:p>
    <w:p w14:paraId="217E5E97" w14:textId="3FA06232" w:rsidR="00215251" w:rsidRPr="00F839ED" w:rsidRDefault="00215251" w:rsidP="00215251">
      <w:pPr>
        <w:ind w:left="720"/>
      </w:pPr>
      <w:r w:rsidRPr="00215251">
        <w:drawing>
          <wp:inline distT="0" distB="0" distL="0" distR="0" wp14:anchorId="06E4015E" wp14:editId="74152785">
            <wp:extent cx="5353797" cy="11431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5F51" w14:textId="77777777" w:rsidR="00F839ED" w:rsidRPr="00F839ED" w:rsidRDefault="00F839ED" w:rsidP="00F839ED">
      <w:pPr>
        <w:numPr>
          <w:ilvl w:val="0"/>
          <w:numId w:val="31"/>
        </w:numPr>
      </w:pPr>
      <w:r w:rsidRPr="00F839ED">
        <w:t>Define:</w:t>
      </w:r>
    </w:p>
    <w:p w14:paraId="4D387CD1" w14:textId="77777777" w:rsidR="00F839ED" w:rsidRPr="00F839ED" w:rsidRDefault="00F839ED" w:rsidP="00F839ED">
      <w:pPr>
        <w:numPr>
          <w:ilvl w:val="1"/>
          <w:numId w:val="31"/>
        </w:numPr>
      </w:pPr>
      <w:r w:rsidRPr="00F839ED">
        <w:t>name</w:t>
      </w:r>
    </w:p>
    <w:p w14:paraId="0B194854" w14:textId="77777777" w:rsidR="00F839ED" w:rsidRPr="00F839ED" w:rsidRDefault="00F839ED" w:rsidP="00F839ED">
      <w:pPr>
        <w:numPr>
          <w:ilvl w:val="1"/>
          <w:numId w:val="31"/>
        </w:numPr>
      </w:pPr>
      <w:r w:rsidRPr="00F839ED">
        <w:t>description</w:t>
      </w:r>
    </w:p>
    <w:p w14:paraId="63F86F4B" w14:textId="6A9A183E" w:rsidR="00F839ED" w:rsidRDefault="00F839ED" w:rsidP="00F839ED">
      <w:pPr>
        <w:numPr>
          <w:ilvl w:val="1"/>
          <w:numId w:val="31"/>
        </w:numPr>
      </w:pPr>
      <w:r w:rsidRPr="00F839ED">
        <w:t>args_schema (usually a Pydantic model)</w:t>
      </w:r>
    </w:p>
    <w:p w14:paraId="34A0F756" w14:textId="622EF560" w:rsidR="00215251" w:rsidRDefault="00215251" w:rsidP="00215251">
      <w:r w:rsidRPr="00215251">
        <w:drawing>
          <wp:inline distT="0" distB="0" distL="0" distR="0" wp14:anchorId="319E1B20" wp14:editId="19836E66">
            <wp:extent cx="3286584" cy="150516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582A" w14:textId="79A2443B" w:rsidR="00215251" w:rsidRDefault="00215251" w:rsidP="00215251">
      <w:r w:rsidRPr="00215251">
        <w:drawing>
          <wp:inline distT="0" distB="0" distL="0" distR="0" wp14:anchorId="02AB24AC" wp14:editId="7AAA7D9F">
            <wp:extent cx="2486372" cy="5715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8BEF" w14:textId="0ED4690F" w:rsidR="00215251" w:rsidRPr="00F839ED" w:rsidRDefault="00215251" w:rsidP="00215251">
      <w:r w:rsidRPr="00215251">
        <w:drawing>
          <wp:inline distT="0" distB="0" distL="0" distR="0" wp14:anchorId="05CF1C93" wp14:editId="7587E8C0">
            <wp:extent cx="3305636" cy="1333686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739A" w14:textId="77777777" w:rsidR="00F839ED" w:rsidRPr="00E86D45" w:rsidRDefault="00F839ED" w:rsidP="00F839ED">
      <w:pPr>
        <w:numPr>
          <w:ilvl w:val="0"/>
          <w:numId w:val="31"/>
        </w:numPr>
        <w:rPr>
          <w:highlight w:val="green"/>
        </w:rPr>
      </w:pPr>
      <w:r w:rsidRPr="00E86D45">
        <w:rPr>
          <w:highlight w:val="green"/>
        </w:rPr>
        <w:t>Implement the _run() method (mandatory)</w:t>
      </w:r>
    </w:p>
    <w:p w14:paraId="40A9AF3D" w14:textId="77777777" w:rsidR="00F839ED" w:rsidRPr="00F839ED" w:rsidRDefault="00F839ED" w:rsidP="00F839ED">
      <w:r w:rsidRPr="00F839ED">
        <w:t>This approach allows deep customization, including:</w:t>
      </w:r>
    </w:p>
    <w:p w14:paraId="48B49E43" w14:textId="77777777" w:rsidR="00F839ED" w:rsidRPr="00F839ED" w:rsidRDefault="00F839ED" w:rsidP="00F839ED">
      <w:pPr>
        <w:numPr>
          <w:ilvl w:val="0"/>
          <w:numId w:val="32"/>
        </w:numPr>
      </w:pPr>
      <w:r w:rsidRPr="00F839ED">
        <w:lastRenderedPageBreak/>
        <w:t>Advanced logic</w:t>
      </w:r>
    </w:p>
    <w:p w14:paraId="542847C8" w14:textId="77777777" w:rsidR="00F839ED" w:rsidRPr="00F839ED" w:rsidRDefault="00F839ED" w:rsidP="00F839ED">
      <w:pPr>
        <w:numPr>
          <w:ilvl w:val="0"/>
          <w:numId w:val="32"/>
        </w:numPr>
      </w:pPr>
      <w:r w:rsidRPr="00F839ED">
        <w:t>Internal state</w:t>
      </w:r>
    </w:p>
    <w:p w14:paraId="28569C86" w14:textId="77777777" w:rsidR="00F839ED" w:rsidRPr="00F839ED" w:rsidRDefault="00F839ED" w:rsidP="00F839ED">
      <w:pPr>
        <w:numPr>
          <w:ilvl w:val="0"/>
          <w:numId w:val="32"/>
        </w:numPr>
      </w:pPr>
      <w:r w:rsidRPr="00F839ED">
        <w:t>Asynchronous execution</w:t>
      </w:r>
    </w:p>
    <w:p w14:paraId="1DBF847E" w14:textId="77777777" w:rsidR="00F839ED" w:rsidRPr="00F839ED" w:rsidRDefault="00F839ED" w:rsidP="00F839ED">
      <w:pPr>
        <w:rPr>
          <w:b/>
          <w:bCs/>
        </w:rPr>
      </w:pPr>
      <w:r w:rsidRPr="00E86D45">
        <w:rPr>
          <w:b/>
          <w:bCs/>
          <w:highlight w:val="green"/>
        </w:rPr>
        <w:t>When to Use BaseTool</w:t>
      </w:r>
    </w:p>
    <w:p w14:paraId="574A9802" w14:textId="77777777" w:rsidR="00F839ED" w:rsidRPr="00F839ED" w:rsidRDefault="00F839ED" w:rsidP="00F839ED">
      <w:pPr>
        <w:numPr>
          <w:ilvl w:val="0"/>
          <w:numId w:val="33"/>
        </w:numPr>
      </w:pPr>
      <w:r w:rsidRPr="00F839ED">
        <w:t>When you need async tools</w:t>
      </w:r>
    </w:p>
    <w:p w14:paraId="63B67471" w14:textId="77777777" w:rsidR="00F839ED" w:rsidRPr="00F839ED" w:rsidRDefault="00F839ED" w:rsidP="00F839ED">
      <w:pPr>
        <w:numPr>
          <w:ilvl w:val="0"/>
          <w:numId w:val="33"/>
        </w:numPr>
      </w:pPr>
      <w:r w:rsidRPr="00F839ED">
        <w:t>When concurrency handling is required</w:t>
      </w:r>
    </w:p>
    <w:p w14:paraId="699E0C95" w14:textId="77777777" w:rsidR="00F839ED" w:rsidRPr="00F839ED" w:rsidRDefault="00F839ED" w:rsidP="00F839ED">
      <w:pPr>
        <w:numPr>
          <w:ilvl w:val="0"/>
          <w:numId w:val="33"/>
        </w:numPr>
      </w:pPr>
      <w:r w:rsidRPr="00F839ED">
        <w:t>When building complex, production-level systems</w:t>
      </w:r>
    </w:p>
    <w:p w14:paraId="6F55A1CB" w14:textId="77777777" w:rsidR="00F839ED" w:rsidRPr="00F839ED" w:rsidRDefault="00F839ED" w:rsidP="00F839ED">
      <w:r w:rsidRPr="00F839ED">
        <w:t xml:space="preserve">For most use cases, this approach is </w:t>
      </w:r>
      <w:r w:rsidRPr="00F839ED">
        <w:rPr>
          <w:b/>
          <w:bCs/>
        </w:rPr>
        <w:t>not necessary</w:t>
      </w:r>
      <w:r w:rsidRPr="00F839ED">
        <w:t xml:space="preserve">. The @tool decorator covers around </w:t>
      </w:r>
      <w:r w:rsidRPr="00F839ED">
        <w:rPr>
          <w:b/>
          <w:bCs/>
        </w:rPr>
        <w:t>80–90%</w:t>
      </w:r>
      <w:r w:rsidRPr="00F839ED">
        <w:t xml:space="preserve"> of scenarios.</w:t>
      </w:r>
    </w:p>
    <w:p w14:paraId="432CD7A4" w14:textId="77777777" w:rsidR="00F839ED" w:rsidRPr="00F839ED" w:rsidRDefault="00D23BA5" w:rsidP="00F839ED">
      <w:r>
        <w:pict w14:anchorId="289E969B">
          <v:rect id="_x0000_i1040" style="width:0;height:1.5pt" o:hralign="center" o:hrstd="t" o:hr="t" fillcolor="#a0a0a0" stroked="f"/>
        </w:pict>
      </w:r>
    </w:p>
    <w:p w14:paraId="2A5981D3" w14:textId="004AD173" w:rsidR="00F839ED" w:rsidRDefault="00F839ED" w:rsidP="00F839ED">
      <w:pPr>
        <w:rPr>
          <w:b/>
          <w:bCs/>
        </w:rPr>
      </w:pPr>
      <w:r w:rsidRPr="00E86D45">
        <w:rPr>
          <w:b/>
          <w:bCs/>
          <w:highlight w:val="yellow"/>
        </w:rPr>
        <w:t>Toolkits in LangChain</w:t>
      </w:r>
    </w:p>
    <w:p w14:paraId="5151EA57" w14:textId="717EF819" w:rsidR="00E86D45" w:rsidRDefault="00E86D45" w:rsidP="00F839ED">
      <w:pPr>
        <w:rPr>
          <w:b/>
          <w:bCs/>
        </w:rPr>
      </w:pPr>
      <w:r w:rsidRPr="00E86D45">
        <w:rPr>
          <w:b/>
          <w:bCs/>
          <w:noProof/>
        </w:rPr>
        <w:drawing>
          <wp:inline distT="0" distB="0" distL="0" distR="0" wp14:anchorId="3F945307" wp14:editId="19E9CBBE">
            <wp:extent cx="3442915" cy="933571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54735" cy="93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C707" w14:textId="7AF3C98C" w:rsidR="00E86D45" w:rsidRPr="00F839ED" w:rsidRDefault="00E86D45" w:rsidP="00F839ED">
      <w:pPr>
        <w:rPr>
          <w:b/>
          <w:bCs/>
        </w:rPr>
      </w:pPr>
      <w:r w:rsidRPr="00E86D45">
        <w:rPr>
          <w:b/>
          <w:bCs/>
          <w:noProof/>
        </w:rPr>
        <w:drawing>
          <wp:inline distT="0" distB="0" distL="0" distR="0" wp14:anchorId="7587FCFD" wp14:editId="7D015CEF">
            <wp:extent cx="3543795" cy="201958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4DEC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What Is a Toolkit?</w:t>
      </w:r>
    </w:p>
    <w:p w14:paraId="26784182" w14:textId="77777777" w:rsidR="00F839ED" w:rsidRPr="00F839ED" w:rsidRDefault="00F839ED" w:rsidP="00F839ED">
      <w:r w:rsidRPr="00E86D45">
        <w:rPr>
          <w:highlight w:val="green"/>
        </w:rPr>
        <w:t xml:space="preserve">A </w:t>
      </w:r>
      <w:r w:rsidRPr="00E86D45">
        <w:rPr>
          <w:b/>
          <w:bCs/>
          <w:highlight w:val="green"/>
        </w:rPr>
        <w:t>toolkit</w:t>
      </w:r>
      <w:r w:rsidRPr="00E86D45">
        <w:rPr>
          <w:highlight w:val="green"/>
        </w:rPr>
        <w:t xml:space="preserve"> is a collection of related tools packaged together for convenience and reusability.</w:t>
      </w:r>
    </w:p>
    <w:p w14:paraId="79DA01E8" w14:textId="3B88284D" w:rsidR="00E86D45" w:rsidRDefault="00F839ED" w:rsidP="00F839ED">
      <w:pPr>
        <w:rPr>
          <w:b/>
          <w:bCs/>
        </w:rPr>
      </w:pPr>
      <w:r w:rsidRPr="00F839ED">
        <w:rPr>
          <w:b/>
          <w:bCs/>
        </w:rPr>
        <w:t>Example</w:t>
      </w:r>
    </w:p>
    <w:p w14:paraId="3CE5B295" w14:textId="600C8CDF" w:rsidR="00F839ED" w:rsidRPr="00F839ED" w:rsidRDefault="00F839ED" w:rsidP="00F839ED">
      <w:r w:rsidRPr="00F839ED">
        <w:t>If you build multiple tools related to Google Drive, such as:</w:t>
      </w:r>
    </w:p>
    <w:p w14:paraId="5300D45F" w14:textId="77777777" w:rsidR="00F839ED" w:rsidRPr="00F839ED" w:rsidRDefault="00F839ED" w:rsidP="00F839ED">
      <w:pPr>
        <w:numPr>
          <w:ilvl w:val="0"/>
          <w:numId w:val="34"/>
        </w:numPr>
      </w:pPr>
      <w:r w:rsidRPr="00F839ED">
        <w:t>Upload file</w:t>
      </w:r>
    </w:p>
    <w:p w14:paraId="61E01CF9" w14:textId="77777777" w:rsidR="00F839ED" w:rsidRPr="00F839ED" w:rsidRDefault="00F839ED" w:rsidP="00F839ED">
      <w:pPr>
        <w:numPr>
          <w:ilvl w:val="0"/>
          <w:numId w:val="34"/>
        </w:numPr>
      </w:pPr>
      <w:r w:rsidRPr="00F839ED">
        <w:t>Search files</w:t>
      </w:r>
    </w:p>
    <w:p w14:paraId="6DC45BD7" w14:textId="77777777" w:rsidR="00F839ED" w:rsidRPr="00F839ED" w:rsidRDefault="00F839ED" w:rsidP="00F839ED">
      <w:pPr>
        <w:numPr>
          <w:ilvl w:val="0"/>
          <w:numId w:val="34"/>
        </w:numPr>
      </w:pPr>
      <w:r w:rsidRPr="00F839ED">
        <w:lastRenderedPageBreak/>
        <w:t>Read file content</w:t>
      </w:r>
    </w:p>
    <w:p w14:paraId="210429B7" w14:textId="77777777" w:rsidR="00F839ED" w:rsidRPr="00F839ED" w:rsidRDefault="00F839ED" w:rsidP="00F839ED">
      <w:r w:rsidRPr="00F839ED">
        <w:t xml:space="preserve">You can group them into a single </w:t>
      </w:r>
      <w:r w:rsidRPr="00F839ED">
        <w:rPr>
          <w:b/>
          <w:bCs/>
        </w:rPr>
        <w:t>Google Drive Toolkit</w:t>
      </w:r>
      <w:r w:rsidRPr="00F839ED">
        <w:t>.</w:t>
      </w:r>
    </w:p>
    <w:p w14:paraId="37C10675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t>Benefits of Toolkits</w:t>
      </w:r>
    </w:p>
    <w:p w14:paraId="03217A18" w14:textId="77777777" w:rsidR="00F839ED" w:rsidRPr="00F839ED" w:rsidRDefault="00F839ED" w:rsidP="00F839ED">
      <w:pPr>
        <w:numPr>
          <w:ilvl w:val="0"/>
          <w:numId w:val="35"/>
        </w:numPr>
      </w:pPr>
      <w:r w:rsidRPr="00F839ED">
        <w:t>Better organization</w:t>
      </w:r>
    </w:p>
    <w:p w14:paraId="3655980D" w14:textId="77777777" w:rsidR="00F839ED" w:rsidRPr="00F839ED" w:rsidRDefault="00F839ED" w:rsidP="00F839ED">
      <w:pPr>
        <w:numPr>
          <w:ilvl w:val="0"/>
          <w:numId w:val="35"/>
        </w:numPr>
      </w:pPr>
      <w:r w:rsidRPr="00F839ED">
        <w:t>Easier reuse across applications</w:t>
      </w:r>
    </w:p>
    <w:p w14:paraId="0CB70072" w14:textId="77777777" w:rsidR="00F839ED" w:rsidRPr="00F839ED" w:rsidRDefault="00F839ED" w:rsidP="00F839ED">
      <w:pPr>
        <w:numPr>
          <w:ilvl w:val="0"/>
          <w:numId w:val="35"/>
        </w:numPr>
      </w:pPr>
      <w:r w:rsidRPr="00F839ED">
        <w:t>Simplified tool management</w:t>
      </w:r>
    </w:p>
    <w:p w14:paraId="6398D819" w14:textId="77777777" w:rsidR="00F839ED" w:rsidRPr="00F839ED" w:rsidRDefault="00F839ED" w:rsidP="00F839ED">
      <w:pPr>
        <w:rPr>
          <w:b/>
          <w:bCs/>
        </w:rPr>
      </w:pPr>
      <w:r w:rsidRPr="00E86D45">
        <w:rPr>
          <w:b/>
          <w:bCs/>
          <w:highlight w:val="green"/>
        </w:rPr>
        <w:t>Creating a Custom Toolkit</w:t>
      </w:r>
    </w:p>
    <w:p w14:paraId="79A72A3E" w14:textId="77777777" w:rsidR="00F839ED" w:rsidRPr="00F839ED" w:rsidRDefault="00F839ED" w:rsidP="00F839ED">
      <w:r w:rsidRPr="00F839ED">
        <w:t>To create a toolkit:</w:t>
      </w:r>
    </w:p>
    <w:p w14:paraId="1D0C93B2" w14:textId="43D7BC3D" w:rsidR="00F839ED" w:rsidRDefault="00F839ED" w:rsidP="00F839ED">
      <w:pPr>
        <w:numPr>
          <w:ilvl w:val="0"/>
          <w:numId w:val="36"/>
        </w:numPr>
      </w:pPr>
      <w:r w:rsidRPr="00F839ED">
        <w:t>Build two or more related tools</w:t>
      </w:r>
    </w:p>
    <w:p w14:paraId="465D59CF" w14:textId="3B29A2D6" w:rsidR="00215251" w:rsidRPr="00F839ED" w:rsidRDefault="00215251" w:rsidP="00215251">
      <w:pPr>
        <w:ind w:left="720"/>
      </w:pPr>
      <w:r w:rsidRPr="00215251">
        <w:drawing>
          <wp:inline distT="0" distB="0" distL="0" distR="0" wp14:anchorId="4758C62E" wp14:editId="33B7B5C4">
            <wp:extent cx="2991267" cy="213389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E138" w14:textId="29C4FEFD" w:rsidR="00F839ED" w:rsidRDefault="00F839ED" w:rsidP="00F839ED">
      <w:pPr>
        <w:numPr>
          <w:ilvl w:val="0"/>
          <w:numId w:val="36"/>
        </w:numPr>
      </w:pPr>
      <w:r w:rsidRPr="00F839ED">
        <w:t>Create a class representing the toolkit</w:t>
      </w:r>
    </w:p>
    <w:p w14:paraId="05770123" w14:textId="0A13D300" w:rsidR="00215251" w:rsidRPr="00F839ED" w:rsidRDefault="00215251" w:rsidP="00215251">
      <w:pPr>
        <w:ind w:left="720"/>
      </w:pPr>
      <w:r w:rsidRPr="00215251">
        <w:drawing>
          <wp:inline distT="0" distB="0" distL="0" distR="0" wp14:anchorId="35925708" wp14:editId="4A2191F1">
            <wp:extent cx="2391109" cy="838317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D4BF" w14:textId="04E8A1B2" w:rsidR="00F839ED" w:rsidRDefault="00F839ED" w:rsidP="00F839ED">
      <w:pPr>
        <w:numPr>
          <w:ilvl w:val="0"/>
          <w:numId w:val="36"/>
        </w:numPr>
        <w:rPr>
          <w:highlight w:val="green"/>
        </w:rPr>
      </w:pPr>
      <w:r w:rsidRPr="00E86D45">
        <w:rPr>
          <w:highlight w:val="green"/>
        </w:rPr>
        <w:t>Implement a get_tools() method that returns a list of tools</w:t>
      </w:r>
    </w:p>
    <w:p w14:paraId="6B8FE6A7" w14:textId="6623E20B" w:rsidR="00215251" w:rsidRPr="00E86D45" w:rsidRDefault="00A7057D" w:rsidP="00215251">
      <w:pPr>
        <w:ind w:left="720"/>
        <w:rPr>
          <w:highlight w:val="green"/>
        </w:rPr>
      </w:pPr>
      <w:r w:rsidRPr="00A7057D">
        <w:drawing>
          <wp:inline distT="0" distB="0" distL="0" distR="0" wp14:anchorId="09A3B2A4" wp14:editId="6808ED9B">
            <wp:extent cx="3153215" cy="102884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6E18" w14:textId="77777777" w:rsidR="00F839ED" w:rsidRPr="00F839ED" w:rsidRDefault="00F839ED" w:rsidP="00F839ED">
      <w:r w:rsidRPr="00F839ED">
        <w:t>Once created, the toolkit can be reused across multiple agents and applications.</w:t>
      </w:r>
    </w:p>
    <w:p w14:paraId="30E045DE" w14:textId="77777777" w:rsidR="00F839ED" w:rsidRPr="00F839ED" w:rsidRDefault="00D23BA5" w:rsidP="00F839ED">
      <w:r>
        <w:pict w14:anchorId="67048508">
          <v:rect id="_x0000_i1041" style="width:0;height:1.5pt" o:hralign="center" o:hrstd="t" o:hr="t" fillcolor="#a0a0a0" stroked="f"/>
        </w:pict>
      </w:r>
    </w:p>
    <w:p w14:paraId="26E52380" w14:textId="77777777" w:rsidR="00F839ED" w:rsidRPr="00F839ED" w:rsidRDefault="00F839ED" w:rsidP="00F839ED">
      <w:pPr>
        <w:rPr>
          <w:b/>
          <w:bCs/>
        </w:rPr>
      </w:pPr>
      <w:r w:rsidRPr="00F839ED">
        <w:rPr>
          <w:b/>
          <w:bCs/>
        </w:rPr>
        <w:lastRenderedPageBreak/>
        <w:t>Summary</w:t>
      </w:r>
    </w:p>
    <w:p w14:paraId="3F8FB4C6" w14:textId="77777777" w:rsidR="00F839ED" w:rsidRPr="00F839ED" w:rsidRDefault="00F839ED" w:rsidP="00F839ED">
      <w:pPr>
        <w:numPr>
          <w:ilvl w:val="0"/>
          <w:numId w:val="37"/>
        </w:numPr>
      </w:pPr>
      <w:r w:rsidRPr="00F839ED">
        <w:t>Custom tools are required when built-in tools do not match your use case</w:t>
      </w:r>
    </w:p>
    <w:p w14:paraId="0716F084" w14:textId="77777777" w:rsidR="00F839ED" w:rsidRPr="00F839ED" w:rsidRDefault="00F839ED" w:rsidP="00F839ED">
      <w:pPr>
        <w:numPr>
          <w:ilvl w:val="0"/>
          <w:numId w:val="37"/>
        </w:numPr>
      </w:pPr>
      <w:r w:rsidRPr="00F839ED">
        <w:t>Tools enable agents to interact with APIs, databases, and business logic</w:t>
      </w:r>
    </w:p>
    <w:p w14:paraId="1615B09A" w14:textId="77777777" w:rsidR="00F839ED" w:rsidRPr="00F839ED" w:rsidRDefault="00F839ED" w:rsidP="00F839ED">
      <w:pPr>
        <w:numPr>
          <w:ilvl w:val="0"/>
          <w:numId w:val="37"/>
        </w:numPr>
      </w:pPr>
      <w:r w:rsidRPr="00F839ED">
        <w:t>LangChain provides three main ways to create custom tools:</w:t>
      </w:r>
    </w:p>
    <w:p w14:paraId="5924C3B5" w14:textId="77777777" w:rsidR="00F839ED" w:rsidRPr="00F839ED" w:rsidRDefault="00F839ED" w:rsidP="00F839ED">
      <w:pPr>
        <w:numPr>
          <w:ilvl w:val="1"/>
          <w:numId w:val="37"/>
        </w:numPr>
      </w:pPr>
      <w:r w:rsidRPr="00F839ED">
        <w:t>@tool decorator (simple and common)</w:t>
      </w:r>
    </w:p>
    <w:p w14:paraId="7274E6B2" w14:textId="77777777" w:rsidR="00F839ED" w:rsidRPr="00F839ED" w:rsidRDefault="00F839ED" w:rsidP="00F839ED">
      <w:pPr>
        <w:numPr>
          <w:ilvl w:val="1"/>
          <w:numId w:val="37"/>
        </w:numPr>
      </w:pPr>
      <w:r w:rsidRPr="00F839ED">
        <w:t>Structured tools with Pydantic (strict and production-ready)</w:t>
      </w:r>
    </w:p>
    <w:p w14:paraId="09C322BE" w14:textId="77777777" w:rsidR="00F839ED" w:rsidRPr="00F839ED" w:rsidRDefault="00F839ED" w:rsidP="00F839ED">
      <w:pPr>
        <w:numPr>
          <w:ilvl w:val="1"/>
          <w:numId w:val="37"/>
        </w:numPr>
      </w:pPr>
      <w:r w:rsidRPr="00F839ED">
        <w:t>BaseTool inheritance (advanced and flexible)</w:t>
      </w:r>
    </w:p>
    <w:p w14:paraId="1E18920A" w14:textId="77777777" w:rsidR="00F839ED" w:rsidRPr="00F839ED" w:rsidRDefault="00F839ED" w:rsidP="00F839ED">
      <w:pPr>
        <w:numPr>
          <w:ilvl w:val="0"/>
          <w:numId w:val="37"/>
        </w:numPr>
      </w:pPr>
      <w:r w:rsidRPr="00F839ED">
        <w:t>Toolkits group related tools for reuse and cleaner architecture</w:t>
      </w:r>
    </w:p>
    <w:p w14:paraId="2FA75A42" w14:textId="77777777" w:rsidR="00F839ED" w:rsidRPr="00F839ED" w:rsidRDefault="00F839ED" w:rsidP="00F839ED">
      <w:r w:rsidRPr="00F839ED">
        <w:t xml:space="preserve">This completes the foundation for tools and toolkits. The next step is </w:t>
      </w:r>
      <w:r w:rsidRPr="00F839ED">
        <w:rPr>
          <w:b/>
          <w:bCs/>
        </w:rPr>
        <w:t>tool calling</w:t>
      </w:r>
      <w:r w:rsidRPr="00F839ED">
        <w:t>, where these tools are connected to LLMs and used dynamically by agents.</w:t>
      </w:r>
    </w:p>
    <w:p w14:paraId="28912555" w14:textId="77777777" w:rsidR="00F839ED" w:rsidRDefault="00F839ED"/>
    <w:sectPr w:rsidR="00F83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9E133" w14:textId="77777777" w:rsidR="00D23BA5" w:rsidRDefault="00D23BA5" w:rsidP="00E61EF5">
      <w:pPr>
        <w:spacing w:after="0" w:line="240" w:lineRule="auto"/>
      </w:pPr>
      <w:r>
        <w:separator/>
      </w:r>
    </w:p>
  </w:endnote>
  <w:endnote w:type="continuationSeparator" w:id="0">
    <w:p w14:paraId="21BF4645" w14:textId="77777777" w:rsidR="00D23BA5" w:rsidRDefault="00D23BA5" w:rsidP="00E61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C933C" w14:textId="77777777" w:rsidR="00D23BA5" w:rsidRDefault="00D23BA5" w:rsidP="00E61EF5">
      <w:pPr>
        <w:spacing w:after="0" w:line="240" w:lineRule="auto"/>
      </w:pPr>
      <w:r>
        <w:separator/>
      </w:r>
    </w:p>
  </w:footnote>
  <w:footnote w:type="continuationSeparator" w:id="0">
    <w:p w14:paraId="339CC0F0" w14:textId="77777777" w:rsidR="00D23BA5" w:rsidRDefault="00D23BA5" w:rsidP="00E61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4052"/>
    <w:multiLevelType w:val="multilevel"/>
    <w:tmpl w:val="8760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E1639"/>
    <w:multiLevelType w:val="multilevel"/>
    <w:tmpl w:val="5746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26E51"/>
    <w:multiLevelType w:val="multilevel"/>
    <w:tmpl w:val="B63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90E37"/>
    <w:multiLevelType w:val="multilevel"/>
    <w:tmpl w:val="F51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3B11"/>
    <w:multiLevelType w:val="multilevel"/>
    <w:tmpl w:val="7646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41163"/>
    <w:multiLevelType w:val="multilevel"/>
    <w:tmpl w:val="6CCE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9019D"/>
    <w:multiLevelType w:val="multilevel"/>
    <w:tmpl w:val="0C98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90600"/>
    <w:multiLevelType w:val="multilevel"/>
    <w:tmpl w:val="BCD8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C48AA"/>
    <w:multiLevelType w:val="multilevel"/>
    <w:tmpl w:val="C514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351D9"/>
    <w:multiLevelType w:val="multilevel"/>
    <w:tmpl w:val="8A4E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324B2"/>
    <w:multiLevelType w:val="multilevel"/>
    <w:tmpl w:val="EC1EC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3A0FC8"/>
    <w:multiLevelType w:val="multilevel"/>
    <w:tmpl w:val="193A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815B3"/>
    <w:multiLevelType w:val="multilevel"/>
    <w:tmpl w:val="72B8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24F58"/>
    <w:multiLevelType w:val="multilevel"/>
    <w:tmpl w:val="2D52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1145AE"/>
    <w:multiLevelType w:val="multilevel"/>
    <w:tmpl w:val="B18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51CF4"/>
    <w:multiLevelType w:val="multilevel"/>
    <w:tmpl w:val="CE2C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F517F"/>
    <w:multiLevelType w:val="multilevel"/>
    <w:tmpl w:val="53A08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627B31"/>
    <w:multiLevelType w:val="multilevel"/>
    <w:tmpl w:val="C64C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B0846"/>
    <w:multiLevelType w:val="multilevel"/>
    <w:tmpl w:val="1334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5595A"/>
    <w:multiLevelType w:val="multilevel"/>
    <w:tmpl w:val="2046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756FB2"/>
    <w:multiLevelType w:val="multilevel"/>
    <w:tmpl w:val="7C3C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F31C8"/>
    <w:multiLevelType w:val="multilevel"/>
    <w:tmpl w:val="1710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B0B50"/>
    <w:multiLevelType w:val="multilevel"/>
    <w:tmpl w:val="4D46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12CC7"/>
    <w:multiLevelType w:val="multilevel"/>
    <w:tmpl w:val="EF38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6F09E8"/>
    <w:multiLevelType w:val="multilevel"/>
    <w:tmpl w:val="8BB4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72099"/>
    <w:multiLevelType w:val="multilevel"/>
    <w:tmpl w:val="7C98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37E8B"/>
    <w:multiLevelType w:val="multilevel"/>
    <w:tmpl w:val="B88A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DA02E0"/>
    <w:multiLevelType w:val="multilevel"/>
    <w:tmpl w:val="077EE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6E2ECD"/>
    <w:multiLevelType w:val="multilevel"/>
    <w:tmpl w:val="3990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10AD3"/>
    <w:multiLevelType w:val="multilevel"/>
    <w:tmpl w:val="03BC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365382"/>
    <w:multiLevelType w:val="multilevel"/>
    <w:tmpl w:val="E0BC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8F4A59"/>
    <w:multiLevelType w:val="multilevel"/>
    <w:tmpl w:val="D870E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C3755F"/>
    <w:multiLevelType w:val="multilevel"/>
    <w:tmpl w:val="118C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F90F58"/>
    <w:multiLevelType w:val="multilevel"/>
    <w:tmpl w:val="9FFC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0749E"/>
    <w:multiLevelType w:val="multilevel"/>
    <w:tmpl w:val="675C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0E36A1"/>
    <w:multiLevelType w:val="multilevel"/>
    <w:tmpl w:val="FACC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A970F8"/>
    <w:multiLevelType w:val="multilevel"/>
    <w:tmpl w:val="47B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10"/>
  </w:num>
  <w:num w:numId="4">
    <w:abstractNumId w:val="27"/>
  </w:num>
  <w:num w:numId="5">
    <w:abstractNumId w:val="2"/>
  </w:num>
  <w:num w:numId="6">
    <w:abstractNumId w:val="22"/>
  </w:num>
  <w:num w:numId="7">
    <w:abstractNumId w:val="1"/>
  </w:num>
  <w:num w:numId="8">
    <w:abstractNumId w:val="13"/>
  </w:num>
  <w:num w:numId="9">
    <w:abstractNumId w:val="7"/>
  </w:num>
  <w:num w:numId="10">
    <w:abstractNumId w:val="5"/>
  </w:num>
  <w:num w:numId="11">
    <w:abstractNumId w:val="28"/>
  </w:num>
  <w:num w:numId="12">
    <w:abstractNumId w:val="33"/>
  </w:num>
  <w:num w:numId="13">
    <w:abstractNumId w:val="15"/>
  </w:num>
  <w:num w:numId="14">
    <w:abstractNumId w:val="20"/>
  </w:num>
  <w:num w:numId="15">
    <w:abstractNumId w:val="35"/>
  </w:num>
  <w:num w:numId="16">
    <w:abstractNumId w:val="4"/>
  </w:num>
  <w:num w:numId="17">
    <w:abstractNumId w:val="3"/>
  </w:num>
  <w:num w:numId="18">
    <w:abstractNumId w:val="17"/>
  </w:num>
  <w:num w:numId="19">
    <w:abstractNumId w:val="11"/>
  </w:num>
  <w:num w:numId="20">
    <w:abstractNumId w:val="21"/>
  </w:num>
  <w:num w:numId="21">
    <w:abstractNumId w:val="12"/>
  </w:num>
  <w:num w:numId="22">
    <w:abstractNumId w:val="16"/>
  </w:num>
  <w:num w:numId="23">
    <w:abstractNumId w:val="23"/>
  </w:num>
  <w:num w:numId="24">
    <w:abstractNumId w:val="19"/>
  </w:num>
  <w:num w:numId="25">
    <w:abstractNumId w:val="25"/>
  </w:num>
  <w:num w:numId="26">
    <w:abstractNumId w:val="0"/>
  </w:num>
  <w:num w:numId="27">
    <w:abstractNumId w:val="34"/>
  </w:num>
  <w:num w:numId="28">
    <w:abstractNumId w:val="8"/>
  </w:num>
  <w:num w:numId="29">
    <w:abstractNumId w:val="26"/>
  </w:num>
  <w:num w:numId="30">
    <w:abstractNumId w:val="36"/>
  </w:num>
  <w:num w:numId="31">
    <w:abstractNumId w:val="29"/>
  </w:num>
  <w:num w:numId="32">
    <w:abstractNumId w:val="24"/>
  </w:num>
  <w:num w:numId="33">
    <w:abstractNumId w:val="9"/>
  </w:num>
  <w:num w:numId="34">
    <w:abstractNumId w:val="6"/>
  </w:num>
  <w:num w:numId="35">
    <w:abstractNumId w:val="30"/>
  </w:num>
  <w:num w:numId="36">
    <w:abstractNumId w:val="31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ED"/>
    <w:rsid w:val="00174F6D"/>
    <w:rsid w:val="001B5A8D"/>
    <w:rsid w:val="001E14AC"/>
    <w:rsid w:val="00215251"/>
    <w:rsid w:val="002172AD"/>
    <w:rsid w:val="00266D10"/>
    <w:rsid w:val="00295EF5"/>
    <w:rsid w:val="0035219C"/>
    <w:rsid w:val="0043094C"/>
    <w:rsid w:val="00467D59"/>
    <w:rsid w:val="004A2579"/>
    <w:rsid w:val="004A5C10"/>
    <w:rsid w:val="00513532"/>
    <w:rsid w:val="00537FE2"/>
    <w:rsid w:val="00566AB6"/>
    <w:rsid w:val="005766BA"/>
    <w:rsid w:val="005C2784"/>
    <w:rsid w:val="0062563A"/>
    <w:rsid w:val="00632713"/>
    <w:rsid w:val="00780F7D"/>
    <w:rsid w:val="009B22A6"/>
    <w:rsid w:val="00A7057D"/>
    <w:rsid w:val="00A749A1"/>
    <w:rsid w:val="00BC35D6"/>
    <w:rsid w:val="00BF0349"/>
    <w:rsid w:val="00D07CE7"/>
    <w:rsid w:val="00D23BA5"/>
    <w:rsid w:val="00DB2E48"/>
    <w:rsid w:val="00E07F7B"/>
    <w:rsid w:val="00E2022D"/>
    <w:rsid w:val="00E26302"/>
    <w:rsid w:val="00E61EF5"/>
    <w:rsid w:val="00E86D45"/>
    <w:rsid w:val="00F553C9"/>
    <w:rsid w:val="00F839ED"/>
    <w:rsid w:val="00F9313F"/>
    <w:rsid w:val="00FC16A2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E5EE"/>
  <w15:chartTrackingRefBased/>
  <w15:docId w15:val="{822D09A5-DC65-4B3D-9AAD-BC6070954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39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9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61E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1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EF5"/>
  </w:style>
  <w:style w:type="paragraph" w:styleId="Footer">
    <w:name w:val="footer"/>
    <w:basedOn w:val="Normal"/>
    <w:link w:val="FooterChar"/>
    <w:uiPriority w:val="99"/>
    <w:unhideWhenUsed/>
    <w:rsid w:val="00E61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EF5"/>
  </w:style>
  <w:style w:type="character" w:styleId="FollowedHyperlink">
    <w:name w:val="FollowedHyperlink"/>
    <w:basedOn w:val="DefaultParagraphFont"/>
    <w:uiPriority w:val="99"/>
    <w:semiHidden/>
    <w:unhideWhenUsed/>
    <w:rsid w:val="00467D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5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1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6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0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etnLX7m2MiA&amp;list=PLKnIA16_RmvaTbihpo4MtzVm4XOQa0ER0&amp;index=18&amp;t=713s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theme" Target="theme/theme1.xml"/><Relationship Id="rId7" Type="http://schemas.openxmlformats.org/officeDocument/2006/relationships/hyperlink" Target="https://www.youtube.com/watch?v=etnLX7m2MiA&amp;list=PLKnIA16_RmvaTbihpo4MtzVm4XOQa0ER0&amp;index=1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etnLX7m2MiA&amp;list=PLKnIA16_RmvaTbihpo4MtzVm4XOQa0ER0&amp;index=18&amp;t=2463s" TargetMode="External"/><Relationship Id="rId29" Type="http://schemas.openxmlformats.org/officeDocument/2006/relationships/image" Target="media/image13.png"/><Relationship Id="rId11" Type="http://schemas.openxmlformats.org/officeDocument/2006/relationships/hyperlink" Target="https://www.youtube.com/watch?v=etnLX7m2MiA&amp;list=PLKnIA16_RmvaTbihpo4MtzVm4XOQa0ER0&amp;index=18&amp;t=108s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etnLX7m2MiA&amp;list=PLKnIA16_RmvaTbihpo4MtzVm4XOQa0ER0&amp;index=18&amp;t=1865s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fontTable" Target="fontTable.xml"/><Relationship Id="rId10" Type="http://schemas.openxmlformats.org/officeDocument/2006/relationships/hyperlink" Target="https://www.youtube.com/watch?v=etnLX7m2MiA&amp;list=PLKnIA16_RmvaTbihpo4MtzVm4XOQa0ER0&amp;index=18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GHHGsDFB5266Cc0xDsZ6OWzkB5GGSxFW?usp=sharing" TargetMode="External"/><Relationship Id="rId14" Type="http://schemas.openxmlformats.org/officeDocument/2006/relationships/hyperlink" Target="https://www.youtube.com/watch?v=etnLX7m2MiA&amp;list=PLKnIA16_RmvaTbihpo4MtzVm4XOQa0ER0&amp;index=18&amp;t=1256s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8" Type="http://schemas.openxmlformats.org/officeDocument/2006/relationships/hyperlink" Target="https://docs.langchain.com/oss/python/integrations/providers/overview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etnLX7m2MiA&amp;list=PLKnIA16_RmvaTbihpo4MtzVm4XOQa0ER0&amp;index=18&amp;t=185s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1530</TotalTime>
  <Pages>17</Pages>
  <Words>1754</Words>
  <Characters>9999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20</cp:revision>
  <dcterms:created xsi:type="dcterms:W3CDTF">2026-02-08T18:26:00Z</dcterms:created>
  <dcterms:modified xsi:type="dcterms:W3CDTF">2026-02-27T18:42:00Z</dcterms:modified>
</cp:coreProperties>
</file>