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9585" w14:textId="4F4D276D" w:rsidR="00793B6A" w:rsidRDefault="003E652C">
      <w:pPr>
        <w:rPr>
          <w:rFonts w:ascii="Arial" w:hAnsi="Arial" w:cs="Arial"/>
          <w:color w:val="222222"/>
          <w:shd w:val="clear" w:color="auto" w:fill="FFFFFF"/>
        </w:rPr>
      </w:pPr>
      <w:r w:rsidRPr="003E652C">
        <w:rPr>
          <w:rFonts w:ascii="Arial" w:hAnsi="Arial" w:cs="Arial"/>
          <w:color w:val="222222"/>
          <w:shd w:val="clear" w:color="auto" w:fill="FFFFFF"/>
        </w:rPr>
        <w:t xml:space="preserve">A bug report contains information about what is wrong and what needs to be fixed in software or on a website. These comprehensive reports include requests or specifics for each software issue. It lets the developers understand what is wrong and how to fix </w:t>
      </w:r>
      <w:proofErr w:type="spellStart"/>
      <w:r w:rsidRPr="003E652C">
        <w:rPr>
          <w:rFonts w:ascii="Arial" w:hAnsi="Arial" w:cs="Arial"/>
          <w:color w:val="222222"/>
          <w:shd w:val="clear" w:color="auto" w:fill="FFFFFF"/>
        </w:rPr>
        <w:t>it</w:t>
      </w:r>
      <w:r w:rsidR="00543683">
        <w:rPr>
          <w:rFonts w:ascii="Arial" w:hAnsi="Arial" w:cs="Arial"/>
          <w:color w:val="222222"/>
          <w:shd w:val="clear" w:color="auto" w:fill="FFFFFF"/>
        </w:rPr>
        <w:t>A</w:t>
      </w:r>
      <w:proofErr w:type="spellEnd"/>
      <w:r w:rsidR="00543683">
        <w:rPr>
          <w:rFonts w:ascii="Arial" w:hAnsi="Arial" w:cs="Arial"/>
          <w:color w:val="222222"/>
          <w:shd w:val="clear" w:color="auto" w:fill="FFFFFF"/>
        </w:rPr>
        <w:t xml:space="preserve"> sample </w:t>
      </w:r>
      <w:r w:rsidR="005D3DCD">
        <w:rPr>
          <w:rFonts w:ascii="Arial" w:hAnsi="Arial" w:cs="Arial"/>
          <w:color w:val="222222"/>
          <w:shd w:val="clear" w:color="auto" w:fill="FFFFFF"/>
        </w:rPr>
        <w:t>Bug Report</w:t>
      </w:r>
      <w:r w:rsidR="00543683">
        <w:rPr>
          <w:rFonts w:ascii="Arial" w:hAnsi="Arial" w:cs="Arial"/>
          <w:color w:val="222222"/>
          <w:shd w:val="clear" w:color="auto" w:fill="FFFFFF"/>
        </w:rPr>
        <w:t xml:space="preserve"> should have below details</w:t>
      </w:r>
      <w:r w:rsidR="009279E9">
        <w:rPr>
          <w:rFonts w:ascii="Arial" w:hAnsi="Arial" w:cs="Arial"/>
          <w:color w:val="222222"/>
          <w:shd w:val="clear" w:color="auto" w:fill="FFFFFF"/>
        </w:rPr>
        <w:t>:</w:t>
      </w:r>
    </w:p>
    <w:p w14:paraId="60948C9E" w14:textId="5F84E999" w:rsidR="009279E9" w:rsidRDefault="009279E9" w:rsidP="009279E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ID:</w:t>
      </w:r>
      <w:r>
        <w:rPr>
          <w:rFonts w:ascii="Helvetica" w:hAnsi="Helvetica" w:cs="Helvetica"/>
          <w:color w:val="212936"/>
        </w:rPr>
        <w:t> </w:t>
      </w:r>
      <w:r>
        <w:rPr>
          <w:rFonts w:ascii="Helvetica" w:hAnsi="Helvetica" w:cs="Helvetica"/>
          <w:color w:val="212936"/>
        </w:rPr>
        <w:t>U</w:t>
      </w:r>
      <w:r>
        <w:rPr>
          <w:rFonts w:ascii="Helvetica" w:hAnsi="Helvetica" w:cs="Helvetica"/>
          <w:color w:val="212936"/>
        </w:rPr>
        <w:t>nique number for the bug (for easy reference).</w:t>
      </w:r>
      <w:r>
        <w:rPr>
          <w:rFonts w:ascii="Helvetica" w:hAnsi="Helvetica" w:cs="Helvetica"/>
          <w:color w:val="212936"/>
        </w:rPr>
        <w:t xml:space="preserve"> </w:t>
      </w:r>
      <w:proofErr w:type="gramStart"/>
      <w:r>
        <w:rPr>
          <w:rFonts w:ascii="Helvetica" w:hAnsi="Helvetica" w:cs="Helvetica"/>
          <w:color w:val="212936"/>
        </w:rPr>
        <w:t>Generally</w:t>
      </w:r>
      <w:proofErr w:type="gramEnd"/>
      <w:r>
        <w:rPr>
          <w:rFonts w:ascii="Helvetica" w:hAnsi="Helvetica" w:cs="Helvetica"/>
          <w:color w:val="212936"/>
        </w:rPr>
        <w:t xml:space="preserve"> Auto generates if we use any defect </w:t>
      </w:r>
      <w:proofErr w:type="spellStart"/>
      <w:r>
        <w:rPr>
          <w:rFonts w:ascii="Helvetica" w:hAnsi="Helvetica" w:cs="Helvetica"/>
          <w:color w:val="212936"/>
        </w:rPr>
        <w:t>mgmt</w:t>
      </w:r>
      <w:proofErr w:type="spellEnd"/>
      <w:r>
        <w:rPr>
          <w:rFonts w:ascii="Helvetica" w:hAnsi="Helvetica" w:cs="Helvetica"/>
          <w:color w:val="212936"/>
        </w:rPr>
        <w:t xml:space="preserve"> tool like JIRA</w:t>
      </w:r>
    </w:p>
    <w:p w14:paraId="3DE363D6" w14:textId="7175163F" w:rsidR="009279E9" w:rsidRDefault="009279E9" w:rsidP="009279E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Title:</w:t>
      </w:r>
      <w:r>
        <w:rPr>
          <w:rFonts w:ascii="Helvetica" w:hAnsi="Helvetica" w:cs="Helvetica"/>
          <w:color w:val="212936"/>
        </w:rPr>
        <w:t> </w:t>
      </w:r>
      <w:r>
        <w:rPr>
          <w:rFonts w:ascii="Helvetica" w:hAnsi="Helvetica" w:cs="Helvetica"/>
          <w:color w:val="212936"/>
        </w:rPr>
        <w:t>C</w:t>
      </w:r>
      <w:r>
        <w:rPr>
          <w:rFonts w:ascii="Helvetica" w:hAnsi="Helvetica" w:cs="Helvetica"/>
          <w:color w:val="212936"/>
        </w:rPr>
        <w:t>lear title for the bug, so anyone, regardless of role, can understand it (e.g., “</w:t>
      </w:r>
      <w:r>
        <w:rPr>
          <w:rFonts w:ascii="Helvetica" w:hAnsi="Helvetica" w:cs="Helvetica"/>
          <w:color w:val="212936"/>
        </w:rPr>
        <w:t>Cart does not show my added item</w:t>
      </w:r>
      <w:r>
        <w:rPr>
          <w:rFonts w:ascii="Helvetica" w:hAnsi="Helvetica" w:cs="Helvetica"/>
          <w:color w:val="212936"/>
        </w:rPr>
        <w:t>”).</w:t>
      </w:r>
    </w:p>
    <w:p w14:paraId="5779EBCC" w14:textId="54BAF2C4" w:rsidR="009279E9" w:rsidRDefault="009279E9" w:rsidP="009279E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Description/Summary: </w:t>
      </w:r>
      <w:r>
        <w:rPr>
          <w:rFonts w:ascii="Helvetica" w:hAnsi="Helvetica" w:cs="Helvetica"/>
          <w:color w:val="212936"/>
        </w:rPr>
        <w:t>In addition to a clear title, add an easy-to-understand description of the bug ( “</w:t>
      </w:r>
      <w:r>
        <w:rPr>
          <w:rFonts w:ascii="Helvetica" w:hAnsi="Helvetica" w:cs="Helvetica"/>
          <w:color w:val="212936"/>
        </w:rPr>
        <w:t>When we add item in the cart and navigate to My Cart, Item is not being displayed</w:t>
      </w:r>
      <w:r>
        <w:rPr>
          <w:rFonts w:ascii="Helvetica" w:hAnsi="Helvetica" w:cs="Helvetica"/>
          <w:color w:val="212936"/>
        </w:rPr>
        <w:t>”).</w:t>
      </w:r>
    </w:p>
    <w:p w14:paraId="3E257B06" w14:textId="000BCB9C" w:rsidR="009279E9" w:rsidRDefault="009279E9" w:rsidP="009279E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Environment:</w:t>
      </w:r>
      <w:r>
        <w:rPr>
          <w:rFonts w:ascii="Helvetica" w:hAnsi="Helvetica" w:cs="Helvetica"/>
          <w:color w:val="212936"/>
        </w:rPr>
        <w:t> Include any environment details (such as browser, operating system [OS], URL, software version, etc.), so anyone reviewing the bug can easily glean the environmental factors, and so development can replicate the bug and fix it.</w:t>
      </w:r>
    </w:p>
    <w:p w14:paraId="7562A1CD" w14:textId="77777777" w:rsidR="00543683" w:rsidRDefault="00543683" w:rsidP="00795630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 w:rsidRPr="00543683"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Release Build #:</w:t>
      </w:r>
      <w:r w:rsidRPr="00543683">
        <w:rPr>
          <w:rFonts w:ascii="Helvetica" w:hAnsi="Helvetica" w:cs="Helvetica"/>
          <w:color w:val="212936"/>
        </w:rPr>
        <w:t> Enter the release build (or version of the software) in which the bug was detected</w:t>
      </w:r>
      <w:r w:rsidRPr="00543683">
        <w:rPr>
          <w:rFonts w:ascii="Helvetica" w:hAnsi="Helvetica" w:cs="Helvetica"/>
          <w:color w:val="212936"/>
        </w:rPr>
        <w:t>.</w:t>
      </w:r>
    </w:p>
    <w:p w14:paraId="38E3639A" w14:textId="42EC115B" w:rsidR="009279E9" w:rsidRPr="00543683" w:rsidRDefault="009279E9" w:rsidP="00795630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 w:rsidRPr="00543683"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Screenshot:</w:t>
      </w:r>
      <w:r w:rsidRPr="00543683">
        <w:rPr>
          <w:rFonts w:ascii="Helvetica" w:hAnsi="Helvetica" w:cs="Helvetica"/>
          <w:color w:val="212936"/>
        </w:rPr>
        <w:t xml:space="preserve"> Add a screenshot of the bug, if applicable. That way, whatever the software </w:t>
      </w:r>
      <w:proofErr w:type="gramStart"/>
      <w:r w:rsidRPr="00543683">
        <w:rPr>
          <w:rFonts w:ascii="Helvetica" w:hAnsi="Helvetica" w:cs="Helvetica"/>
          <w:color w:val="212936"/>
        </w:rPr>
        <w:t>malfunction</w:t>
      </w:r>
      <w:proofErr w:type="gramEnd"/>
      <w:r w:rsidRPr="00543683">
        <w:rPr>
          <w:rFonts w:ascii="Helvetica" w:hAnsi="Helvetica" w:cs="Helvetica"/>
          <w:color w:val="212936"/>
        </w:rPr>
        <w:t>, the issue will be clear to anyone reviewing the report.</w:t>
      </w:r>
    </w:p>
    <w:p w14:paraId="46BA96DC" w14:textId="0E50A5CB" w:rsidR="009279E9" w:rsidRDefault="009279E9" w:rsidP="009279E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Steps to Reproduce:</w:t>
      </w:r>
      <w:r>
        <w:rPr>
          <w:rFonts w:ascii="Helvetica" w:hAnsi="Helvetica" w:cs="Helvetica"/>
          <w:color w:val="212936"/>
        </w:rPr>
        <w:t> Include the exact steps you take to reproduce the bug occurrence (e.g., “</w:t>
      </w:r>
      <w:r>
        <w:rPr>
          <w:rFonts w:ascii="Helvetica" w:hAnsi="Helvetica" w:cs="Helvetica"/>
          <w:color w:val="212936"/>
        </w:rPr>
        <w:t xml:space="preserve">Navigate to webpage, Search one item, </w:t>
      </w:r>
      <w:proofErr w:type="gramStart"/>
      <w:r>
        <w:rPr>
          <w:rFonts w:ascii="Helvetica" w:hAnsi="Helvetica" w:cs="Helvetica"/>
          <w:color w:val="212936"/>
        </w:rPr>
        <w:t>Click</w:t>
      </w:r>
      <w:proofErr w:type="gramEnd"/>
      <w:r>
        <w:rPr>
          <w:rFonts w:ascii="Helvetica" w:hAnsi="Helvetica" w:cs="Helvetica"/>
          <w:color w:val="212936"/>
        </w:rPr>
        <w:t xml:space="preserve"> on add cart, Navigate to my cart</w:t>
      </w:r>
      <w:r>
        <w:rPr>
          <w:rFonts w:ascii="Helvetica" w:hAnsi="Helvetica" w:cs="Helvetica"/>
          <w:color w:val="212936"/>
        </w:rPr>
        <w:t>”).</w:t>
      </w:r>
    </w:p>
    <w:p w14:paraId="7F3A500F" w14:textId="77777777" w:rsidR="009279E9" w:rsidRDefault="009279E9" w:rsidP="009279E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Status:</w:t>
      </w:r>
      <w:r>
        <w:rPr>
          <w:rFonts w:ascii="Helvetica" w:hAnsi="Helvetica" w:cs="Helvetica"/>
          <w:color w:val="212936"/>
        </w:rPr>
        <w:t> Specify the status of the bug using the</w:t>
      </w:r>
      <w:r>
        <w:rPr>
          <w:rStyle w:val="Emphasis"/>
          <w:rFonts w:ascii="Helvetica" w:hAnsi="Helvetica" w:cs="Helvetica"/>
          <w:color w:val="212936"/>
          <w:bdr w:val="none" w:sz="0" w:space="0" w:color="auto" w:frame="1"/>
        </w:rPr>
        <w:t> Status </w:t>
      </w:r>
      <w:r>
        <w:rPr>
          <w:rFonts w:ascii="Helvetica" w:hAnsi="Helvetica" w:cs="Helvetica"/>
          <w:color w:val="212936"/>
        </w:rPr>
        <w:t>dropdown list (e.g., new, open, resolved, accepted, in progress, to be validated, done, etc.).</w:t>
      </w:r>
    </w:p>
    <w:p w14:paraId="7B1E3CFE" w14:textId="6FEA2E1E" w:rsidR="009279E9" w:rsidRDefault="009279E9" w:rsidP="009279E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Priority: </w:t>
      </w:r>
      <w:r>
        <w:rPr>
          <w:rFonts w:ascii="Helvetica" w:hAnsi="Helvetica" w:cs="Helvetica"/>
          <w:color w:val="212936"/>
        </w:rPr>
        <w:t>Select a priority for the bug using the </w:t>
      </w:r>
      <w:r>
        <w:rPr>
          <w:rStyle w:val="Emphasis"/>
          <w:rFonts w:ascii="Helvetica" w:hAnsi="Helvetica" w:cs="Helvetica"/>
          <w:color w:val="212936"/>
          <w:bdr w:val="none" w:sz="0" w:space="0" w:color="auto" w:frame="1"/>
        </w:rPr>
        <w:t>Priority </w:t>
      </w:r>
      <w:r>
        <w:rPr>
          <w:rFonts w:ascii="Helvetica" w:hAnsi="Helvetica" w:cs="Helvetica"/>
          <w:color w:val="212936"/>
        </w:rPr>
        <w:t>dropdown list (e.g., critical, high, medium, low, etc.).</w:t>
      </w:r>
    </w:p>
    <w:p w14:paraId="3CB9E193" w14:textId="77777777" w:rsidR="00543683" w:rsidRDefault="00543683" w:rsidP="00855920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 w:rsidRPr="00543683"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Severity:</w:t>
      </w:r>
      <w:r w:rsidRPr="00543683">
        <w:rPr>
          <w:rFonts w:ascii="Helvetica" w:hAnsi="Helvetica" w:cs="Helvetica"/>
          <w:color w:val="212936"/>
        </w:rPr>
        <w:t> Select the severity of the bug. How serious is it (e.g., blocker, critical, major, minor, trivial, enhancement, etc.)?</w:t>
      </w:r>
    </w:p>
    <w:p w14:paraId="5216CBB1" w14:textId="5D205716" w:rsidR="009279E9" w:rsidRPr="00543683" w:rsidRDefault="009279E9" w:rsidP="00855920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 w:rsidRPr="00543683"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Resolution:</w:t>
      </w:r>
      <w:r w:rsidRPr="00543683">
        <w:rPr>
          <w:rFonts w:ascii="Helvetica" w:hAnsi="Helvetica" w:cs="Helvetica"/>
          <w:color w:val="212936"/>
        </w:rPr>
        <w:t> Select the bug’s status using the </w:t>
      </w:r>
      <w:r w:rsidRPr="00543683">
        <w:rPr>
          <w:rStyle w:val="Emphasis"/>
          <w:rFonts w:ascii="Helvetica" w:hAnsi="Helvetica" w:cs="Helvetica"/>
          <w:color w:val="212936"/>
          <w:bdr w:val="none" w:sz="0" w:space="0" w:color="auto" w:frame="1"/>
        </w:rPr>
        <w:t>Resolution </w:t>
      </w:r>
      <w:r w:rsidRPr="00543683">
        <w:rPr>
          <w:rFonts w:ascii="Helvetica" w:hAnsi="Helvetica" w:cs="Helvetica"/>
          <w:color w:val="212936"/>
        </w:rPr>
        <w:t>dropdown list (e.g., unresolved, fixed, etc.).</w:t>
      </w:r>
    </w:p>
    <w:p w14:paraId="4F912309" w14:textId="77777777" w:rsidR="009279E9" w:rsidRDefault="009279E9" w:rsidP="009279E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Assignee:</w:t>
      </w:r>
      <w:r>
        <w:rPr>
          <w:rFonts w:ascii="Helvetica" w:hAnsi="Helvetica" w:cs="Helvetica"/>
          <w:color w:val="212936"/>
        </w:rPr>
        <w:t> Enter the name of the employee who is responsible for ensuring that the bug is fixed.</w:t>
      </w:r>
    </w:p>
    <w:p w14:paraId="0DF9F307" w14:textId="77777777" w:rsidR="009279E9" w:rsidRDefault="009279E9" w:rsidP="009279E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Reporter:</w:t>
      </w:r>
      <w:r>
        <w:rPr>
          <w:rFonts w:ascii="Helvetica" w:hAnsi="Helvetica" w:cs="Helvetica"/>
          <w:color w:val="212936"/>
        </w:rPr>
        <w:t> Enter the name of the person who reported the bug.</w:t>
      </w:r>
    </w:p>
    <w:p w14:paraId="48ED1674" w14:textId="77777777" w:rsidR="009279E9" w:rsidRDefault="009279E9" w:rsidP="009279E9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Created:</w:t>
      </w:r>
      <w:r>
        <w:rPr>
          <w:rFonts w:ascii="Helvetica" w:hAnsi="Helvetica" w:cs="Helvetica"/>
          <w:color w:val="212936"/>
        </w:rPr>
        <w:t> Enter the date that the bug was reported.</w:t>
      </w:r>
    </w:p>
    <w:p w14:paraId="47A592B3" w14:textId="77777777" w:rsidR="00543683" w:rsidRDefault="00543683" w:rsidP="00543683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Date:</w:t>
      </w:r>
      <w:r>
        <w:rPr>
          <w:rFonts w:ascii="Helvetica" w:hAnsi="Helvetica" w:cs="Helvetica"/>
          <w:color w:val="212936"/>
        </w:rPr>
        <w:t> Enter the date that the bug was found/filed.  </w:t>
      </w:r>
    </w:p>
    <w:p w14:paraId="35F9B2AC" w14:textId="63E63C31" w:rsidR="00543683" w:rsidRDefault="00543683" w:rsidP="00543683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Close Date:</w:t>
      </w:r>
      <w:r>
        <w:rPr>
          <w:rFonts w:ascii="Helvetica" w:hAnsi="Helvetica" w:cs="Helvetica"/>
          <w:color w:val="212936"/>
        </w:rPr>
        <w:t> Enter the date that the bug was fixed.</w:t>
      </w:r>
    </w:p>
    <w:p w14:paraId="5244B982" w14:textId="77777777" w:rsidR="00543683" w:rsidRDefault="00543683" w:rsidP="00543683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textAlignment w:val="baseline"/>
        <w:rPr>
          <w:rFonts w:ascii="Helvetica" w:hAnsi="Helvetica" w:cs="Helvetica"/>
          <w:color w:val="212936"/>
        </w:rPr>
      </w:pPr>
      <w:r>
        <w:rPr>
          <w:rStyle w:val="Strong"/>
          <w:rFonts w:ascii="Helvetica" w:hAnsi="Helvetica" w:cs="Helvetica"/>
          <w:color w:val="212936"/>
          <w:bdr w:val="none" w:sz="0" w:space="0" w:color="auto" w:frame="1"/>
        </w:rPr>
        <w:t>Fixed by:</w:t>
      </w:r>
      <w:r>
        <w:rPr>
          <w:rFonts w:ascii="Helvetica" w:hAnsi="Helvetica" w:cs="Helvetica"/>
          <w:color w:val="212936"/>
        </w:rPr>
        <w:t> Specify who fixed the bug. Planned Fix Build #: Specify the software build for which the bug fix is targeted.</w:t>
      </w:r>
    </w:p>
    <w:p w14:paraId="33690B18" w14:textId="77777777" w:rsidR="009279E9" w:rsidRDefault="009279E9"/>
    <w:sectPr w:rsidR="0092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832"/>
    <w:multiLevelType w:val="multilevel"/>
    <w:tmpl w:val="B8E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F1897"/>
    <w:multiLevelType w:val="multilevel"/>
    <w:tmpl w:val="143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11170"/>
    <w:multiLevelType w:val="multilevel"/>
    <w:tmpl w:val="67D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8292B"/>
    <w:multiLevelType w:val="multilevel"/>
    <w:tmpl w:val="1964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F797E"/>
    <w:multiLevelType w:val="multilevel"/>
    <w:tmpl w:val="394A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C1EE1"/>
    <w:multiLevelType w:val="multilevel"/>
    <w:tmpl w:val="B6E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25DAC"/>
    <w:multiLevelType w:val="multilevel"/>
    <w:tmpl w:val="B21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263054">
    <w:abstractNumId w:val="5"/>
  </w:num>
  <w:num w:numId="2" w16cid:durableId="62341144">
    <w:abstractNumId w:val="1"/>
  </w:num>
  <w:num w:numId="3" w16cid:durableId="1958947511">
    <w:abstractNumId w:val="2"/>
  </w:num>
  <w:num w:numId="4" w16cid:durableId="868759502">
    <w:abstractNumId w:val="0"/>
  </w:num>
  <w:num w:numId="5" w16cid:durableId="2049062901">
    <w:abstractNumId w:val="3"/>
  </w:num>
  <w:num w:numId="6" w16cid:durableId="706567744">
    <w:abstractNumId w:val="4"/>
  </w:num>
  <w:num w:numId="7" w16cid:durableId="637152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CD"/>
    <w:rsid w:val="003E652C"/>
    <w:rsid w:val="00543683"/>
    <w:rsid w:val="005D3DCD"/>
    <w:rsid w:val="00793B6A"/>
    <w:rsid w:val="0092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2473"/>
  <w15:chartTrackingRefBased/>
  <w15:docId w15:val="{81500AE1-96CA-4F0D-86A1-089D1601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79E9"/>
    <w:rPr>
      <w:b/>
      <w:bCs/>
    </w:rPr>
  </w:style>
  <w:style w:type="character" w:styleId="Emphasis">
    <w:name w:val="Emphasis"/>
    <w:basedOn w:val="DefaultParagraphFont"/>
    <w:uiPriority w:val="20"/>
    <w:qFormat/>
    <w:rsid w:val="009279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Swati</dc:creator>
  <cp:keywords/>
  <dc:description/>
  <cp:lastModifiedBy>Jha, Swati</cp:lastModifiedBy>
  <cp:revision>2</cp:revision>
  <dcterms:created xsi:type="dcterms:W3CDTF">2022-05-02T04:28:00Z</dcterms:created>
  <dcterms:modified xsi:type="dcterms:W3CDTF">2022-05-02T04:28:00Z</dcterms:modified>
</cp:coreProperties>
</file>