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70693" w14:textId="171A5B5D" w:rsidR="009B6132" w:rsidRPr="00683EE7" w:rsidRDefault="00676EE6">
      <w:pPr>
        <w:rPr>
          <w:rStyle w:val="ui-provider"/>
          <w:b/>
          <w:bCs/>
          <w:sz w:val="24"/>
          <w:szCs w:val="24"/>
        </w:rPr>
      </w:pPr>
      <w:r w:rsidRPr="00683EE7">
        <w:rPr>
          <w:rStyle w:val="ui-provider"/>
          <w:b/>
          <w:bCs/>
          <w:sz w:val="24"/>
          <w:szCs w:val="24"/>
        </w:rPr>
        <w:t xml:space="preserve">Assignment 1: </w:t>
      </w:r>
      <w:r w:rsidRPr="00683EE7">
        <w:rPr>
          <w:rStyle w:val="ui-provider"/>
          <w:b/>
          <w:bCs/>
          <w:sz w:val="24"/>
          <w:szCs w:val="24"/>
        </w:rPr>
        <w:t>Analyse</w:t>
      </w:r>
      <w:r w:rsidRPr="00683EE7">
        <w:rPr>
          <w:rStyle w:val="ui-provider"/>
          <w:b/>
          <w:bCs/>
          <w:sz w:val="24"/>
          <w:szCs w:val="24"/>
        </w:rPr>
        <w:t xml:space="preserve"> a given business scenario and create an ER diagram that includes entities, relationships, attributes, and cardinality. Ensure that the diagram reflects proper normalization up to the third normal form.</w:t>
      </w:r>
    </w:p>
    <w:p w14:paraId="65DA97CC" w14:textId="77777777" w:rsidR="00676EE6" w:rsidRPr="00683EE7" w:rsidRDefault="00676EE6">
      <w:pPr>
        <w:rPr>
          <w:rStyle w:val="ui-provider"/>
          <w:sz w:val="24"/>
          <w:szCs w:val="24"/>
        </w:rPr>
      </w:pPr>
    </w:p>
    <w:p w14:paraId="41C599A0" w14:textId="708437F8" w:rsidR="00676EE6" w:rsidRPr="00683EE7" w:rsidRDefault="00676EE6" w:rsidP="00676EE6">
      <w:pPr>
        <w:rPr>
          <w:sz w:val="24"/>
          <w:szCs w:val="24"/>
        </w:rPr>
      </w:pPr>
      <w:r w:rsidRPr="00683EE7">
        <w:rPr>
          <w:b/>
          <w:bCs/>
          <w:sz w:val="24"/>
          <w:szCs w:val="24"/>
        </w:rPr>
        <w:t>Business Scenario:</w:t>
      </w:r>
      <w:r w:rsidRPr="00683EE7">
        <w:rPr>
          <w:sz w:val="24"/>
          <w:szCs w:val="24"/>
        </w:rPr>
        <w:t xml:space="preserve"> Online Retail Store</w:t>
      </w:r>
    </w:p>
    <w:p w14:paraId="54A37613" w14:textId="77777777" w:rsidR="00676EE6" w:rsidRPr="00683EE7" w:rsidRDefault="00676EE6" w:rsidP="00676EE6">
      <w:pPr>
        <w:rPr>
          <w:sz w:val="24"/>
          <w:szCs w:val="24"/>
        </w:rPr>
      </w:pPr>
    </w:p>
    <w:p w14:paraId="1DF5A6C6" w14:textId="77777777" w:rsidR="00676EE6" w:rsidRPr="00683EE7" w:rsidRDefault="00676EE6" w:rsidP="00676EE6">
      <w:pPr>
        <w:rPr>
          <w:sz w:val="24"/>
          <w:szCs w:val="24"/>
        </w:rPr>
      </w:pPr>
      <w:r w:rsidRPr="00683EE7">
        <w:rPr>
          <w:sz w:val="24"/>
          <w:szCs w:val="24"/>
        </w:rPr>
        <w:t>A company operates an online retail store that sells various products to customers. The store manages inventory, processes orders, and tracks customer information. Customers can browse products, add them to their cart, and place orders for delivery.</w:t>
      </w:r>
    </w:p>
    <w:p w14:paraId="740BB4AC" w14:textId="77777777" w:rsidR="00676EE6" w:rsidRPr="00683EE7" w:rsidRDefault="00676EE6" w:rsidP="00676EE6">
      <w:pPr>
        <w:rPr>
          <w:sz w:val="24"/>
          <w:szCs w:val="24"/>
        </w:rPr>
      </w:pPr>
    </w:p>
    <w:p w14:paraId="001F13EA" w14:textId="77777777" w:rsidR="00676EE6" w:rsidRPr="00683EE7" w:rsidRDefault="00676EE6" w:rsidP="00676EE6">
      <w:pPr>
        <w:rPr>
          <w:sz w:val="24"/>
          <w:szCs w:val="24"/>
        </w:rPr>
      </w:pPr>
      <w:r w:rsidRPr="00683EE7">
        <w:rPr>
          <w:sz w:val="24"/>
          <w:szCs w:val="24"/>
        </w:rPr>
        <w:t>Now, let's break down the entities, relationships, attributes, and cardinality for this scenario:</w:t>
      </w:r>
    </w:p>
    <w:p w14:paraId="434B9B00" w14:textId="77777777" w:rsidR="00676EE6" w:rsidRPr="00683EE7" w:rsidRDefault="00676EE6" w:rsidP="00676EE6">
      <w:pPr>
        <w:rPr>
          <w:sz w:val="24"/>
          <w:szCs w:val="24"/>
        </w:rPr>
      </w:pPr>
    </w:p>
    <w:p w14:paraId="4686222C" w14:textId="6C4B0287" w:rsidR="00676EE6" w:rsidRPr="00683EE7" w:rsidRDefault="00676EE6" w:rsidP="00676EE6">
      <w:pPr>
        <w:rPr>
          <w:b/>
          <w:bCs/>
          <w:sz w:val="24"/>
          <w:szCs w:val="24"/>
        </w:rPr>
      </w:pPr>
      <w:r w:rsidRPr="00683EE7">
        <w:rPr>
          <w:b/>
          <w:bCs/>
          <w:sz w:val="24"/>
          <w:szCs w:val="24"/>
        </w:rPr>
        <w:t>Entities:</w:t>
      </w:r>
    </w:p>
    <w:p w14:paraId="22D9CBAD" w14:textId="77777777" w:rsidR="00676EE6" w:rsidRPr="00683EE7" w:rsidRDefault="00676EE6" w:rsidP="00676EE6">
      <w:pPr>
        <w:rPr>
          <w:sz w:val="24"/>
          <w:szCs w:val="24"/>
        </w:rPr>
      </w:pPr>
      <w:r w:rsidRPr="00683EE7">
        <w:rPr>
          <w:sz w:val="24"/>
          <w:szCs w:val="24"/>
        </w:rPr>
        <w:t>1. Customer</w:t>
      </w:r>
    </w:p>
    <w:p w14:paraId="18676F96" w14:textId="77777777" w:rsidR="00676EE6" w:rsidRPr="00683EE7" w:rsidRDefault="00676EE6" w:rsidP="00676EE6">
      <w:pPr>
        <w:rPr>
          <w:sz w:val="24"/>
          <w:szCs w:val="24"/>
        </w:rPr>
      </w:pPr>
      <w:r w:rsidRPr="00683EE7">
        <w:rPr>
          <w:sz w:val="24"/>
          <w:szCs w:val="24"/>
        </w:rPr>
        <w:t>2. Product</w:t>
      </w:r>
    </w:p>
    <w:p w14:paraId="533088C2" w14:textId="77777777" w:rsidR="00676EE6" w:rsidRPr="00683EE7" w:rsidRDefault="00676EE6" w:rsidP="00676EE6">
      <w:pPr>
        <w:rPr>
          <w:sz w:val="24"/>
          <w:szCs w:val="24"/>
        </w:rPr>
      </w:pPr>
      <w:r w:rsidRPr="00683EE7">
        <w:rPr>
          <w:sz w:val="24"/>
          <w:szCs w:val="24"/>
        </w:rPr>
        <w:t>3. Order</w:t>
      </w:r>
    </w:p>
    <w:p w14:paraId="07FB6E52" w14:textId="77777777" w:rsidR="00676EE6" w:rsidRPr="00683EE7" w:rsidRDefault="00676EE6" w:rsidP="00676EE6">
      <w:pPr>
        <w:rPr>
          <w:sz w:val="24"/>
          <w:szCs w:val="24"/>
        </w:rPr>
      </w:pPr>
      <w:r w:rsidRPr="00683EE7">
        <w:rPr>
          <w:sz w:val="24"/>
          <w:szCs w:val="24"/>
        </w:rPr>
        <w:t>4. Order Item</w:t>
      </w:r>
    </w:p>
    <w:p w14:paraId="53C3EC38" w14:textId="77777777" w:rsidR="00676EE6" w:rsidRPr="00683EE7" w:rsidRDefault="00676EE6" w:rsidP="00676EE6">
      <w:pPr>
        <w:rPr>
          <w:sz w:val="24"/>
          <w:szCs w:val="24"/>
        </w:rPr>
      </w:pPr>
      <w:r w:rsidRPr="00683EE7">
        <w:rPr>
          <w:sz w:val="24"/>
          <w:szCs w:val="24"/>
        </w:rPr>
        <w:t>5. Address</w:t>
      </w:r>
    </w:p>
    <w:p w14:paraId="1E4A1589" w14:textId="77777777" w:rsidR="00676EE6" w:rsidRPr="00683EE7" w:rsidRDefault="00676EE6" w:rsidP="00676EE6">
      <w:pPr>
        <w:rPr>
          <w:sz w:val="24"/>
          <w:szCs w:val="24"/>
        </w:rPr>
      </w:pPr>
    </w:p>
    <w:p w14:paraId="06D83E35" w14:textId="77777777" w:rsidR="00676EE6" w:rsidRPr="00683EE7" w:rsidRDefault="00676EE6" w:rsidP="00676EE6">
      <w:pPr>
        <w:rPr>
          <w:b/>
          <w:bCs/>
          <w:sz w:val="24"/>
          <w:szCs w:val="24"/>
        </w:rPr>
      </w:pPr>
      <w:r w:rsidRPr="00683EE7">
        <w:rPr>
          <w:b/>
          <w:bCs/>
          <w:sz w:val="24"/>
          <w:szCs w:val="24"/>
        </w:rPr>
        <w:t>Relationships:</w:t>
      </w:r>
    </w:p>
    <w:p w14:paraId="1DEC5C23" w14:textId="27BB6B03" w:rsidR="00676EE6" w:rsidRPr="00683EE7" w:rsidRDefault="003A03E7" w:rsidP="003A03E7">
      <w:pPr>
        <w:rPr>
          <w:sz w:val="24"/>
          <w:szCs w:val="24"/>
        </w:rPr>
      </w:pPr>
      <w:r w:rsidRPr="00683EE7">
        <w:rPr>
          <w:sz w:val="24"/>
          <w:szCs w:val="24"/>
        </w:rPr>
        <w:t xml:space="preserve">1. </w:t>
      </w:r>
      <w:r w:rsidR="00676EE6" w:rsidRPr="00683EE7">
        <w:rPr>
          <w:sz w:val="24"/>
          <w:szCs w:val="24"/>
        </w:rPr>
        <w:t>Customer places Order (1-to-many)</w:t>
      </w:r>
    </w:p>
    <w:p w14:paraId="1482B32E" w14:textId="15242C12" w:rsidR="00676EE6" w:rsidRPr="00683EE7" w:rsidRDefault="003A03E7" w:rsidP="003A03E7">
      <w:pPr>
        <w:rPr>
          <w:sz w:val="24"/>
          <w:szCs w:val="24"/>
        </w:rPr>
      </w:pPr>
      <w:r w:rsidRPr="00683EE7">
        <w:rPr>
          <w:sz w:val="24"/>
          <w:szCs w:val="24"/>
        </w:rPr>
        <w:t xml:space="preserve">2. </w:t>
      </w:r>
      <w:r w:rsidR="00676EE6" w:rsidRPr="00683EE7">
        <w:rPr>
          <w:sz w:val="24"/>
          <w:szCs w:val="24"/>
        </w:rPr>
        <w:t>Customer has Address(1-to-1)</w:t>
      </w:r>
    </w:p>
    <w:p w14:paraId="559F3087" w14:textId="01CC4949" w:rsidR="00676EE6" w:rsidRPr="00683EE7" w:rsidRDefault="003A03E7" w:rsidP="003A03E7">
      <w:pPr>
        <w:rPr>
          <w:sz w:val="24"/>
          <w:szCs w:val="24"/>
        </w:rPr>
      </w:pPr>
      <w:r w:rsidRPr="00683EE7">
        <w:rPr>
          <w:sz w:val="24"/>
          <w:szCs w:val="24"/>
        </w:rPr>
        <w:t xml:space="preserve">3. </w:t>
      </w:r>
      <w:r w:rsidR="00676EE6" w:rsidRPr="00683EE7">
        <w:rPr>
          <w:sz w:val="24"/>
          <w:szCs w:val="24"/>
        </w:rPr>
        <w:t>Order contains Order Item (1-to-many)</w:t>
      </w:r>
    </w:p>
    <w:p w14:paraId="571589C0" w14:textId="484E602C" w:rsidR="00676EE6" w:rsidRPr="00683EE7" w:rsidRDefault="003A03E7" w:rsidP="003A03E7">
      <w:pPr>
        <w:rPr>
          <w:sz w:val="24"/>
          <w:szCs w:val="24"/>
        </w:rPr>
      </w:pPr>
      <w:r w:rsidRPr="00683EE7">
        <w:rPr>
          <w:sz w:val="24"/>
          <w:szCs w:val="24"/>
        </w:rPr>
        <w:t xml:space="preserve">4. </w:t>
      </w:r>
      <w:r w:rsidR="00676EE6" w:rsidRPr="00683EE7">
        <w:rPr>
          <w:sz w:val="24"/>
          <w:szCs w:val="24"/>
        </w:rPr>
        <w:t>Order has Shipping Address (1-to-1)</w:t>
      </w:r>
    </w:p>
    <w:p w14:paraId="70527B5D" w14:textId="50903BAE" w:rsidR="00676EE6" w:rsidRPr="00683EE7" w:rsidRDefault="003A03E7" w:rsidP="003A03E7">
      <w:pPr>
        <w:rPr>
          <w:sz w:val="24"/>
          <w:szCs w:val="24"/>
        </w:rPr>
      </w:pPr>
      <w:r w:rsidRPr="00683EE7">
        <w:rPr>
          <w:sz w:val="24"/>
          <w:szCs w:val="24"/>
        </w:rPr>
        <w:t xml:space="preserve">5. </w:t>
      </w:r>
      <w:r w:rsidR="00676EE6" w:rsidRPr="00683EE7">
        <w:rPr>
          <w:sz w:val="24"/>
          <w:szCs w:val="24"/>
        </w:rPr>
        <w:t>Order is for Product (many-to-many)</w:t>
      </w:r>
    </w:p>
    <w:p w14:paraId="27539F37" w14:textId="77777777" w:rsidR="00676EE6" w:rsidRPr="00683EE7" w:rsidRDefault="00676EE6" w:rsidP="00676EE6">
      <w:pPr>
        <w:rPr>
          <w:sz w:val="24"/>
          <w:szCs w:val="24"/>
        </w:rPr>
      </w:pPr>
    </w:p>
    <w:p w14:paraId="4E0FC158" w14:textId="060095A0" w:rsidR="00676EE6" w:rsidRPr="00683EE7" w:rsidRDefault="00676EE6" w:rsidP="00676EE6">
      <w:pPr>
        <w:rPr>
          <w:b/>
          <w:bCs/>
          <w:sz w:val="24"/>
          <w:szCs w:val="24"/>
        </w:rPr>
      </w:pPr>
      <w:r w:rsidRPr="00683EE7">
        <w:rPr>
          <w:b/>
          <w:bCs/>
          <w:sz w:val="24"/>
          <w:szCs w:val="24"/>
        </w:rPr>
        <w:t>Attributes:</w:t>
      </w:r>
    </w:p>
    <w:p w14:paraId="4D7927EE" w14:textId="2D7201A9" w:rsidR="00676EE6" w:rsidRPr="00683EE7" w:rsidRDefault="00676EE6" w:rsidP="00676EE6">
      <w:pPr>
        <w:rPr>
          <w:sz w:val="24"/>
          <w:szCs w:val="24"/>
        </w:rPr>
      </w:pPr>
      <w:r w:rsidRPr="00683EE7">
        <w:rPr>
          <w:sz w:val="24"/>
          <w:szCs w:val="24"/>
        </w:rPr>
        <w:t>1. Customer: Customer</w:t>
      </w:r>
      <w:r w:rsidRPr="00683EE7">
        <w:rPr>
          <w:sz w:val="24"/>
          <w:szCs w:val="24"/>
        </w:rPr>
        <w:t>_</w:t>
      </w:r>
      <w:r w:rsidRPr="00683EE7">
        <w:rPr>
          <w:sz w:val="24"/>
          <w:szCs w:val="24"/>
        </w:rPr>
        <w:t>ID (Primary Key), Name, Email, Phone</w:t>
      </w:r>
    </w:p>
    <w:p w14:paraId="3BFDC2EF" w14:textId="09B685E4" w:rsidR="00676EE6" w:rsidRPr="00683EE7" w:rsidRDefault="00676EE6" w:rsidP="00676EE6">
      <w:pPr>
        <w:rPr>
          <w:sz w:val="24"/>
          <w:szCs w:val="24"/>
        </w:rPr>
      </w:pPr>
      <w:r w:rsidRPr="00683EE7">
        <w:rPr>
          <w:sz w:val="24"/>
          <w:szCs w:val="24"/>
        </w:rPr>
        <w:t>2. Product: Product</w:t>
      </w:r>
      <w:r w:rsidRPr="00683EE7">
        <w:rPr>
          <w:sz w:val="24"/>
          <w:szCs w:val="24"/>
        </w:rPr>
        <w:t>_</w:t>
      </w:r>
      <w:r w:rsidRPr="00683EE7">
        <w:rPr>
          <w:sz w:val="24"/>
          <w:szCs w:val="24"/>
        </w:rPr>
        <w:t>ID (Primary Key), Name, Description, Price, Quantity</w:t>
      </w:r>
    </w:p>
    <w:p w14:paraId="112C0CC4" w14:textId="3A3B38F8" w:rsidR="00676EE6" w:rsidRPr="00683EE7" w:rsidRDefault="00676EE6" w:rsidP="00676EE6">
      <w:pPr>
        <w:rPr>
          <w:sz w:val="24"/>
          <w:szCs w:val="24"/>
        </w:rPr>
      </w:pPr>
      <w:r w:rsidRPr="00683EE7">
        <w:rPr>
          <w:sz w:val="24"/>
          <w:szCs w:val="24"/>
        </w:rPr>
        <w:t>3. Order: Order</w:t>
      </w:r>
      <w:r w:rsidRPr="00683EE7">
        <w:rPr>
          <w:sz w:val="24"/>
          <w:szCs w:val="24"/>
        </w:rPr>
        <w:t>_</w:t>
      </w:r>
      <w:r w:rsidRPr="00683EE7">
        <w:rPr>
          <w:sz w:val="24"/>
          <w:szCs w:val="24"/>
        </w:rPr>
        <w:t>ID (Primary Key), OrderDate, TotalAmount</w:t>
      </w:r>
    </w:p>
    <w:p w14:paraId="61F268AF" w14:textId="0D056454" w:rsidR="00676EE6" w:rsidRPr="00683EE7" w:rsidRDefault="00676EE6" w:rsidP="00676EE6">
      <w:pPr>
        <w:rPr>
          <w:sz w:val="24"/>
          <w:szCs w:val="24"/>
        </w:rPr>
      </w:pPr>
      <w:r w:rsidRPr="00683EE7">
        <w:rPr>
          <w:sz w:val="24"/>
          <w:szCs w:val="24"/>
        </w:rPr>
        <w:t>4. Order Item: OrderItem</w:t>
      </w:r>
      <w:r w:rsidRPr="00683EE7">
        <w:rPr>
          <w:sz w:val="24"/>
          <w:szCs w:val="24"/>
        </w:rPr>
        <w:t>_</w:t>
      </w:r>
      <w:r w:rsidRPr="00683EE7">
        <w:rPr>
          <w:sz w:val="24"/>
          <w:szCs w:val="24"/>
        </w:rPr>
        <w:t>ID (Primary Key), Quantity, Subtotal</w:t>
      </w:r>
    </w:p>
    <w:p w14:paraId="3CB4D23D" w14:textId="3643212E" w:rsidR="00676EE6" w:rsidRPr="00683EE7" w:rsidRDefault="00676EE6" w:rsidP="00676EE6">
      <w:pPr>
        <w:rPr>
          <w:sz w:val="24"/>
          <w:szCs w:val="24"/>
        </w:rPr>
      </w:pPr>
      <w:r w:rsidRPr="00683EE7">
        <w:rPr>
          <w:sz w:val="24"/>
          <w:szCs w:val="24"/>
        </w:rPr>
        <w:lastRenderedPageBreak/>
        <w:t>5. Address: Address</w:t>
      </w:r>
      <w:r w:rsidRPr="00683EE7">
        <w:rPr>
          <w:sz w:val="24"/>
          <w:szCs w:val="24"/>
        </w:rPr>
        <w:t>_</w:t>
      </w:r>
      <w:r w:rsidRPr="00683EE7">
        <w:rPr>
          <w:sz w:val="24"/>
          <w:szCs w:val="24"/>
        </w:rPr>
        <w:t xml:space="preserve">ID (Primary Key), Street, City, State, </w:t>
      </w:r>
      <w:r w:rsidRPr="00683EE7">
        <w:rPr>
          <w:sz w:val="24"/>
          <w:szCs w:val="24"/>
        </w:rPr>
        <w:t>PIN</w:t>
      </w:r>
      <w:r w:rsidRPr="00683EE7">
        <w:rPr>
          <w:sz w:val="24"/>
          <w:szCs w:val="24"/>
        </w:rPr>
        <w:t>Code</w:t>
      </w:r>
    </w:p>
    <w:p w14:paraId="7FF244C6" w14:textId="38727D6E" w:rsidR="00676EE6" w:rsidRPr="00683EE7" w:rsidRDefault="00676EE6" w:rsidP="00676EE6">
      <w:pPr>
        <w:rPr>
          <w:b/>
          <w:bCs/>
          <w:sz w:val="24"/>
          <w:szCs w:val="24"/>
        </w:rPr>
      </w:pPr>
      <w:r w:rsidRPr="00683EE7">
        <w:rPr>
          <w:b/>
          <w:bCs/>
          <w:sz w:val="24"/>
          <w:szCs w:val="24"/>
        </w:rPr>
        <w:t>Cardinality:</w:t>
      </w:r>
    </w:p>
    <w:p w14:paraId="67B331C4" w14:textId="6355A676" w:rsidR="00676EE6" w:rsidRPr="00683EE7" w:rsidRDefault="003A03E7" w:rsidP="00676EE6">
      <w:pPr>
        <w:rPr>
          <w:sz w:val="24"/>
          <w:szCs w:val="24"/>
        </w:rPr>
      </w:pPr>
      <w:r w:rsidRPr="00683EE7">
        <w:rPr>
          <w:sz w:val="24"/>
          <w:szCs w:val="24"/>
        </w:rPr>
        <w:t xml:space="preserve">1. </w:t>
      </w:r>
      <w:r w:rsidR="00676EE6" w:rsidRPr="00683EE7">
        <w:rPr>
          <w:sz w:val="24"/>
          <w:szCs w:val="24"/>
        </w:rPr>
        <w:t>Customer places Order: One customer can place many orders, but each order is placed by only one customer. (1-to-many)</w:t>
      </w:r>
    </w:p>
    <w:p w14:paraId="7E97796C" w14:textId="67DFDA00" w:rsidR="003A03E7" w:rsidRPr="00683EE7" w:rsidRDefault="003A03E7" w:rsidP="00676EE6">
      <w:pPr>
        <w:rPr>
          <w:sz w:val="24"/>
          <w:szCs w:val="24"/>
        </w:rPr>
      </w:pPr>
      <w:r w:rsidRPr="00683EE7">
        <w:rPr>
          <w:sz w:val="24"/>
          <w:szCs w:val="24"/>
        </w:rPr>
        <w:t xml:space="preserve">2. Customer has Address: </w:t>
      </w:r>
      <w:r w:rsidRPr="00683EE7">
        <w:rPr>
          <w:sz w:val="24"/>
          <w:szCs w:val="24"/>
        </w:rPr>
        <w:t xml:space="preserve">Each </w:t>
      </w:r>
      <w:r w:rsidRPr="00683EE7">
        <w:rPr>
          <w:sz w:val="24"/>
          <w:szCs w:val="24"/>
        </w:rPr>
        <w:t>customer</w:t>
      </w:r>
      <w:r w:rsidRPr="00683EE7">
        <w:rPr>
          <w:sz w:val="24"/>
          <w:szCs w:val="24"/>
        </w:rPr>
        <w:t xml:space="preserve"> has </w:t>
      </w:r>
      <w:r w:rsidRPr="00683EE7">
        <w:rPr>
          <w:sz w:val="24"/>
          <w:szCs w:val="24"/>
        </w:rPr>
        <w:t xml:space="preserve">one </w:t>
      </w:r>
      <w:r w:rsidRPr="00683EE7">
        <w:rPr>
          <w:sz w:val="24"/>
          <w:szCs w:val="24"/>
        </w:rPr>
        <w:t xml:space="preserve">address, </w:t>
      </w:r>
      <w:r w:rsidRPr="00683EE7">
        <w:rPr>
          <w:sz w:val="24"/>
          <w:szCs w:val="24"/>
        </w:rPr>
        <w:t>and</w:t>
      </w:r>
      <w:r w:rsidRPr="00683EE7">
        <w:rPr>
          <w:sz w:val="24"/>
          <w:szCs w:val="24"/>
        </w:rPr>
        <w:t xml:space="preserve"> each address can be associated with only one </w:t>
      </w:r>
      <w:r w:rsidRPr="00683EE7">
        <w:rPr>
          <w:sz w:val="24"/>
          <w:szCs w:val="24"/>
        </w:rPr>
        <w:t>customer</w:t>
      </w:r>
      <w:r w:rsidRPr="00683EE7">
        <w:rPr>
          <w:sz w:val="24"/>
          <w:szCs w:val="24"/>
        </w:rPr>
        <w:t>. (1-to-</w:t>
      </w:r>
      <w:r w:rsidRPr="00683EE7">
        <w:rPr>
          <w:sz w:val="24"/>
          <w:szCs w:val="24"/>
        </w:rPr>
        <w:t>1</w:t>
      </w:r>
      <w:r w:rsidRPr="00683EE7">
        <w:rPr>
          <w:sz w:val="24"/>
          <w:szCs w:val="24"/>
        </w:rPr>
        <w:t>)</w:t>
      </w:r>
    </w:p>
    <w:p w14:paraId="5C634BA6" w14:textId="11BB29BD" w:rsidR="00676EE6" w:rsidRPr="00683EE7" w:rsidRDefault="003A03E7" w:rsidP="00676EE6">
      <w:pPr>
        <w:rPr>
          <w:sz w:val="24"/>
          <w:szCs w:val="24"/>
        </w:rPr>
      </w:pPr>
      <w:r w:rsidRPr="00683EE7">
        <w:rPr>
          <w:sz w:val="24"/>
          <w:szCs w:val="24"/>
        </w:rPr>
        <w:t xml:space="preserve">3. </w:t>
      </w:r>
      <w:r w:rsidR="00676EE6" w:rsidRPr="00683EE7">
        <w:rPr>
          <w:sz w:val="24"/>
          <w:szCs w:val="24"/>
        </w:rPr>
        <w:t>Order contains Order Item: Each order can contain multiple order items, but each order item belongs to only one order. (1-to-many)</w:t>
      </w:r>
    </w:p>
    <w:p w14:paraId="685A0AC0" w14:textId="543CF52D" w:rsidR="00676EE6" w:rsidRPr="00683EE7" w:rsidRDefault="003A03E7" w:rsidP="00676EE6">
      <w:pPr>
        <w:rPr>
          <w:sz w:val="24"/>
          <w:szCs w:val="24"/>
        </w:rPr>
      </w:pPr>
      <w:r w:rsidRPr="00683EE7">
        <w:rPr>
          <w:sz w:val="24"/>
          <w:szCs w:val="24"/>
        </w:rPr>
        <w:t xml:space="preserve">4. </w:t>
      </w:r>
      <w:r w:rsidR="00676EE6" w:rsidRPr="00683EE7">
        <w:rPr>
          <w:sz w:val="24"/>
          <w:szCs w:val="24"/>
        </w:rPr>
        <w:t>Order has Shipping Address: Each order has one shipping address, and each address can be associated with only one order. (1-to-1)</w:t>
      </w:r>
    </w:p>
    <w:p w14:paraId="07A7B03C" w14:textId="16F453E4" w:rsidR="00676EE6" w:rsidRPr="00683EE7" w:rsidRDefault="003A03E7" w:rsidP="00676EE6">
      <w:pPr>
        <w:rPr>
          <w:sz w:val="24"/>
          <w:szCs w:val="24"/>
        </w:rPr>
      </w:pPr>
      <w:r w:rsidRPr="00683EE7">
        <w:rPr>
          <w:sz w:val="24"/>
          <w:szCs w:val="24"/>
        </w:rPr>
        <w:t xml:space="preserve">5. </w:t>
      </w:r>
      <w:r w:rsidR="00676EE6" w:rsidRPr="00683EE7">
        <w:rPr>
          <w:sz w:val="24"/>
          <w:szCs w:val="24"/>
        </w:rPr>
        <w:t>Order is for Product: Each order can include multiple products, and each product can be in multiple orders. (many-to-many)</w:t>
      </w:r>
    </w:p>
    <w:p w14:paraId="68BC24A5" w14:textId="5EC9F1EC" w:rsidR="00676EE6" w:rsidRPr="00683EE7" w:rsidRDefault="003A03E7" w:rsidP="00676EE6">
      <w:pPr>
        <w:rPr>
          <w:sz w:val="24"/>
          <w:szCs w:val="24"/>
        </w:rPr>
      </w:pPr>
      <w:r w:rsidRPr="00683EE7">
        <w:rPr>
          <w:sz w:val="24"/>
          <w:szCs w:val="24"/>
        </w:rPr>
        <w:t xml:space="preserve">Now, </w:t>
      </w:r>
      <w:r w:rsidR="00676EE6" w:rsidRPr="00683EE7">
        <w:rPr>
          <w:sz w:val="24"/>
          <w:szCs w:val="24"/>
        </w:rPr>
        <w:t xml:space="preserve">we can create an ER diagram reflecting these entities, relationships, attributes, and cardinality. </w:t>
      </w:r>
    </w:p>
    <w:p w14:paraId="49CC4C9E" w14:textId="2FB2B864" w:rsidR="00676EE6" w:rsidRDefault="00683EE7">
      <w:pPr>
        <w:rPr>
          <w:sz w:val="24"/>
          <w:szCs w:val="24"/>
        </w:rPr>
      </w:pPr>
      <w:r w:rsidRPr="00683EE7">
        <w:rPr>
          <w:noProof/>
          <w:sz w:val="24"/>
          <w:szCs w:val="24"/>
        </w:rPr>
        <w:drawing>
          <wp:inline distT="0" distB="0" distL="0" distR="0" wp14:anchorId="76589450" wp14:editId="104BE829">
            <wp:extent cx="4724400" cy="4973812"/>
            <wp:effectExtent l="0" t="0" r="0" b="0"/>
            <wp:docPr id="1224502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2824" name="Picture 1224502824"/>
                    <pic:cNvPicPr/>
                  </pic:nvPicPr>
                  <pic:blipFill>
                    <a:blip r:embed="rId5">
                      <a:extLst>
                        <a:ext uri="{28A0092B-C50C-407E-A947-70E740481C1C}">
                          <a14:useLocalDpi xmlns:a14="http://schemas.microsoft.com/office/drawing/2010/main" val="0"/>
                        </a:ext>
                      </a:extLst>
                    </a:blip>
                    <a:stretch>
                      <a:fillRect/>
                    </a:stretch>
                  </pic:blipFill>
                  <pic:spPr>
                    <a:xfrm>
                      <a:off x="0" y="0"/>
                      <a:ext cx="4733222" cy="4983100"/>
                    </a:xfrm>
                    <a:prstGeom prst="rect">
                      <a:avLst/>
                    </a:prstGeom>
                  </pic:spPr>
                </pic:pic>
              </a:graphicData>
            </a:graphic>
          </wp:inline>
        </w:drawing>
      </w:r>
    </w:p>
    <w:p w14:paraId="7419FA8B" w14:textId="3FF0256A" w:rsidR="00625D0D" w:rsidRDefault="00625D0D">
      <w:pPr>
        <w:rPr>
          <w:b/>
          <w:bCs/>
          <w:sz w:val="24"/>
          <w:szCs w:val="24"/>
        </w:rPr>
      </w:pPr>
      <w:r w:rsidRPr="00625D0D">
        <w:rPr>
          <w:b/>
          <w:bCs/>
          <w:sz w:val="24"/>
          <w:szCs w:val="24"/>
        </w:rPr>
        <w:lastRenderedPageBreak/>
        <w:t>Assignment 3: Explain the ACID properties of a transaction in your own words. W</w:t>
      </w:r>
      <w:r w:rsidR="00C33ACF">
        <w:rPr>
          <w:b/>
          <w:bCs/>
          <w:sz w:val="24"/>
          <w:szCs w:val="24"/>
        </w:rPr>
        <w:t>r</w:t>
      </w:r>
      <w:r w:rsidRPr="00625D0D">
        <w:rPr>
          <w:b/>
          <w:bCs/>
          <w:sz w:val="24"/>
          <w:szCs w:val="24"/>
        </w:rPr>
        <w:t>ite SQL  statements to simulate a transaction that includes locking and demonstrate different isolation levels to show concurrency control.</w:t>
      </w:r>
    </w:p>
    <w:p w14:paraId="6FBACB2A" w14:textId="77777777" w:rsidR="007A1CFB" w:rsidRPr="007A1CFB" w:rsidRDefault="007A1CFB" w:rsidP="007A1CFB">
      <w:pPr>
        <w:rPr>
          <w:sz w:val="24"/>
          <w:szCs w:val="24"/>
        </w:rPr>
      </w:pPr>
      <w:r w:rsidRPr="007A1CFB">
        <w:rPr>
          <w:sz w:val="24"/>
          <w:szCs w:val="24"/>
        </w:rPr>
        <w:t>The ACID properties are the four key characteristics that ensure reliability and consistency in database transactions:</w:t>
      </w:r>
    </w:p>
    <w:p w14:paraId="6C10FD6C" w14:textId="77777777" w:rsidR="007A1CFB" w:rsidRPr="007A1CFB" w:rsidRDefault="007A1CFB" w:rsidP="007A1CFB">
      <w:pPr>
        <w:rPr>
          <w:sz w:val="24"/>
          <w:szCs w:val="24"/>
        </w:rPr>
      </w:pPr>
    </w:p>
    <w:p w14:paraId="62D6F91D" w14:textId="0ED4ED64" w:rsidR="007A1CFB" w:rsidRPr="007A1CFB" w:rsidRDefault="007A1CFB" w:rsidP="007A1CFB">
      <w:pPr>
        <w:rPr>
          <w:sz w:val="24"/>
          <w:szCs w:val="24"/>
        </w:rPr>
      </w:pPr>
      <w:r w:rsidRPr="007A1CFB">
        <w:rPr>
          <w:sz w:val="24"/>
          <w:szCs w:val="24"/>
        </w:rPr>
        <w:t>1. Atomicity: This means that a transaction is indivisible or all-or-nothing. Either all the operations within a transaction are successfully completed and committed, or if any operation fails, the transaction is rolled back to its original state.</w:t>
      </w:r>
    </w:p>
    <w:p w14:paraId="6C1FC87D" w14:textId="77777777" w:rsidR="007A1CFB" w:rsidRPr="007A1CFB" w:rsidRDefault="007A1CFB" w:rsidP="007A1CFB">
      <w:pPr>
        <w:rPr>
          <w:sz w:val="24"/>
          <w:szCs w:val="24"/>
        </w:rPr>
      </w:pPr>
    </w:p>
    <w:p w14:paraId="1A5B6663" w14:textId="39E2C973" w:rsidR="007A1CFB" w:rsidRPr="007A1CFB" w:rsidRDefault="007A1CFB" w:rsidP="007A1CFB">
      <w:pPr>
        <w:rPr>
          <w:sz w:val="24"/>
          <w:szCs w:val="24"/>
        </w:rPr>
      </w:pPr>
      <w:r w:rsidRPr="007A1CFB">
        <w:rPr>
          <w:sz w:val="24"/>
          <w:szCs w:val="24"/>
        </w:rPr>
        <w:t>2. Consistency: After a transaction is completed, the database remains in a consistent state. This ensures that the data meets all the integrity constraints, such as foreign key constraints or data type constraints.</w:t>
      </w:r>
    </w:p>
    <w:p w14:paraId="3F73AAEC" w14:textId="77777777" w:rsidR="007A1CFB" w:rsidRPr="007A1CFB" w:rsidRDefault="007A1CFB" w:rsidP="007A1CFB">
      <w:pPr>
        <w:rPr>
          <w:sz w:val="24"/>
          <w:szCs w:val="24"/>
        </w:rPr>
      </w:pPr>
    </w:p>
    <w:p w14:paraId="5370FA19" w14:textId="44FE0D10" w:rsidR="007A1CFB" w:rsidRPr="007A1CFB" w:rsidRDefault="007A1CFB" w:rsidP="007A1CFB">
      <w:pPr>
        <w:rPr>
          <w:sz w:val="24"/>
          <w:szCs w:val="24"/>
        </w:rPr>
      </w:pPr>
      <w:r w:rsidRPr="007A1CFB">
        <w:rPr>
          <w:sz w:val="24"/>
          <w:szCs w:val="24"/>
        </w:rPr>
        <w:t>3. Isolation: Transactions operate independently of each other. Even if multiple transactions are running simultaneously, the outcome should be the same as if they were executed serially, without interference from other transactions.</w:t>
      </w:r>
    </w:p>
    <w:p w14:paraId="30376D2C" w14:textId="77777777" w:rsidR="007A1CFB" w:rsidRPr="007A1CFB" w:rsidRDefault="007A1CFB" w:rsidP="007A1CFB">
      <w:pPr>
        <w:rPr>
          <w:sz w:val="24"/>
          <w:szCs w:val="24"/>
        </w:rPr>
      </w:pPr>
    </w:p>
    <w:p w14:paraId="5963ED86" w14:textId="1F23E6F9" w:rsidR="007A1CFB" w:rsidRPr="007A1CFB" w:rsidRDefault="007A1CFB" w:rsidP="007A1CFB">
      <w:pPr>
        <w:rPr>
          <w:sz w:val="24"/>
          <w:szCs w:val="24"/>
        </w:rPr>
      </w:pPr>
      <w:r w:rsidRPr="007A1CFB">
        <w:rPr>
          <w:sz w:val="24"/>
          <w:szCs w:val="24"/>
        </w:rPr>
        <w:t>4. Durability: Once a transaction is committed, its changes are permanent and will survive system failures. The changes are stored permanently and cannot be undone.</w:t>
      </w:r>
    </w:p>
    <w:p w14:paraId="699C24E3" w14:textId="77777777" w:rsidR="007A1CFB" w:rsidRPr="007A1CFB" w:rsidRDefault="007A1CFB" w:rsidP="007A1CFB">
      <w:pPr>
        <w:rPr>
          <w:sz w:val="24"/>
          <w:szCs w:val="24"/>
        </w:rPr>
      </w:pPr>
    </w:p>
    <w:p w14:paraId="2640184B" w14:textId="77777777" w:rsidR="007A1CFB" w:rsidRPr="007A1CFB" w:rsidRDefault="007A1CFB" w:rsidP="007A1CFB">
      <w:pPr>
        <w:rPr>
          <w:sz w:val="24"/>
          <w:szCs w:val="24"/>
        </w:rPr>
      </w:pPr>
      <w:r w:rsidRPr="007A1CFB">
        <w:rPr>
          <w:sz w:val="24"/>
          <w:szCs w:val="24"/>
        </w:rPr>
        <w:t>Now, regarding the SQL statements to simulate a transaction with locking and demonstrate different isolation levels:</w:t>
      </w:r>
    </w:p>
    <w:p w14:paraId="03F0CA72" w14:textId="77777777" w:rsidR="007A1CFB" w:rsidRPr="007A1CFB" w:rsidRDefault="007A1CFB" w:rsidP="007A1CFB">
      <w:pPr>
        <w:rPr>
          <w:sz w:val="24"/>
          <w:szCs w:val="24"/>
        </w:rPr>
      </w:pPr>
    </w:p>
    <w:p w14:paraId="76510A75" w14:textId="5EABCC3E" w:rsidR="007A1CFB" w:rsidRDefault="003D2C40" w:rsidP="007A1CFB">
      <w:pPr>
        <w:rPr>
          <w:sz w:val="24"/>
          <w:szCs w:val="24"/>
        </w:rPr>
      </w:pPr>
      <w:r>
        <w:rPr>
          <w:sz w:val="24"/>
          <w:szCs w:val="24"/>
        </w:rPr>
        <w:t xml:space="preserve">Suppose we have a simple banking scenario where we transfer money between two accounts. </w:t>
      </w:r>
      <w:r w:rsidR="007A1CFB" w:rsidRPr="007A1CFB">
        <w:rPr>
          <w:sz w:val="24"/>
          <w:szCs w:val="24"/>
        </w:rPr>
        <w:t>Let's start with a basic SQL transaction:</w:t>
      </w:r>
    </w:p>
    <w:p w14:paraId="6B55A967" w14:textId="77777777" w:rsidR="007A1CFB" w:rsidRPr="007A1CFB" w:rsidRDefault="007A1CFB" w:rsidP="007A1CFB">
      <w:pPr>
        <w:rPr>
          <w:sz w:val="24"/>
          <w:szCs w:val="24"/>
        </w:rPr>
      </w:pPr>
    </w:p>
    <w:p w14:paraId="1E0B10EF" w14:textId="77777777" w:rsidR="007A1CFB" w:rsidRPr="007A1CFB" w:rsidRDefault="007A1CFB" w:rsidP="007A1CFB">
      <w:pPr>
        <w:rPr>
          <w:sz w:val="24"/>
          <w:szCs w:val="24"/>
        </w:rPr>
      </w:pPr>
      <w:r w:rsidRPr="007A1CFB">
        <w:rPr>
          <w:sz w:val="24"/>
          <w:szCs w:val="24"/>
        </w:rPr>
        <w:t>BEGIN TRANSACTION;</w:t>
      </w:r>
    </w:p>
    <w:p w14:paraId="29955FFE" w14:textId="77777777" w:rsidR="007A1CFB" w:rsidRPr="007A1CFB" w:rsidRDefault="007A1CFB" w:rsidP="007A1CFB">
      <w:pPr>
        <w:rPr>
          <w:sz w:val="24"/>
          <w:szCs w:val="24"/>
        </w:rPr>
      </w:pPr>
      <w:r w:rsidRPr="007A1CFB">
        <w:rPr>
          <w:sz w:val="24"/>
          <w:szCs w:val="24"/>
        </w:rPr>
        <w:t>UPDATE accounts SET balance = balance - 100 WHERE account_id = 123;</w:t>
      </w:r>
    </w:p>
    <w:p w14:paraId="62904B78" w14:textId="77777777" w:rsidR="007A1CFB" w:rsidRPr="007A1CFB" w:rsidRDefault="007A1CFB" w:rsidP="007A1CFB">
      <w:pPr>
        <w:rPr>
          <w:sz w:val="24"/>
          <w:szCs w:val="24"/>
        </w:rPr>
      </w:pPr>
      <w:r w:rsidRPr="007A1CFB">
        <w:rPr>
          <w:sz w:val="24"/>
          <w:szCs w:val="24"/>
        </w:rPr>
        <w:t>UPDATE accounts SET balance = balance + 100 WHERE account_id = 456;</w:t>
      </w:r>
    </w:p>
    <w:p w14:paraId="1A4C5A21" w14:textId="098E4678" w:rsidR="007A1CFB" w:rsidRDefault="007A1CFB" w:rsidP="007A1CFB">
      <w:pPr>
        <w:rPr>
          <w:sz w:val="24"/>
          <w:szCs w:val="24"/>
        </w:rPr>
      </w:pPr>
      <w:r w:rsidRPr="007A1CFB">
        <w:rPr>
          <w:sz w:val="24"/>
          <w:szCs w:val="24"/>
        </w:rPr>
        <w:t>COMMIT;</w:t>
      </w:r>
    </w:p>
    <w:p w14:paraId="4C3CF442" w14:textId="77777777" w:rsidR="007A1CFB" w:rsidRPr="007A1CFB" w:rsidRDefault="007A1CFB" w:rsidP="007A1CFB">
      <w:pPr>
        <w:rPr>
          <w:sz w:val="24"/>
          <w:szCs w:val="24"/>
        </w:rPr>
      </w:pPr>
    </w:p>
    <w:p w14:paraId="388CEBDC" w14:textId="3F60B021" w:rsidR="007A1CFB" w:rsidRDefault="007A1CFB" w:rsidP="007A1CFB">
      <w:pPr>
        <w:rPr>
          <w:sz w:val="24"/>
          <w:szCs w:val="24"/>
        </w:rPr>
      </w:pPr>
      <w:r w:rsidRPr="007A1CFB">
        <w:rPr>
          <w:sz w:val="24"/>
          <w:szCs w:val="24"/>
        </w:rPr>
        <w:t>This transaction transfers 100 from account 123 to account 456.</w:t>
      </w:r>
    </w:p>
    <w:p w14:paraId="29816E7D" w14:textId="77777777" w:rsidR="003D2C40" w:rsidRPr="003D2C40" w:rsidRDefault="003D2C40" w:rsidP="003D2C40">
      <w:pPr>
        <w:rPr>
          <w:sz w:val="24"/>
          <w:szCs w:val="24"/>
        </w:rPr>
      </w:pPr>
      <w:r w:rsidRPr="003D2C40">
        <w:rPr>
          <w:sz w:val="24"/>
          <w:szCs w:val="24"/>
        </w:rPr>
        <w:lastRenderedPageBreak/>
        <w:t>Demonstrating Different Isolation Levels:</w:t>
      </w:r>
    </w:p>
    <w:p w14:paraId="6578761E" w14:textId="77777777" w:rsidR="003D2C40" w:rsidRPr="003D2C40" w:rsidRDefault="003D2C40" w:rsidP="003D2C40">
      <w:pPr>
        <w:rPr>
          <w:sz w:val="24"/>
          <w:szCs w:val="24"/>
        </w:rPr>
      </w:pPr>
    </w:p>
    <w:p w14:paraId="59584C64" w14:textId="77777777" w:rsidR="003D2C40" w:rsidRPr="003D2C40" w:rsidRDefault="003D2C40" w:rsidP="003D2C40">
      <w:pPr>
        <w:rPr>
          <w:sz w:val="24"/>
          <w:szCs w:val="24"/>
        </w:rPr>
      </w:pPr>
      <w:r w:rsidRPr="003D2C40">
        <w:rPr>
          <w:sz w:val="24"/>
          <w:szCs w:val="24"/>
        </w:rPr>
        <w:t>We can set different isolation levels to control the visibility of data changes made by other transactions.</w:t>
      </w:r>
    </w:p>
    <w:p w14:paraId="2B777CF5" w14:textId="77777777" w:rsidR="003D2C40" w:rsidRPr="003D2C40" w:rsidRDefault="003D2C40" w:rsidP="003D2C40">
      <w:pPr>
        <w:rPr>
          <w:sz w:val="24"/>
          <w:szCs w:val="24"/>
        </w:rPr>
      </w:pPr>
    </w:p>
    <w:p w14:paraId="22019AAC" w14:textId="77777777" w:rsidR="003D2C40" w:rsidRPr="003D2C40" w:rsidRDefault="003D2C40" w:rsidP="003D2C40">
      <w:pPr>
        <w:rPr>
          <w:sz w:val="24"/>
          <w:szCs w:val="24"/>
        </w:rPr>
      </w:pPr>
      <w:r w:rsidRPr="003D2C40">
        <w:rPr>
          <w:sz w:val="24"/>
          <w:szCs w:val="24"/>
        </w:rPr>
        <w:t>For example:</w:t>
      </w:r>
    </w:p>
    <w:p w14:paraId="4920F5F0" w14:textId="68EFA70C" w:rsidR="003D2C40" w:rsidRPr="003D2C40" w:rsidRDefault="003D2C40" w:rsidP="003D2C40">
      <w:pPr>
        <w:rPr>
          <w:sz w:val="24"/>
          <w:szCs w:val="24"/>
        </w:rPr>
      </w:pPr>
    </w:p>
    <w:p w14:paraId="1087DD6B" w14:textId="77777777" w:rsidR="003D2C40" w:rsidRPr="003D2C40" w:rsidRDefault="003D2C40" w:rsidP="003D2C40">
      <w:pPr>
        <w:rPr>
          <w:sz w:val="24"/>
          <w:szCs w:val="24"/>
        </w:rPr>
      </w:pPr>
      <w:r w:rsidRPr="003D2C40">
        <w:rPr>
          <w:sz w:val="24"/>
          <w:szCs w:val="24"/>
        </w:rPr>
        <w:t>SET TRANSACTION ISOLATION LEVEL READ UNCOMMITTED;</w:t>
      </w:r>
    </w:p>
    <w:p w14:paraId="4746148F" w14:textId="77777777" w:rsidR="003D2C40" w:rsidRPr="003D2C40" w:rsidRDefault="003D2C40" w:rsidP="003D2C40">
      <w:pPr>
        <w:rPr>
          <w:sz w:val="24"/>
          <w:szCs w:val="24"/>
        </w:rPr>
      </w:pPr>
      <w:r w:rsidRPr="003D2C40">
        <w:rPr>
          <w:sz w:val="24"/>
          <w:szCs w:val="24"/>
        </w:rPr>
        <w:t>This allows a transaction to read data that has been modified by other transactions but not yet committed.</w:t>
      </w:r>
    </w:p>
    <w:p w14:paraId="20977781" w14:textId="40C3B964" w:rsidR="003D2C40" w:rsidRPr="003D2C40" w:rsidRDefault="003D2C40" w:rsidP="003D2C40">
      <w:pPr>
        <w:rPr>
          <w:sz w:val="24"/>
          <w:szCs w:val="24"/>
        </w:rPr>
      </w:pPr>
    </w:p>
    <w:p w14:paraId="6DD04343" w14:textId="77777777" w:rsidR="003D2C40" w:rsidRPr="003D2C40" w:rsidRDefault="003D2C40" w:rsidP="003D2C40">
      <w:pPr>
        <w:rPr>
          <w:sz w:val="24"/>
          <w:szCs w:val="24"/>
        </w:rPr>
      </w:pPr>
      <w:r w:rsidRPr="003D2C40">
        <w:rPr>
          <w:sz w:val="24"/>
          <w:szCs w:val="24"/>
        </w:rPr>
        <w:t>SET TRANSACTION ISOLATION LEVEL READ COMMITTED;</w:t>
      </w:r>
    </w:p>
    <w:p w14:paraId="69B15268" w14:textId="77777777" w:rsidR="003D2C40" w:rsidRPr="003D2C40" w:rsidRDefault="003D2C40" w:rsidP="003D2C40">
      <w:pPr>
        <w:rPr>
          <w:sz w:val="24"/>
          <w:szCs w:val="24"/>
        </w:rPr>
      </w:pPr>
      <w:r w:rsidRPr="003D2C40">
        <w:rPr>
          <w:sz w:val="24"/>
          <w:szCs w:val="24"/>
        </w:rPr>
        <w:t>This allows a transaction to read only committed data. It prevents dirty reads.</w:t>
      </w:r>
    </w:p>
    <w:p w14:paraId="3878DC3F" w14:textId="21AAE9A0" w:rsidR="003D2C40" w:rsidRPr="003D2C40" w:rsidRDefault="003D2C40" w:rsidP="003D2C40">
      <w:pPr>
        <w:rPr>
          <w:sz w:val="24"/>
          <w:szCs w:val="24"/>
        </w:rPr>
      </w:pPr>
    </w:p>
    <w:p w14:paraId="0FA63DD9" w14:textId="77777777" w:rsidR="003D2C40" w:rsidRPr="003D2C40" w:rsidRDefault="003D2C40" w:rsidP="003D2C40">
      <w:pPr>
        <w:rPr>
          <w:sz w:val="24"/>
          <w:szCs w:val="24"/>
        </w:rPr>
      </w:pPr>
      <w:r w:rsidRPr="003D2C40">
        <w:rPr>
          <w:sz w:val="24"/>
          <w:szCs w:val="24"/>
        </w:rPr>
        <w:t>SET TRANSACTION ISOLATION LEVEL REPEATABLE READ;</w:t>
      </w:r>
    </w:p>
    <w:p w14:paraId="779F62F4" w14:textId="77777777" w:rsidR="003D2C40" w:rsidRPr="003D2C40" w:rsidRDefault="003D2C40" w:rsidP="003D2C40">
      <w:pPr>
        <w:rPr>
          <w:sz w:val="24"/>
          <w:szCs w:val="24"/>
        </w:rPr>
      </w:pPr>
      <w:r w:rsidRPr="003D2C40">
        <w:rPr>
          <w:sz w:val="24"/>
          <w:szCs w:val="24"/>
        </w:rPr>
        <w:t>This ensures that a transaction sees a consistent snapshot of the database throughout its duration. It prevents non-repeatable reads.</w:t>
      </w:r>
    </w:p>
    <w:p w14:paraId="60FBBE9A" w14:textId="4D8C2775" w:rsidR="003D2C40" w:rsidRPr="003D2C40" w:rsidRDefault="003D2C40" w:rsidP="003D2C40">
      <w:pPr>
        <w:rPr>
          <w:sz w:val="24"/>
          <w:szCs w:val="24"/>
        </w:rPr>
      </w:pPr>
    </w:p>
    <w:p w14:paraId="34CC0B50" w14:textId="77777777" w:rsidR="003D2C40" w:rsidRPr="003D2C40" w:rsidRDefault="003D2C40" w:rsidP="003D2C40">
      <w:pPr>
        <w:rPr>
          <w:sz w:val="24"/>
          <w:szCs w:val="24"/>
        </w:rPr>
      </w:pPr>
      <w:r w:rsidRPr="003D2C40">
        <w:rPr>
          <w:sz w:val="24"/>
          <w:szCs w:val="24"/>
        </w:rPr>
        <w:t>SET TRANSACTION ISOLATION LEVEL SERIALIZABLE;</w:t>
      </w:r>
    </w:p>
    <w:p w14:paraId="19C3840C" w14:textId="12DACF16" w:rsidR="003D2C40" w:rsidRDefault="003D2C40" w:rsidP="003D2C40">
      <w:pPr>
        <w:rPr>
          <w:sz w:val="24"/>
          <w:szCs w:val="24"/>
        </w:rPr>
      </w:pPr>
      <w:r w:rsidRPr="003D2C40">
        <w:rPr>
          <w:sz w:val="24"/>
          <w:szCs w:val="24"/>
        </w:rPr>
        <w:t>This is the strictest isolation level. It ensures that transactions are executed serially, one after another, to prevent any concurrency issues.</w:t>
      </w:r>
    </w:p>
    <w:p w14:paraId="327854C0" w14:textId="77777777" w:rsidR="00C33ACF" w:rsidRDefault="00C33ACF" w:rsidP="003D2C40">
      <w:pPr>
        <w:rPr>
          <w:sz w:val="24"/>
          <w:szCs w:val="24"/>
        </w:rPr>
      </w:pPr>
    </w:p>
    <w:p w14:paraId="4626EE63" w14:textId="40EB59D0" w:rsidR="00C33ACF" w:rsidRDefault="00C33ACF" w:rsidP="003D2C40">
      <w:pPr>
        <w:rPr>
          <w:sz w:val="24"/>
          <w:szCs w:val="24"/>
        </w:rPr>
      </w:pPr>
      <w:r w:rsidRPr="00C33ACF">
        <w:rPr>
          <w:sz w:val="24"/>
          <w:szCs w:val="24"/>
        </w:rPr>
        <w:t>Each isolation level provides a different level of concurrency control and consistency, allowing developers to choose the appropriate level based on their application's requirements for data integrity and performance.</w:t>
      </w:r>
    </w:p>
    <w:p w14:paraId="5C5F375C" w14:textId="77777777" w:rsidR="001912CB" w:rsidRDefault="001912CB" w:rsidP="003D2C40">
      <w:pPr>
        <w:rPr>
          <w:sz w:val="24"/>
          <w:szCs w:val="24"/>
        </w:rPr>
      </w:pPr>
    </w:p>
    <w:p w14:paraId="46F0D85E" w14:textId="77777777" w:rsidR="001912CB" w:rsidRDefault="001912CB" w:rsidP="003D2C40">
      <w:pPr>
        <w:rPr>
          <w:sz w:val="24"/>
          <w:szCs w:val="24"/>
        </w:rPr>
      </w:pPr>
    </w:p>
    <w:p w14:paraId="20518C34" w14:textId="77777777" w:rsidR="001912CB" w:rsidRDefault="001912CB" w:rsidP="003D2C40">
      <w:pPr>
        <w:rPr>
          <w:sz w:val="24"/>
          <w:szCs w:val="24"/>
        </w:rPr>
      </w:pPr>
    </w:p>
    <w:p w14:paraId="0510D4E9" w14:textId="77777777" w:rsidR="001912CB" w:rsidRDefault="001912CB" w:rsidP="003D2C40">
      <w:pPr>
        <w:rPr>
          <w:sz w:val="24"/>
          <w:szCs w:val="24"/>
        </w:rPr>
      </w:pPr>
    </w:p>
    <w:p w14:paraId="1F025725" w14:textId="77777777" w:rsidR="001912CB" w:rsidRPr="007A1CFB" w:rsidRDefault="001912CB" w:rsidP="003D2C40">
      <w:pPr>
        <w:rPr>
          <w:sz w:val="24"/>
          <w:szCs w:val="24"/>
        </w:rPr>
      </w:pPr>
    </w:p>
    <w:sectPr w:rsidR="001912CB" w:rsidRPr="007A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02543D"/>
    <w:multiLevelType w:val="hybridMultilevel"/>
    <w:tmpl w:val="E3443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E42A79"/>
    <w:multiLevelType w:val="hybridMultilevel"/>
    <w:tmpl w:val="71DC7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CC677C"/>
    <w:multiLevelType w:val="hybridMultilevel"/>
    <w:tmpl w:val="BC9E7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3346530">
    <w:abstractNumId w:val="2"/>
  </w:num>
  <w:num w:numId="2" w16cid:durableId="1375495792">
    <w:abstractNumId w:val="0"/>
  </w:num>
  <w:num w:numId="3" w16cid:durableId="1353410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E6"/>
    <w:rsid w:val="00096D81"/>
    <w:rsid w:val="001912CB"/>
    <w:rsid w:val="001F523B"/>
    <w:rsid w:val="00296063"/>
    <w:rsid w:val="003A03E7"/>
    <w:rsid w:val="003D2C40"/>
    <w:rsid w:val="00625D0D"/>
    <w:rsid w:val="00676EE6"/>
    <w:rsid w:val="00683EE7"/>
    <w:rsid w:val="007A1CFB"/>
    <w:rsid w:val="009B6132"/>
    <w:rsid w:val="00C33ACF"/>
    <w:rsid w:val="00CF1D1B"/>
    <w:rsid w:val="00D11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B5AB"/>
  <w15:chartTrackingRefBased/>
  <w15:docId w15:val="{2389BCCF-A501-4CA5-83AE-B0EC427C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D1B"/>
  </w:style>
  <w:style w:type="paragraph" w:styleId="Heading2">
    <w:name w:val="heading 2"/>
    <w:basedOn w:val="Normal"/>
    <w:next w:val="Normal"/>
    <w:link w:val="Heading2Char"/>
    <w:uiPriority w:val="9"/>
    <w:unhideWhenUsed/>
    <w:qFormat/>
    <w:rsid w:val="00CF1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1D1B"/>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676EE6"/>
  </w:style>
  <w:style w:type="paragraph" w:styleId="ListParagraph">
    <w:name w:val="List Paragraph"/>
    <w:basedOn w:val="Normal"/>
    <w:uiPriority w:val="34"/>
    <w:qFormat/>
    <w:rsid w:val="00676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Swatisucharita Mohanty</dc:creator>
  <cp:keywords/>
  <dc:description/>
  <cp:lastModifiedBy>Swatisucharita Mohanty</cp:lastModifiedBy>
  <cp:revision>6</cp:revision>
  <dcterms:created xsi:type="dcterms:W3CDTF">2024-05-13T08:26:00Z</dcterms:created>
  <dcterms:modified xsi:type="dcterms:W3CDTF">2024-05-13T11:01:00Z</dcterms:modified>
</cp:coreProperties>
</file>