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100" w:before="0"/>
        <w:jc w:val="center"/>
      </w:pPr>
      <w:r>
        <w:rPr>
          <w:rFonts w:ascii="Arial" w:cs="Arial" w:eastAsia="Arial" w:hAnsi="Arial"/>
          <w:b/>
          <w:bCs/>
          <w:color w:val="0A1628"/>
          <w:sz w:val="88"/>
          <w:szCs w:val="88"/>
        </w:rPr>
        <w:t xml:space="preserve">ShopNest</w:t>
      </w:r>
    </w:p>
    <w:p>
      <w:pPr>
        <w:spacing w:after="120" w:before="0"/>
        <w:jc w:val="center"/>
      </w:pPr>
      <w:r>
        <w:rPr>
          <w:rFonts w:ascii="Arial" w:cs="Arial" w:eastAsia="Arial" w:hAnsi="Arial"/>
          <w:b/>
          <w:bCs/>
          <w:color w:val="1565C0"/>
          <w:sz w:val="36"/>
          <w:szCs w:val="36"/>
        </w:rPr>
        <w:t xml:space="preserve">Customer Support, Refund &amp; Shipping Policy</w:t>
      </w:r>
    </w:p>
    <w:p>
      <w:pPr>
        <w:spacing w:after="160" w:before="0"/>
        <w:jc w:val="center"/>
      </w:pPr>
      <w:r>
        <w:rPr>
          <w:rFonts w:ascii="Arial" w:cs="Arial" w:eastAsia="Arial" w:hAnsi="Arial"/>
          <w:i/>
          <w:iCs/>
          <w:color w:val="78909C"/>
          <w:sz w:val="22"/>
          <w:szCs w:val="22"/>
        </w:rPr>
        <w:t xml:space="preserve">Complete reference guide for customer support agents and self-service customers</w:t>
      </w:r>
    </w:p>
    <w:p>
      <w:pPr>
        <w:spacing w:after="80" w:before="0"/>
      </w:pPr>
      <w:r>
        <w:t xml:space="preserve"/>
      </w:r>
    </w:p>
    <w:p>
      <w:pPr>
        <w:spacing w:after="80" w:before="0"/>
        <w:jc w:val="center"/>
      </w:pPr>
      <w:r>
        <w:rPr>
          <w:rFonts w:ascii="Arial" w:cs="Arial" w:eastAsia="Arial" w:hAnsi="Arial"/>
          <w:color w:val="78909C"/>
          <w:sz w:val="20"/>
          <w:szCs w:val="20"/>
        </w:rPr>
        <w:t xml:space="preserve">support@shopnest.com   |   1-800-SHOPNEST   |   shopnest.com/help</w:t>
      </w:r>
    </w:p>
    <w:p>
      <w:pPr>
        <w:jc w:val="center"/>
      </w:pPr>
      <w:r>
        <w:rPr>
          <w:rFonts w:ascii="Arial" w:cs="Arial" w:eastAsia="Arial" w:hAnsi="Arial"/>
          <w:color w:val="78909C"/>
          <w:sz w:val="20"/>
          <w:szCs w:val="20"/>
        </w:rPr>
        <w:t xml:space="preserve">Support Hours: Mon–Fri 8am–8pm EST  |  Sat–Sun 9am–6pm EST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1 — About ShopNest</w:t>
            </w:r>
          </w:p>
        </w:tc>
      </w:tr>
    </w:tbl>
    <w:p>
      <w:pPr>
        <w:spacing w:after="80" w:before="0"/>
      </w:pPr>
      <w:r>
        <w:t xml:space="preserve"/>
      </w:r>
    </w:p>
    <w:p>
      <w:pPr>
        <w:spacing w:after="120" w:before="0"/>
      </w:pPr>
      <w:r>
        <w:rPr>
          <w:rFonts w:ascii="Arial" w:cs="Arial" w:eastAsia="Arial" w:hAnsi="Arial"/>
          <w:color w:val="37474F"/>
          <w:sz w:val="22"/>
          <w:szCs w:val="22"/>
        </w:rPr>
        <w:t xml:space="preserve">ShopNest is an online marketplace selling electronics, clothing, home goods, beauty products, and sporting equipment. We ship to all 50 US states, Canada, and 35 international countries. All orders are processed through our fulfillment centers in Austin TX, Chicago IL, and Seattle WA.</w:t>
      </w:r>
    </w:p>
    <w:p>
      <w:pPr>
        <w:spacing w:after="80" w:before="0"/>
      </w:pPr>
      <w:r>
        <w:t xml:space="preserve"/>
      </w:r>
    </w:p>
    <w:p>
      <w:pPr>
        <w:pStyle w:val="Heading2"/>
        <w:spacing w:after="130" w:before="280"/>
      </w:pPr>
      <w:r>
        <w:rPr>
          <w:rFonts w:ascii="Arial" w:cs="Arial" w:eastAsia="Arial" w:hAnsi="Arial"/>
          <w:b/>
          <w:bCs/>
          <w:color w:val="1565C0"/>
          <w:sz w:val="28"/>
          <w:szCs w:val="28"/>
        </w:rPr>
        <w:t xml:space="preserve">1.1  Contact channels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61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Details &amp; hours</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Email support</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support@shopnest.com — response within 4 business hours</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Live chat</w:t>
            </w:r>
          </w:p>
        </w:tc>
        <w:tc>
          <w:tcPr>
            <w:tcW w:type="dxa" w:w="6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shopnest.com/chat — Mon-Fri 8am-8pm, Sat-Sun 9am-6pm EST</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Phone</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1-800-SHOPNEST (1-800-746-7637) — same hours as live chat</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Social media</w:t>
            </w:r>
          </w:p>
        </w:tc>
        <w:tc>
          <w:tcPr>
            <w:tcW w:type="dxa" w:w="6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@ShopNest on Twitter/X and Facebook — monitored during business hours</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Help center</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help.shopnest.com — 24/7 self-service articles and order tracking</w:t>
            </w:r>
          </w:p>
        </w:tc>
      </w:tr>
    </w:tbl>
    <w:p>
      <w:pPr>
        <w:spacing w:after="80" w:before="0"/>
      </w:pPr>
      <w:r>
        <w:t xml:space="preserve"/>
      </w:r>
    </w:p>
    <w:p>
      <w:pPr>
        <w:pStyle w:val="Heading2"/>
        <w:spacing w:after="130" w:before="280"/>
      </w:pPr>
      <w:r>
        <w:rPr>
          <w:rFonts w:ascii="Arial" w:cs="Arial" w:eastAsia="Arial" w:hAnsi="Arial"/>
          <w:b/>
          <w:bCs/>
          <w:color w:val="1565C0"/>
          <w:sz w:val="28"/>
          <w:szCs w:val="28"/>
        </w:rPr>
        <w:t xml:space="preserve">1.2  Order tracking</w:t>
      </w:r>
    </w:p>
    <w:p>
      <w:pPr>
        <w:spacing w:after="100" w:before="0"/>
      </w:pPr>
      <w:r>
        <w:rPr>
          <w:rFonts w:ascii="Arial" w:cs="Arial" w:eastAsia="Arial" w:hAnsi="Arial"/>
          <w:b/>
          <w:bCs/>
          <w:color w:val="0A1628"/>
          <w:sz w:val="22"/>
          <w:szCs w:val="22"/>
        </w:rPr>
        <w:t xml:space="preserve">Track your order: </w:t>
      </w:r>
      <w:r>
        <w:rPr>
          <w:rFonts w:ascii="Arial" w:cs="Arial" w:eastAsia="Arial" w:hAnsi="Arial"/>
          <w:color w:val="37474F"/>
          <w:sz w:val="22"/>
          <w:szCs w:val="22"/>
        </w:rPr>
        <w:t xml:space="preserve">Visit shopnest.com/track or use the ShopNest mobile app. Enter your order number and email address.</w:t>
      </w:r>
    </w:p>
    <w:p>
      <w:pPr>
        <w:spacing w:after="100" w:before="0"/>
      </w:pPr>
      <w:r>
        <w:rPr>
          <w:rFonts w:ascii="Arial" w:cs="Arial" w:eastAsia="Arial" w:hAnsi="Arial"/>
          <w:b/>
          <w:bCs/>
          <w:color w:val="0A1628"/>
          <w:sz w:val="22"/>
          <w:szCs w:val="22"/>
        </w:rPr>
        <w:t xml:space="preserve">Tracking email: </w:t>
      </w:r>
      <w:r>
        <w:rPr>
          <w:rFonts w:ascii="Arial" w:cs="Arial" w:eastAsia="Arial" w:hAnsi="Arial"/>
          <w:color w:val="37474F"/>
          <w:sz w:val="22"/>
          <w:szCs w:val="22"/>
        </w:rPr>
        <w:t xml:space="preserve">Sent automatically within 1 hour of shipment. Check spam folder if not received.</w:t>
      </w:r>
    </w:p>
    <w:p>
      <w:pPr>
        <w:spacing w:after="100" w:before="0"/>
      </w:pPr>
      <w:r>
        <w:rPr>
          <w:rFonts w:ascii="Arial" w:cs="Arial" w:eastAsia="Arial" w:hAnsi="Arial"/>
          <w:b/>
          <w:bCs/>
          <w:color w:val="0A1628"/>
          <w:sz w:val="22"/>
          <w:szCs w:val="22"/>
        </w:rPr>
        <w:t xml:space="preserve">Order number format: </w:t>
      </w:r>
      <w:r>
        <w:rPr>
          <w:rFonts w:ascii="Arial" w:cs="Arial" w:eastAsia="Arial" w:hAnsi="Arial"/>
          <w:color w:val="37474F"/>
          <w:sz w:val="22"/>
          <w:szCs w:val="22"/>
        </w:rPr>
        <w:t xml:space="preserve">SN followed by 8 digits, e.g. SN20260042. Found in confirmation email.</w:t>
      </w:r>
    </w:p>
    <w:p>
      <w:pPr>
        <w:spacing w:after="100" w:before="0"/>
      </w:pPr>
      <w:r>
        <w:rPr>
          <w:rFonts w:ascii="Arial" w:cs="Arial" w:eastAsia="Arial" w:hAnsi="Arial"/>
          <w:b/>
          <w:bCs/>
          <w:color w:val="0A1628"/>
          <w:sz w:val="22"/>
          <w:szCs w:val="22"/>
        </w:rPr>
        <w:t xml:space="preserve">SMS tracking: </w:t>
      </w:r>
      <w:r>
        <w:rPr>
          <w:rFonts w:ascii="Arial" w:cs="Arial" w:eastAsia="Arial" w:hAnsi="Arial"/>
          <w:color w:val="37474F"/>
          <w:sz w:val="22"/>
          <w:szCs w:val="22"/>
        </w:rPr>
        <w:t xml:space="preserve">Opt in at checkout or in your account settings to receive SMS shipping updates.</w:t>
      </w:r>
    </w:p>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2 — Shipping Policy</w:t>
            </w:r>
          </w:p>
        </w:tc>
      </w:tr>
    </w:tbl>
    <w:p>
      <w:pPr>
        <w:spacing w:after="80" w:before="0"/>
      </w:pPr>
      <w:r>
        <w:t xml:space="preserve"/>
      </w:r>
    </w:p>
    <w:p>
      <w:pPr>
        <w:spacing w:after="120" w:before="0"/>
      </w:pPr>
      <w:r>
        <w:rPr>
          <w:rFonts w:ascii="Arial" w:cs="Arial" w:eastAsia="Arial" w:hAnsi="Arial"/>
          <w:color w:val="37474F"/>
          <w:sz w:val="22"/>
          <w:szCs w:val="22"/>
        </w:rPr>
        <w:t xml:space="preserve">ShopNest partners with UPS, FedEx, USPS, and DHL for domestic and international deliveries. Shipping costs and delivery times are calculated at checkout based on your location, order weight, and selected shipping method.</w:t>
      </w:r>
    </w:p>
    <w:p>
      <w:pPr>
        <w:spacing w:after="80" w:before="0"/>
      </w:pPr>
      <w:r>
        <w:t xml:space="preserve"/>
      </w:r>
    </w:p>
    <w:p>
      <w:pPr>
        <w:pStyle w:val="Heading2"/>
        <w:spacing w:after="130" w:before="280"/>
      </w:pPr>
      <w:r>
        <w:rPr>
          <w:rFonts w:ascii="Arial" w:cs="Arial" w:eastAsia="Arial" w:hAnsi="Arial"/>
          <w:b/>
          <w:bCs/>
          <w:color w:val="1565C0"/>
          <w:sz w:val="28"/>
          <w:szCs w:val="28"/>
        </w:rPr>
        <w:t xml:space="preserve">2.1  Domestic shipping options (US)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c>
          <w:tcPr>
            <w:tcW w:type="dxa" w:w="3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Shipping method</w:t>
            </w:r>
          </w:p>
        </w:tc>
        <w:tc>
          <w:tcPr>
            <w:tcW w:type="dxa" w:w="35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Estimated delivery</w:t>
            </w:r>
          </w:p>
        </w:tc>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Standard shipping</w:t>
            </w:r>
          </w:p>
        </w:tc>
        <w:tc>
          <w:tcPr>
            <w:tcW w:type="dxa" w:w="3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5–7 business days</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Free on orders over $35, else $4.99</w:t>
            </w:r>
          </w:p>
        </w:tc>
      </w:tr>
      <w:tr>
        <w:tc>
          <w:tcPr>
            <w:tcW w:type="dxa" w:w="32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Expedited shipping</w:t>
            </w:r>
          </w:p>
        </w:tc>
        <w:tc>
          <w:tcPr>
            <w:tcW w:type="dxa" w:w="35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2–3 business days</w:t>
            </w:r>
          </w:p>
        </w:tc>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$9.99</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Overnight shipping</w:t>
            </w:r>
          </w:p>
        </w:tc>
        <w:tc>
          <w:tcPr>
            <w:tcW w:type="dxa" w:w="3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Next business day (order by 2pm EST)</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$24.99</w:t>
            </w:r>
          </w:p>
        </w:tc>
      </w:tr>
      <w:tr>
        <w:tc>
          <w:tcPr>
            <w:tcW w:type="dxa" w:w="32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Same-day delivery</w:t>
            </w:r>
          </w:p>
        </w:tc>
        <w:tc>
          <w:tcPr>
            <w:tcW w:type="dxa" w:w="35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Same day (select cities only, order by 12pm)</w:t>
            </w:r>
          </w:p>
        </w:tc>
        <w:tc>
          <w:tcPr>
            <w:tcW w:type="dxa" w:w="26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$14.99</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ShopNest Prime (members)</w:t>
            </w:r>
          </w:p>
        </w:tc>
        <w:tc>
          <w:tcPr>
            <w:tcW w:type="dxa" w:w="3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 business days free</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$79/year membership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20"/>
              <w:left w:type="dxa" w:w="180"/>
              <w:bottom w:type="dxa" w:w="120"/>
              <w:right w:type="dxa" w:w="180"/>
            </w:tcMar>
          </w:tcPr>
          <w:p>
            <w:r>
              <w:rPr>
                <w:rFonts w:ascii="Arial" w:cs="Arial" w:eastAsia="Arial" w:hAnsi="Arial"/>
                <w:b/>
                <w:bCs/>
                <w:color w:val="0A1628"/>
                <w:sz w:val="22"/>
                <w:szCs w:val="22"/>
              </w:rPr>
              <w:t xml:space="preserve">Free shipping threshold:  </w:t>
            </w:r>
            <w:r>
              <w:rPr>
                <w:rFonts w:ascii="Arial" w:cs="Arial" w:eastAsia="Arial" w:hAnsi="Arial"/>
                <w:color w:val="37474F"/>
                <w:sz w:val="22"/>
                <w:szCs w:val="22"/>
              </w:rPr>
              <w:t xml:space="preserve">Orders of $35 or more automatically qualify for free standard shipping. This applies after discounts and before taxes.</w:t>
            </w:r>
          </w:p>
        </w:tc>
      </w:tr>
    </w:tbl>
    <w:p>
      <w:pPr>
        <w:spacing w:after="80" w:before="0"/>
      </w:pPr>
      <w:r>
        <w:t xml:space="preserve"/>
      </w:r>
    </w:p>
    <w:p>
      <w:pPr>
        <w:pStyle w:val="Heading2"/>
        <w:spacing w:after="130" w:before="280"/>
      </w:pPr>
      <w:r>
        <w:rPr>
          <w:rFonts w:ascii="Arial" w:cs="Arial" w:eastAsia="Arial" w:hAnsi="Arial"/>
          <w:b/>
          <w:bCs/>
          <w:color w:val="1565C0"/>
          <w:sz w:val="28"/>
          <w:szCs w:val="28"/>
        </w:rPr>
        <w:t xml:space="preserve">2.2  International shipping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Estimated delivery</w:t>
            </w:r>
          </w:p>
        </w:tc>
        <w:tc>
          <w:tcPr>
            <w:tcW w:type="dxa" w:w="28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Canada</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7–10 business days</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$12.99 flat rate</w:t>
            </w:r>
          </w:p>
        </w:tc>
      </w:tr>
      <w:tr>
        <w:tc>
          <w:tcPr>
            <w:tcW w:type="dxa" w:w="28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UK &amp; Europe</w:t>
            </w:r>
          </w:p>
        </w:tc>
        <w:tc>
          <w:tcPr>
            <w:tcW w:type="dxa" w:w="37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10–14 business days</w:t>
            </w:r>
          </w:p>
        </w:tc>
        <w:tc>
          <w:tcPr>
            <w:tcW w:type="dxa" w:w="28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$19.99 flat rate</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Australia &amp; NZ</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12–18 business days</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$24.99 flat rate</w:t>
            </w:r>
          </w:p>
        </w:tc>
      </w:tr>
      <w:tr>
        <w:tc>
          <w:tcPr>
            <w:tcW w:type="dxa" w:w="28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Asia Pacific</w:t>
            </w:r>
          </w:p>
        </w:tc>
        <w:tc>
          <w:tcPr>
            <w:tcW w:type="dxa" w:w="37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14–21 business days</w:t>
            </w:r>
          </w:p>
        </w:tc>
        <w:tc>
          <w:tcPr>
            <w:tcW w:type="dxa" w:w="28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$29.99 flat rate</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Rest of world</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21–30 business days</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$34.99 flat rate</w:t>
            </w:r>
          </w:p>
        </w:tc>
      </w:tr>
    </w:tbl>
    <w:p>
      <w:pPr>
        <w:spacing w:after="80" w:before="0"/>
      </w:pPr>
      <w:r>
        <w:t xml:space="preserve"/>
      </w:r>
    </w:p>
    <w:p>
      <w:pPr>
        <w:pStyle w:val="ListParagraph"/>
        <w:numPr>
          <w:ilvl w:val="0"/>
          <w:numId w:val="2"/>
        </w:numPr>
        <w:spacing w:after="80" w:before="0"/>
      </w:pPr>
      <w:r>
        <w:rPr>
          <w:rFonts w:ascii="Arial" w:cs="Arial" w:eastAsia="Arial" w:hAnsi="Arial"/>
          <w:color w:val="37474F"/>
          <w:sz w:val="22"/>
          <w:szCs w:val="22"/>
        </w:rPr>
        <w:t xml:space="preserve">International customers are responsible for all customs duties, import taxes, and fees</w:t>
      </w:r>
    </w:p>
    <w:p>
      <w:pPr>
        <w:pStyle w:val="ListParagraph"/>
        <w:numPr>
          <w:ilvl w:val="0"/>
          <w:numId w:val="2"/>
        </w:numPr>
        <w:spacing w:after="80" w:before="0"/>
      </w:pPr>
      <w:r>
        <w:rPr>
          <w:rFonts w:ascii="Arial" w:cs="Arial" w:eastAsia="Arial" w:hAnsi="Arial"/>
          <w:color w:val="37474F"/>
          <w:sz w:val="22"/>
          <w:szCs w:val="22"/>
        </w:rPr>
        <w:t xml:space="preserve">ShopNest is not responsible for delays caused by customs processing</w:t>
      </w:r>
    </w:p>
    <w:p>
      <w:pPr>
        <w:pStyle w:val="ListParagraph"/>
        <w:numPr>
          <w:ilvl w:val="0"/>
          <w:numId w:val="2"/>
        </w:numPr>
        <w:spacing w:after="80" w:before="0"/>
      </w:pPr>
      <w:r>
        <w:rPr>
          <w:rFonts w:ascii="Arial" w:cs="Arial" w:eastAsia="Arial" w:hAnsi="Arial"/>
          <w:color w:val="37474F"/>
          <w:sz w:val="22"/>
          <w:szCs w:val="22"/>
        </w:rPr>
        <w:t xml:space="preserve">Some products cannot be shipped internationally due to manufacturer restrictions — these are marked on product pages</w:t>
      </w:r>
    </w:p>
    <w:p>
      <w:pPr>
        <w:pStyle w:val="ListParagraph"/>
        <w:numPr>
          <w:ilvl w:val="0"/>
          <w:numId w:val="2"/>
        </w:numPr>
        <w:spacing w:after="80" w:before="0"/>
      </w:pPr>
      <w:r>
        <w:rPr>
          <w:rFonts w:ascii="Arial" w:cs="Arial" w:eastAsia="Arial" w:hAnsi="Arial"/>
          <w:color w:val="37474F"/>
          <w:sz w:val="22"/>
          <w:szCs w:val="22"/>
        </w:rPr>
        <w:t xml:space="preserve">International orders over $200 USD require signature confirmation upon delivery</w:t>
      </w:r>
    </w:p>
    <w:p>
      <w:pPr>
        <w:spacing w:after="80" w:before="0"/>
      </w:pPr>
      <w:r>
        <w:t xml:space="preserve"/>
      </w:r>
    </w:p>
    <w:p>
      <w:pPr>
        <w:pStyle w:val="Heading2"/>
        <w:spacing w:after="130" w:before="280"/>
      </w:pPr>
      <w:r>
        <w:rPr>
          <w:rFonts w:ascii="Arial" w:cs="Arial" w:eastAsia="Arial" w:hAnsi="Arial"/>
          <w:b/>
          <w:bCs/>
          <w:color w:val="1565C0"/>
          <w:sz w:val="28"/>
          <w:szCs w:val="28"/>
        </w:rPr>
        <w:t xml:space="preserve">2.3  Shipping cutoff times</w:t>
      </w:r>
    </w:p>
    <w:p>
      <w:pPr>
        <w:spacing w:after="100" w:before="0"/>
      </w:pPr>
      <w:r>
        <w:rPr>
          <w:rFonts w:ascii="Arial" w:cs="Arial" w:eastAsia="Arial" w:hAnsi="Arial"/>
          <w:b/>
          <w:bCs/>
          <w:color w:val="0A1628"/>
          <w:sz w:val="22"/>
          <w:szCs w:val="22"/>
        </w:rPr>
        <w:t xml:space="preserve">Standard &amp; Expedited: </w:t>
      </w:r>
      <w:r>
        <w:rPr>
          <w:rFonts w:ascii="Arial" w:cs="Arial" w:eastAsia="Arial" w:hAnsi="Arial"/>
          <w:color w:val="37474F"/>
          <w:sz w:val="22"/>
          <w:szCs w:val="22"/>
        </w:rPr>
        <w:t xml:space="preserve">Orders placed before 3pm EST Monday–Friday are processed same day.</w:t>
      </w:r>
    </w:p>
    <w:p>
      <w:pPr>
        <w:spacing w:after="100" w:before="0"/>
      </w:pPr>
      <w:r>
        <w:rPr>
          <w:rFonts w:ascii="Arial" w:cs="Arial" w:eastAsia="Arial" w:hAnsi="Arial"/>
          <w:b/>
          <w:bCs/>
          <w:color w:val="0A1628"/>
          <w:sz w:val="22"/>
          <w:szCs w:val="22"/>
        </w:rPr>
        <w:t xml:space="preserve">Overnight: </w:t>
      </w:r>
      <w:r>
        <w:rPr>
          <w:rFonts w:ascii="Arial" w:cs="Arial" w:eastAsia="Arial" w:hAnsi="Arial"/>
          <w:color w:val="37474F"/>
          <w:sz w:val="22"/>
          <w:szCs w:val="22"/>
        </w:rPr>
        <w:t xml:space="preserve">Must be placed before 2pm EST Monday–Friday. Weekend orders ship Monday.</w:t>
      </w:r>
    </w:p>
    <w:p>
      <w:pPr>
        <w:spacing w:after="100" w:before="0"/>
      </w:pPr>
      <w:r>
        <w:rPr>
          <w:rFonts w:ascii="Arial" w:cs="Arial" w:eastAsia="Arial" w:hAnsi="Arial"/>
          <w:b/>
          <w:bCs/>
          <w:color w:val="0A1628"/>
          <w:sz w:val="22"/>
          <w:szCs w:val="22"/>
        </w:rPr>
        <w:t xml:space="preserve">Same-day: </w:t>
      </w:r>
      <w:r>
        <w:rPr>
          <w:rFonts w:ascii="Arial" w:cs="Arial" w:eastAsia="Arial" w:hAnsi="Arial"/>
          <w:color w:val="37474F"/>
          <w:sz w:val="22"/>
          <w:szCs w:val="22"/>
        </w:rPr>
        <w:t xml:space="preserve">Must be placed before 12pm EST. Available in Austin TX, Chicago IL, Seattle WA, New York NY, Los Angeles CA only.</w:t>
      </w:r>
    </w:p>
    <w:p>
      <w:pPr>
        <w:spacing w:after="100" w:before="0"/>
      </w:pPr>
      <w:r>
        <w:rPr>
          <w:rFonts w:ascii="Arial" w:cs="Arial" w:eastAsia="Arial" w:hAnsi="Arial"/>
          <w:b/>
          <w:bCs/>
          <w:color w:val="0A1628"/>
          <w:sz w:val="22"/>
          <w:szCs w:val="22"/>
        </w:rPr>
        <w:t xml:space="preserve">Holidays: </w:t>
      </w:r>
      <w:r>
        <w:rPr>
          <w:rFonts w:ascii="Arial" w:cs="Arial" w:eastAsia="Arial" w:hAnsi="Arial"/>
          <w:color w:val="37474F"/>
          <w:sz w:val="22"/>
          <w:szCs w:val="22"/>
        </w:rPr>
        <w:t xml:space="preserve">No shipments on federal holidays. Orders placed on holidays ship the next business day.</w:t>
      </w:r>
    </w:p>
    <w:p>
      <w:pPr>
        <w:spacing w:after="80" w:before="0"/>
      </w:pPr>
      <w:r>
        <w:t xml:space="preserve"/>
      </w:r>
    </w:p>
    <w:p>
      <w:pPr>
        <w:pStyle w:val="Heading2"/>
        <w:spacing w:after="130" w:before="280"/>
      </w:pPr>
      <w:r>
        <w:rPr>
          <w:rFonts w:ascii="Arial" w:cs="Arial" w:eastAsia="Arial" w:hAnsi="Arial"/>
          <w:b/>
          <w:bCs/>
          <w:color w:val="1565C0"/>
          <w:sz w:val="28"/>
          <w:szCs w:val="28"/>
        </w:rPr>
        <w:t xml:space="preserve">2.4  Shipping issues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1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Resolution &amp; timeframe</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Package not received by expected date</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Allow 2 additional business days. Then contact support with order number for investigation.</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Tracking shows delivered but not received</w:t>
            </w:r>
          </w:p>
        </w:tc>
        <w:tc>
          <w:tcPr>
            <w:tcW w:type="dxa" w:w="6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Contact support within 5 days. We file a carrier claim and reship or refund within 3–5 business days.</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Wrong item received</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Contact support within 7 days with photo. Correct item reshipped within 2 business days.</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Item damaged in transit</w:t>
            </w:r>
          </w:p>
        </w:tc>
        <w:tc>
          <w:tcPr>
            <w:tcW w:type="dxa" w:w="6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Contact support within 48 hours with photos. Full refund or replacement processed within 24 hours.</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Package returned to sender</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Contact support. We reship at no charge or issue full refund including original shipping cost.</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Address change after order placed</w:t>
            </w:r>
          </w:p>
        </w:tc>
        <w:tc>
          <w:tcPr>
            <w:tcW w:type="dxa" w:w="6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Contact support immediately. Possible only before order ships. $3.50 address change fee applies.</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00695C"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3 — Return Policy</w:t>
            </w:r>
          </w:p>
        </w:tc>
      </w:tr>
    </w:tbl>
    <w:p>
      <w:pPr>
        <w:spacing w:after="80" w:before="0"/>
      </w:pPr>
      <w:r>
        <w:t xml:space="preserve"/>
      </w:r>
    </w:p>
    <w:p>
      <w:pPr>
        <w:spacing w:after="120" w:before="0"/>
      </w:pPr>
      <w:r>
        <w:rPr>
          <w:rFonts w:ascii="Arial" w:cs="Arial" w:eastAsia="Arial" w:hAnsi="Arial"/>
          <w:color w:val="37474F"/>
          <w:sz w:val="22"/>
          <w:szCs w:val="22"/>
        </w:rPr>
        <w:t xml:space="preserve">ShopNest offers a straightforward return policy designed to make returns as easy as possible. Most items can be returned within 30 days of delivery for a full refund. Some categories have different return windows as noted below.</w:t>
      </w:r>
    </w:p>
    <w:p>
      <w:pPr>
        <w:spacing w:after="80" w:before="0"/>
      </w:pPr>
      <w:r>
        <w:t xml:space="preserve"/>
      </w:r>
    </w:p>
    <w:p>
      <w:pPr>
        <w:pStyle w:val="Heading2"/>
        <w:spacing w:after="130" w:before="280"/>
      </w:pPr>
      <w:r>
        <w:rPr>
          <w:rFonts w:ascii="Arial" w:cs="Arial" w:eastAsia="Arial" w:hAnsi="Arial"/>
          <w:b/>
          <w:bCs/>
          <w:color w:val="1565C0"/>
          <w:sz w:val="28"/>
          <w:szCs w:val="28"/>
        </w:rPr>
        <w:t xml:space="preserve">3.1  Standard return window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Return window</w:t>
            </w:r>
          </w:p>
        </w:tc>
        <w:tc>
          <w:tcPr>
            <w:tcW w:type="dxa" w:w="4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Condition required</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Electronics</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30 days</w:t>
            </w:r>
          </w:p>
        </w:tc>
        <w:tc>
          <w:tcPr>
            <w:tcW w:type="dxa" w:w="4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Unopened original packaging. Opened: exchange only within 15 days.</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Clothing &amp; footwear</w:t>
            </w:r>
          </w:p>
        </w:tc>
        <w:tc>
          <w:tcPr>
            <w:tcW w:type="dxa" w:w="25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45 days</w:t>
            </w:r>
          </w:p>
        </w:tc>
        <w:tc>
          <w:tcPr>
            <w:tcW w:type="dxa" w:w="4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Unworn, unwashed, tags attached</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Home &amp; garden</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30 days</w:t>
            </w:r>
          </w:p>
        </w:tc>
        <w:tc>
          <w:tcPr>
            <w:tcW w:type="dxa" w:w="4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Unused, original packaging</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Beauty &amp; personal care</w:t>
            </w:r>
          </w:p>
        </w:tc>
        <w:tc>
          <w:tcPr>
            <w:tcW w:type="dxa" w:w="25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30 days</w:t>
            </w:r>
          </w:p>
        </w:tc>
        <w:tc>
          <w:tcPr>
            <w:tcW w:type="dxa" w:w="4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Unopened and sealed only</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Sporting goods</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30 days</w:t>
            </w:r>
          </w:p>
        </w:tc>
        <w:tc>
          <w:tcPr>
            <w:tcW w:type="dxa" w:w="4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Unused, original packaging</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Books &amp; media</w:t>
            </w:r>
          </w:p>
        </w:tc>
        <w:tc>
          <w:tcPr>
            <w:tcW w:type="dxa" w:w="25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30 days</w:t>
            </w:r>
          </w:p>
        </w:tc>
        <w:tc>
          <w:tcPr>
            <w:tcW w:type="dxa" w:w="4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Undamaged, no writing or highlighting</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Food &amp; grocery</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Non-returnable</w:t>
            </w:r>
          </w:p>
        </w:tc>
        <w:tc>
          <w:tcPr>
            <w:tcW w:type="dxa" w:w="4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Contact support if item arrived damaged</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Digital downloads</w:t>
            </w:r>
          </w:p>
        </w:tc>
        <w:tc>
          <w:tcPr>
            <w:tcW w:type="dxa" w:w="25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Non-returnable</w:t>
            </w:r>
          </w:p>
        </w:tc>
        <w:tc>
          <w:tcPr>
            <w:tcW w:type="dxa" w:w="4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Contact support for technical issues</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Customized/personalized items</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Non-returnable</w:t>
            </w:r>
          </w:p>
        </w:tc>
        <w:tc>
          <w:tcPr>
            <w:tcW w:type="dxa" w:w="4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Unless item arrived damaged or incorrect</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Hazardous materials</w:t>
            </w:r>
          </w:p>
        </w:tc>
        <w:tc>
          <w:tcPr>
            <w:tcW w:type="dxa" w:w="25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Non-returnable</w:t>
            </w:r>
          </w:p>
        </w:tc>
        <w:tc>
          <w:tcPr>
            <w:tcW w:type="dxa" w:w="44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Per federal regulations</w:t>
            </w:r>
          </w:p>
        </w:tc>
      </w:tr>
    </w:tbl>
    <w:p>
      <w:pPr>
        <w:spacing w:after="80" w:before="0"/>
      </w:pPr>
      <w:r>
        <w:t xml:space="preserve"/>
      </w:r>
    </w:p>
    <w:p>
      <w:pPr>
        <w:pStyle w:val="Heading2"/>
        <w:spacing w:after="130" w:before="280"/>
      </w:pPr>
      <w:r>
        <w:rPr>
          <w:rFonts w:ascii="Arial" w:cs="Arial" w:eastAsia="Arial" w:hAnsi="Arial"/>
          <w:b/>
          <w:bCs/>
          <w:color w:val="1565C0"/>
          <w:sz w:val="28"/>
          <w:szCs w:val="28"/>
        </w:rPr>
        <w:t xml:space="preserve">3.2  How to initiate a return</w:t>
      </w:r>
    </w:p>
    <w:p>
      <w:pPr>
        <w:pStyle w:val="ListParagraph"/>
        <w:numPr>
          <w:ilvl w:val="0"/>
          <w:numId w:val="3"/>
        </w:numPr>
        <w:spacing w:after="80" w:before="0"/>
      </w:pPr>
      <w:r>
        <w:rPr>
          <w:rFonts w:ascii="Arial" w:cs="Arial" w:eastAsia="Arial" w:hAnsi="Arial"/>
          <w:color w:val="37474F"/>
          <w:sz w:val="22"/>
          <w:szCs w:val="22"/>
        </w:rPr>
        <w:t xml:space="preserve">Log in to your ShopNest account at shopnest.com</w:t>
      </w:r>
    </w:p>
    <w:p>
      <w:pPr>
        <w:pStyle w:val="ListParagraph"/>
        <w:numPr>
          <w:ilvl w:val="0"/>
          <w:numId w:val="3"/>
        </w:numPr>
        <w:spacing w:after="80" w:before="0"/>
      </w:pPr>
      <w:r>
        <w:rPr>
          <w:rFonts w:ascii="Arial" w:cs="Arial" w:eastAsia="Arial" w:hAnsi="Arial"/>
          <w:color w:val="37474F"/>
          <w:sz w:val="22"/>
          <w:szCs w:val="22"/>
        </w:rPr>
        <w:t xml:space="preserve">Go to Orders → select the order → click Return Item</w:t>
      </w:r>
    </w:p>
    <w:p>
      <w:pPr>
        <w:pStyle w:val="ListParagraph"/>
        <w:numPr>
          <w:ilvl w:val="0"/>
          <w:numId w:val="3"/>
        </w:numPr>
        <w:spacing w:after="80" w:before="0"/>
      </w:pPr>
      <w:r>
        <w:rPr>
          <w:rFonts w:ascii="Arial" w:cs="Arial" w:eastAsia="Arial" w:hAnsi="Arial"/>
          <w:color w:val="37474F"/>
          <w:sz w:val="22"/>
          <w:szCs w:val="22"/>
        </w:rPr>
        <w:t xml:space="preserve">Select the item(s) to return and choose a reason</w:t>
      </w:r>
    </w:p>
    <w:p>
      <w:pPr>
        <w:pStyle w:val="ListParagraph"/>
        <w:numPr>
          <w:ilvl w:val="0"/>
          <w:numId w:val="3"/>
        </w:numPr>
        <w:spacing w:after="80" w:before="0"/>
      </w:pPr>
      <w:r>
        <w:rPr>
          <w:rFonts w:ascii="Arial" w:cs="Arial" w:eastAsia="Arial" w:hAnsi="Arial"/>
          <w:color w:val="37474F"/>
          <w:sz w:val="22"/>
          <w:szCs w:val="22"/>
        </w:rPr>
        <w:t xml:space="preserve">Select return method: drop-off at UPS store or schedule home pickup ($5.99 fee)</w:t>
      </w:r>
    </w:p>
    <w:p>
      <w:pPr>
        <w:pStyle w:val="ListParagraph"/>
        <w:numPr>
          <w:ilvl w:val="0"/>
          <w:numId w:val="3"/>
        </w:numPr>
        <w:spacing w:after="80" w:before="0"/>
      </w:pPr>
      <w:r>
        <w:rPr>
          <w:rFonts w:ascii="Arial" w:cs="Arial" w:eastAsia="Arial" w:hAnsi="Arial"/>
          <w:color w:val="37474F"/>
          <w:sz w:val="22"/>
          <w:szCs w:val="22"/>
        </w:rPr>
        <w:t xml:space="preserve">Print the prepaid return label (emailed within 5 minutes)</w:t>
      </w:r>
    </w:p>
    <w:p>
      <w:pPr>
        <w:pStyle w:val="ListParagraph"/>
        <w:numPr>
          <w:ilvl w:val="0"/>
          <w:numId w:val="3"/>
        </w:numPr>
        <w:spacing w:after="80" w:before="0"/>
      </w:pPr>
      <w:r>
        <w:rPr>
          <w:rFonts w:ascii="Arial" w:cs="Arial" w:eastAsia="Arial" w:hAnsi="Arial"/>
          <w:color w:val="37474F"/>
          <w:sz w:val="22"/>
          <w:szCs w:val="22"/>
        </w:rPr>
        <w:t xml:space="preserve">Pack item securely in original packaging if possible</w:t>
      </w:r>
    </w:p>
    <w:p>
      <w:pPr>
        <w:pStyle w:val="ListParagraph"/>
        <w:numPr>
          <w:ilvl w:val="0"/>
          <w:numId w:val="3"/>
        </w:numPr>
        <w:spacing w:after="80" w:before="0"/>
      </w:pPr>
      <w:r>
        <w:rPr>
          <w:rFonts w:ascii="Arial" w:cs="Arial" w:eastAsia="Arial" w:hAnsi="Arial"/>
          <w:color w:val="37474F"/>
          <w:sz w:val="22"/>
          <w:szCs w:val="22"/>
        </w:rPr>
        <w:t xml:space="preserve">Drop off at any UPS location within 14 days of label generation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E0F2F1" w:val="clear"/>
            <w:tcMar>
              <w:top w:type="dxa" w:w="120"/>
              <w:left w:type="dxa" w:w="180"/>
              <w:bottom w:type="dxa" w:w="120"/>
              <w:right w:type="dxa" w:w="180"/>
            </w:tcMar>
          </w:tcPr>
          <w:p>
            <w:r>
              <w:rPr>
                <w:rFonts w:ascii="Arial" w:cs="Arial" w:eastAsia="Arial" w:hAnsi="Arial"/>
                <w:b/>
                <w:bCs/>
                <w:color w:val="0A1628"/>
                <w:sz w:val="22"/>
                <w:szCs w:val="22"/>
              </w:rPr>
              <w:t xml:space="preserve">Return label:  </w:t>
            </w:r>
            <w:r>
              <w:rPr>
                <w:rFonts w:ascii="Arial" w:cs="Arial" w:eastAsia="Arial" w:hAnsi="Arial"/>
                <w:color w:val="37474F"/>
                <w:sz w:val="22"/>
                <w:szCs w:val="22"/>
              </w:rPr>
              <w:t xml:space="preserve">All domestic returns include a free prepaid UPS return label. International returns: customer pays return shipping cost.</w:t>
            </w:r>
          </w:p>
        </w:tc>
      </w:tr>
    </w:tbl>
    <w:p>
      <w:pPr>
        <w:spacing w:after="80" w:before="0"/>
      </w:pPr>
      <w:r>
        <w:t xml:space="preserve"/>
      </w:r>
    </w:p>
    <w:p>
      <w:pPr>
        <w:pStyle w:val="Heading2"/>
        <w:spacing w:after="130" w:before="280"/>
      </w:pPr>
      <w:r>
        <w:rPr>
          <w:rFonts w:ascii="Arial" w:cs="Arial" w:eastAsia="Arial" w:hAnsi="Arial"/>
          <w:b/>
          <w:bCs/>
          <w:color w:val="1565C0"/>
          <w:sz w:val="28"/>
          <w:szCs w:val="28"/>
        </w:rPr>
        <w:t xml:space="preserve">3.3  Return conditions — what we check</w:t>
      </w:r>
    </w:p>
    <w:p>
      <w:pPr>
        <w:pStyle w:val="ListParagraph"/>
        <w:numPr>
          <w:ilvl w:val="0"/>
          <w:numId w:val="2"/>
        </w:numPr>
        <w:spacing w:after="80" w:before="0"/>
      </w:pPr>
      <w:r>
        <w:rPr>
          <w:rFonts w:ascii="Arial" w:cs="Arial" w:eastAsia="Arial" w:hAnsi="Arial"/>
          <w:color w:val="37474F"/>
          <w:sz w:val="22"/>
          <w:szCs w:val="22"/>
        </w:rPr>
        <w:t xml:space="preserve">Items must be in original condition unless returned due to defect or error on our part</w:t>
      </w:r>
    </w:p>
    <w:p>
      <w:pPr>
        <w:pStyle w:val="ListParagraph"/>
        <w:numPr>
          <w:ilvl w:val="0"/>
          <w:numId w:val="2"/>
        </w:numPr>
        <w:spacing w:after="80" w:before="0"/>
      </w:pPr>
      <w:r>
        <w:rPr>
          <w:rFonts w:ascii="Arial" w:cs="Arial" w:eastAsia="Arial" w:hAnsi="Arial"/>
          <w:color w:val="37474F"/>
          <w:sz w:val="22"/>
          <w:szCs w:val="22"/>
        </w:rPr>
        <w:t xml:space="preserve">All original accessories, manuals, and packaging must be included for electronics</w:t>
      </w:r>
    </w:p>
    <w:p>
      <w:pPr>
        <w:pStyle w:val="ListParagraph"/>
        <w:numPr>
          <w:ilvl w:val="0"/>
          <w:numId w:val="2"/>
        </w:numPr>
        <w:spacing w:after="80" w:before="0"/>
      </w:pPr>
      <w:r>
        <w:rPr>
          <w:rFonts w:ascii="Arial" w:cs="Arial" w:eastAsia="Arial" w:hAnsi="Arial"/>
          <w:color w:val="37474F"/>
          <w:sz w:val="22"/>
          <w:szCs w:val="22"/>
        </w:rPr>
        <w:t xml:space="preserve">Items showing signs of use, damage, or alteration beyond normal inspection will be returned to customer at their expense</w:t>
      </w:r>
    </w:p>
    <w:p>
      <w:pPr>
        <w:pStyle w:val="ListParagraph"/>
        <w:numPr>
          <w:ilvl w:val="0"/>
          <w:numId w:val="2"/>
        </w:numPr>
        <w:spacing w:after="80" w:before="0"/>
      </w:pPr>
      <w:r>
        <w:rPr>
          <w:rFonts w:ascii="Arial" w:cs="Arial" w:eastAsia="Arial" w:hAnsi="Arial"/>
          <w:color w:val="37474F"/>
          <w:sz w:val="22"/>
          <w:szCs w:val="22"/>
        </w:rPr>
        <w:t xml:space="preserve">Serial numbers must match the original shipment for electronics returns</w:t>
      </w:r>
    </w:p>
    <w:p>
      <w:pPr>
        <w:pStyle w:val="ListParagraph"/>
        <w:numPr>
          <w:ilvl w:val="0"/>
          <w:numId w:val="2"/>
        </w:numPr>
        <w:spacing w:after="80" w:before="0"/>
      </w:pPr>
      <w:r>
        <w:rPr>
          <w:rFonts w:ascii="Arial" w:cs="Arial" w:eastAsia="Arial" w:hAnsi="Arial"/>
          <w:color w:val="37474F"/>
          <w:sz w:val="22"/>
          <w:szCs w:val="22"/>
        </w:rPr>
        <w:t xml:space="preserve">ShopNest reserves the right to refuse returns that don't meet policy requirements</w:t>
      </w:r>
    </w:p>
    <w:p>
      <w:pPr>
        <w:spacing w:after="80" w:before="0"/>
      </w:pPr>
      <w:r>
        <w:t xml:space="preserve"/>
      </w:r>
    </w:p>
    <w:p>
      <w:pPr>
        <w:pStyle w:val="Heading2"/>
        <w:spacing w:after="130" w:before="280"/>
      </w:pPr>
      <w:r>
        <w:rPr>
          <w:rFonts w:ascii="Arial" w:cs="Arial" w:eastAsia="Arial" w:hAnsi="Arial"/>
          <w:b/>
          <w:bCs/>
          <w:color w:val="1565C0"/>
          <w:sz w:val="28"/>
          <w:szCs w:val="28"/>
        </w:rPr>
        <w:t xml:space="preserve">3.4  Return exceptions — when we cover full cost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r>
              <w:t xml:space="preserve"/>
            </w:r>
          </w:p>
        </w:tc>
        <w:tc>
          <w:tcPr>
            <w:tcW w:type="dxa" w:w="9200"/>
            <w:tcBorders>
              <w:top w:val="single" w:color="F5F5F5" w:sz="1"/>
              <w:left w:val="single" w:color="00695C" w:sz="1"/>
              <w:bottom w:val="single" w:color="F5F5F5" w:sz="1"/>
              <w:right w:val="single" w:color="F5F5F5" w:sz="1"/>
            </w:tcBorders>
            <w:shd w:fill="FFFFFF" w:val="clear"/>
            <w:tcMar>
              <w:top w:type="dxa" w:w="140"/>
              <w:left w:type="dxa" w:w="220"/>
              <w:bottom w:type="dxa" w:w="140"/>
              <w:right w:type="dxa" w:w="180"/>
            </w:tcMar>
          </w:tcPr>
          <w:p>
            <w:pPr>
              <w:spacing w:after="80" w:before="0"/>
            </w:pPr>
            <w:r>
              <w:rPr>
                <w:rFonts w:ascii="Arial" w:cs="Arial" w:eastAsia="Arial" w:hAnsi="Arial"/>
                <w:b/>
                <w:bCs/>
                <w:color w:val="00695C"/>
                <w:sz w:val="24"/>
                <w:szCs w:val="24"/>
              </w:rPr>
              <w:t xml:space="preserve">We cover full return shipping AND issue full refund when:</w:t>
            </w:r>
          </w:p>
          <w:p>
            <w:pPr>
              <w:spacing w:after="70" w:before="0"/>
            </w:pPr>
            <w:r>
              <w:rPr>
                <w:rFonts w:ascii="Arial" w:cs="Arial" w:eastAsia="Arial" w:hAnsi="Arial"/>
                <w:color w:val="37474F"/>
                <w:sz w:val="22"/>
                <w:szCs w:val="22"/>
              </w:rPr>
              <w:t xml:space="preserve">Item arrived damaged or defective</w:t>
            </w:r>
          </w:p>
          <w:p>
            <w:pPr>
              <w:spacing w:after="70" w:before="0"/>
            </w:pPr>
            <w:r>
              <w:rPr>
                <w:rFonts w:ascii="Arial" w:cs="Arial" w:eastAsia="Arial" w:hAnsi="Arial"/>
                <w:color w:val="37474F"/>
                <w:sz w:val="22"/>
                <w:szCs w:val="22"/>
              </w:rPr>
              <w:t xml:space="preserve">Wrong item was shipped</w:t>
            </w:r>
          </w:p>
          <w:p>
            <w:pPr>
              <w:spacing w:after="70" w:before="0"/>
            </w:pPr>
            <w:r>
              <w:rPr>
                <w:rFonts w:ascii="Arial" w:cs="Arial" w:eastAsia="Arial" w:hAnsi="Arial"/>
                <w:color w:val="37474F"/>
                <w:sz w:val="22"/>
                <w:szCs w:val="22"/>
              </w:rPr>
              <w:t xml:space="preserve">Item does not match product description</w:t>
            </w:r>
          </w:p>
          <w:p>
            <w:pPr>
              <w:spacing w:after="70" w:before="0"/>
            </w:pPr>
            <w:r>
              <w:rPr>
                <w:rFonts w:ascii="Arial" w:cs="Arial" w:eastAsia="Arial" w:hAnsi="Arial"/>
                <w:color w:val="37474F"/>
                <w:sz w:val="22"/>
                <w:szCs w:val="22"/>
              </w:rPr>
              <w:t xml:space="preserve">Item arrived more than 7 days late</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E65100"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4 — Refund Policy</w:t>
            </w:r>
          </w:p>
        </w:tc>
      </w:tr>
    </w:tbl>
    <w:p>
      <w:pPr>
        <w:spacing w:after="80" w:before="0"/>
      </w:pPr>
      <w:r>
        <w:t xml:space="preserve"/>
      </w:r>
    </w:p>
    <w:p>
      <w:pPr>
        <w:pStyle w:val="Heading2"/>
        <w:spacing w:after="130" w:before="280"/>
      </w:pPr>
      <w:r>
        <w:rPr>
          <w:rFonts w:ascii="Arial" w:cs="Arial" w:eastAsia="Arial" w:hAnsi="Arial"/>
          <w:b/>
          <w:bCs/>
          <w:color w:val="1565C0"/>
          <w:sz w:val="28"/>
          <w:szCs w:val="28"/>
        </w:rPr>
        <w:t xml:space="preserve">4.1  Refund methods and timelines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2960"/>
      </w:tblGrid>
      <w:tr>
        <w:tc>
          <w:tcPr>
            <w:tcW w:type="dxa" w:w="28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Refund method</w:t>
            </w:r>
          </w:p>
        </w:tc>
        <w:tc>
          <w:tcPr>
            <w:tcW w:type="dxa" w:w="356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Processing time</w:t>
            </w:r>
          </w:p>
        </w:tc>
        <w:tc>
          <w:tcPr>
            <w:tcW w:type="dxa" w:w="296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Original credit/debit card</w:t>
            </w:r>
          </w:p>
        </w:tc>
        <w:tc>
          <w:tcPr>
            <w:tcW w:type="dxa" w:w="3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3–5 business days after return received</w:t>
            </w:r>
          </w:p>
        </w:tc>
        <w:tc>
          <w:tcPr>
            <w:tcW w:type="dxa" w:w="2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Most common method</w:t>
            </w:r>
          </w:p>
        </w:tc>
      </w:tr>
      <w:tr>
        <w:tc>
          <w:tcPr>
            <w:tcW w:type="dxa" w:w="28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ShopNest store credit</w:t>
            </w:r>
          </w:p>
        </w:tc>
        <w:tc>
          <w:tcPr>
            <w:tcW w:type="dxa" w:w="35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Within 24 hours of return received</w:t>
            </w:r>
          </w:p>
        </w:tc>
        <w:tc>
          <w:tcPr>
            <w:tcW w:type="dxa" w:w="29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Instant option, 10% bonus added</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PayPal</w:t>
            </w:r>
          </w:p>
        </w:tc>
        <w:tc>
          <w:tcPr>
            <w:tcW w:type="dxa" w:w="3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3–5 business days</w:t>
            </w:r>
          </w:p>
        </w:tc>
        <w:tc>
          <w:tcPr>
            <w:tcW w:type="dxa" w:w="2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Only if original payment was PayPal</w:t>
            </w:r>
          </w:p>
        </w:tc>
      </w:tr>
      <w:tr>
        <w:tc>
          <w:tcPr>
            <w:tcW w:type="dxa" w:w="28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ShopNest gift card</w:t>
            </w:r>
          </w:p>
        </w:tc>
        <w:tc>
          <w:tcPr>
            <w:tcW w:type="dxa" w:w="35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Within 24 hours</w:t>
            </w:r>
          </w:p>
        </w:tc>
        <w:tc>
          <w:tcPr>
            <w:tcW w:type="dxa" w:w="29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tcPr>
          <w:p>
            <w:r>
              <w:rPr>
                <w:rFonts w:ascii="Arial" w:cs="Arial" w:eastAsia="Arial" w:hAnsi="Arial"/>
                <w:color w:val="37474F"/>
                <w:sz w:val="20"/>
                <w:szCs w:val="20"/>
              </w:rPr>
              <w:t xml:space="preserve">If original payment was gift card</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Bank transfer (international)</w:t>
            </w:r>
          </w:p>
        </w:tc>
        <w:tc>
          <w:tcPr>
            <w:tcW w:type="dxa" w:w="3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7–10 business days</w:t>
            </w:r>
          </w:p>
        </w:tc>
        <w:tc>
          <w:tcPr>
            <w:tcW w:type="dxa" w:w="2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For international orders only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r>
              <w:rPr>
                <w:rFonts w:ascii="Arial" w:cs="Arial" w:eastAsia="Arial" w:hAnsi="Arial"/>
                <w:b/>
                <w:bCs/>
                <w:color w:val="0A1628"/>
                <w:sz w:val="22"/>
                <w:szCs w:val="22"/>
              </w:rPr>
              <w:t xml:space="preserve">Store credit bonus:  </w:t>
            </w:r>
            <w:r>
              <w:rPr>
                <w:rFonts w:ascii="Arial" w:cs="Arial" w:eastAsia="Arial" w:hAnsi="Arial"/>
                <w:color w:val="37474F"/>
                <w:sz w:val="22"/>
                <w:szCs w:val="22"/>
              </w:rPr>
              <w:t xml:space="preserve">Customers who choose ShopNest store credit instead of a card refund receive an additional 10% bonus. Example: $50 refund = $55 store credit.</w:t>
            </w:r>
          </w:p>
        </w:tc>
      </w:tr>
    </w:tbl>
    <w:p>
      <w:pPr>
        <w:spacing w:after="80" w:before="0"/>
      </w:pPr>
      <w:r>
        <w:t xml:space="preserve"/>
      </w:r>
    </w:p>
    <w:p>
      <w:pPr>
        <w:pStyle w:val="Heading2"/>
        <w:spacing w:after="130" w:before="280"/>
      </w:pPr>
      <w:r>
        <w:rPr>
          <w:rFonts w:ascii="Arial" w:cs="Arial" w:eastAsia="Arial" w:hAnsi="Arial"/>
          <w:b/>
          <w:bCs/>
          <w:color w:val="1565C0"/>
          <w:sz w:val="28"/>
          <w:szCs w:val="28"/>
        </w:rPr>
        <w:t xml:space="preserve">4.2  Partial refunds</w:t>
      </w:r>
    </w:p>
    <w:p>
      <w:pPr>
        <w:spacing w:after="120" w:before="0"/>
      </w:pPr>
      <w:r>
        <w:rPr>
          <w:rFonts w:ascii="Arial" w:cs="Arial" w:eastAsia="Arial" w:hAnsi="Arial"/>
          <w:color w:val="37474F"/>
          <w:sz w:val="22"/>
          <w:szCs w:val="22"/>
        </w:rPr>
        <w:t xml:space="preserve">A partial refund may be issued in the following situations:</w:t>
      </w:r>
    </w:p>
    <w:p>
      <w:pPr>
        <w:pStyle w:val="ListParagraph"/>
        <w:numPr>
          <w:ilvl w:val="0"/>
          <w:numId w:val="2"/>
        </w:numPr>
        <w:spacing w:after="80" w:before="0"/>
      </w:pPr>
      <w:r>
        <w:rPr>
          <w:rFonts w:ascii="Arial" w:cs="Arial" w:eastAsia="Arial" w:hAnsi="Arial"/>
          <w:color w:val="37474F"/>
          <w:sz w:val="22"/>
          <w:szCs w:val="22"/>
        </w:rPr>
        <w:t xml:space="preserve">Item returned without original accessories or packaging — deduction of up to 20%</w:t>
      </w:r>
    </w:p>
    <w:p>
      <w:pPr>
        <w:pStyle w:val="ListParagraph"/>
        <w:numPr>
          <w:ilvl w:val="0"/>
          <w:numId w:val="2"/>
        </w:numPr>
        <w:spacing w:after="80" w:before="0"/>
      </w:pPr>
      <w:r>
        <w:rPr>
          <w:rFonts w:ascii="Arial" w:cs="Arial" w:eastAsia="Arial" w:hAnsi="Arial"/>
          <w:color w:val="37474F"/>
          <w:sz w:val="22"/>
          <w:szCs w:val="22"/>
        </w:rPr>
        <w:t xml:space="preserve">Item shows signs of use beyond what's needed for inspection — deduction of 10–40%</w:t>
      </w:r>
    </w:p>
    <w:p>
      <w:pPr>
        <w:pStyle w:val="ListParagraph"/>
        <w:numPr>
          <w:ilvl w:val="0"/>
          <w:numId w:val="2"/>
        </w:numPr>
        <w:spacing w:after="80" w:before="0"/>
      </w:pPr>
      <w:r>
        <w:rPr>
          <w:rFonts w:ascii="Arial" w:cs="Arial" w:eastAsia="Arial" w:hAnsi="Arial"/>
          <w:color w:val="37474F"/>
          <w:sz w:val="22"/>
          <w:szCs w:val="22"/>
        </w:rPr>
        <w:t xml:space="preserve">Return received after the return window — 50% restocking fee applies</w:t>
      </w:r>
    </w:p>
    <w:p>
      <w:pPr>
        <w:pStyle w:val="ListParagraph"/>
        <w:numPr>
          <w:ilvl w:val="0"/>
          <w:numId w:val="2"/>
        </w:numPr>
        <w:spacing w:after="80" w:before="0"/>
      </w:pPr>
      <w:r>
        <w:rPr>
          <w:rFonts w:ascii="Arial" w:cs="Arial" w:eastAsia="Arial" w:hAnsi="Arial"/>
          <w:color w:val="37474F"/>
          <w:sz w:val="22"/>
          <w:szCs w:val="22"/>
        </w:rPr>
        <w:t xml:space="preserve">Opened software, games, or media — only exchange offered, no cash refund</w:t>
      </w:r>
    </w:p>
    <w:p>
      <w:pPr>
        <w:spacing w:after="80" w:before="0"/>
      </w:pPr>
      <w:r>
        <w:t xml:space="preserve"/>
      </w:r>
    </w:p>
    <w:p>
      <w:pPr>
        <w:pStyle w:val="Heading2"/>
        <w:spacing w:after="130" w:before="280"/>
      </w:pPr>
      <w:r>
        <w:rPr>
          <w:rFonts w:ascii="Arial" w:cs="Arial" w:eastAsia="Arial" w:hAnsi="Arial"/>
          <w:b/>
          <w:bCs/>
          <w:color w:val="1565C0"/>
          <w:sz w:val="28"/>
          <w:szCs w:val="28"/>
        </w:rPr>
        <w:t xml:space="preserve">4.3  Refund without return</w:t>
      </w:r>
    </w:p>
    <w:p>
      <w:pPr>
        <w:spacing w:after="120" w:before="0"/>
      </w:pPr>
      <w:r>
        <w:rPr>
          <w:rFonts w:ascii="Arial" w:cs="Arial" w:eastAsia="Arial" w:hAnsi="Arial"/>
          <w:color w:val="37474F"/>
          <w:sz w:val="22"/>
          <w:szCs w:val="22"/>
        </w:rPr>
        <w:t xml:space="preserve">In some cases ShopNest issues a full refund without requiring the item to be returned:</w:t>
      </w:r>
    </w:p>
    <w:p>
      <w:pPr>
        <w:pStyle w:val="ListParagraph"/>
        <w:numPr>
          <w:ilvl w:val="0"/>
          <w:numId w:val="2"/>
        </w:numPr>
        <w:spacing w:after="80" w:before="0"/>
      </w:pPr>
      <w:r>
        <w:rPr>
          <w:rFonts w:ascii="Arial" w:cs="Arial" w:eastAsia="Arial" w:hAnsi="Arial"/>
          <w:color w:val="37474F"/>
          <w:sz w:val="22"/>
          <w:szCs w:val="22"/>
        </w:rPr>
        <w:t xml:space="preserve">Item value under $15 — not cost-effective to ship back</w:t>
      </w:r>
    </w:p>
    <w:p>
      <w:pPr>
        <w:pStyle w:val="ListParagraph"/>
        <w:numPr>
          <w:ilvl w:val="0"/>
          <w:numId w:val="2"/>
        </w:numPr>
        <w:spacing w:after="80" w:before="0"/>
      </w:pPr>
      <w:r>
        <w:rPr>
          <w:rFonts w:ascii="Arial" w:cs="Arial" w:eastAsia="Arial" w:hAnsi="Arial"/>
          <w:color w:val="37474F"/>
          <w:sz w:val="22"/>
          <w:szCs w:val="22"/>
        </w:rPr>
        <w:t xml:space="preserve">Item is confirmed defective and replacement is not available</w:t>
      </w:r>
    </w:p>
    <w:p>
      <w:pPr>
        <w:pStyle w:val="ListParagraph"/>
        <w:numPr>
          <w:ilvl w:val="0"/>
          <w:numId w:val="2"/>
        </w:numPr>
        <w:spacing w:after="80" w:before="0"/>
      </w:pPr>
      <w:r>
        <w:rPr>
          <w:rFonts w:ascii="Arial" w:cs="Arial" w:eastAsia="Arial" w:hAnsi="Arial"/>
          <w:color w:val="37474F"/>
          <w:sz w:val="22"/>
          <w:szCs w:val="22"/>
        </w:rPr>
        <w:t xml:space="preserve">Perishable items that arrived damaged</w:t>
      </w:r>
    </w:p>
    <w:p>
      <w:pPr>
        <w:pStyle w:val="ListParagraph"/>
        <w:numPr>
          <w:ilvl w:val="0"/>
          <w:numId w:val="2"/>
        </w:numPr>
        <w:spacing w:after="80" w:before="0"/>
      </w:pPr>
      <w:r>
        <w:rPr>
          <w:rFonts w:ascii="Arial" w:cs="Arial" w:eastAsia="Arial" w:hAnsi="Arial"/>
          <w:color w:val="37474F"/>
          <w:sz w:val="22"/>
          <w:szCs w:val="22"/>
        </w:rPr>
        <w:t xml:space="preserve">At agent discretion for high-value loyal customers (account 2+ years, 10+ orders)</w:t>
      </w:r>
    </w:p>
    <w:p>
      <w:pPr>
        <w:spacing w:after="80" w:before="0"/>
      </w:pPr>
      <w:r>
        <w:t xml:space="preserve"/>
      </w:r>
    </w:p>
    <w:p>
      <w:pPr>
        <w:pStyle w:val="Heading2"/>
        <w:spacing w:after="130" w:before="280"/>
      </w:pPr>
      <w:r>
        <w:rPr>
          <w:rFonts w:ascii="Arial" w:cs="Arial" w:eastAsia="Arial" w:hAnsi="Arial"/>
          <w:b/>
          <w:bCs/>
          <w:color w:val="1565C0"/>
          <w:sz w:val="28"/>
          <w:szCs w:val="28"/>
        </w:rPr>
        <w:t xml:space="preserve">4.4  When refunds are denied</w:t>
      </w:r>
    </w:p>
    <w:p>
      <w:pPr>
        <w:pStyle w:val="ListParagraph"/>
        <w:numPr>
          <w:ilvl w:val="0"/>
          <w:numId w:val="2"/>
        </w:numPr>
        <w:spacing w:after="80" w:before="0"/>
      </w:pPr>
      <w:r>
        <w:rPr>
          <w:rFonts w:ascii="Arial" w:cs="Arial" w:eastAsia="Arial" w:hAnsi="Arial"/>
          <w:color w:val="37474F"/>
          <w:sz w:val="22"/>
          <w:szCs w:val="22"/>
        </w:rPr>
        <w:t xml:space="preserve">Return initiated after the return window with no exception</w:t>
      </w:r>
    </w:p>
    <w:p>
      <w:pPr>
        <w:pStyle w:val="ListParagraph"/>
        <w:numPr>
          <w:ilvl w:val="0"/>
          <w:numId w:val="2"/>
        </w:numPr>
        <w:spacing w:after="80" w:before="0"/>
      </w:pPr>
      <w:r>
        <w:rPr>
          <w:rFonts w:ascii="Arial" w:cs="Arial" w:eastAsia="Arial" w:hAnsi="Arial"/>
          <w:color w:val="37474F"/>
          <w:sz w:val="22"/>
          <w:szCs w:val="22"/>
        </w:rPr>
        <w:t xml:space="preserve">Item shows clear signs of deliberate damage</w:t>
      </w:r>
    </w:p>
    <w:p>
      <w:pPr>
        <w:pStyle w:val="ListParagraph"/>
        <w:numPr>
          <w:ilvl w:val="0"/>
          <w:numId w:val="2"/>
        </w:numPr>
        <w:spacing w:after="80" w:before="0"/>
      </w:pPr>
      <w:r>
        <w:rPr>
          <w:rFonts w:ascii="Arial" w:cs="Arial" w:eastAsia="Arial" w:hAnsi="Arial"/>
          <w:color w:val="37474F"/>
          <w:sz w:val="22"/>
          <w:szCs w:val="22"/>
        </w:rPr>
        <w:t xml:space="preserve">Non-returnable category item (food, digital, customized)</w:t>
      </w:r>
    </w:p>
    <w:p>
      <w:pPr>
        <w:pStyle w:val="ListParagraph"/>
        <w:numPr>
          <w:ilvl w:val="0"/>
          <w:numId w:val="2"/>
        </w:numPr>
        <w:spacing w:after="80" w:before="0"/>
      </w:pPr>
      <w:r>
        <w:rPr>
          <w:rFonts w:ascii="Arial" w:cs="Arial" w:eastAsia="Arial" w:hAnsi="Arial"/>
          <w:color w:val="37474F"/>
          <w:sz w:val="22"/>
          <w:szCs w:val="22"/>
        </w:rPr>
        <w:t xml:space="preserve">Return label generated but item never shipped back within 14 days</w:t>
      </w:r>
    </w:p>
    <w:p>
      <w:pPr>
        <w:pStyle w:val="ListParagraph"/>
        <w:numPr>
          <w:ilvl w:val="0"/>
          <w:numId w:val="2"/>
        </w:numPr>
        <w:spacing w:after="80" w:before="0"/>
      </w:pPr>
      <w:r>
        <w:rPr>
          <w:rFonts w:ascii="Arial" w:cs="Arial" w:eastAsia="Arial" w:hAnsi="Arial"/>
          <w:color w:val="37474F"/>
          <w:sz w:val="22"/>
          <w:szCs w:val="22"/>
        </w:rPr>
        <w:t xml:space="preserve">Account flagged for excessive returns (more than 10 returns in 12 months)</w:t>
      </w:r>
    </w:p>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single" w:color="4A148C" w:sz="1"/>
              <w:bottom w:val="single" w:color="4A148C" w:sz="1"/>
              <w:right w:val="single" w:color="4A148C" w:sz="1"/>
            </w:tcBorders>
            <w:shd w:fill="4A148C"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5 — Order Cancellations</w:t>
            </w:r>
          </w:p>
        </w:tc>
      </w:tr>
    </w:tbl>
    <w:p>
      <w:pPr>
        <w:spacing w:after="80" w:before="0"/>
      </w:pPr>
      <w:r>
        <w:t xml:space="preserve"/>
      </w:r>
    </w:p>
    <w:p>
      <w:pPr>
        <w:pStyle w:val="Heading2"/>
        <w:spacing w:after="130" w:before="280"/>
      </w:pPr>
      <w:r>
        <w:rPr>
          <w:rFonts w:ascii="Arial" w:cs="Arial" w:eastAsia="Arial" w:hAnsi="Arial"/>
          <w:b/>
          <w:bCs/>
          <w:color w:val="1565C0"/>
          <w:sz w:val="28"/>
          <w:szCs w:val="28"/>
        </w:rPr>
        <w:t xml:space="preserve">5.1  Cancellation window</w:t>
      </w:r>
    </w:p>
    <w:p>
      <w:pPr>
        <w:spacing w:after="120" w:before="0"/>
      </w:pPr>
      <w:r>
        <w:rPr>
          <w:rFonts w:ascii="Arial" w:cs="Arial" w:eastAsia="Arial" w:hAnsi="Arial"/>
          <w:color w:val="37474F"/>
          <w:sz w:val="22"/>
          <w:szCs w:val="22"/>
        </w:rPr>
        <w:t xml:space="preserve">Orders can be cancelled free of charge within 1 hour of placement. After 1 hour, the order may already be in processing and cancellation is not guaranteed.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Order status</w:t>
            </w:r>
          </w:p>
        </w:tc>
        <w:tc>
          <w:tcPr>
            <w:tcW w:type="dxa" w:w="57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Cancellation possible?</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Order placed — within 1 hour</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Yes — full refund, instant</w:t>
            </w:r>
          </w:p>
        </w:tc>
      </w:tr>
      <w:tr>
        <w:tc>
          <w:tcPr>
            <w:tcW w:type="dxa" w:w="3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Order placed — after 1 hour</w:t>
            </w:r>
          </w:p>
        </w:tc>
        <w:tc>
          <w:tcPr>
            <w:tcW w:type="dxa" w:w="5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Attempt only — not guaranteed</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Processing</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 — wait for delivery and return</w:t>
            </w:r>
          </w:p>
        </w:tc>
      </w:tr>
      <w:tr>
        <w:tc>
          <w:tcPr>
            <w:tcW w:type="dxa" w:w="3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Shipped</w:t>
            </w:r>
          </w:p>
        </w:tc>
        <w:tc>
          <w:tcPr>
            <w:tcW w:type="dxa" w:w="5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No — wait for delivery and return</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Delivered</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 — initiate return instead</w:t>
            </w:r>
          </w:p>
        </w:tc>
      </w:tr>
      <w:tr>
        <w:tc>
          <w:tcPr>
            <w:tcW w:type="dxa" w:w="3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Pre-order item</w:t>
            </w:r>
          </w:p>
        </w:tc>
        <w:tc>
          <w:tcPr>
            <w:tcW w:type="dxa" w:w="5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Yes — anytime before ship date, full refund</w:t>
            </w:r>
          </w:p>
        </w:tc>
      </w:tr>
    </w:tbl>
    <w:p>
      <w:pPr>
        <w:spacing w:after="80" w:before="0"/>
      </w:pPr>
      <w:r>
        <w:t xml:space="preserve"/>
      </w:r>
    </w:p>
    <w:p>
      <w:pPr>
        <w:pStyle w:val="Heading2"/>
        <w:spacing w:after="130" w:before="280"/>
      </w:pPr>
      <w:r>
        <w:rPr>
          <w:rFonts w:ascii="Arial" w:cs="Arial" w:eastAsia="Arial" w:hAnsi="Arial"/>
          <w:b/>
          <w:bCs/>
          <w:color w:val="1565C0"/>
          <w:sz w:val="28"/>
          <w:szCs w:val="28"/>
        </w:rPr>
        <w:t xml:space="preserve">5.2  How to cancel</w:t>
      </w:r>
    </w:p>
    <w:p>
      <w:pPr>
        <w:pStyle w:val="ListParagraph"/>
        <w:numPr>
          <w:ilvl w:val="0"/>
          <w:numId w:val="3"/>
        </w:numPr>
        <w:spacing w:after="80" w:before="0"/>
      </w:pPr>
      <w:r>
        <w:rPr>
          <w:rFonts w:ascii="Arial" w:cs="Arial" w:eastAsia="Arial" w:hAnsi="Arial"/>
          <w:color w:val="37474F"/>
          <w:sz w:val="22"/>
          <w:szCs w:val="22"/>
        </w:rPr>
        <w:t xml:space="preserve">Go to shopnest.com/orders within 1 hour of placing order</w:t>
      </w:r>
    </w:p>
    <w:p>
      <w:pPr>
        <w:pStyle w:val="ListParagraph"/>
        <w:numPr>
          <w:ilvl w:val="0"/>
          <w:numId w:val="3"/>
        </w:numPr>
        <w:spacing w:after="80" w:before="0"/>
      </w:pPr>
      <w:r>
        <w:rPr>
          <w:rFonts w:ascii="Arial" w:cs="Arial" w:eastAsia="Arial" w:hAnsi="Arial"/>
          <w:color w:val="37474F"/>
          <w:sz w:val="22"/>
          <w:szCs w:val="22"/>
        </w:rPr>
        <w:t xml:space="preserve">Click on the order → click Cancel Order</w:t>
      </w:r>
    </w:p>
    <w:p>
      <w:pPr>
        <w:pStyle w:val="ListParagraph"/>
        <w:numPr>
          <w:ilvl w:val="0"/>
          <w:numId w:val="3"/>
        </w:numPr>
        <w:spacing w:after="80" w:before="0"/>
      </w:pPr>
      <w:r>
        <w:rPr>
          <w:rFonts w:ascii="Arial" w:cs="Arial" w:eastAsia="Arial" w:hAnsi="Arial"/>
          <w:color w:val="37474F"/>
          <w:sz w:val="22"/>
          <w:szCs w:val="22"/>
        </w:rPr>
        <w:t xml:space="preserve">Select cancellation reason</w:t>
      </w:r>
    </w:p>
    <w:p>
      <w:pPr>
        <w:pStyle w:val="ListParagraph"/>
        <w:numPr>
          <w:ilvl w:val="0"/>
          <w:numId w:val="3"/>
        </w:numPr>
        <w:spacing w:after="80" w:before="0"/>
      </w:pPr>
      <w:r>
        <w:rPr>
          <w:rFonts w:ascii="Arial" w:cs="Arial" w:eastAsia="Arial" w:hAnsi="Arial"/>
          <w:color w:val="37474F"/>
          <w:sz w:val="22"/>
          <w:szCs w:val="22"/>
        </w:rPr>
        <w:t xml:space="preserve">Confirmation email sent within 5 minutes</w:t>
      </w:r>
    </w:p>
    <w:p>
      <w:pPr>
        <w:pStyle w:val="ListParagraph"/>
        <w:numPr>
          <w:ilvl w:val="0"/>
          <w:numId w:val="3"/>
        </w:numPr>
        <w:spacing w:after="80" w:before="0"/>
      </w:pPr>
      <w:r>
        <w:rPr>
          <w:rFonts w:ascii="Arial" w:cs="Arial" w:eastAsia="Arial" w:hAnsi="Arial"/>
          <w:color w:val="37474F"/>
          <w:sz w:val="22"/>
          <w:szCs w:val="22"/>
        </w:rPr>
        <w:t xml:space="preserve">Refund processed within 24 hours to original payment method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single" w:color="4A148C" w:sz="1"/>
              <w:bottom w:val="single" w:color="4A148C" w:sz="1"/>
              <w:right w:val="single" w:color="4A148C" w:sz="1"/>
            </w:tcBorders>
            <w:shd w:fill="F3E5F5" w:val="clear"/>
            <w:tcMar>
              <w:top w:type="dxa" w:w="120"/>
              <w:left w:type="dxa" w:w="180"/>
              <w:bottom w:type="dxa" w:w="120"/>
              <w:right w:type="dxa" w:w="180"/>
            </w:tcMar>
          </w:tcPr>
          <w:p>
            <w:r>
              <w:rPr>
                <w:rFonts w:ascii="Arial" w:cs="Arial" w:eastAsia="Arial" w:hAnsi="Arial"/>
                <w:b/>
                <w:bCs/>
                <w:color w:val="0A1628"/>
                <w:sz w:val="22"/>
                <w:szCs w:val="22"/>
              </w:rPr>
              <w:t xml:space="preserve">Tip:  </w:t>
            </w:r>
            <w:r>
              <w:rPr>
                <w:rFonts w:ascii="Arial" w:cs="Arial" w:eastAsia="Arial" w:hAnsi="Arial"/>
                <w:color w:val="37474F"/>
                <w:sz w:val="22"/>
                <w:szCs w:val="22"/>
              </w:rPr>
              <w:t xml:space="preserve">If the Cancel Order button is greyed out, the order is already in processing. Contact live chat immediately — agents can sometimes intercept the order at the warehouse.</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6 — Customer Support Agent Scripts</w:t>
            </w:r>
          </w:p>
        </w:tc>
      </w:tr>
    </w:tbl>
    <w:p>
      <w:pPr>
        <w:spacing w:after="80" w:before="0"/>
      </w:pPr>
      <w:r>
        <w:t xml:space="preserve"/>
      </w:r>
    </w:p>
    <w:p>
      <w:pPr>
        <w:spacing w:after="120" w:before="0"/>
      </w:pPr>
      <w:r>
        <w:rPr>
          <w:rFonts w:ascii="Arial" w:cs="Arial" w:eastAsia="Arial" w:hAnsi="Arial"/>
          <w:color w:val="37474F"/>
          <w:sz w:val="22"/>
          <w:szCs w:val="22"/>
        </w:rPr>
        <w:t xml:space="preserve">This section provides customer support agents with standard responses and escalation procedures for common customer inquiries. Use these as templates — personalize with the customer's name and specific order details.</w:t>
      </w:r>
    </w:p>
    <w:p>
      <w:pPr>
        <w:spacing w:after="80" w:before="0"/>
      </w:pPr>
      <w:r>
        <w:t xml:space="preserve"/>
      </w:r>
    </w:p>
    <w:p>
      <w:pPr>
        <w:pStyle w:val="Heading2"/>
        <w:spacing w:after="130" w:before="280"/>
      </w:pPr>
      <w:r>
        <w:rPr>
          <w:rFonts w:ascii="Arial" w:cs="Arial" w:eastAsia="Arial" w:hAnsi="Arial"/>
          <w:b/>
          <w:bCs/>
          <w:color w:val="1565C0"/>
          <w:sz w:val="28"/>
          <w:szCs w:val="28"/>
        </w:rPr>
        <w:t xml:space="preserve">6.1  Email response templates</w:t>
      </w:r>
    </w:p>
    <w:p>
      <w:pPr>
        <w:spacing w:after="80" w:before="0"/>
      </w:pPr>
      <w:r>
        <w:t xml:space="preserve"/>
      </w:r>
    </w:p>
    <w:p>
      <w:pPr>
        <w:pStyle w:val="Heading3"/>
        <w:spacing w:after="100" w:before="200"/>
      </w:pPr>
      <w:r>
        <w:rPr>
          <w:rFonts w:ascii="Arial" w:cs="Arial" w:eastAsia="Arial" w:hAnsi="Arial"/>
          <w:b/>
          <w:bCs/>
          <w:color w:val="00695C"/>
          <w:sz w:val="24"/>
          <w:szCs w:val="24"/>
        </w:rPr>
        <w:t xml:space="preserve">Template 1 — Refund approved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565C0" w:val="clear"/>
            <w:tcMar>
              <w:top w:type="dxa" w:w="0"/>
              <w:left w:type="dxa" w:w="0"/>
              <w:bottom w:type="dxa" w:w="0"/>
              <w:right w:type="dxa" w:w="0"/>
            </w:tcMar>
          </w:tcPr>
          <w:p>
            <w:r>
              <w:t xml:space="preserve"/>
            </w:r>
          </w:p>
        </w:tc>
        <w:tc>
          <w:tcPr>
            <w:tcW w:type="dxa" w:w="9200"/>
            <w:tcBorders>
              <w:top w:val="single" w:color="F5F5F5" w:sz="1"/>
              <w:left w:val="single" w:color="1565C0" w:sz="1"/>
              <w:bottom w:val="single" w:color="F5F5F5" w:sz="1"/>
              <w:right w:val="single" w:color="F5F5F5" w:sz="1"/>
            </w:tcBorders>
            <w:shd w:fill="FFFFFF" w:val="clear"/>
            <w:tcMar>
              <w:top w:type="dxa" w:w="140"/>
              <w:left w:type="dxa" w:w="220"/>
              <w:bottom w:type="dxa" w:w="140"/>
              <w:right w:type="dxa" w:w="180"/>
            </w:tcMar>
          </w:tcPr>
          <w:p>
            <w:pPr>
              <w:spacing w:after="80" w:before="0"/>
            </w:pPr>
            <w:r>
              <w:rPr>
                <w:rFonts w:ascii="Arial" w:cs="Arial" w:eastAsia="Arial" w:hAnsi="Arial"/>
                <w:b/>
                <w:bCs/>
                <w:color w:val="1565C0"/>
                <w:sz w:val="24"/>
                <w:szCs w:val="24"/>
              </w:rPr>
              <w:t xml:space="preserve">Use when: return received and refund is being processed</w:t>
            </w:r>
          </w:p>
          <w:p>
            <w:pPr>
              <w:spacing w:after="60" w:before="0"/>
            </w:pPr>
            <w:r>
              <w:rPr>
                <w:rFonts w:ascii="Courier New" w:cs="Courier New" w:eastAsia="Courier New" w:hAnsi="Courier New"/>
                <w:color w:val="37474F"/>
                <w:sz w:val="20"/>
                <w:szCs w:val="20"/>
              </w:rPr>
              <w:t xml:space="preserve">Subject: Your ShopNest Refund Has Been Processed — Order [ORDER_NUMBER]</w:t>
            </w:r>
          </w:p>
          <w:p>
            <w:pPr>
              <w:spacing w:after="40" w:before="0"/>
            </w:pPr>
            <w:r>
              <w:rPr>
                <w:rFonts w:ascii="Courier New" w:cs="Courier New" w:eastAsia="Courier New" w:hAnsi="Courier New"/>
                <w:color w:val="37474F"/>
                <w:sz w:val="20"/>
                <w:szCs w:val="20"/>
              </w:rPr>
              <w:t xml:space="preserve">Hi [CUSTOMER_NAME],</w:t>
            </w:r>
          </w:p>
          <w:p>
            <w:pPr>
              <w:spacing w:after="40" w:before="0"/>
            </w:pPr>
            <w:r>
              <w:rPr>
                <w:rFonts w:ascii="Courier New" w:cs="Courier New" w:eastAsia="Courier New" w:hAnsi="Courier New"/>
                <w:color w:val="37474F"/>
                <w:sz w:val="20"/>
                <w:szCs w:val="20"/>
              </w:rPr>
              <w:t xml:space="preserve">Great news — we have received your return and your refund of $[AMOUNT] has been processed to your [PAYMENT_METHOD]. You should see it within 3–5 business days.</w:t>
            </w:r>
          </w:p>
          <w:p>
            <w:pPr>
              <w:spacing w:after="40" w:before="0"/>
            </w:pPr>
            <w:r>
              <w:rPr>
                <w:rFonts w:ascii="Courier New" w:cs="Courier New" w:eastAsia="Courier New" w:hAnsi="Courier New"/>
                <w:color w:val="37474F"/>
                <w:sz w:val="20"/>
                <w:szCs w:val="20"/>
              </w:rPr>
              <w:t xml:space="preserve">If you'd prefer faster resolution, we can convert this to $[AMOUNT+10%] in ShopNest store credit — just reply and let us know.</w:t>
            </w:r>
          </w:p>
          <w:p>
            <w:pPr>
              <w:spacing w:after="40" w:before="0"/>
            </w:pPr>
            <w:r>
              <w:rPr>
                <w:rFonts w:ascii="Courier New" w:cs="Courier New" w:eastAsia="Courier New" w:hAnsi="Courier New"/>
                <w:color w:val="37474F"/>
                <w:sz w:val="20"/>
                <w:szCs w:val="20"/>
              </w:rPr>
              <w:t xml:space="preserve">Thank you for shopping with ShopNest. We hope to see you again soon!
[AGENT_NAME], ShopNest Support</w:t>
            </w:r>
          </w:p>
        </w:tc>
      </w:tr>
    </w:tbl>
    <w:p>
      <w:pPr>
        <w:spacing w:after="80" w:before="0"/>
      </w:pPr>
      <w:r>
        <w:t xml:space="preserve"/>
      </w:r>
    </w:p>
    <w:p>
      <w:pPr>
        <w:pStyle w:val="Heading3"/>
        <w:spacing w:after="100" w:before="200"/>
      </w:pPr>
      <w:r>
        <w:rPr>
          <w:rFonts w:ascii="Arial" w:cs="Arial" w:eastAsia="Arial" w:hAnsi="Arial"/>
          <w:b/>
          <w:bCs/>
          <w:color w:val="00695C"/>
          <w:sz w:val="24"/>
          <w:szCs w:val="24"/>
        </w:rPr>
        <w:t xml:space="preserve">Template 2 — Order delayed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E65100" w:val="clear"/>
            <w:tcMar>
              <w:top w:type="dxa" w:w="0"/>
              <w:left w:type="dxa" w:w="0"/>
              <w:bottom w:type="dxa" w:w="0"/>
              <w:right w:type="dxa" w:w="0"/>
            </w:tcMar>
          </w:tcPr>
          <w:p>
            <w:r>
              <w:t xml:space="preserve"/>
            </w:r>
          </w:p>
        </w:tc>
        <w:tc>
          <w:tcPr>
            <w:tcW w:type="dxa" w:w="9200"/>
            <w:tcBorders>
              <w:top w:val="single" w:color="F5F5F5" w:sz="1"/>
              <w:left w:val="single" w:color="E65100" w:sz="1"/>
              <w:bottom w:val="single" w:color="F5F5F5" w:sz="1"/>
              <w:right w:val="single" w:color="F5F5F5" w:sz="1"/>
            </w:tcBorders>
            <w:shd w:fill="FFFFFF" w:val="clear"/>
            <w:tcMar>
              <w:top w:type="dxa" w:w="140"/>
              <w:left w:type="dxa" w:w="220"/>
              <w:bottom w:type="dxa" w:w="140"/>
              <w:right w:type="dxa" w:w="180"/>
            </w:tcMar>
          </w:tcPr>
          <w:p>
            <w:pPr>
              <w:spacing w:after="80" w:before="0"/>
            </w:pPr>
            <w:r>
              <w:rPr>
                <w:rFonts w:ascii="Arial" w:cs="Arial" w:eastAsia="Arial" w:hAnsi="Arial"/>
                <w:b/>
                <w:bCs/>
                <w:color w:val="E65100"/>
                <w:sz w:val="24"/>
                <w:szCs w:val="24"/>
              </w:rPr>
              <w:t xml:space="preserve">Use when: tracking shows delay or customer reports late delivery</w:t>
            </w:r>
          </w:p>
          <w:p>
            <w:pPr>
              <w:spacing w:after="60" w:before="0"/>
            </w:pPr>
            <w:r>
              <w:rPr>
                <w:rFonts w:ascii="Courier New" w:cs="Courier New" w:eastAsia="Courier New" w:hAnsi="Courier New"/>
                <w:color w:val="37474F"/>
                <w:sz w:val="20"/>
                <w:szCs w:val="20"/>
              </w:rPr>
              <w:t xml:space="preserve">Subject: Update on Your ShopNest Order [ORDER_NUMBER]</w:t>
            </w:r>
          </w:p>
          <w:p>
            <w:pPr>
              <w:spacing w:after="40" w:before="0"/>
            </w:pPr>
            <w:r>
              <w:rPr>
                <w:rFonts w:ascii="Courier New" w:cs="Courier New" w:eastAsia="Courier New" w:hAnsi="Courier New"/>
                <w:color w:val="37474F"/>
                <w:sz w:val="20"/>
                <w:szCs w:val="20"/>
              </w:rPr>
              <w:t xml:space="preserve">Hi [CUSTOMER_NAME],</w:t>
            </w:r>
          </w:p>
          <w:p>
            <w:pPr>
              <w:spacing w:after="40" w:before="0"/>
            </w:pPr>
            <w:r>
              <w:rPr>
                <w:rFonts w:ascii="Courier New" w:cs="Courier New" w:eastAsia="Courier New" w:hAnsi="Courier New"/>
                <w:color w:val="37474F"/>
                <w:sz w:val="20"/>
                <w:szCs w:val="20"/>
              </w:rPr>
              <w:t xml:space="preserve">I'm sorry to hear your order hasn't arrived yet. I've checked your tracking and [INSERT STATUS]. Carrier delays can sometimes add 1–2 business days beyond the estimated date.</w:t>
            </w:r>
          </w:p>
          <w:p>
            <w:pPr>
              <w:spacing w:after="40" w:before="0"/>
            </w:pPr>
            <w:r>
              <w:rPr>
                <w:rFonts w:ascii="Courier New" w:cs="Courier New" w:eastAsia="Courier New" w:hAnsi="Courier New"/>
                <w:color w:val="37474F"/>
                <w:sz w:val="20"/>
                <w:szCs w:val="20"/>
              </w:rPr>
              <w:t xml:space="preserve">If your order doesn't arrive by [DATE + 2 business days], please reply and we will immediately reship or issue a full refund — your choice.</w:t>
            </w:r>
          </w:p>
          <w:p>
            <w:pPr>
              <w:spacing w:after="40" w:before="0"/>
            </w:pPr>
            <w:r>
              <w:rPr>
                <w:rFonts w:ascii="Courier New" w:cs="Courier New" w:eastAsia="Courier New" w:hAnsi="Courier New"/>
                <w:color w:val="37474F"/>
                <w:sz w:val="20"/>
                <w:szCs w:val="20"/>
              </w:rPr>
              <w:t xml:space="preserve">We apologize for the inconvenience and appreciate your patience.
[AGENT_NAME], ShopNest Support</w:t>
            </w:r>
          </w:p>
        </w:tc>
      </w:tr>
    </w:tbl>
    <w:p>
      <w:pPr>
        <w:spacing w:after="80" w:before="0"/>
      </w:pPr>
      <w:r>
        <w:t xml:space="preserve"/>
      </w:r>
    </w:p>
    <w:p>
      <w:pPr>
        <w:pStyle w:val="Heading3"/>
        <w:spacing w:after="100" w:before="200"/>
      </w:pPr>
      <w:r>
        <w:rPr>
          <w:rFonts w:ascii="Arial" w:cs="Arial" w:eastAsia="Arial" w:hAnsi="Arial"/>
          <w:b/>
          <w:bCs/>
          <w:color w:val="00695C"/>
          <w:sz w:val="24"/>
          <w:szCs w:val="24"/>
        </w:rPr>
        <w:t xml:space="preserve">Template 3 — Wrong item received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r>
              <w:t xml:space="preserve"/>
            </w:r>
          </w:p>
        </w:tc>
        <w:tc>
          <w:tcPr>
            <w:tcW w:type="dxa" w:w="9200"/>
            <w:tcBorders>
              <w:top w:val="single" w:color="F5F5F5" w:sz="1"/>
              <w:left w:val="single" w:color="00695C" w:sz="1"/>
              <w:bottom w:val="single" w:color="F5F5F5" w:sz="1"/>
              <w:right w:val="single" w:color="F5F5F5" w:sz="1"/>
            </w:tcBorders>
            <w:shd w:fill="FFFFFF" w:val="clear"/>
            <w:tcMar>
              <w:top w:type="dxa" w:w="140"/>
              <w:left w:type="dxa" w:w="220"/>
              <w:bottom w:type="dxa" w:w="140"/>
              <w:right w:type="dxa" w:w="180"/>
            </w:tcMar>
          </w:tcPr>
          <w:p>
            <w:pPr>
              <w:spacing w:after="80" w:before="0"/>
            </w:pPr>
            <w:r>
              <w:rPr>
                <w:rFonts w:ascii="Arial" w:cs="Arial" w:eastAsia="Arial" w:hAnsi="Arial"/>
                <w:b/>
                <w:bCs/>
                <w:color w:val="00695C"/>
                <w:sz w:val="24"/>
                <w:szCs w:val="24"/>
              </w:rPr>
              <w:t xml:space="preserve">Use when: customer received incorrect item</w:t>
            </w:r>
          </w:p>
          <w:p>
            <w:pPr>
              <w:spacing w:after="60" w:before="0"/>
            </w:pPr>
            <w:r>
              <w:rPr>
                <w:rFonts w:ascii="Courier New" w:cs="Courier New" w:eastAsia="Courier New" w:hAnsi="Courier New"/>
                <w:color w:val="37474F"/>
                <w:sz w:val="20"/>
                <w:szCs w:val="20"/>
              </w:rPr>
              <w:t xml:space="preserve">Subject: We're Fixing Your Order Right Away — [ORDER_NUMBER]</w:t>
            </w:r>
          </w:p>
          <w:p>
            <w:pPr>
              <w:spacing w:after="40" w:before="0"/>
            </w:pPr>
            <w:r>
              <w:rPr>
                <w:rFonts w:ascii="Courier New" w:cs="Courier New" w:eastAsia="Courier New" w:hAnsi="Courier New"/>
                <w:color w:val="37474F"/>
                <w:sz w:val="20"/>
                <w:szCs w:val="20"/>
              </w:rPr>
              <w:t xml:space="preserve">Hi [CUSTOMER_NAME],</w:t>
            </w:r>
          </w:p>
          <w:p>
            <w:pPr>
              <w:spacing w:after="40" w:before="0"/>
            </w:pPr>
            <w:r>
              <w:rPr>
                <w:rFonts w:ascii="Courier New" w:cs="Courier New" w:eastAsia="Courier New" w:hAnsi="Courier New"/>
                <w:color w:val="37474F"/>
                <w:sz w:val="20"/>
                <w:szCs w:val="20"/>
              </w:rPr>
              <w:t xml:space="preserve">I'm so sorry you received the wrong item — that's completely our mistake and I want to fix it immediately.</w:t>
            </w:r>
          </w:p>
          <w:p>
            <w:pPr>
              <w:spacing w:after="40" w:before="0"/>
            </w:pPr>
            <w:r>
              <w:rPr>
                <w:rFonts w:ascii="Courier New" w:cs="Courier New" w:eastAsia="Courier New" w:hAnsi="Courier New"/>
                <w:color w:val="37474F"/>
                <w:sz w:val="20"/>
                <w:szCs w:val="20"/>
              </w:rPr>
              <w:t xml:space="preserve">I've arranged for the correct item ([ITEM NAME]) to be shipped to you with overnight delivery at no charge. You'll receive a new tracking number within 2 hours.</w:t>
            </w:r>
          </w:p>
          <w:p>
            <w:pPr>
              <w:spacing w:after="40" w:before="0"/>
            </w:pPr>
            <w:r>
              <w:rPr>
                <w:rFonts w:ascii="Courier New" w:cs="Courier New" w:eastAsia="Courier New" w:hAnsi="Courier New"/>
                <w:color w:val="37474F"/>
                <w:sz w:val="20"/>
                <w:szCs w:val="20"/>
              </w:rPr>
              <w:t xml:space="preserve">Please keep or dispose of the incorrect item — no need to return it. As an apology, I've added a $10 store credit to your account.</w:t>
            </w:r>
          </w:p>
          <w:p>
            <w:pPr>
              <w:spacing w:after="40" w:before="0"/>
            </w:pPr>
            <w:r>
              <w:rPr>
                <w:rFonts w:ascii="Courier New" w:cs="Courier New" w:eastAsia="Courier New" w:hAnsi="Courier New"/>
                <w:color w:val="37474F"/>
                <w:sz w:val="20"/>
                <w:szCs w:val="20"/>
              </w:rPr>
              <w:t xml:space="preserve">Again, my sincere apologies for this error.
[AGENT_NAME], ShopNest Support</w:t>
            </w:r>
          </w:p>
        </w:tc>
      </w:tr>
    </w:tbl>
    <w:p>
      <w:pPr>
        <w:spacing w:after="80" w:before="0"/>
      </w:pPr>
      <w:r>
        <w:t xml:space="preserve"/>
      </w:r>
    </w:p>
    <w:p>
      <w:pPr>
        <w:pStyle w:val="Heading3"/>
        <w:spacing w:after="100" w:before="200"/>
      </w:pPr>
      <w:r>
        <w:rPr>
          <w:rFonts w:ascii="Arial" w:cs="Arial" w:eastAsia="Arial" w:hAnsi="Arial"/>
          <w:b/>
          <w:bCs/>
          <w:color w:val="00695C"/>
          <w:sz w:val="24"/>
          <w:szCs w:val="24"/>
        </w:rPr>
        <w:t xml:space="preserve">Template 4 — Refund denied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B71C1C" w:val="clear"/>
            <w:tcMar>
              <w:top w:type="dxa" w:w="0"/>
              <w:left w:type="dxa" w:w="0"/>
              <w:bottom w:type="dxa" w:w="0"/>
              <w:right w:type="dxa" w:w="0"/>
            </w:tcMar>
          </w:tcPr>
          <w:p>
            <w:r>
              <w:t xml:space="preserve"/>
            </w:r>
          </w:p>
        </w:tc>
        <w:tc>
          <w:tcPr>
            <w:tcW w:type="dxa" w:w="9200"/>
            <w:tcBorders>
              <w:top w:val="single" w:color="F5F5F5" w:sz="1"/>
              <w:left w:val="single" w:color="B71C1C" w:sz="1"/>
              <w:bottom w:val="single" w:color="F5F5F5" w:sz="1"/>
              <w:right w:val="single" w:color="F5F5F5" w:sz="1"/>
            </w:tcBorders>
            <w:shd w:fill="FFFFFF" w:val="clear"/>
            <w:tcMar>
              <w:top w:type="dxa" w:w="140"/>
              <w:left w:type="dxa" w:w="220"/>
              <w:bottom w:type="dxa" w:w="140"/>
              <w:right w:type="dxa" w:w="180"/>
            </w:tcMar>
          </w:tcPr>
          <w:p>
            <w:pPr>
              <w:spacing w:after="80" w:before="0"/>
            </w:pPr>
            <w:r>
              <w:rPr>
                <w:rFonts w:ascii="Arial" w:cs="Arial" w:eastAsia="Arial" w:hAnsi="Arial"/>
                <w:b/>
                <w:bCs/>
                <w:color w:val="B71C1C"/>
                <w:sz w:val="24"/>
                <w:szCs w:val="24"/>
              </w:rPr>
              <w:t xml:space="preserve">Use when: return request does not meet policy</w:t>
            </w:r>
          </w:p>
          <w:p>
            <w:pPr>
              <w:spacing w:after="60" w:before="0"/>
            </w:pPr>
            <w:r>
              <w:rPr>
                <w:rFonts w:ascii="Courier New" w:cs="Courier New" w:eastAsia="Courier New" w:hAnsi="Courier New"/>
                <w:color w:val="37474F"/>
                <w:sz w:val="20"/>
                <w:szCs w:val="20"/>
              </w:rPr>
              <w:t xml:space="preserve">Subject: Regarding Your Return Request — Order [ORDER_NUMBER]</w:t>
            </w:r>
          </w:p>
          <w:p>
            <w:pPr>
              <w:spacing w:after="40" w:before="0"/>
            </w:pPr>
            <w:r>
              <w:rPr>
                <w:rFonts w:ascii="Courier New" w:cs="Courier New" w:eastAsia="Courier New" w:hAnsi="Courier New"/>
                <w:color w:val="37474F"/>
                <w:sz w:val="20"/>
                <w:szCs w:val="20"/>
              </w:rPr>
              <w:t xml:space="preserve">Hi [CUSTOMER_NAME],</w:t>
            </w:r>
          </w:p>
          <w:p>
            <w:pPr>
              <w:spacing w:after="40" w:before="0"/>
            </w:pPr>
            <w:r>
              <w:rPr>
                <w:rFonts w:ascii="Courier New" w:cs="Courier New" w:eastAsia="Courier New" w:hAnsi="Courier New"/>
                <w:color w:val="37474F"/>
                <w:sz w:val="20"/>
                <w:szCs w:val="20"/>
              </w:rPr>
              <w:t xml:space="preserve">Thank you for reaching out. Unfortunately, we're unable to process a return for this order because [REASON: return window expired / item is non-returnable / item condition].</w:t>
            </w:r>
          </w:p>
          <w:p>
            <w:pPr>
              <w:spacing w:after="40" w:before="0"/>
            </w:pPr>
            <w:r>
              <w:rPr>
                <w:rFonts w:ascii="Courier New" w:cs="Courier New" w:eastAsia="Courier New" w:hAnsi="Courier New"/>
                <w:color w:val="37474F"/>
                <w:sz w:val="20"/>
                <w:szCs w:val="20"/>
              </w:rPr>
              <w:t xml:space="preserve">Our return policy for [CATEGORY] allows returns within [WINDOW] days of delivery in [CONDITION] condition. I completely understand this isn't the answer you were hoping for.</w:t>
            </w:r>
          </w:p>
          <w:p>
            <w:pPr>
              <w:spacing w:after="40" w:before="0"/>
            </w:pPr>
            <w:r>
              <w:rPr>
                <w:rFonts w:ascii="Courier New" w:cs="Courier New" w:eastAsia="Courier New" w:hAnsi="Courier New"/>
                <w:color w:val="37474F"/>
                <w:sz w:val="20"/>
                <w:szCs w:val="20"/>
              </w:rPr>
              <w:t xml:space="preserve">If you believe there are exceptional circumstances, please reply and I'll escalate this to our senior support team for review.
[AGENT_NAME], ShopNest Support</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
              <w:left w:val="single" w:color="B71C1C" w:sz="1"/>
              <w:bottom w:val="single" w:color="B71C1C" w:sz="1"/>
              <w:right w:val="single" w:color="B71C1C" w:sz="1"/>
            </w:tcBorders>
            <w:shd w:fill="B71C1C"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7 — Escalation &amp; Special Cases</w:t>
            </w:r>
          </w:p>
        </w:tc>
      </w:tr>
    </w:tbl>
    <w:p>
      <w:pPr>
        <w:spacing w:after="80" w:before="0"/>
      </w:pPr>
      <w:r>
        <w:t xml:space="preserve"/>
      </w:r>
    </w:p>
    <w:p>
      <w:pPr>
        <w:pStyle w:val="Heading2"/>
        <w:spacing w:after="130" w:before="280"/>
      </w:pPr>
      <w:r>
        <w:rPr>
          <w:rFonts w:ascii="Arial" w:cs="Arial" w:eastAsia="Arial" w:hAnsi="Arial"/>
          <w:b/>
          <w:bCs/>
          <w:color w:val="1565C0"/>
          <w:sz w:val="28"/>
          <w:szCs w:val="28"/>
        </w:rPr>
        <w:t xml:space="preserve">7.1  When to escalate to senior support</w:t>
      </w:r>
    </w:p>
    <w:p>
      <w:pPr>
        <w:pStyle w:val="ListParagraph"/>
        <w:numPr>
          <w:ilvl w:val="0"/>
          <w:numId w:val="2"/>
        </w:numPr>
        <w:spacing w:after="80" w:before="0"/>
      </w:pPr>
      <w:r>
        <w:rPr>
          <w:rFonts w:ascii="Arial" w:cs="Arial" w:eastAsia="Arial" w:hAnsi="Arial"/>
          <w:color w:val="37474F"/>
          <w:sz w:val="22"/>
          <w:szCs w:val="22"/>
        </w:rPr>
        <w:t xml:space="preserve">Customer requesting refund over $200</w:t>
      </w:r>
    </w:p>
    <w:p>
      <w:pPr>
        <w:pStyle w:val="ListParagraph"/>
        <w:numPr>
          <w:ilvl w:val="0"/>
          <w:numId w:val="2"/>
        </w:numPr>
        <w:spacing w:after="80" w:before="0"/>
      </w:pPr>
      <w:r>
        <w:rPr>
          <w:rFonts w:ascii="Arial" w:cs="Arial" w:eastAsia="Arial" w:hAnsi="Arial"/>
          <w:color w:val="37474F"/>
          <w:sz w:val="22"/>
          <w:szCs w:val="22"/>
        </w:rPr>
        <w:t xml:space="preserve">Customer has made 3+ contacts about same issue without resolution</w:t>
      </w:r>
    </w:p>
    <w:p>
      <w:pPr>
        <w:pStyle w:val="ListParagraph"/>
        <w:numPr>
          <w:ilvl w:val="0"/>
          <w:numId w:val="2"/>
        </w:numPr>
        <w:spacing w:after="80" w:before="0"/>
      </w:pPr>
      <w:r>
        <w:rPr>
          <w:rFonts w:ascii="Arial" w:cs="Arial" w:eastAsia="Arial" w:hAnsi="Arial"/>
          <w:color w:val="37474F"/>
          <w:sz w:val="22"/>
          <w:szCs w:val="22"/>
        </w:rPr>
        <w:t xml:space="preserve">Customer mentions legal action, social media complaints, or BBB report</w:t>
      </w:r>
    </w:p>
    <w:p>
      <w:pPr>
        <w:pStyle w:val="ListParagraph"/>
        <w:numPr>
          <w:ilvl w:val="0"/>
          <w:numId w:val="2"/>
        </w:numPr>
        <w:spacing w:after="80" w:before="0"/>
      </w:pPr>
      <w:r>
        <w:rPr>
          <w:rFonts w:ascii="Arial" w:cs="Arial" w:eastAsia="Arial" w:hAnsi="Arial"/>
          <w:color w:val="37474F"/>
          <w:sz w:val="22"/>
          <w:szCs w:val="22"/>
        </w:rPr>
        <w:t xml:space="preserve">Order lost in transit with carrier claim open over 7 days</w:t>
      </w:r>
    </w:p>
    <w:p>
      <w:pPr>
        <w:pStyle w:val="ListParagraph"/>
        <w:numPr>
          <w:ilvl w:val="0"/>
          <w:numId w:val="2"/>
        </w:numPr>
        <w:spacing w:after="80" w:before="0"/>
      </w:pPr>
      <w:r>
        <w:rPr>
          <w:rFonts w:ascii="Arial" w:cs="Arial" w:eastAsia="Arial" w:hAnsi="Arial"/>
          <w:color w:val="37474F"/>
          <w:sz w:val="22"/>
          <w:szCs w:val="22"/>
        </w:rPr>
        <w:t xml:space="preserve">Potential fraud — unusual order patterns, multiple chargebacks</w:t>
      </w:r>
    </w:p>
    <w:p>
      <w:pPr>
        <w:pStyle w:val="ListParagraph"/>
        <w:numPr>
          <w:ilvl w:val="0"/>
          <w:numId w:val="2"/>
        </w:numPr>
        <w:spacing w:after="80" w:before="0"/>
      </w:pPr>
      <w:r>
        <w:rPr>
          <w:rFonts w:ascii="Arial" w:cs="Arial" w:eastAsia="Arial" w:hAnsi="Arial"/>
          <w:color w:val="37474F"/>
          <w:sz w:val="22"/>
          <w:szCs w:val="22"/>
        </w:rPr>
        <w:t xml:space="preserve">Customer requesting exception to stated policy</w:t>
      </w:r>
    </w:p>
    <w:p>
      <w:pPr>
        <w:spacing w:after="80" w:before="0"/>
      </w:pPr>
      <w:r>
        <w:t xml:space="preserve"/>
      </w:r>
    </w:p>
    <w:p>
      <w:pPr>
        <w:pStyle w:val="Heading2"/>
        <w:spacing w:after="130" w:before="280"/>
      </w:pPr>
      <w:r>
        <w:rPr>
          <w:rFonts w:ascii="Arial" w:cs="Arial" w:eastAsia="Arial" w:hAnsi="Arial"/>
          <w:b/>
          <w:bCs/>
          <w:color w:val="1565C0"/>
          <w:sz w:val="28"/>
          <w:szCs w:val="28"/>
        </w:rPr>
        <w:t xml:space="preserve">7.2  Goodwill gestures — agent authority</w:t>
      </w:r>
    </w:p>
    <w:p>
      <w:pPr>
        <w:spacing w:after="120" w:before="0"/>
      </w:pPr>
      <w:r>
        <w:rPr>
          <w:rFonts w:ascii="Arial" w:cs="Arial" w:eastAsia="Arial" w:hAnsi="Arial"/>
          <w:color w:val="37474F"/>
          <w:sz w:val="22"/>
          <w:szCs w:val="22"/>
        </w:rPr>
        <w:t xml:space="preserve">Front-line agents are authorized to offer the following without manager approval: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57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Authorized gesture</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Shipping delay over 3 days</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$5–10 store credit</w:t>
            </w:r>
          </w:p>
        </w:tc>
      </w:tr>
      <w:tr>
        <w:tc>
          <w:tcPr>
            <w:tcW w:type="dxa" w:w="3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Wrong item received</w:t>
            </w:r>
          </w:p>
        </w:tc>
        <w:tc>
          <w:tcPr>
            <w:tcW w:type="dxa" w:w="5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$10 store credit + overnight replacement</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Damaged item</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Full refund or replacement, no return required</w:t>
            </w:r>
          </w:p>
        </w:tc>
      </w:tr>
      <w:tr>
        <w:tc>
          <w:tcPr>
            <w:tcW w:type="dxa" w:w="3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First-time customer bad experience</w:t>
            </w:r>
          </w:p>
        </w:tc>
        <w:tc>
          <w:tcPr>
            <w:tcW w:type="dxa" w:w="5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10% off next order coupon code</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Customer waited over 10 min in chat queue</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$5 store credit</w:t>
            </w:r>
          </w:p>
        </w:tc>
      </w:tr>
      <w:tr>
        <w:tc>
          <w:tcPr>
            <w:tcW w:type="dxa" w:w="3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Loyal customer (2+ years, 10+ orders)</w:t>
            </w:r>
          </w:p>
        </w:tc>
        <w:tc>
          <w:tcPr>
            <w:tcW w:type="dxa" w:w="5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Extend return window by 15 days</w:t>
            </w:r>
          </w:p>
        </w:tc>
      </w:tr>
    </w:tbl>
    <w:p>
      <w:pPr>
        <w:spacing w:after="80" w:before="0"/>
      </w:pPr>
      <w:r>
        <w:t xml:space="preserve"/>
      </w:r>
    </w:p>
    <w:p>
      <w:pPr>
        <w:pStyle w:val="Heading2"/>
        <w:spacing w:after="130" w:before="280"/>
      </w:pPr>
      <w:r>
        <w:rPr>
          <w:rFonts w:ascii="Arial" w:cs="Arial" w:eastAsia="Arial" w:hAnsi="Arial"/>
          <w:b/>
          <w:bCs/>
          <w:color w:val="1565C0"/>
          <w:sz w:val="28"/>
          <w:szCs w:val="28"/>
        </w:rPr>
        <w:t xml:space="preserve">7.3  Refund escalation thresholds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Refund amount</w:t>
            </w:r>
          </w:p>
        </w:tc>
        <w:tc>
          <w:tcPr>
            <w:tcW w:type="dxa" w:w="61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Authorization required</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Under $50</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Front-line agent — no approval needed</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$50–$200</w:t>
            </w:r>
          </w:p>
        </w:tc>
        <w:tc>
          <w:tcPr>
            <w:tcW w:type="dxa" w:w="6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Front-line agent — must document reason in ticket</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$200–$500</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Senior support agent approval required</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Over $500</w:t>
            </w:r>
          </w:p>
        </w:tc>
        <w:tc>
          <w:tcPr>
            <w:tcW w:type="dxa" w:w="6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Manager approval required — 24 hour review</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00695C"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8 — Frequently Asked Questions</w:t>
            </w:r>
          </w:p>
        </w:tc>
      </w:tr>
    </w:tbl>
    <w:p>
      <w:pPr>
        <w:spacing w:after="80" w:before="0"/>
      </w:pPr>
      <w:r>
        <w:t xml:space="preserve"/>
      </w:r>
    </w:p>
    <w:p>
      <w:pPr>
        <w:pStyle w:val="Heading2"/>
        <w:spacing w:after="130" w:before="280"/>
      </w:pPr>
      <w:r>
        <w:rPr>
          <w:rFonts w:ascii="Arial" w:cs="Arial" w:eastAsia="Arial" w:hAnsi="Arial"/>
          <w:b/>
          <w:bCs/>
          <w:color w:val="1565C0"/>
          <w:sz w:val="28"/>
          <w:szCs w:val="28"/>
        </w:rPr>
        <w:t xml:space="preserve">8.1  Shipping FAQs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7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Can I ship to a PO Box?</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Yes for USPS standard shipping only. UPS and FedEx do not deliver to PO Boxes.</w:t>
            </w:r>
          </w:p>
        </w:tc>
      </w:tr>
      <w:tr>
        <w:tc>
          <w:tcPr>
            <w:tcW w:type="dxa" w:w="3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Can I change my delivery address after ordering?</w:t>
            </w:r>
          </w:p>
        </w:tc>
        <w:tc>
          <w:tcPr>
            <w:tcW w:type="dxa" w:w="5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Yes if order hasn't shipped yet. Contact support immediately. $3.50 fee applies.</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Do you ship to APO/FPO military addresses?</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Yes via USPS only. Standard delivery times apply (7–14 days). No expedited option.</w:t>
            </w:r>
          </w:p>
        </w:tc>
      </w:tr>
      <w:tr>
        <w:tc>
          <w:tcPr>
            <w:tcW w:type="dxa" w:w="3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What happens if I'm not home for delivery?</w:t>
            </w:r>
          </w:p>
        </w:tc>
        <w:tc>
          <w:tcPr>
            <w:tcW w:type="dxa" w:w="5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UPS/FedEx will make 3 attempts then hold at local facility for 5 days.</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Can I pick up my order from a warehouse?</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 All orders ship via carrier. No in-person pickup available.</w:t>
            </w:r>
          </w:p>
        </w:tc>
      </w:tr>
      <w:tr>
        <w:tc>
          <w:tcPr>
            <w:tcW w:type="dxa" w:w="3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Is signature required for my order?</w:t>
            </w:r>
          </w:p>
        </w:tc>
        <w:tc>
          <w:tcPr>
            <w:tcW w:type="dxa" w:w="5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Required for orders over $300 and all international orders over $200.</w:t>
            </w:r>
          </w:p>
        </w:tc>
      </w:tr>
    </w:tbl>
    <w:p>
      <w:pPr>
        <w:spacing w:after="80" w:before="0"/>
      </w:pPr>
      <w:r>
        <w:t xml:space="preserve"/>
      </w:r>
    </w:p>
    <w:p>
      <w:pPr>
        <w:pStyle w:val="Heading2"/>
        <w:spacing w:after="130" w:before="280"/>
      </w:pPr>
      <w:r>
        <w:rPr>
          <w:rFonts w:ascii="Arial" w:cs="Arial" w:eastAsia="Arial" w:hAnsi="Arial"/>
          <w:b/>
          <w:bCs/>
          <w:color w:val="1565C0"/>
          <w:sz w:val="28"/>
          <w:szCs w:val="28"/>
        </w:rPr>
        <w:t xml:space="preserve">8.2  Refund &amp; return FAQs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7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How long does a refund take?</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3–5 business days to original card. 24 hours if you choose store credit.</w:t>
            </w:r>
          </w:p>
        </w:tc>
      </w:tr>
      <w:tr>
        <w:tc>
          <w:tcPr>
            <w:tcW w:type="dxa" w:w="3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Can I exchange instead of returning?</w:t>
            </w:r>
          </w:p>
        </w:tc>
        <w:tc>
          <w:tcPr>
            <w:tcW w:type="dxa" w:w="5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Yes. Select Exchange during return process. New item ships once return label is scanned.</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What if I lost the original packaging?</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Use any sturdy box. Original packaging preferred but not required unless noted.</w:t>
            </w:r>
          </w:p>
        </w:tc>
      </w:tr>
      <w:tr>
        <w:tc>
          <w:tcPr>
            <w:tcW w:type="dxa" w:w="3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Can I return a gift?</w:t>
            </w:r>
          </w:p>
        </w:tc>
        <w:tc>
          <w:tcPr>
            <w:tcW w:type="dxa" w:w="5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Yes. You'll receive store credit equal to the purchase price.</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My return was delivered to ShopNest but no refund yet?</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Allow 2 business days for processing after delivery. Then contact support with tracking number.</w:t>
            </w:r>
          </w:p>
        </w:tc>
      </w:tr>
      <w:tr>
        <w:tc>
          <w:tcPr>
            <w:tcW w:type="dxa" w:w="3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Can I return an item bought on sale?</w:t>
            </w:r>
          </w:p>
        </w:tc>
        <w:tc>
          <w:tcPr>
            <w:tcW w:type="dxa" w:w="5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Yes. Refund is for the price paid, not original price.</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What if my item breaks after 30 days?</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Contact support. Items may be covered under manufacturer warranty. We'll help facilitate the claim.</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Section 9 — Sample Customer Support Test Queries</w:t>
            </w:r>
          </w:p>
        </w:tc>
      </w:tr>
    </w:tbl>
    <w:p>
      <w:pPr>
        <w:spacing w:after="80" w:before="0"/>
      </w:pPr>
      <w:r>
        <w:t xml:space="preserve"/>
      </w:r>
    </w:p>
    <w:p>
      <w:pPr>
        <w:spacing w:after="120" w:before="0"/>
      </w:pPr>
      <w:r>
        <w:rPr>
          <w:rFonts w:ascii="Arial" w:cs="Arial" w:eastAsia="Arial" w:hAnsi="Arial"/>
          <w:color w:val="37474F"/>
          <w:sz w:val="22"/>
          <w:szCs w:val="22"/>
        </w:rPr>
        <w:t xml:space="preserve">Use these queries to test your RAG customer support agent after ingesting this document. Each has a clear verifiable answer in the policy above.</w:t>
      </w:r>
    </w:p>
    <w:p>
      <w:pPr>
        <w:spacing w:after="80" w:before="0"/>
      </w:pPr>
      <w:r>
        <w:t xml:space="preserve"/>
      </w:r>
    </w:p>
    <w:p>
      <w:pPr>
        <w:pStyle w:val="Heading2"/>
        <w:spacing w:after="130" w:before="280"/>
      </w:pPr>
      <w:r>
        <w:rPr>
          <w:rFonts w:ascii="Arial" w:cs="Arial" w:eastAsia="Arial" w:hAnsi="Arial"/>
          <w:b/>
          <w:bCs/>
          <w:color w:val="1565C0"/>
          <w:sz w:val="28"/>
          <w:szCs w:val="28"/>
        </w:rPr>
        <w:t xml:space="preserve">9.1  Test queries — 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Customer query</w:t>
            </w:r>
          </w:p>
        </w:tc>
        <w:tc>
          <w:tcPr>
            <w:tcW w:type="dxa" w:w="51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Expected answer source</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How much does overnight shipping cost?</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Section 2.1 — $24.99</w:t>
            </w:r>
          </w:p>
        </w:tc>
      </w:tr>
      <w:tr>
        <w:tc>
          <w:tcPr>
            <w:tcW w:type="dxa" w:w="4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My package shows delivered but I never got it</w:t>
            </w:r>
          </w:p>
        </w:tc>
        <w:tc>
          <w:tcPr>
            <w:tcW w:type="dxa" w:w="5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Section 2.4 — Contact within 5 days, reship/refund in 3-5 days</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Do you ship to Canada?</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Section 2.2 — Yes, $12.99 flat rate, 7-10 business days</w:t>
            </w:r>
          </w:p>
        </w:tc>
      </w:tr>
      <w:tr>
        <w:tc>
          <w:tcPr>
            <w:tcW w:type="dxa" w:w="4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What time do I need to order for same-day delivery?</w:t>
            </w:r>
          </w:p>
        </w:tc>
        <w:tc>
          <w:tcPr>
            <w:tcW w:type="dxa" w:w="5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Section 2.3 — Before 12pm EST</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My order arrived damaged, what do I do?</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Section 2.4 — Contact within 48 hours with photos, full refund or replacement within 24 hours</w:t>
            </w:r>
          </w:p>
        </w:tc>
      </w:tr>
    </w:tbl>
    <w:p>
      <w:pPr>
        <w:spacing w:after="80" w:before="0"/>
      </w:pPr>
      <w:r>
        <w:t xml:space="preserve"/>
      </w:r>
    </w:p>
    <w:p>
      <w:pPr>
        <w:pStyle w:val="Heading2"/>
        <w:spacing w:after="130" w:before="280"/>
      </w:pPr>
      <w:r>
        <w:rPr>
          <w:rFonts w:ascii="Arial" w:cs="Arial" w:eastAsia="Arial" w:hAnsi="Arial"/>
          <w:b/>
          <w:bCs/>
          <w:color w:val="1565C0"/>
          <w:sz w:val="28"/>
          <w:szCs w:val="28"/>
        </w:rPr>
        <w:t xml:space="preserve">9.2  Test queries — returns &amp; refunds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Customer query</w:t>
            </w:r>
          </w:p>
        </w:tc>
        <w:tc>
          <w:tcPr>
            <w:tcW w:type="dxa" w:w="51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Expected answer source</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How do I return an item?</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Section 3.2 — 7 step process via account portal</w:t>
            </w:r>
          </w:p>
        </w:tc>
      </w:tr>
      <w:tr>
        <w:tc>
          <w:tcPr>
            <w:tcW w:type="dxa" w:w="4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I want to return a dress I wore once</w:t>
            </w:r>
          </w:p>
        </w:tc>
        <w:tc>
          <w:tcPr>
            <w:tcW w:type="dxa" w:w="5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Section 3.1 — Clothing must be unworn with tags attached</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How long does my refund take?</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Section 4.1 — 3-5 business days to card, 24 hours for store credit</w:t>
            </w:r>
          </w:p>
        </w:tc>
      </w:tr>
      <w:tr>
        <w:tc>
          <w:tcPr>
            <w:tcW w:type="dxa" w:w="4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Can I get store credit instead of a refund?</w:t>
            </w:r>
          </w:p>
        </w:tc>
        <w:tc>
          <w:tcPr>
            <w:tcW w:type="dxa" w:w="5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Section 4.1 — Yes, with 10% bonus</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 want to return my laptop but lost the box</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Section 3.3 — Electronics need original packaging, may be refused or partial refund</w:t>
            </w:r>
          </w:p>
        </w:tc>
      </w:tr>
      <w:tr>
        <w:tc>
          <w:tcPr>
            <w:tcW w:type="dxa" w:w="4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Can I return opened beauty products?</w:t>
            </w:r>
          </w:p>
        </w:tc>
        <w:tc>
          <w:tcPr>
            <w:tcW w:type="dxa" w:w="5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Section 3.1 — No, beauty must be unopened and sealed</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My order was wrong and I want it fixed today</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Section 2.4 / Template 3 — reship overnight, keep wrong item, $10 credit</w:t>
            </w:r>
          </w:p>
        </w:tc>
      </w:tr>
    </w:tbl>
    <w:p>
      <w:pPr>
        <w:spacing w:after="80" w:before="0"/>
      </w:pPr>
      <w:r>
        <w:t xml:space="preserve"/>
      </w:r>
    </w:p>
    <w:p>
      <w:pPr>
        <w:pStyle w:val="Heading2"/>
        <w:spacing w:after="130" w:before="280"/>
      </w:pPr>
      <w:r>
        <w:rPr>
          <w:rFonts w:ascii="Arial" w:cs="Arial" w:eastAsia="Arial" w:hAnsi="Arial"/>
          <w:b/>
          <w:bCs/>
          <w:color w:val="1565C0"/>
          <w:sz w:val="28"/>
          <w:szCs w:val="28"/>
        </w:rPr>
        <w:t xml:space="preserve">9.3  Test queries — cancellations &amp;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Customer query</w:t>
            </w:r>
          </w:p>
        </w:tc>
        <w:tc>
          <w:tcPr>
            <w:tcW w:type="dxa" w:w="516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Expected answer source</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 just placed an order 20 minutes ago, can I cancel?</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Section 5.1 — Yes, within 1 hour, full refund</w:t>
            </w:r>
          </w:p>
        </w:tc>
      </w:tr>
      <w:tr>
        <w:tc>
          <w:tcPr>
            <w:tcW w:type="dxa" w:w="4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Can I cancel an order that already shipped?</w:t>
            </w:r>
          </w:p>
        </w:tc>
        <w:tc>
          <w:tcPr>
            <w:tcW w:type="dxa" w:w="5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Section 5.1 — No, must wait for delivery and return</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What items can never be returned?</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Section 3.1 — Food, digital downloads, customized items, hazardous materials</w:t>
            </w:r>
          </w:p>
        </w:tc>
      </w:tr>
      <w:tr>
        <w:tc>
          <w:tcPr>
            <w:tcW w:type="dxa" w:w="4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I've been a customer for 3 years, can I get a longer return window?</w:t>
            </w:r>
          </w:p>
        </w:tc>
        <w:tc>
          <w:tcPr>
            <w:tcW w:type="dxa" w:w="5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color w:val="37474F"/>
                <w:sz w:val="20"/>
                <w:szCs w:val="20"/>
              </w:rPr>
              <w:t xml:space="preserve">Section 7.2 — Yes, agents can extend 15 days for loyal customers</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Who do I call for support?</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Section 1.1 — 1-800-SHOPNEST, Mon-Fri 8am-8pm EST</w:t>
            </w:r>
          </w:p>
        </w:tc>
      </w:tr>
    </w:tbl>
    <w:p>
      <w:pPr>
        <w:spacing w:after="80" w:before="0"/>
      </w:pPr>
      <w:r>
        <w:t xml:space="preserve"/>
      </w:r>
    </w:p>
    <w:p>
      <w:pPr>
        <w:spacing w:after="80" w:before="0"/>
      </w:pPr>
      <w:r>
        <w:t xml:space="preserve"/>
      </w:r>
    </w:p>
    <w:p>
      <w:pPr>
        <w:spacing w:after="160" w:before="0"/>
        <w:jc w:val="center"/>
      </w:pPr>
      <w:r>
        <w:rPr>
          <w:rFonts w:ascii="Arial" w:cs="Arial" w:eastAsia="Arial" w:hAnsi="Arial"/>
          <w:b/>
          <w:bCs/>
          <w:color w:val="1565C0"/>
          <w:sz w:val="24"/>
          <w:szCs w:val="24"/>
        </w:rPr>
        <w:t xml:space="preserve">Every customer interaction is an opportunity to build loyalty.</w:t>
      </w:r>
    </w:p>
    <w:p>
      <w:pPr>
        <w:jc w:val="center"/>
      </w:pPr>
      <w:r>
        <w:rPr>
          <w:rFonts w:ascii="Arial" w:cs="Arial" w:eastAsia="Arial" w:hAnsi="Arial"/>
          <w:color w:val="78909C"/>
          <w:sz w:val="20"/>
          <w:szCs w:val="20"/>
        </w:rPr>
        <w:t xml:space="preserve">support@shopnest.com   |   1-800-SHOPNEST   |   shopnest.com/help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ShopNest — Customer Support Policy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1628"/>
      <w:sz w:val="40"/>
      <w:szCs w:val="40"/>
    </w:rPr>
  </w:style>
  <w:style w:type="paragraph" w:styleId="Heading2">
    <w:name w:val="Heading 2"/>
    <w:basedOn w:val="Normal"/>
    <w:next w:val="Normal"/>
    <w:qFormat/>
    <w:pPr>
      <w:spacing w:after="13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2026-06-10T19:16:41.134Z</dcterms:created>
  <dcterms:modified xsi:type="dcterms:W3CDTF">2026-06-10T19:16:41.150Z</dcterms:modified>
</cp:coreProperties>
</file>

<file path=docProps/custom.xml><?xml version="1.0" encoding="utf-8"?>
<Properties xmlns="http://schemas.openxmlformats.org/officeDocument/2006/custom-properties" xmlns:vt="http://schemas.openxmlformats.org/officeDocument/2006/docPropsVTypes"/>
</file>