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85E1" w14:textId="77777777" w:rsidR="0091373F" w:rsidRDefault="0091373F" w:rsidP="0091373F">
      <w:pPr>
        <w:rPr>
          <w:b/>
          <w:bCs/>
        </w:rPr>
      </w:pPr>
      <w:r w:rsidRPr="0091373F">
        <w:rPr>
          <w:b/>
          <w:bCs/>
        </w:rPr>
        <w:t>STEP 1.6</w:t>
      </w:r>
    </w:p>
    <w:p w14:paraId="792CA5F5" w14:textId="1F9E85CB" w:rsidR="0091373F" w:rsidRPr="0091373F" w:rsidRDefault="0091373F" w:rsidP="0091373F">
      <w:pPr>
        <w:rPr>
          <w:b/>
          <w:bCs/>
        </w:rPr>
      </w:pPr>
      <w:r w:rsidRPr="0091373F">
        <w:rPr>
          <w:b/>
          <w:bCs/>
        </w:rPr>
        <w:t>Enterprise Data Model Design (Conceptual Data Model)</w:t>
      </w:r>
    </w:p>
    <w:p w14:paraId="40E7B16C" w14:textId="77777777" w:rsidR="0091373F" w:rsidRPr="0091373F" w:rsidRDefault="0091373F" w:rsidP="0091373F">
      <w:r w:rsidRPr="0091373F">
        <w:pict w14:anchorId="19627FB5">
          <v:rect id="_x0000_i1133" style="width:0;height:1.5pt" o:hralign="center" o:hrstd="t" o:hr="t" fillcolor="#a0a0a0" stroked="f"/>
        </w:pict>
      </w:r>
    </w:p>
    <w:p w14:paraId="138E5B2C" w14:textId="77777777" w:rsidR="0091373F" w:rsidRPr="0091373F" w:rsidRDefault="0091373F" w:rsidP="0091373F">
      <w:pPr>
        <w:rPr>
          <w:b/>
          <w:bCs/>
        </w:rPr>
      </w:pPr>
      <w:r w:rsidRPr="0091373F">
        <w:rPr>
          <w:b/>
          <w:bCs/>
        </w:rPr>
        <w:t>1. Introduction</w:t>
      </w:r>
    </w:p>
    <w:p w14:paraId="574C5FC7" w14:textId="77777777" w:rsidR="0091373F" w:rsidRPr="0091373F" w:rsidRDefault="0091373F" w:rsidP="0091373F">
      <w:r w:rsidRPr="0091373F">
        <w:t>The Enterprise Airline Hub &amp; Competitor Intelligence System requires a structured analytical data model capable of supporting enterprise-level reporting across multiple business domains. The data model serves as the blueprint for organizing operational, commercial, financial, customer, and sustainability data into a scalable warehouse optimized for business intelligence.</w:t>
      </w:r>
    </w:p>
    <w:p w14:paraId="2803495C" w14:textId="77777777" w:rsidR="0091373F" w:rsidRPr="0091373F" w:rsidRDefault="0091373F" w:rsidP="0091373F">
      <w:r w:rsidRPr="0091373F">
        <w:t>This document defines the conceptual data model by identifying the core business entities, their relationships, and the overall dimensional modeling approach that will be implemented in the SQL data warehouse.</w:t>
      </w:r>
    </w:p>
    <w:p w14:paraId="21220FC3" w14:textId="77777777" w:rsidR="0091373F" w:rsidRPr="0091373F" w:rsidRDefault="0091373F" w:rsidP="0091373F">
      <w:r w:rsidRPr="0091373F">
        <w:pict w14:anchorId="72CA0344">
          <v:rect id="_x0000_i1134" style="width:0;height:1.5pt" o:hralign="center" o:hrstd="t" o:hr="t" fillcolor="#a0a0a0" stroked="f"/>
        </w:pict>
      </w:r>
    </w:p>
    <w:p w14:paraId="32C36E4D" w14:textId="77777777" w:rsidR="0091373F" w:rsidRPr="0091373F" w:rsidRDefault="0091373F" w:rsidP="0091373F">
      <w:pPr>
        <w:rPr>
          <w:b/>
          <w:bCs/>
        </w:rPr>
      </w:pPr>
      <w:r w:rsidRPr="0091373F">
        <w:rPr>
          <w:b/>
          <w:bCs/>
        </w:rPr>
        <w:t>2. Data Modeling Approach</w:t>
      </w:r>
    </w:p>
    <w:p w14:paraId="0E6B5E3C" w14:textId="77777777" w:rsidR="0091373F" w:rsidRPr="0091373F" w:rsidRDefault="0091373F" w:rsidP="0091373F">
      <w:r w:rsidRPr="0091373F">
        <w:t xml:space="preserve">The project adopts a </w:t>
      </w:r>
      <w:r w:rsidRPr="0091373F">
        <w:rPr>
          <w:b/>
          <w:bCs/>
        </w:rPr>
        <w:t>Star Schema</w:t>
      </w:r>
      <w:r w:rsidRPr="0091373F">
        <w:t xml:space="preserve"> architecture to optimize analytical query performance and simplify reporting within Power BI.</w:t>
      </w:r>
    </w:p>
    <w:p w14:paraId="480AEA9B" w14:textId="77777777" w:rsidR="0091373F" w:rsidRPr="0091373F" w:rsidRDefault="0091373F" w:rsidP="0091373F">
      <w:r w:rsidRPr="0091373F">
        <w:t>The Star Schema consists of:</w:t>
      </w:r>
    </w:p>
    <w:p w14:paraId="65D708BC" w14:textId="77777777" w:rsidR="0091373F" w:rsidRPr="0091373F" w:rsidRDefault="0091373F" w:rsidP="0091373F">
      <w:pPr>
        <w:numPr>
          <w:ilvl w:val="0"/>
          <w:numId w:val="1"/>
        </w:numPr>
      </w:pPr>
      <w:r w:rsidRPr="0091373F">
        <w:t xml:space="preserve">Fact Tables containing measurable business events. </w:t>
      </w:r>
    </w:p>
    <w:p w14:paraId="0576F8A1" w14:textId="77777777" w:rsidR="0091373F" w:rsidRPr="0091373F" w:rsidRDefault="0091373F" w:rsidP="0091373F">
      <w:pPr>
        <w:numPr>
          <w:ilvl w:val="0"/>
          <w:numId w:val="1"/>
        </w:numPr>
      </w:pPr>
      <w:r w:rsidRPr="0091373F">
        <w:t xml:space="preserve">Dimension Tables containing descriptive business attributes. </w:t>
      </w:r>
    </w:p>
    <w:p w14:paraId="402CF448" w14:textId="77777777" w:rsidR="0091373F" w:rsidRPr="0091373F" w:rsidRDefault="0091373F" w:rsidP="0091373F">
      <w:pPr>
        <w:numPr>
          <w:ilvl w:val="0"/>
          <w:numId w:val="1"/>
        </w:numPr>
      </w:pPr>
      <w:r w:rsidRPr="0091373F">
        <w:t xml:space="preserve">Primary and Foreign Key relationships connecting facts to dimensions. </w:t>
      </w:r>
    </w:p>
    <w:p w14:paraId="17A4460D" w14:textId="77777777" w:rsidR="0091373F" w:rsidRPr="0091373F" w:rsidRDefault="0091373F" w:rsidP="0091373F">
      <w:pPr>
        <w:numPr>
          <w:ilvl w:val="0"/>
          <w:numId w:val="1"/>
        </w:numPr>
      </w:pPr>
      <w:r w:rsidRPr="0091373F">
        <w:t xml:space="preserve">Shared dimensions reused across multiple fact tables. </w:t>
      </w:r>
    </w:p>
    <w:p w14:paraId="142016AD" w14:textId="77777777" w:rsidR="0091373F" w:rsidRPr="0091373F" w:rsidRDefault="0091373F" w:rsidP="0091373F">
      <w:r w:rsidRPr="0091373F">
        <w:t>This approach enables efficient aggregation, filtering, and drill-down analysis.</w:t>
      </w:r>
    </w:p>
    <w:p w14:paraId="2E1295EF" w14:textId="77777777" w:rsidR="0091373F" w:rsidRPr="0091373F" w:rsidRDefault="0091373F" w:rsidP="0091373F">
      <w:r w:rsidRPr="0091373F">
        <w:pict w14:anchorId="4AEC309A">
          <v:rect id="_x0000_i1135" style="width:0;height:1.5pt" o:hralign="center" o:hrstd="t" o:hr="t" fillcolor="#a0a0a0" stroked="f"/>
        </w:pict>
      </w:r>
    </w:p>
    <w:p w14:paraId="1A0EB650" w14:textId="77777777" w:rsidR="0091373F" w:rsidRPr="0091373F" w:rsidRDefault="0091373F" w:rsidP="0091373F">
      <w:pPr>
        <w:rPr>
          <w:b/>
          <w:bCs/>
        </w:rPr>
      </w:pPr>
      <w:r w:rsidRPr="0091373F">
        <w:rPr>
          <w:b/>
          <w:bCs/>
        </w:rPr>
        <w:t>3. Granularity (Grain)</w:t>
      </w:r>
    </w:p>
    <w:p w14:paraId="4174CF4A" w14:textId="77777777" w:rsidR="0091373F" w:rsidRPr="0091373F" w:rsidRDefault="0091373F" w:rsidP="0091373F">
      <w:r w:rsidRPr="0091373F">
        <w:t>Each fact table is designed at a specific level of detail.</w:t>
      </w:r>
    </w:p>
    <w:tbl>
      <w:tblPr>
        <w:tblStyle w:val="TableGrid"/>
        <w:tblW w:w="0" w:type="auto"/>
        <w:tblLook w:val="04A0" w:firstRow="1" w:lastRow="0" w:firstColumn="1" w:lastColumn="0" w:noHBand="0" w:noVBand="1"/>
      </w:tblPr>
      <w:tblGrid>
        <w:gridCol w:w="2594"/>
        <w:gridCol w:w="4982"/>
      </w:tblGrid>
      <w:tr w:rsidR="0091373F" w:rsidRPr="0091373F" w14:paraId="338A3653" w14:textId="77777777" w:rsidTr="0091373F">
        <w:tc>
          <w:tcPr>
            <w:tcW w:w="0" w:type="auto"/>
            <w:hideMark/>
          </w:tcPr>
          <w:p w14:paraId="39411483" w14:textId="77777777" w:rsidR="0091373F" w:rsidRPr="0091373F" w:rsidRDefault="0091373F" w:rsidP="0091373F">
            <w:pPr>
              <w:spacing w:after="160" w:line="278" w:lineRule="auto"/>
              <w:rPr>
                <w:b/>
                <w:bCs/>
              </w:rPr>
            </w:pPr>
            <w:r w:rsidRPr="0091373F">
              <w:rPr>
                <w:b/>
                <w:bCs/>
              </w:rPr>
              <w:t>Fact Table</w:t>
            </w:r>
          </w:p>
        </w:tc>
        <w:tc>
          <w:tcPr>
            <w:tcW w:w="0" w:type="auto"/>
            <w:hideMark/>
          </w:tcPr>
          <w:p w14:paraId="10BCBC23" w14:textId="77777777" w:rsidR="0091373F" w:rsidRPr="0091373F" w:rsidRDefault="0091373F" w:rsidP="0091373F">
            <w:pPr>
              <w:spacing w:after="160" w:line="278" w:lineRule="auto"/>
              <w:rPr>
                <w:b/>
                <w:bCs/>
              </w:rPr>
            </w:pPr>
            <w:r w:rsidRPr="0091373F">
              <w:rPr>
                <w:b/>
                <w:bCs/>
              </w:rPr>
              <w:t>Grain</w:t>
            </w:r>
          </w:p>
        </w:tc>
      </w:tr>
      <w:tr w:rsidR="0091373F" w:rsidRPr="0091373F" w14:paraId="0C8CD545" w14:textId="77777777" w:rsidTr="0091373F">
        <w:tc>
          <w:tcPr>
            <w:tcW w:w="0" w:type="auto"/>
            <w:hideMark/>
          </w:tcPr>
          <w:p w14:paraId="5852DD0D" w14:textId="77777777" w:rsidR="0091373F" w:rsidRPr="0091373F" w:rsidRDefault="0091373F" w:rsidP="0091373F">
            <w:pPr>
              <w:spacing w:after="160" w:line="278" w:lineRule="auto"/>
            </w:pPr>
            <w:r w:rsidRPr="0091373F">
              <w:t>Fact Flight</w:t>
            </w:r>
          </w:p>
        </w:tc>
        <w:tc>
          <w:tcPr>
            <w:tcW w:w="0" w:type="auto"/>
            <w:hideMark/>
          </w:tcPr>
          <w:p w14:paraId="7DF71FD3" w14:textId="77777777" w:rsidR="0091373F" w:rsidRPr="0091373F" w:rsidRDefault="0091373F" w:rsidP="0091373F">
            <w:pPr>
              <w:spacing w:after="160" w:line="278" w:lineRule="auto"/>
            </w:pPr>
            <w:r w:rsidRPr="0091373F">
              <w:t>One record per completed flight</w:t>
            </w:r>
          </w:p>
        </w:tc>
      </w:tr>
      <w:tr w:rsidR="0091373F" w:rsidRPr="0091373F" w14:paraId="551384B4" w14:textId="77777777" w:rsidTr="0091373F">
        <w:tc>
          <w:tcPr>
            <w:tcW w:w="0" w:type="auto"/>
            <w:hideMark/>
          </w:tcPr>
          <w:p w14:paraId="11DE7609" w14:textId="77777777" w:rsidR="0091373F" w:rsidRPr="0091373F" w:rsidRDefault="0091373F" w:rsidP="0091373F">
            <w:pPr>
              <w:spacing w:after="160" w:line="278" w:lineRule="auto"/>
            </w:pPr>
            <w:r w:rsidRPr="0091373F">
              <w:t>Fact Booking</w:t>
            </w:r>
          </w:p>
        </w:tc>
        <w:tc>
          <w:tcPr>
            <w:tcW w:w="0" w:type="auto"/>
            <w:hideMark/>
          </w:tcPr>
          <w:p w14:paraId="1E62F311" w14:textId="77777777" w:rsidR="0091373F" w:rsidRPr="0091373F" w:rsidRDefault="0091373F" w:rsidP="0091373F">
            <w:pPr>
              <w:spacing w:after="160" w:line="278" w:lineRule="auto"/>
            </w:pPr>
            <w:r w:rsidRPr="0091373F">
              <w:t>One record per passenger booking</w:t>
            </w:r>
          </w:p>
        </w:tc>
      </w:tr>
      <w:tr w:rsidR="0091373F" w:rsidRPr="0091373F" w14:paraId="3AA62F97" w14:textId="77777777" w:rsidTr="0091373F">
        <w:tc>
          <w:tcPr>
            <w:tcW w:w="0" w:type="auto"/>
            <w:hideMark/>
          </w:tcPr>
          <w:p w14:paraId="68D6C9B3" w14:textId="77777777" w:rsidR="0091373F" w:rsidRPr="0091373F" w:rsidRDefault="0091373F" w:rsidP="0091373F">
            <w:pPr>
              <w:spacing w:after="160" w:line="278" w:lineRule="auto"/>
            </w:pPr>
            <w:r w:rsidRPr="0091373F">
              <w:t>Fact Revenue</w:t>
            </w:r>
          </w:p>
        </w:tc>
        <w:tc>
          <w:tcPr>
            <w:tcW w:w="0" w:type="auto"/>
            <w:hideMark/>
          </w:tcPr>
          <w:p w14:paraId="1304CFD7" w14:textId="77777777" w:rsidR="0091373F" w:rsidRPr="0091373F" w:rsidRDefault="0091373F" w:rsidP="0091373F">
            <w:pPr>
              <w:spacing w:after="160" w:line="278" w:lineRule="auto"/>
            </w:pPr>
            <w:r w:rsidRPr="0091373F">
              <w:t>One record per flight revenue summary</w:t>
            </w:r>
          </w:p>
        </w:tc>
      </w:tr>
      <w:tr w:rsidR="0091373F" w:rsidRPr="0091373F" w14:paraId="60CA5A89" w14:textId="77777777" w:rsidTr="0091373F">
        <w:tc>
          <w:tcPr>
            <w:tcW w:w="0" w:type="auto"/>
            <w:hideMark/>
          </w:tcPr>
          <w:p w14:paraId="147C8E72" w14:textId="77777777" w:rsidR="0091373F" w:rsidRPr="0091373F" w:rsidRDefault="0091373F" w:rsidP="0091373F">
            <w:pPr>
              <w:spacing w:after="160" w:line="278" w:lineRule="auto"/>
            </w:pPr>
            <w:r w:rsidRPr="0091373F">
              <w:t>Fact Cargo</w:t>
            </w:r>
          </w:p>
        </w:tc>
        <w:tc>
          <w:tcPr>
            <w:tcW w:w="0" w:type="auto"/>
            <w:hideMark/>
          </w:tcPr>
          <w:p w14:paraId="0971760C" w14:textId="77777777" w:rsidR="0091373F" w:rsidRPr="0091373F" w:rsidRDefault="0091373F" w:rsidP="0091373F">
            <w:pPr>
              <w:spacing w:after="160" w:line="278" w:lineRule="auto"/>
            </w:pPr>
            <w:r w:rsidRPr="0091373F">
              <w:t>One record per cargo shipment</w:t>
            </w:r>
          </w:p>
        </w:tc>
      </w:tr>
      <w:tr w:rsidR="0091373F" w:rsidRPr="0091373F" w14:paraId="21B477DC" w14:textId="77777777" w:rsidTr="0091373F">
        <w:tc>
          <w:tcPr>
            <w:tcW w:w="0" w:type="auto"/>
            <w:hideMark/>
          </w:tcPr>
          <w:p w14:paraId="4E00321B" w14:textId="77777777" w:rsidR="0091373F" w:rsidRPr="0091373F" w:rsidRDefault="0091373F" w:rsidP="0091373F">
            <w:pPr>
              <w:spacing w:after="160" w:line="278" w:lineRule="auto"/>
            </w:pPr>
            <w:r w:rsidRPr="0091373F">
              <w:lastRenderedPageBreak/>
              <w:t>Fact Crew Assignment</w:t>
            </w:r>
          </w:p>
        </w:tc>
        <w:tc>
          <w:tcPr>
            <w:tcW w:w="0" w:type="auto"/>
            <w:hideMark/>
          </w:tcPr>
          <w:p w14:paraId="788F04B4" w14:textId="77777777" w:rsidR="0091373F" w:rsidRPr="0091373F" w:rsidRDefault="0091373F" w:rsidP="0091373F">
            <w:pPr>
              <w:spacing w:after="160" w:line="278" w:lineRule="auto"/>
            </w:pPr>
            <w:r w:rsidRPr="0091373F">
              <w:t>One record per crew member assigned to a flight</w:t>
            </w:r>
          </w:p>
        </w:tc>
      </w:tr>
      <w:tr w:rsidR="0091373F" w:rsidRPr="0091373F" w14:paraId="2C710B59" w14:textId="77777777" w:rsidTr="0091373F">
        <w:tc>
          <w:tcPr>
            <w:tcW w:w="0" w:type="auto"/>
            <w:hideMark/>
          </w:tcPr>
          <w:p w14:paraId="2367002D" w14:textId="77777777" w:rsidR="0091373F" w:rsidRPr="0091373F" w:rsidRDefault="0091373F" w:rsidP="0091373F">
            <w:pPr>
              <w:spacing w:after="160" w:line="278" w:lineRule="auto"/>
            </w:pPr>
            <w:r w:rsidRPr="0091373F">
              <w:t>Fact Maintenance</w:t>
            </w:r>
          </w:p>
        </w:tc>
        <w:tc>
          <w:tcPr>
            <w:tcW w:w="0" w:type="auto"/>
            <w:hideMark/>
          </w:tcPr>
          <w:p w14:paraId="417E7C3D" w14:textId="77777777" w:rsidR="0091373F" w:rsidRPr="0091373F" w:rsidRDefault="0091373F" w:rsidP="0091373F">
            <w:pPr>
              <w:spacing w:after="160" w:line="278" w:lineRule="auto"/>
            </w:pPr>
            <w:r w:rsidRPr="0091373F">
              <w:t>One maintenance event per aircraft</w:t>
            </w:r>
          </w:p>
        </w:tc>
      </w:tr>
      <w:tr w:rsidR="0091373F" w:rsidRPr="0091373F" w14:paraId="7D90113F" w14:textId="77777777" w:rsidTr="0091373F">
        <w:tc>
          <w:tcPr>
            <w:tcW w:w="0" w:type="auto"/>
            <w:hideMark/>
          </w:tcPr>
          <w:p w14:paraId="07CD3159" w14:textId="77777777" w:rsidR="0091373F" w:rsidRPr="0091373F" w:rsidRDefault="0091373F" w:rsidP="0091373F">
            <w:pPr>
              <w:spacing w:after="160" w:line="278" w:lineRule="auto"/>
            </w:pPr>
            <w:r w:rsidRPr="0091373F">
              <w:t>Fact Delay</w:t>
            </w:r>
          </w:p>
        </w:tc>
        <w:tc>
          <w:tcPr>
            <w:tcW w:w="0" w:type="auto"/>
            <w:hideMark/>
          </w:tcPr>
          <w:p w14:paraId="65EAD8E7" w14:textId="77777777" w:rsidR="0091373F" w:rsidRPr="0091373F" w:rsidRDefault="0091373F" w:rsidP="0091373F">
            <w:pPr>
              <w:spacing w:after="160" w:line="278" w:lineRule="auto"/>
            </w:pPr>
            <w:r w:rsidRPr="0091373F">
              <w:t>One delay event per flight</w:t>
            </w:r>
          </w:p>
        </w:tc>
      </w:tr>
      <w:tr w:rsidR="0091373F" w:rsidRPr="0091373F" w14:paraId="347564E6" w14:textId="77777777" w:rsidTr="0091373F">
        <w:tc>
          <w:tcPr>
            <w:tcW w:w="0" w:type="auto"/>
            <w:hideMark/>
          </w:tcPr>
          <w:p w14:paraId="1AF29D58" w14:textId="77777777" w:rsidR="0091373F" w:rsidRPr="0091373F" w:rsidRDefault="0091373F" w:rsidP="0091373F">
            <w:pPr>
              <w:spacing w:after="160" w:line="278" w:lineRule="auto"/>
            </w:pPr>
            <w:r w:rsidRPr="0091373F">
              <w:t>Fact Customer Feedback</w:t>
            </w:r>
          </w:p>
        </w:tc>
        <w:tc>
          <w:tcPr>
            <w:tcW w:w="0" w:type="auto"/>
            <w:hideMark/>
          </w:tcPr>
          <w:p w14:paraId="688AEB65" w14:textId="77777777" w:rsidR="0091373F" w:rsidRPr="0091373F" w:rsidRDefault="0091373F" w:rsidP="0091373F">
            <w:pPr>
              <w:spacing w:after="160" w:line="278" w:lineRule="auto"/>
            </w:pPr>
            <w:r w:rsidRPr="0091373F">
              <w:t>One passenger feedback submission</w:t>
            </w:r>
          </w:p>
        </w:tc>
      </w:tr>
    </w:tbl>
    <w:p w14:paraId="16AC91EA" w14:textId="77777777" w:rsidR="0091373F" w:rsidRPr="0091373F" w:rsidRDefault="0091373F" w:rsidP="0091373F">
      <w:r w:rsidRPr="0091373F">
        <w:t>Clearly defining the grain ensures consistency across all analytical calculations.</w:t>
      </w:r>
    </w:p>
    <w:p w14:paraId="756686FC" w14:textId="77777777" w:rsidR="0091373F" w:rsidRPr="0091373F" w:rsidRDefault="0091373F" w:rsidP="0091373F">
      <w:r w:rsidRPr="0091373F">
        <w:pict w14:anchorId="6211692C">
          <v:rect id="_x0000_i1136" style="width:0;height:1.5pt" o:hralign="center" o:hrstd="t" o:hr="t" fillcolor="#a0a0a0" stroked="f"/>
        </w:pict>
      </w:r>
    </w:p>
    <w:p w14:paraId="79556E99" w14:textId="77777777" w:rsidR="0091373F" w:rsidRPr="0091373F" w:rsidRDefault="0091373F" w:rsidP="0091373F">
      <w:pPr>
        <w:rPr>
          <w:b/>
          <w:bCs/>
        </w:rPr>
      </w:pPr>
      <w:r w:rsidRPr="0091373F">
        <w:rPr>
          <w:b/>
          <w:bCs/>
        </w:rPr>
        <w:t>4. Dimension Tables</w:t>
      </w:r>
    </w:p>
    <w:p w14:paraId="5D80E9ED" w14:textId="77777777" w:rsidR="0091373F" w:rsidRPr="0091373F" w:rsidRDefault="0091373F" w:rsidP="0091373F">
      <w:r w:rsidRPr="0091373F">
        <w:t>The following dimension tables provide descriptive context for business analysis.</w:t>
      </w:r>
    </w:p>
    <w:tbl>
      <w:tblPr>
        <w:tblStyle w:val="TableGrid"/>
        <w:tblW w:w="0" w:type="auto"/>
        <w:tblLook w:val="04A0" w:firstRow="1" w:lastRow="0" w:firstColumn="1" w:lastColumn="0" w:noHBand="0" w:noVBand="1"/>
      </w:tblPr>
      <w:tblGrid>
        <w:gridCol w:w="2302"/>
        <w:gridCol w:w="5497"/>
      </w:tblGrid>
      <w:tr w:rsidR="0091373F" w:rsidRPr="0091373F" w14:paraId="0309D10C" w14:textId="77777777" w:rsidTr="0091373F">
        <w:tc>
          <w:tcPr>
            <w:tcW w:w="0" w:type="auto"/>
            <w:hideMark/>
          </w:tcPr>
          <w:p w14:paraId="359B1D2A" w14:textId="77777777" w:rsidR="0091373F" w:rsidRPr="0091373F" w:rsidRDefault="0091373F" w:rsidP="0091373F">
            <w:pPr>
              <w:spacing w:after="160" w:line="278" w:lineRule="auto"/>
              <w:rPr>
                <w:b/>
                <w:bCs/>
              </w:rPr>
            </w:pPr>
            <w:r w:rsidRPr="0091373F">
              <w:rPr>
                <w:b/>
                <w:bCs/>
              </w:rPr>
              <w:t>Dimension Table</w:t>
            </w:r>
          </w:p>
        </w:tc>
        <w:tc>
          <w:tcPr>
            <w:tcW w:w="0" w:type="auto"/>
            <w:hideMark/>
          </w:tcPr>
          <w:p w14:paraId="1ABA9599" w14:textId="77777777" w:rsidR="0091373F" w:rsidRPr="0091373F" w:rsidRDefault="0091373F" w:rsidP="0091373F">
            <w:pPr>
              <w:spacing w:after="160" w:line="278" w:lineRule="auto"/>
              <w:rPr>
                <w:b/>
                <w:bCs/>
              </w:rPr>
            </w:pPr>
            <w:r w:rsidRPr="0091373F">
              <w:rPr>
                <w:b/>
                <w:bCs/>
              </w:rPr>
              <w:t>Description</w:t>
            </w:r>
          </w:p>
        </w:tc>
      </w:tr>
      <w:tr w:rsidR="0091373F" w:rsidRPr="0091373F" w14:paraId="3EF57D73" w14:textId="77777777" w:rsidTr="0091373F">
        <w:tc>
          <w:tcPr>
            <w:tcW w:w="0" w:type="auto"/>
            <w:hideMark/>
          </w:tcPr>
          <w:p w14:paraId="2AA57142" w14:textId="77777777" w:rsidR="0091373F" w:rsidRPr="0091373F" w:rsidRDefault="0091373F" w:rsidP="0091373F">
            <w:pPr>
              <w:spacing w:after="160" w:line="278" w:lineRule="auto"/>
            </w:pPr>
            <w:r w:rsidRPr="0091373F">
              <w:t>Dim Airline</w:t>
            </w:r>
          </w:p>
        </w:tc>
        <w:tc>
          <w:tcPr>
            <w:tcW w:w="0" w:type="auto"/>
            <w:hideMark/>
          </w:tcPr>
          <w:p w14:paraId="27F6B7CA" w14:textId="77777777" w:rsidR="0091373F" w:rsidRPr="0091373F" w:rsidRDefault="0091373F" w:rsidP="0091373F">
            <w:pPr>
              <w:spacing w:after="160" w:line="278" w:lineRule="auto"/>
            </w:pPr>
            <w:r w:rsidRPr="0091373F">
              <w:t>Airline information and carrier details</w:t>
            </w:r>
          </w:p>
        </w:tc>
      </w:tr>
      <w:tr w:rsidR="0091373F" w:rsidRPr="0091373F" w14:paraId="47F878ED" w14:textId="77777777" w:rsidTr="0091373F">
        <w:tc>
          <w:tcPr>
            <w:tcW w:w="0" w:type="auto"/>
            <w:hideMark/>
          </w:tcPr>
          <w:p w14:paraId="6ADA800A" w14:textId="77777777" w:rsidR="0091373F" w:rsidRPr="0091373F" w:rsidRDefault="0091373F" w:rsidP="0091373F">
            <w:pPr>
              <w:spacing w:after="160" w:line="278" w:lineRule="auto"/>
            </w:pPr>
            <w:r w:rsidRPr="0091373F">
              <w:t>Dim Aircraft</w:t>
            </w:r>
          </w:p>
        </w:tc>
        <w:tc>
          <w:tcPr>
            <w:tcW w:w="0" w:type="auto"/>
            <w:hideMark/>
          </w:tcPr>
          <w:p w14:paraId="5B6EE29D" w14:textId="77777777" w:rsidR="0091373F" w:rsidRPr="0091373F" w:rsidRDefault="0091373F" w:rsidP="0091373F">
            <w:pPr>
              <w:spacing w:after="160" w:line="278" w:lineRule="auto"/>
            </w:pPr>
            <w:r w:rsidRPr="0091373F">
              <w:t>Aircraft specifications and fleet information</w:t>
            </w:r>
          </w:p>
        </w:tc>
      </w:tr>
      <w:tr w:rsidR="0091373F" w:rsidRPr="0091373F" w14:paraId="4EE67CB4" w14:textId="77777777" w:rsidTr="0091373F">
        <w:tc>
          <w:tcPr>
            <w:tcW w:w="0" w:type="auto"/>
            <w:hideMark/>
          </w:tcPr>
          <w:p w14:paraId="2243F869" w14:textId="77777777" w:rsidR="0091373F" w:rsidRPr="0091373F" w:rsidRDefault="0091373F" w:rsidP="0091373F">
            <w:pPr>
              <w:spacing w:after="160" w:line="278" w:lineRule="auto"/>
            </w:pPr>
            <w:r w:rsidRPr="0091373F">
              <w:t>Dim Airport</w:t>
            </w:r>
          </w:p>
        </w:tc>
        <w:tc>
          <w:tcPr>
            <w:tcW w:w="0" w:type="auto"/>
            <w:hideMark/>
          </w:tcPr>
          <w:p w14:paraId="249DA598" w14:textId="77777777" w:rsidR="0091373F" w:rsidRPr="0091373F" w:rsidRDefault="0091373F" w:rsidP="0091373F">
            <w:pPr>
              <w:spacing w:after="160" w:line="278" w:lineRule="auto"/>
            </w:pPr>
            <w:r w:rsidRPr="0091373F">
              <w:t>Airport details including location and coordinates</w:t>
            </w:r>
          </w:p>
        </w:tc>
      </w:tr>
      <w:tr w:rsidR="0091373F" w:rsidRPr="0091373F" w14:paraId="6D31841A" w14:textId="77777777" w:rsidTr="0091373F">
        <w:tc>
          <w:tcPr>
            <w:tcW w:w="0" w:type="auto"/>
            <w:hideMark/>
          </w:tcPr>
          <w:p w14:paraId="7B4ADFFA" w14:textId="77777777" w:rsidR="0091373F" w:rsidRPr="0091373F" w:rsidRDefault="0091373F" w:rsidP="0091373F">
            <w:pPr>
              <w:spacing w:after="160" w:line="278" w:lineRule="auto"/>
            </w:pPr>
            <w:r w:rsidRPr="0091373F">
              <w:t>Dim Route</w:t>
            </w:r>
          </w:p>
        </w:tc>
        <w:tc>
          <w:tcPr>
            <w:tcW w:w="0" w:type="auto"/>
            <w:hideMark/>
          </w:tcPr>
          <w:p w14:paraId="027F6AD1" w14:textId="77777777" w:rsidR="0091373F" w:rsidRPr="0091373F" w:rsidRDefault="0091373F" w:rsidP="0091373F">
            <w:pPr>
              <w:spacing w:after="160" w:line="278" w:lineRule="auto"/>
            </w:pPr>
            <w:r w:rsidRPr="0091373F">
              <w:t>Flight routes between airports</w:t>
            </w:r>
          </w:p>
        </w:tc>
      </w:tr>
      <w:tr w:rsidR="0091373F" w:rsidRPr="0091373F" w14:paraId="0A29E7DD" w14:textId="77777777" w:rsidTr="0091373F">
        <w:tc>
          <w:tcPr>
            <w:tcW w:w="0" w:type="auto"/>
            <w:hideMark/>
          </w:tcPr>
          <w:p w14:paraId="1FA5D1C9" w14:textId="77777777" w:rsidR="0091373F" w:rsidRPr="0091373F" w:rsidRDefault="0091373F" w:rsidP="0091373F">
            <w:pPr>
              <w:spacing w:after="160" w:line="278" w:lineRule="auto"/>
            </w:pPr>
            <w:r w:rsidRPr="0091373F">
              <w:t>Dim Date</w:t>
            </w:r>
          </w:p>
        </w:tc>
        <w:tc>
          <w:tcPr>
            <w:tcW w:w="0" w:type="auto"/>
            <w:hideMark/>
          </w:tcPr>
          <w:p w14:paraId="376DCBA2" w14:textId="77777777" w:rsidR="0091373F" w:rsidRPr="0091373F" w:rsidRDefault="0091373F" w:rsidP="0091373F">
            <w:pPr>
              <w:spacing w:after="160" w:line="278" w:lineRule="auto"/>
            </w:pPr>
            <w:r w:rsidRPr="0091373F">
              <w:t>Calendar attributes for time intelligence</w:t>
            </w:r>
          </w:p>
        </w:tc>
      </w:tr>
      <w:tr w:rsidR="0091373F" w:rsidRPr="0091373F" w14:paraId="52220828" w14:textId="77777777" w:rsidTr="0091373F">
        <w:tc>
          <w:tcPr>
            <w:tcW w:w="0" w:type="auto"/>
            <w:hideMark/>
          </w:tcPr>
          <w:p w14:paraId="04B0ACE1" w14:textId="77777777" w:rsidR="0091373F" w:rsidRPr="0091373F" w:rsidRDefault="0091373F" w:rsidP="0091373F">
            <w:pPr>
              <w:spacing w:after="160" w:line="278" w:lineRule="auto"/>
            </w:pPr>
            <w:r w:rsidRPr="0091373F">
              <w:t>Dim Crew</w:t>
            </w:r>
          </w:p>
        </w:tc>
        <w:tc>
          <w:tcPr>
            <w:tcW w:w="0" w:type="auto"/>
            <w:hideMark/>
          </w:tcPr>
          <w:p w14:paraId="08E4F1EF" w14:textId="77777777" w:rsidR="0091373F" w:rsidRPr="0091373F" w:rsidRDefault="0091373F" w:rsidP="0091373F">
            <w:pPr>
              <w:spacing w:after="160" w:line="278" w:lineRule="auto"/>
            </w:pPr>
            <w:r w:rsidRPr="0091373F">
              <w:t>Pilot and cabin crew information</w:t>
            </w:r>
          </w:p>
        </w:tc>
      </w:tr>
      <w:tr w:rsidR="0091373F" w:rsidRPr="0091373F" w14:paraId="5A748171" w14:textId="77777777" w:rsidTr="0091373F">
        <w:tc>
          <w:tcPr>
            <w:tcW w:w="0" w:type="auto"/>
            <w:hideMark/>
          </w:tcPr>
          <w:p w14:paraId="7E9FD86B" w14:textId="77777777" w:rsidR="0091373F" w:rsidRPr="0091373F" w:rsidRDefault="0091373F" w:rsidP="0091373F">
            <w:pPr>
              <w:spacing w:after="160" w:line="278" w:lineRule="auto"/>
            </w:pPr>
            <w:r w:rsidRPr="0091373F">
              <w:t>Dim Passenger</w:t>
            </w:r>
          </w:p>
        </w:tc>
        <w:tc>
          <w:tcPr>
            <w:tcW w:w="0" w:type="auto"/>
            <w:hideMark/>
          </w:tcPr>
          <w:p w14:paraId="553E84AB" w14:textId="77777777" w:rsidR="0091373F" w:rsidRPr="0091373F" w:rsidRDefault="0091373F" w:rsidP="0091373F">
            <w:pPr>
              <w:spacing w:after="160" w:line="278" w:lineRule="auto"/>
            </w:pPr>
            <w:r w:rsidRPr="0091373F">
              <w:t>Passenger profile and demographic information</w:t>
            </w:r>
          </w:p>
        </w:tc>
      </w:tr>
      <w:tr w:rsidR="0091373F" w:rsidRPr="0091373F" w14:paraId="139F0621" w14:textId="77777777" w:rsidTr="0091373F">
        <w:tc>
          <w:tcPr>
            <w:tcW w:w="0" w:type="auto"/>
            <w:hideMark/>
          </w:tcPr>
          <w:p w14:paraId="4296A66A" w14:textId="77777777" w:rsidR="0091373F" w:rsidRPr="0091373F" w:rsidRDefault="0091373F" w:rsidP="0091373F">
            <w:pPr>
              <w:spacing w:after="160" w:line="278" w:lineRule="auto"/>
            </w:pPr>
            <w:r w:rsidRPr="0091373F">
              <w:t>Dim Loyalty</w:t>
            </w:r>
          </w:p>
        </w:tc>
        <w:tc>
          <w:tcPr>
            <w:tcW w:w="0" w:type="auto"/>
            <w:hideMark/>
          </w:tcPr>
          <w:p w14:paraId="287B0C99" w14:textId="77777777" w:rsidR="0091373F" w:rsidRPr="0091373F" w:rsidRDefault="0091373F" w:rsidP="0091373F">
            <w:pPr>
              <w:spacing w:after="160" w:line="278" w:lineRule="auto"/>
            </w:pPr>
            <w:r w:rsidRPr="0091373F">
              <w:t>Frequent flyer membership details</w:t>
            </w:r>
          </w:p>
        </w:tc>
      </w:tr>
      <w:tr w:rsidR="0091373F" w:rsidRPr="0091373F" w14:paraId="446ACD6E" w14:textId="77777777" w:rsidTr="0091373F">
        <w:tc>
          <w:tcPr>
            <w:tcW w:w="0" w:type="auto"/>
            <w:hideMark/>
          </w:tcPr>
          <w:p w14:paraId="56BACA79" w14:textId="77777777" w:rsidR="0091373F" w:rsidRPr="0091373F" w:rsidRDefault="0091373F" w:rsidP="0091373F">
            <w:pPr>
              <w:spacing w:after="160" w:line="278" w:lineRule="auto"/>
            </w:pPr>
            <w:r w:rsidRPr="0091373F">
              <w:t>Dim Booking Channel</w:t>
            </w:r>
          </w:p>
        </w:tc>
        <w:tc>
          <w:tcPr>
            <w:tcW w:w="0" w:type="auto"/>
            <w:hideMark/>
          </w:tcPr>
          <w:p w14:paraId="56F65D6C" w14:textId="77777777" w:rsidR="0091373F" w:rsidRPr="0091373F" w:rsidRDefault="0091373F" w:rsidP="0091373F">
            <w:pPr>
              <w:spacing w:after="160" w:line="278" w:lineRule="auto"/>
            </w:pPr>
            <w:r w:rsidRPr="0091373F">
              <w:t>Booking source (Website, App, OTA, Travel Agent, etc.)</w:t>
            </w:r>
          </w:p>
        </w:tc>
      </w:tr>
      <w:tr w:rsidR="0091373F" w:rsidRPr="0091373F" w14:paraId="5D8FC166" w14:textId="77777777" w:rsidTr="0091373F">
        <w:tc>
          <w:tcPr>
            <w:tcW w:w="0" w:type="auto"/>
            <w:hideMark/>
          </w:tcPr>
          <w:p w14:paraId="5057BC97" w14:textId="77777777" w:rsidR="0091373F" w:rsidRPr="0091373F" w:rsidRDefault="0091373F" w:rsidP="0091373F">
            <w:pPr>
              <w:spacing w:after="160" w:line="278" w:lineRule="auto"/>
            </w:pPr>
            <w:r w:rsidRPr="0091373F">
              <w:t>Dim Weather</w:t>
            </w:r>
          </w:p>
        </w:tc>
        <w:tc>
          <w:tcPr>
            <w:tcW w:w="0" w:type="auto"/>
            <w:hideMark/>
          </w:tcPr>
          <w:p w14:paraId="50EADF92" w14:textId="77777777" w:rsidR="0091373F" w:rsidRPr="0091373F" w:rsidRDefault="0091373F" w:rsidP="0091373F">
            <w:pPr>
              <w:spacing w:after="160" w:line="278" w:lineRule="auto"/>
            </w:pPr>
            <w:r w:rsidRPr="0091373F">
              <w:t>Weather conditions affecting flight operations</w:t>
            </w:r>
          </w:p>
        </w:tc>
      </w:tr>
    </w:tbl>
    <w:p w14:paraId="6EFB4C54" w14:textId="77777777" w:rsidR="0091373F" w:rsidRPr="0091373F" w:rsidRDefault="0091373F" w:rsidP="0091373F">
      <w:r w:rsidRPr="0091373F">
        <w:pict w14:anchorId="50FCA608">
          <v:rect id="_x0000_i1137" style="width:0;height:1.5pt" o:hralign="center" o:hrstd="t" o:hr="t" fillcolor="#a0a0a0" stroked="f"/>
        </w:pict>
      </w:r>
    </w:p>
    <w:p w14:paraId="39AC3065" w14:textId="77777777" w:rsidR="0091373F" w:rsidRPr="0091373F" w:rsidRDefault="0091373F" w:rsidP="0091373F">
      <w:pPr>
        <w:rPr>
          <w:b/>
          <w:bCs/>
        </w:rPr>
      </w:pPr>
      <w:r w:rsidRPr="0091373F">
        <w:rPr>
          <w:b/>
          <w:bCs/>
        </w:rPr>
        <w:t>5. Fact Tables</w:t>
      </w:r>
    </w:p>
    <w:p w14:paraId="1DC97287" w14:textId="77777777" w:rsidR="0091373F" w:rsidRPr="0091373F" w:rsidRDefault="0091373F" w:rsidP="0091373F">
      <w:r w:rsidRPr="0091373F">
        <w:t>The following fact tables capture measurable business transactions.</w:t>
      </w:r>
    </w:p>
    <w:tbl>
      <w:tblPr>
        <w:tblStyle w:val="TableGrid"/>
        <w:tblW w:w="0" w:type="auto"/>
        <w:tblLook w:val="04A0" w:firstRow="1" w:lastRow="0" w:firstColumn="1" w:lastColumn="0" w:noHBand="0" w:noVBand="1"/>
      </w:tblPr>
      <w:tblGrid>
        <w:gridCol w:w="2594"/>
        <w:gridCol w:w="5188"/>
      </w:tblGrid>
      <w:tr w:rsidR="0091373F" w:rsidRPr="0091373F" w14:paraId="23D7AA7B" w14:textId="77777777" w:rsidTr="0091373F">
        <w:tc>
          <w:tcPr>
            <w:tcW w:w="0" w:type="auto"/>
            <w:hideMark/>
          </w:tcPr>
          <w:p w14:paraId="543B64BB" w14:textId="77777777" w:rsidR="0091373F" w:rsidRPr="0091373F" w:rsidRDefault="0091373F" w:rsidP="0091373F">
            <w:pPr>
              <w:spacing w:after="160" w:line="278" w:lineRule="auto"/>
              <w:rPr>
                <w:b/>
                <w:bCs/>
              </w:rPr>
            </w:pPr>
            <w:r w:rsidRPr="0091373F">
              <w:rPr>
                <w:b/>
                <w:bCs/>
              </w:rPr>
              <w:t>Fact Table</w:t>
            </w:r>
          </w:p>
        </w:tc>
        <w:tc>
          <w:tcPr>
            <w:tcW w:w="0" w:type="auto"/>
            <w:hideMark/>
          </w:tcPr>
          <w:p w14:paraId="059442E9" w14:textId="77777777" w:rsidR="0091373F" w:rsidRPr="0091373F" w:rsidRDefault="0091373F" w:rsidP="0091373F">
            <w:pPr>
              <w:spacing w:after="160" w:line="278" w:lineRule="auto"/>
              <w:rPr>
                <w:b/>
                <w:bCs/>
              </w:rPr>
            </w:pPr>
            <w:r w:rsidRPr="0091373F">
              <w:rPr>
                <w:b/>
                <w:bCs/>
              </w:rPr>
              <w:t>Description</w:t>
            </w:r>
          </w:p>
        </w:tc>
      </w:tr>
      <w:tr w:rsidR="0091373F" w:rsidRPr="0091373F" w14:paraId="75D12DE1" w14:textId="77777777" w:rsidTr="0091373F">
        <w:tc>
          <w:tcPr>
            <w:tcW w:w="0" w:type="auto"/>
            <w:hideMark/>
          </w:tcPr>
          <w:p w14:paraId="23B3EF40" w14:textId="77777777" w:rsidR="0091373F" w:rsidRPr="0091373F" w:rsidRDefault="0091373F" w:rsidP="0091373F">
            <w:pPr>
              <w:spacing w:after="160" w:line="278" w:lineRule="auto"/>
            </w:pPr>
            <w:r w:rsidRPr="0091373F">
              <w:t>Fact Flight</w:t>
            </w:r>
          </w:p>
        </w:tc>
        <w:tc>
          <w:tcPr>
            <w:tcW w:w="0" w:type="auto"/>
            <w:hideMark/>
          </w:tcPr>
          <w:p w14:paraId="48EE376D" w14:textId="77777777" w:rsidR="0091373F" w:rsidRPr="0091373F" w:rsidRDefault="0091373F" w:rsidP="0091373F">
            <w:pPr>
              <w:spacing w:after="160" w:line="278" w:lineRule="auto"/>
            </w:pPr>
            <w:r w:rsidRPr="0091373F">
              <w:t>Flight operations and scheduling metrics</w:t>
            </w:r>
          </w:p>
        </w:tc>
      </w:tr>
      <w:tr w:rsidR="0091373F" w:rsidRPr="0091373F" w14:paraId="5E70F930" w14:textId="77777777" w:rsidTr="0091373F">
        <w:tc>
          <w:tcPr>
            <w:tcW w:w="0" w:type="auto"/>
            <w:hideMark/>
          </w:tcPr>
          <w:p w14:paraId="74DA1668" w14:textId="77777777" w:rsidR="0091373F" w:rsidRPr="0091373F" w:rsidRDefault="0091373F" w:rsidP="0091373F">
            <w:pPr>
              <w:spacing w:after="160" w:line="278" w:lineRule="auto"/>
            </w:pPr>
            <w:r w:rsidRPr="0091373F">
              <w:t>Fact Booking</w:t>
            </w:r>
          </w:p>
        </w:tc>
        <w:tc>
          <w:tcPr>
            <w:tcW w:w="0" w:type="auto"/>
            <w:hideMark/>
          </w:tcPr>
          <w:p w14:paraId="6D9A95C8" w14:textId="77777777" w:rsidR="0091373F" w:rsidRPr="0091373F" w:rsidRDefault="0091373F" w:rsidP="0091373F">
            <w:pPr>
              <w:spacing w:after="160" w:line="278" w:lineRule="auto"/>
            </w:pPr>
            <w:r w:rsidRPr="0091373F">
              <w:t>Passenger booking transactions</w:t>
            </w:r>
          </w:p>
        </w:tc>
      </w:tr>
      <w:tr w:rsidR="0091373F" w:rsidRPr="0091373F" w14:paraId="7B386E61" w14:textId="77777777" w:rsidTr="0091373F">
        <w:tc>
          <w:tcPr>
            <w:tcW w:w="0" w:type="auto"/>
            <w:hideMark/>
          </w:tcPr>
          <w:p w14:paraId="2F14970E" w14:textId="77777777" w:rsidR="0091373F" w:rsidRPr="0091373F" w:rsidRDefault="0091373F" w:rsidP="0091373F">
            <w:pPr>
              <w:spacing w:after="160" w:line="278" w:lineRule="auto"/>
            </w:pPr>
            <w:r w:rsidRPr="0091373F">
              <w:t>Fact Revenue</w:t>
            </w:r>
          </w:p>
        </w:tc>
        <w:tc>
          <w:tcPr>
            <w:tcW w:w="0" w:type="auto"/>
            <w:hideMark/>
          </w:tcPr>
          <w:p w14:paraId="43F3CE26" w14:textId="77777777" w:rsidR="0091373F" w:rsidRPr="0091373F" w:rsidRDefault="0091373F" w:rsidP="0091373F">
            <w:pPr>
              <w:spacing w:after="160" w:line="278" w:lineRule="auto"/>
            </w:pPr>
            <w:r w:rsidRPr="0091373F">
              <w:t>Revenue and cost calculations</w:t>
            </w:r>
          </w:p>
        </w:tc>
      </w:tr>
      <w:tr w:rsidR="0091373F" w:rsidRPr="0091373F" w14:paraId="323C4E4B" w14:textId="77777777" w:rsidTr="0091373F">
        <w:tc>
          <w:tcPr>
            <w:tcW w:w="0" w:type="auto"/>
            <w:hideMark/>
          </w:tcPr>
          <w:p w14:paraId="3EEF72A1" w14:textId="77777777" w:rsidR="0091373F" w:rsidRPr="0091373F" w:rsidRDefault="0091373F" w:rsidP="0091373F">
            <w:pPr>
              <w:spacing w:after="160" w:line="278" w:lineRule="auto"/>
            </w:pPr>
            <w:r w:rsidRPr="0091373F">
              <w:t>Fact Cargo</w:t>
            </w:r>
          </w:p>
        </w:tc>
        <w:tc>
          <w:tcPr>
            <w:tcW w:w="0" w:type="auto"/>
            <w:hideMark/>
          </w:tcPr>
          <w:p w14:paraId="030D59D7" w14:textId="77777777" w:rsidR="0091373F" w:rsidRPr="0091373F" w:rsidRDefault="0091373F" w:rsidP="0091373F">
            <w:pPr>
              <w:spacing w:after="160" w:line="278" w:lineRule="auto"/>
            </w:pPr>
            <w:r w:rsidRPr="0091373F">
              <w:t>Cargo transportation metrics</w:t>
            </w:r>
          </w:p>
        </w:tc>
      </w:tr>
      <w:tr w:rsidR="0091373F" w:rsidRPr="0091373F" w14:paraId="799DB3E9" w14:textId="77777777" w:rsidTr="0091373F">
        <w:tc>
          <w:tcPr>
            <w:tcW w:w="0" w:type="auto"/>
            <w:hideMark/>
          </w:tcPr>
          <w:p w14:paraId="4E946E23" w14:textId="77777777" w:rsidR="0091373F" w:rsidRPr="0091373F" w:rsidRDefault="0091373F" w:rsidP="0091373F">
            <w:pPr>
              <w:spacing w:after="160" w:line="278" w:lineRule="auto"/>
            </w:pPr>
            <w:r w:rsidRPr="0091373F">
              <w:lastRenderedPageBreak/>
              <w:t>Fact Crew Assignment</w:t>
            </w:r>
          </w:p>
        </w:tc>
        <w:tc>
          <w:tcPr>
            <w:tcW w:w="0" w:type="auto"/>
            <w:hideMark/>
          </w:tcPr>
          <w:p w14:paraId="2F520BDC" w14:textId="77777777" w:rsidR="0091373F" w:rsidRPr="0091373F" w:rsidRDefault="0091373F" w:rsidP="0091373F">
            <w:pPr>
              <w:spacing w:after="160" w:line="278" w:lineRule="auto"/>
            </w:pPr>
            <w:r w:rsidRPr="0091373F">
              <w:t>Crew allocation per flight</w:t>
            </w:r>
          </w:p>
        </w:tc>
      </w:tr>
      <w:tr w:rsidR="0091373F" w:rsidRPr="0091373F" w14:paraId="4051E937" w14:textId="77777777" w:rsidTr="0091373F">
        <w:tc>
          <w:tcPr>
            <w:tcW w:w="0" w:type="auto"/>
            <w:hideMark/>
          </w:tcPr>
          <w:p w14:paraId="320BEC4E" w14:textId="77777777" w:rsidR="0091373F" w:rsidRPr="0091373F" w:rsidRDefault="0091373F" w:rsidP="0091373F">
            <w:pPr>
              <w:spacing w:after="160" w:line="278" w:lineRule="auto"/>
            </w:pPr>
            <w:r w:rsidRPr="0091373F">
              <w:t>Fact Maintenance</w:t>
            </w:r>
          </w:p>
        </w:tc>
        <w:tc>
          <w:tcPr>
            <w:tcW w:w="0" w:type="auto"/>
            <w:hideMark/>
          </w:tcPr>
          <w:p w14:paraId="0E752D27" w14:textId="77777777" w:rsidR="0091373F" w:rsidRPr="0091373F" w:rsidRDefault="0091373F" w:rsidP="0091373F">
            <w:pPr>
              <w:spacing w:after="160" w:line="278" w:lineRule="auto"/>
            </w:pPr>
            <w:r w:rsidRPr="0091373F">
              <w:t>Scheduled and unscheduled maintenance activities</w:t>
            </w:r>
          </w:p>
        </w:tc>
      </w:tr>
      <w:tr w:rsidR="0091373F" w:rsidRPr="0091373F" w14:paraId="0B95B732" w14:textId="77777777" w:rsidTr="0091373F">
        <w:tc>
          <w:tcPr>
            <w:tcW w:w="0" w:type="auto"/>
            <w:hideMark/>
          </w:tcPr>
          <w:p w14:paraId="216CB7BA" w14:textId="77777777" w:rsidR="0091373F" w:rsidRPr="0091373F" w:rsidRDefault="0091373F" w:rsidP="0091373F">
            <w:pPr>
              <w:spacing w:after="160" w:line="278" w:lineRule="auto"/>
            </w:pPr>
            <w:r w:rsidRPr="0091373F">
              <w:t>Fact Delay</w:t>
            </w:r>
          </w:p>
        </w:tc>
        <w:tc>
          <w:tcPr>
            <w:tcW w:w="0" w:type="auto"/>
            <w:hideMark/>
          </w:tcPr>
          <w:p w14:paraId="62D11EC1" w14:textId="77777777" w:rsidR="0091373F" w:rsidRPr="0091373F" w:rsidRDefault="0091373F" w:rsidP="0091373F">
            <w:pPr>
              <w:spacing w:after="160" w:line="278" w:lineRule="auto"/>
            </w:pPr>
            <w:r w:rsidRPr="0091373F">
              <w:t>Flight delay events and causes</w:t>
            </w:r>
          </w:p>
        </w:tc>
      </w:tr>
      <w:tr w:rsidR="0091373F" w:rsidRPr="0091373F" w14:paraId="174335C9" w14:textId="77777777" w:rsidTr="0091373F">
        <w:tc>
          <w:tcPr>
            <w:tcW w:w="0" w:type="auto"/>
            <w:hideMark/>
          </w:tcPr>
          <w:p w14:paraId="09A1ADEB" w14:textId="77777777" w:rsidR="0091373F" w:rsidRPr="0091373F" w:rsidRDefault="0091373F" w:rsidP="0091373F">
            <w:pPr>
              <w:spacing w:after="160" w:line="278" w:lineRule="auto"/>
            </w:pPr>
            <w:r w:rsidRPr="0091373F">
              <w:t>Fact Customer Feedback</w:t>
            </w:r>
          </w:p>
        </w:tc>
        <w:tc>
          <w:tcPr>
            <w:tcW w:w="0" w:type="auto"/>
            <w:hideMark/>
          </w:tcPr>
          <w:p w14:paraId="1A99BF0E" w14:textId="77777777" w:rsidR="0091373F" w:rsidRPr="0091373F" w:rsidRDefault="0091373F" w:rsidP="0091373F">
            <w:pPr>
              <w:spacing w:after="160" w:line="278" w:lineRule="auto"/>
            </w:pPr>
            <w:r w:rsidRPr="0091373F">
              <w:t>Passenger ratings and NPS responses</w:t>
            </w:r>
          </w:p>
        </w:tc>
      </w:tr>
    </w:tbl>
    <w:p w14:paraId="08730E41" w14:textId="77777777" w:rsidR="0091373F" w:rsidRPr="0091373F" w:rsidRDefault="0091373F" w:rsidP="0091373F">
      <w:r w:rsidRPr="0091373F">
        <w:pict w14:anchorId="077A7413">
          <v:rect id="_x0000_i1138" style="width:0;height:1.5pt" o:hralign="center" o:hrstd="t" o:hr="t" fillcolor="#a0a0a0" stroked="f"/>
        </w:pict>
      </w:r>
    </w:p>
    <w:p w14:paraId="40F689DD" w14:textId="77777777" w:rsidR="0091373F" w:rsidRPr="0091373F" w:rsidRDefault="0091373F" w:rsidP="0091373F">
      <w:pPr>
        <w:rPr>
          <w:b/>
          <w:bCs/>
        </w:rPr>
      </w:pPr>
      <w:r w:rsidRPr="0091373F">
        <w:rPr>
          <w:b/>
          <w:bCs/>
        </w:rPr>
        <w:t>6. Core Entity Relationships</w:t>
      </w:r>
    </w:p>
    <w:p w14:paraId="4D13AA3E" w14:textId="77777777" w:rsidR="0091373F" w:rsidRPr="0091373F" w:rsidRDefault="0091373F" w:rsidP="0091373F">
      <w:r w:rsidRPr="0091373F">
        <w:t>The conceptual relationships include:</w:t>
      </w:r>
    </w:p>
    <w:p w14:paraId="0676E6E4" w14:textId="77777777" w:rsidR="0091373F" w:rsidRPr="0091373F" w:rsidRDefault="0091373F" w:rsidP="0091373F">
      <w:pPr>
        <w:numPr>
          <w:ilvl w:val="0"/>
          <w:numId w:val="2"/>
        </w:numPr>
      </w:pPr>
      <w:r w:rsidRPr="0091373F">
        <w:t xml:space="preserve">One Airline operates many Aircraft. </w:t>
      </w:r>
    </w:p>
    <w:p w14:paraId="1A846E8E" w14:textId="77777777" w:rsidR="0091373F" w:rsidRPr="0091373F" w:rsidRDefault="0091373F" w:rsidP="0091373F">
      <w:pPr>
        <w:numPr>
          <w:ilvl w:val="0"/>
          <w:numId w:val="2"/>
        </w:numPr>
      </w:pPr>
      <w:r w:rsidRPr="0091373F">
        <w:t xml:space="preserve">One Airline operates many Flights. </w:t>
      </w:r>
    </w:p>
    <w:p w14:paraId="6591FA20" w14:textId="77777777" w:rsidR="0091373F" w:rsidRPr="0091373F" w:rsidRDefault="0091373F" w:rsidP="0091373F">
      <w:pPr>
        <w:numPr>
          <w:ilvl w:val="0"/>
          <w:numId w:val="2"/>
        </w:numPr>
      </w:pPr>
      <w:r w:rsidRPr="0091373F">
        <w:t xml:space="preserve">One Aircraft performs many Flights. </w:t>
      </w:r>
    </w:p>
    <w:p w14:paraId="2C3594D6" w14:textId="77777777" w:rsidR="0091373F" w:rsidRPr="0091373F" w:rsidRDefault="0091373F" w:rsidP="0091373F">
      <w:pPr>
        <w:numPr>
          <w:ilvl w:val="0"/>
          <w:numId w:val="2"/>
        </w:numPr>
      </w:pPr>
      <w:r w:rsidRPr="0091373F">
        <w:t xml:space="preserve">One Route is flown by many Flights. </w:t>
      </w:r>
    </w:p>
    <w:p w14:paraId="1E9BAF35" w14:textId="77777777" w:rsidR="0091373F" w:rsidRPr="0091373F" w:rsidRDefault="0091373F" w:rsidP="0091373F">
      <w:pPr>
        <w:numPr>
          <w:ilvl w:val="0"/>
          <w:numId w:val="2"/>
        </w:numPr>
      </w:pPr>
      <w:r w:rsidRPr="0091373F">
        <w:t xml:space="preserve">One Airport serves as the origin and destination for many Routes. </w:t>
      </w:r>
    </w:p>
    <w:p w14:paraId="559D5972" w14:textId="77777777" w:rsidR="0091373F" w:rsidRPr="0091373F" w:rsidRDefault="0091373F" w:rsidP="0091373F">
      <w:pPr>
        <w:numPr>
          <w:ilvl w:val="0"/>
          <w:numId w:val="2"/>
        </w:numPr>
      </w:pPr>
      <w:r w:rsidRPr="0091373F">
        <w:t xml:space="preserve">One Passenger can make multiple Bookings. </w:t>
      </w:r>
    </w:p>
    <w:p w14:paraId="107D5869" w14:textId="77777777" w:rsidR="0091373F" w:rsidRPr="0091373F" w:rsidRDefault="0091373F" w:rsidP="0091373F">
      <w:pPr>
        <w:numPr>
          <w:ilvl w:val="0"/>
          <w:numId w:val="2"/>
        </w:numPr>
      </w:pPr>
      <w:r w:rsidRPr="0091373F">
        <w:t xml:space="preserve">One Flight contains multiple Bookings. </w:t>
      </w:r>
    </w:p>
    <w:p w14:paraId="33B5807F" w14:textId="77777777" w:rsidR="0091373F" w:rsidRPr="0091373F" w:rsidRDefault="0091373F" w:rsidP="0091373F">
      <w:pPr>
        <w:numPr>
          <w:ilvl w:val="0"/>
          <w:numId w:val="2"/>
        </w:numPr>
      </w:pPr>
      <w:r w:rsidRPr="0091373F">
        <w:t xml:space="preserve">One Flight has multiple Crew Assignments. </w:t>
      </w:r>
    </w:p>
    <w:p w14:paraId="550F657F" w14:textId="77777777" w:rsidR="0091373F" w:rsidRPr="0091373F" w:rsidRDefault="0091373F" w:rsidP="0091373F">
      <w:pPr>
        <w:numPr>
          <w:ilvl w:val="0"/>
          <w:numId w:val="2"/>
        </w:numPr>
      </w:pPr>
      <w:r w:rsidRPr="0091373F">
        <w:t xml:space="preserve">One Aircraft undergoes multiple Maintenance Events. </w:t>
      </w:r>
    </w:p>
    <w:p w14:paraId="4AB59F6A" w14:textId="77777777" w:rsidR="0091373F" w:rsidRPr="0091373F" w:rsidRDefault="0091373F" w:rsidP="0091373F">
      <w:pPr>
        <w:numPr>
          <w:ilvl w:val="0"/>
          <w:numId w:val="2"/>
        </w:numPr>
      </w:pPr>
      <w:r w:rsidRPr="0091373F">
        <w:t xml:space="preserve">One Flight may have multiple Delay Events. </w:t>
      </w:r>
    </w:p>
    <w:p w14:paraId="34B17D06" w14:textId="77777777" w:rsidR="0091373F" w:rsidRPr="0091373F" w:rsidRDefault="0091373F" w:rsidP="0091373F">
      <w:pPr>
        <w:numPr>
          <w:ilvl w:val="0"/>
          <w:numId w:val="2"/>
        </w:numPr>
      </w:pPr>
      <w:r w:rsidRPr="0091373F">
        <w:t xml:space="preserve">One Flight receives multiple Customer Feedback records. </w:t>
      </w:r>
    </w:p>
    <w:p w14:paraId="18162F04" w14:textId="77777777" w:rsidR="0091373F" w:rsidRPr="0091373F" w:rsidRDefault="0091373F" w:rsidP="0091373F">
      <w:r w:rsidRPr="0091373F">
        <w:t>These relationships establish the operational flow of airline activities within the warehouse.</w:t>
      </w:r>
    </w:p>
    <w:p w14:paraId="26166C25" w14:textId="77777777" w:rsidR="0091373F" w:rsidRPr="0091373F" w:rsidRDefault="0091373F" w:rsidP="0091373F">
      <w:r w:rsidRPr="0091373F">
        <w:pict w14:anchorId="7FC3B758">
          <v:rect id="_x0000_i1139" style="width:0;height:1.5pt" o:hralign="center" o:hrstd="t" o:hr="t" fillcolor="#a0a0a0" stroked="f"/>
        </w:pict>
      </w:r>
    </w:p>
    <w:p w14:paraId="453F8A0D" w14:textId="77777777" w:rsidR="0091373F" w:rsidRPr="0091373F" w:rsidRDefault="0091373F" w:rsidP="0091373F">
      <w:pPr>
        <w:rPr>
          <w:b/>
          <w:bCs/>
        </w:rPr>
      </w:pPr>
      <w:r w:rsidRPr="0091373F">
        <w:rPr>
          <w:b/>
          <w:bCs/>
        </w:rPr>
        <w:t>7. Business Domains Covered</w:t>
      </w:r>
    </w:p>
    <w:p w14:paraId="31A000EC" w14:textId="77777777" w:rsidR="0091373F" w:rsidRPr="0091373F" w:rsidRDefault="0091373F" w:rsidP="0091373F">
      <w:r w:rsidRPr="0091373F">
        <w:t>The conceptual data model supports the following analytical domains:</w:t>
      </w:r>
    </w:p>
    <w:p w14:paraId="62501C4C" w14:textId="77777777" w:rsidR="0091373F" w:rsidRPr="0091373F" w:rsidRDefault="0091373F" w:rsidP="0091373F">
      <w:pPr>
        <w:rPr>
          <w:b/>
          <w:bCs/>
        </w:rPr>
      </w:pPr>
      <w:r w:rsidRPr="0091373F">
        <w:rPr>
          <w:b/>
          <w:bCs/>
        </w:rPr>
        <w:t>Fleet Management</w:t>
      </w:r>
    </w:p>
    <w:p w14:paraId="365A8326" w14:textId="77777777" w:rsidR="0091373F" w:rsidRPr="0091373F" w:rsidRDefault="0091373F" w:rsidP="0091373F">
      <w:pPr>
        <w:numPr>
          <w:ilvl w:val="0"/>
          <w:numId w:val="3"/>
        </w:numPr>
      </w:pPr>
      <w:r w:rsidRPr="0091373F">
        <w:t xml:space="preserve">Fleet composition </w:t>
      </w:r>
    </w:p>
    <w:p w14:paraId="49662617" w14:textId="77777777" w:rsidR="0091373F" w:rsidRPr="0091373F" w:rsidRDefault="0091373F" w:rsidP="0091373F">
      <w:pPr>
        <w:numPr>
          <w:ilvl w:val="0"/>
          <w:numId w:val="3"/>
        </w:numPr>
      </w:pPr>
      <w:r w:rsidRPr="0091373F">
        <w:t xml:space="preserve">Aircraft utilization </w:t>
      </w:r>
    </w:p>
    <w:p w14:paraId="6ED01FA9" w14:textId="77777777" w:rsidR="0091373F" w:rsidRPr="0091373F" w:rsidRDefault="0091373F" w:rsidP="0091373F">
      <w:pPr>
        <w:numPr>
          <w:ilvl w:val="0"/>
          <w:numId w:val="3"/>
        </w:numPr>
      </w:pPr>
      <w:r w:rsidRPr="0091373F">
        <w:t xml:space="preserve">Manufacturer comparison </w:t>
      </w:r>
    </w:p>
    <w:p w14:paraId="415B9865" w14:textId="77777777" w:rsidR="0091373F" w:rsidRPr="0091373F" w:rsidRDefault="0091373F" w:rsidP="0091373F">
      <w:pPr>
        <w:numPr>
          <w:ilvl w:val="0"/>
          <w:numId w:val="3"/>
        </w:numPr>
      </w:pPr>
      <w:r w:rsidRPr="0091373F">
        <w:t xml:space="preserve">Aircraft efficiency </w:t>
      </w:r>
    </w:p>
    <w:p w14:paraId="71F23A39" w14:textId="77777777" w:rsidR="0091373F" w:rsidRPr="0091373F" w:rsidRDefault="0091373F" w:rsidP="0091373F">
      <w:r w:rsidRPr="0091373F">
        <w:pict w14:anchorId="125D9EE3">
          <v:rect id="_x0000_i1140" style="width:0;height:1.5pt" o:hralign="center" o:hrstd="t" o:hr="t" fillcolor="#a0a0a0" stroked="f"/>
        </w:pict>
      </w:r>
    </w:p>
    <w:p w14:paraId="74B08D3F" w14:textId="77777777" w:rsidR="0091373F" w:rsidRPr="0091373F" w:rsidRDefault="0091373F" w:rsidP="0091373F">
      <w:pPr>
        <w:rPr>
          <w:b/>
          <w:bCs/>
        </w:rPr>
      </w:pPr>
      <w:r w:rsidRPr="0091373F">
        <w:rPr>
          <w:b/>
          <w:bCs/>
        </w:rPr>
        <w:lastRenderedPageBreak/>
        <w:t>Flight Operations</w:t>
      </w:r>
    </w:p>
    <w:p w14:paraId="3427A37F" w14:textId="77777777" w:rsidR="0091373F" w:rsidRPr="0091373F" w:rsidRDefault="0091373F" w:rsidP="0091373F">
      <w:pPr>
        <w:numPr>
          <w:ilvl w:val="0"/>
          <w:numId w:val="4"/>
        </w:numPr>
      </w:pPr>
      <w:r w:rsidRPr="0091373F">
        <w:t xml:space="preserve">Flight scheduling </w:t>
      </w:r>
    </w:p>
    <w:p w14:paraId="6FB8117B" w14:textId="77777777" w:rsidR="0091373F" w:rsidRPr="0091373F" w:rsidRDefault="0091373F" w:rsidP="0091373F">
      <w:pPr>
        <w:numPr>
          <w:ilvl w:val="0"/>
          <w:numId w:val="4"/>
        </w:numPr>
      </w:pPr>
      <w:r w:rsidRPr="0091373F">
        <w:t xml:space="preserve">Route performance </w:t>
      </w:r>
    </w:p>
    <w:p w14:paraId="03838D6E" w14:textId="77777777" w:rsidR="0091373F" w:rsidRPr="0091373F" w:rsidRDefault="0091373F" w:rsidP="0091373F">
      <w:pPr>
        <w:numPr>
          <w:ilvl w:val="0"/>
          <w:numId w:val="4"/>
        </w:numPr>
      </w:pPr>
      <w:r w:rsidRPr="0091373F">
        <w:t xml:space="preserve">Delay monitoring </w:t>
      </w:r>
    </w:p>
    <w:p w14:paraId="68D55E3F" w14:textId="77777777" w:rsidR="0091373F" w:rsidRPr="0091373F" w:rsidRDefault="0091373F" w:rsidP="0091373F">
      <w:pPr>
        <w:numPr>
          <w:ilvl w:val="0"/>
          <w:numId w:val="4"/>
        </w:numPr>
      </w:pPr>
      <w:r w:rsidRPr="0091373F">
        <w:t xml:space="preserve">Turnaround time </w:t>
      </w:r>
    </w:p>
    <w:p w14:paraId="5C8D73F2" w14:textId="77777777" w:rsidR="0091373F" w:rsidRPr="0091373F" w:rsidRDefault="0091373F" w:rsidP="0091373F">
      <w:r w:rsidRPr="0091373F">
        <w:pict w14:anchorId="2CA51DF1">
          <v:rect id="_x0000_i1141" style="width:0;height:1.5pt" o:hralign="center" o:hrstd="t" o:hr="t" fillcolor="#a0a0a0" stroked="f"/>
        </w:pict>
      </w:r>
    </w:p>
    <w:p w14:paraId="39A5FBAF" w14:textId="77777777" w:rsidR="0091373F" w:rsidRPr="0091373F" w:rsidRDefault="0091373F" w:rsidP="0091373F">
      <w:pPr>
        <w:rPr>
          <w:b/>
          <w:bCs/>
        </w:rPr>
      </w:pPr>
      <w:r w:rsidRPr="0091373F">
        <w:rPr>
          <w:b/>
          <w:bCs/>
        </w:rPr>
        <w:t>Crew Operations</w:t>
      </w:r>
    </w:p>
    <w:p w14:paraId="2FB52A36" w14:textId="77777777" w:rsidR="0091373F" w:rsidRPr="0091373F" w:rsidRDefault="0091373F" w:rsidP="0091373F">
      <w:pPr>
        <w:numPr>
          <w:ilvl w:val="0"/>
          <w:numId w:val="5"/>
        </w:numPr>
      </w:pPr>
      <w:r w:rsidRPr="0091373F">
        <w:t xml:space="preserve">Crew assignments </w:t>
      </w:r>
    </w:p>
    <w:p w14:paraId="542137F3" w14:textId="77777777" w:rsidR="0091373F" w:rsidRPr="0091373F" w:rsidRDefault="0091373F" w:rsidP="0091373F">
      <w:pPr>
        <w:numPr>
          <w:ilvl w:val="0"/>
          <w:numId w:val="5"/>
        </w:numPr>
      </w:pPr>
      <w:r w:rsidRPr="0091373F">
        <w:t xml:space="preserve">Pilot utilization </w:t>
      </w:r>
    </w:p>
    <w:p w14:paraId="196C596B" w14:textId="77777777" w:rsidR="0091373F" w:rsidRPr="0091373F" w:rsidRDefault="0091373F" w:rsidP="0091373F">
      <w:pPr>
        <w:numPr>
          <w:ilvl w:val="0"/>
          <w:numId w:val="5"/>
        </w:numPr>
      </w:pPr>
      <w:r w:rsidRPr="0091373F">
        <w:t xml:space="preserve">Cabin crew scheduling </w:t>
      </w:r>
    </w:p>
    <w:p w14:paraId="6CAF262D" w14:textId="77777777" w:rsidR="0091373F" w:rsidRPr="0091373F" w:rsidRDefault="0091373F" w:rsidP="0091373F">
      <w:pPr>
        <w:numPr>
          <w:ilvl w:val="0"/>
          <w:numId w:val="5"/>
        </w:numPr>
      </w:pPr>
      <w:r w:rsidRPr="0091373F">
        <w:t xml:space="preserve">Crew fatigue analysis </w:t>
      </w:r>
    </w:p>
    <w:p w14:paraId="1658710E" w14:textId="77777777" w:rsidR="0091373F" w:rsidRPr="0091373F" w:rsidRDefault="0091373F" w:rsidP="0091373F">
      <w:r w:rsidRPr="0091373F">
        <w:pict w14:anchorId="557A7839">
          <v:rect id="_x0000_i1142" style="width:0;height:1.5pt" o:hralign="center" o:hrstd="t" o:hr="t" fillcolor="#a0a0a0" stroked="f"/>
        </w:pict>
      </w:r>
    </w:p>
    <w:p w14:paraId="59F5DE5B" w14:textId="77777777" w:rsidR="0091373F" w:rsidRPr="0091373F" w:rsidRDefault="0091373F" w:rsidP="0091373F">
      <w:pPr>
        <w:rPr>
          <w:b/>
          <w:bCs/>
        </w:rPr>
      </w:pPr>
      <w:r w:rsidRPr="0091373F">
        <w:rPr>
          <w:b/>
          <w:bCs/>
        </w:rPr>
        <w:t>Commercial Operations</w:t>
      </w:r>
    </w:p>
    <w:p w14:paraId="486032B5" w14:textId="77777777" w:rsidR="0091373F" w:rsidRPr="0091373F" w:rsidRDefault="0091373F" w:rsidP="0091373F">
      <w:pPr>
        <w:numPr>
          <w:ilvl w:val="0"/>
          <w:numId w:val="6"/>
        </w:numPr>
      </w:pPr>
      <w:r w:rsidRPr="0091373F">
        <w:t xml:space="preserve">Ticket sales </w:t>
      </w:r>
    </w:p>
    <w:p w14:paraId="2D8627F1" w14:textId="77777777" w:rsidR="0091373F" w:rsidRPr="0091373F" w:rsidRDefault="0091373F" w:rsidP="0091373F">
      <w:pPr>
        <w:numPr>
          <w:ilvl w:val="0"/>
          <w:numId w:val="6"/>
        </w:numPr>
      </w:pPr>
      <w:r w:rsidRPr="0091373F">
        <w:t xml:space="preserve">Dynamic pricing </w:t>
      </w:r>
    </w:p>
    <w:p w14:paraId="0EB70865" w14:textId="77777777" w:rsidR="0091373F" w:rsidRPr="0091373F" w:rsidRDefault="0091373F" w:rsidP="0091373F">
      <w:pPr>
        <w:numPr>
          <w:ilvl w:val="0"/>
          <w:numId w:val="6"/>
        </w:numPr>
      </w:pPr>
      <w:r w:rsidRPr="0091373F">
        <w:t xml:space="preserve">Ancillary revenue </w:t>
      </w:r>
    </w:p>
    <w:p w14:paraId="1EC9B4E1" w14:textId="77777777" w:rsidR="0091373F" w:rsidRPr="0091373F" w:rsidRDefault="0091373F" w:rsidP="0091373F">
      <w:pPr>
        <w:numPr>
          <w:ilvl w:val="0"/>
          <w:numId w:val="6"/>
        </w:numPr>
      </w:pPr>
      <w:r w:rsidRPr="0091373F">
        <w:t xml:space="preserve">Cargo revenue </w:t>
      </w:r>
    </w:p>
    <w:p w14:paraId="3B2CD954" w14:textId="77777777" w:rsidR="0091373F" w:rsidRPr="0091373F" w:rsidRDefault="0091373F" w:rsidP="0091373F">
      <w:pPr>
        <w:numPr>
          <w:ilvl w:val="0"/>
          <w:numId w:val="6"/>
        </w:numPr>
      </w:pPr>
      <w:r w:rsidRPr="0091373F">
        <w:t xml:space="preserve">Net profitability </w:t>
      </w:r>
    </w:p>
    <w:p w14:paraId="429A5132" w14:textId="77777777" w:rsidR="0091373F" w:rsidRPr="0091373F" w:rsidRDefault="0091373F" w:rsidP="0091373F">
      <w:r w:rsidRPr="0091373F">
        <w:pict w14:anchorId="5662FC18">
          <v:rect id="_x0000_i1143" style="width:0;height:1.5pt" o:hralign="center" o:hrstd="t" o:hr="t" fillcolor="#a0a0a0" stroked="f"/>
        </w:pict>
      </w:r>
    </w:p>
    <w:p w14:paraId="3529B14C" w14:textId="77777777" w:rsidR="0091373F" w:rsidRPr="0091373F" w:rsidRDefault="0091373F" w:rsidP="0091373F">
      <w:pPr>
        <w:rPr>
          <w:b/>
          <w:bCs/>
        </w:rPr>
      </w:pPr>
      <w:r w:rsidRPr="0091373F">
        <w:rPr>
          <w:b/>
          <w:bCs/>
        </w:rPr>
        <w:t>Customer Experience</w:t>
      </w:r>
    </w:p>
    <w:p w14:paraId="1B838B0D" w14:textId="77777777" w:rsidR="0091373F" w:rsidRPr="0091373F" w:rsidRDefault="0091373F" w:rsidP="0091373F">
      <w:pPr>
        <w:numPr>
          <w:ilvl w:val="0"/>
          <w:numId w:val="7"/>
        </w:numPr>
      </w:pPr>
      <w:r w:rsidRPr="0091373F">
        <w:t xml:space="preserve">Loyalty programs </w:t>
      </w:r>
    </w:p>
    <w:p w14:paraId="207A2E6B" w14:textId="77777777" w:rsidR="0091373F" w:rsidRPr="0091373F" w:rsidRDefault="0091373F" w:rsidP="0091373F">
      <w:pPr>
        <w:numPr>
          <w:ilvl w:val="0"/>
          <w:numId w:val="7"/>
        </w:numPr>
      </w:pPr>
      <w:r w:rsidRPr="0091373F">
        <w:t xml:space="preserve">Passenger behavior </w:t>
      </w:r>
    </w:p>
    <w:p w14:paraId="0A53774C" w14:textId="77777777" w:rsidR="0091373F" w:rsidRPr="0091373F" w:rsidRDefault="0091373F" w:rsidP="0091373F">
      <w:pPr>
        <w:numPr>
          <w:ilvl w:val="0"/>
          <w:numId w:val="7"/>
        </w:numPr>
      </w:pPr>
      <w:r w:rsidRPr="0091373F">
        <w:t xml:space="preserve">Customer satisfaction </w:t>
      </w:r>
    </w:p>
    <w:p w14:paraId="3F144978" w14:textId="77777777" w:rsidR="0091373F" w:rsidRPr="0091373F" w:rsidRDefault="0091373F" w:rsidP="0091373F">
      <w:pPr>
        <w:numPr>
          <w:ilvl w:val="0"/>
          <w:numId w:val="7"/>
        </w:numPr>
      </w:pPr>
      <w:r w:rsidRPr="0091373F">
        <w:t xml:space="preserve">Booking channels </w:t>
      </w:r>
    </w:p>
    <w:p w14:paraId="0853568A" w14:textId="77777777" w:rsidR="0091373F" w:rsidRPr="0091373F" w:rsidRDefault="0091373F" w:rsidP="0091373F">
      <w:pPr>
        <w:numPr>
          <w:ilvl w:val="0"/>
          <w:numId w:val="7"/>
        </w:numPr>
      </w:pPr>
      <w:r w:rsidRPr="0091373F">
        <w:t xml:space="preserve">NPS analysis </w:t>
      </w:r>
    </w:p>
    <w:p w14:paraId="002BACBA" w14:textId="77777777" w:rsidR="0091373F" w:rsidRPr="0091373F" w:rsidRDefault="0091373F" w:rsidP="0091373F">
      <w:r w:rsidRPr="0091373F">
        <w:pict w14:anchorId="2E6E194F">
          <v:rect id="_x0000_i1144" style="width:0;height:1.5pt" o:hralign="center" o:hrstd="t" o:hr="t" fillcolor="#a0a0a0" stroked="f"/>
        </w:pict>
      </w:r>
    </w:p>
    <w:p w14:paraId="268DFEB7" w14:textId="77777777" w:rsidR="0091373F" w:rsidRPr="0091373F" w:rsidRDefault="0091373F" w:rsidP="0091373F">
      <w:pPr>
        <w:rPr>
          <w:b/>
          <w:bCs/>
        </w:rPr>
      </w:pPr>
      <w:r w:rsidRPr="0091373F">
        <w:rPr>
          <w:b/>
          <w:bCs/>
        </w:rPr>
        <w:t>Maintenance</w:t>
      </w:r>
    </w:p>
    <w:p w14:paraId="30716D3A" w14:textId="77777777" w:rsidR="0091373F" w:rsidRPr="0091373F" w:rsidRDefault="0091373F" w:rsidP="0091373F">
      <w:pPr>
        <w:numPr>
          <w:ilvl w:val="0"/>
          <w:numId w:val="8"/>
        </w:numPr>
      </w:pPr>
      <w:r w:rsidRPr="0091373F">
        <w:t xml:space="preserve">Scheduled maintenance </w:t>
      </w:r>
    </w:p>
    <w:p w14:paraId="0A781B85" w14:textId="77777777" w:rsidR="0091373F" w:rsidRPr="0091373F" w:rsidRDefault="0091373F" w:rsidP="0091373F">
      <w:pPr>
        <w:numPr>
          <w:ilvl w:val="0"/>
          <w:numId w:val="8"/>
        </w:numPr>
      </w:pPr>
      <w:r w:rsidRPr="0091373F">
        <w:lastRenderedPageBreak/>
        <w:t xml:space="preserve">Unscheduled maintenance </w:t>
      </w:r>
    </w:p>
    <w:p w14:paraId="3CC481CD" w14:textId="77777777" w:rsidR="0091373F" w:rsidRPr="0091373F" w:rsidRDefault="0091373F" w:rsidP="0091373F">
      <w:pPr>
        <w:numPr>
          <w:ilvl w:val="0"/>
          <w:numId w:val="8"/>
        </w:numPr>
      </w:pPr>
      <w:r w:rsidRPr="0091373F">
        <w:t xml:space="preserve">Aircraft on Ground (AOG) </w:t>
      </w:r>
    </w:p>
    <w:p w14:paraId="59B4700F" w14:textId="77777777" w:rsidR="0091373F" w:rsidRPr="0091373F" w:rsidRDefault="0091373F" w:rsidP="0091373F">
      <w:pPr>
        <w:numPr>
          <w:ilvl w:val="0"/>
          <w:numId w:val="8"/>
        </w:numPr>
      </w:pPr>
      <w:r w:rsidRPr="0091373F">
        <w:t xml:space="preserve">Fleet reliability </w:t>
      </w:r>
    </w:p>
    <w:p w14:paraId="7A3BE070" w14:textId="77777777" w:rsidR="0091373F" w:rsidRPr="0091373F" w:rsidRDefault="0091373F" w:rsidP="0091373F">
      <w:r w:rsidRPr="0091373F">
        <w:pict w14:anchorId="50CDB773">
          <v:rect id="_x0000_i1145" style="width:0;height:1.5pt" o:hralign="center" o:hrstd="t" o:hr="t" fillcolor="#a0a0a0" stroked="f"/>
        </w:pict>
      </w:r>
    </w:p>
    <w:p w14:paraId="661E2597" w14:textId="77777777" w:rsidR="0091373F" w:rsidRPr="0091373F" w:rsidRDefault="0091373F" w:rsidP="0091373F">
      <w:pPr>
        <w:rPr>
          <w:b/>
          <w:bCs/>
        </w:rPr>
      </w:pPr>
      <w:r w:rsidRPr="0091373F">
        <w:rPr>
          <w:b/>
          <w:bCs/>
        </w:rPr>
        <w:t>Sustainability</w:t>
      </w:r>
    </w:p>
    <w:p w14:paraId="2D950A44" w14:textId="77777777" w:rsidR="0091373F" w:rsidRPr="0091373F" w:rsidRDefault="0091373F" w:rsidP="0091373F">
      <w:pPr>
        <w:numPr>
          <w:ilvl w:val="0"/>
          <w:numId w:val="9"/>
        </w:numPr>
      </w:pPr>
      <w:r w:rsidRPr="0091373F">
        <w:t xml:space="preserve">Fuel consumption </w:t>
      </w:r>
    </w:p>
    <w:p w14:paraId="49B7A892" w14:textId="77777777" w:rsidR="0091373F" w:rsidRPr="0091373F" w:rsidRDefault="0091373F" w:rsidP="0091373F">
      <w:pPr>
        <w:numPr>
          <w:ilvl w:val="0"/>
          <w:numId w:val="9"/>
        </w:numPr>
      </w:pPr>
      <w:r w:rsidRPr="0091373F">
        <w:t xml:space="preserve">Carbon emissions </w:t>
      </w:r>
    </w:p>
    <w:p w14:paraId="25CAC906" w14:textId="77777777" w:rsidR="0091373F" w:rsidRPr="0091373F" w:rsidRDefault="0091373F" w:rsidP="0091373F">
      <w:pPr>
        <w:numPr>
          <w:ilvl w:val="0"/>
          <w:numId w:val="9"/>
        </w:numPr>
      </w:pPr>
      <w:r w:rsidRPr="0091373F">
        <w:t xml:space="preserve">Environmental performance </w:t>
      </w:r>
    </w:p>
    <w:p w14:paraId="6F8EB8CE" w14:textId="77777777" w:rsidR="0091373F" w:rsidRPr="0091373F" w:rsidRDefault="0091373F" w:rsidP="0091373F">
      <w:r w:rsidRPr="0091373F">
        <w:pict w14:anchorId="7F03A91D">
          <v:rect id="_x0000_i1146" style="width:0;height:1.5pt" o:hralign="center" o:hrstd="t" o:hr="t" fillcolor="#a0a0a0" stroked="f"/>
        </w:pict>
      </w:r>
    </w:p>
    <w:p w14:paraId="51549791" w14:textId="77777777" w:rsidR="0091373F" w:rsidRPr="0091373F" w:rsidRDefault="0091373F" w:rsidP="0091373F">
      <w:pPr>
        <w:rPr>
          <w:b/>
          <w:bCs/>
        </w:rPr>
      </w:pPr>
      <w:r w:rsidRPr="0091373F">
        <w:rPr>
          <w:b/>
          <w:bCs/>
        </w:rPr>
        <w:t>Competitive Intelligence</w:t>
      </w:r>
    </w:p>
    <w:p w14:paraId="354782B3" w14:textId="77777777" w:rsidR="0091373F" w:rsidRPr="0091373F" w:rsidRDefault="0091373F" w:rsidP="0091373F">
      <w:pPr>
        <w:numPr>
          <w:ilvl w:val="0"/>
          <w:numId w:val="10"/>
        </w:numPr>
      </w:pPr>
      <w:r w:rsidRPr="0091373F">
        <w:t xml:space="preserve">Airline benchmarking </w:t>
      </w:r>
    </w:p>
    <w:p w14:paraId="136DCB85" w14:textId="77777777" w:rsidR="0091373F" w:rsidRPr="0091373F" w:rsidRDefault="0091373F" w:rsidP="0091373F">
      <w:pPr>
        <w:numPr>
          <w:ilvl w:val="0"/>
          <w:numId w:val="10"/>
        </w:numPr>
      </w:pPr>
      <w:r w:rsidRPr="0091373F">
        <w:t xml:space="preserve">Fleet comparison </w:t>
      </w:r>
    </w:p>
    <w:p w14:paraId="76257385" w14:textId="77777777" w:rsidR="0091373F" w:rsidRPr="0091373F" w:rsidRDefault="0091373F" w:rsidP="0091373F">
      <w:pPr>
        <w:numPr>
          <w:ilvl w:val="0"/>
          <w:numId w:val="10"/>
        </w:numPr>
      </w:pPr>
      <w:r w:rsidRPr="0091373F">
        <w:t xml:space="preserve">Revenue comparison </w:t>
      </w:r>
    </w:p>
    <w:p w14:paraId="15CDBD17" w14:textId="77777777" w:rsidR="0091373F" w:rsidRPr="0091373F" w:rsidRDefault="0091373F" w:rsidP="0091373F">
      <w:pPr>
        <w:numPr>
          <w:ilvl w:val="0"/>
          <w:numId w:val="10"/>
        </w:numPr>
      </w:pPr>
      <w:r w:rsidRPr="0091373F">
        <w:t xml:space="preserve">Operational performance comparison </w:t>
      </w:r>
    </w:p>
    <w:p w14:paraId="10DBD3EE" w14:textId="77777777" w:rsidR="0091373F" w:rsidRPr="0091373F" w:rsidRDefault="0091373F" w:rsidP="0091373F">
      <w:r w:rsidRPr="0091373F">
        <w:pict w14:anchorId="4A7BC4C8">
          <v:rect id="_x0000_i1147" style="width:0;height:1.5pt" o:hralign="center" o:hrstd="t" o:hr="t" fillcolor="#a0a0a0" stroked="f"/>
        </w:pict>
      </w:r>
    </w:p>
    <w:p w14:paraId="5C5E0A41" w14:textId="77777777" w:rsidR="0091373F" w:rsidRPr="0091373F" w:rsidRDefault="0091373F" w:rsidP="0091373F">
      <w:pPr>
        <w:rPr>
          <w:b/>
          <w:bCs/>
        </w:rPr>
      </w:pPr>
      <w:r w:rsidRPr="0091373F">
        <w:rPr>
          <w:b/>
          <w:bCs/>
        </w:rPr>
        <w:t>8. Data Flow Overview</w:t>
      </w:r>
    </w:p>
    <w:p w14:paraId="1EBC53AE" w14:textId="77777777" w:rsidR="0091373F" w:rsidRPr="0091373F" w:rsidRDefault="0091373F" w:rsidP="0091373F">
      <w:r w:rsidRPr="0091373F">
        <w:t>The analytical data lifecycle follows the sequence below:</w:t>
      </w:r>
    </w:p>
    <w:p w14:paraId="39E2FB8D" w14:textId="77777777" w:rsidR="0091373F" w:rsidRPr="0091373F" w:rsidRDefault="0091373F" w:rsidP="0091373F">
      <w:r w:rsidRPr="0091373F">
        <w:t>Synthetic Master Data</w:t>
      </w:r>
    </w:p>
    <w:p w14:paraId="4B83558D" w14:textId="77777777" w:rsidR="0091373F" w:rsidRPr="0091373F" w:rsidRDefault="0091373F" w:rsidP="0091373F">
      <w:r w:rsidRPr="0091373F">
        <w:t>Dimension Tables</w:t>
      </w:r>
    </w:p>
    <w:p w14:paraId="628A1B01" w14:textId="77777777" w:rsidR="0091373F" w:rsidRPr="0091373F" w:rsidRDefault="0091373F" w:rsidP="0091373F">
      <w:r w:rsidRPr="0091373F">
        <w:t>Operational Event Generation</w:t>
      </w:r>
    </w:p>
    <w:p w14:paraId="4373A790" w14:textId="77777777" w:rsidR="0091373F" w:rsidRPr="0091373F" w:rsidRDefault="0091373F" w:rsidP="0091373F">
      <w:r w:rsidRPr="0091373F">
        <w:t>Fact Tables</w:t>
      </w:r>
    </w:p>
    <w:p w14:paraId="1A72FCAE" w14:textId="77777777" w:rsidR="0091373F" w:rsidRPr="0091373F" w:rsidRDefault="0091373F" w:rsidP="0091373F">
      <w:r w:rsidRPr="0091373F">
        <w:t>SQL Data Warehouse</w:t>
      </w:r>
    </w:p>
    <w:p w14:paraId="0E4B35E0" w14:textId="77777777" w:rsidR="0091373F" w:rsidRPr="0091373F" w:rsidRDefault="0091373F" w:rsidP="0091373F">
      <w:r w:rsidRPr="0091373F">
        <w:t>Business Views</w:t>
      </w:r>
    </w:p>
    <w:p w14:paraId="32324223" w14:textId="77777777" w:rsidR="0091373F" w:rsidRPr="0091373F" w:rsidRDefault="0091373F" w:rsidP="0091373F">
      <w:r w:rsidRPr="0091373F">
        <w:t>Power BI Semantic Model</w:t>
      </w:r>
    </w:p>
    <w:p w14:paraId="735C1635" w14:textId="77777777" w:rsidR="0091373F" w:rsidRPr="0091373F" w:rsidRDefault="0091373F" w:rsidP="0091373F">
      <w:r w:rsidRPr="0091373F">
        <w:t>Executive Dashboards</w:t>
      </w:r>
    </w:p>
    <w:p w14:paraId="2ECCE711" w14:textId="77777777" w:rsidR="0091373F" w:rsidRPr="0091373F" w:rsidRDefault="0091373F" w:rsidP="0091373F">
      <w:r w:rsidRPr="0091373F">
        <w:pict w14:anchorId="09390141">
          <v:rect id="_x0000_i1148" style="width:0;height:1.5pt" o:hralign="center" o:hrstd="t" o:hr="t" fillcolor="#a0a0a0" stroked="f"/>
        </w:pict>
      </w:r>
    </w:p>
    <w:p w14:paraId="05C93BBD" w14:textId="77777777" w:rsidR="0091373F" w:rsidRPr="0091373F" w:rsidRDefault="0091373F" w:rsidP="0091373F">
      <w:pPr>
        <w:rPr>
          <w:b/>
          <w:bCs/>
        </w:rPr>
      </w:pPr>
      <w:r w:rsidRPr="0091373F">
        <w:rPr>
          <w:b/>
          <w:bCs/>
        </w:rPr>
        <w:t>9. Design Principles</w:t>
      </w:r>
    </w:p>
    <w:p w14:paraId="14057CDB" w14:textId="77777777" w:rsidR="0091373F" w:rsidRPr="0091373F" w:rsidRDefault="0091373F" w:rsidP="0091373F">
      <w:r w:rsidRPr="0091373F">
        <w:t>The conceptual data model follows these principles:</w:t>
      </w:r>
    </w:p>
    <w:p w14:paraId="3193A411" w14:textId="77777777" w:rsidR="0091373F" w:rsidRPr="0091373F" w:rsidRDefault="0091373F" w:rsidP="0091373F">
      <w:pPr>
        <w:numPr>
          <w:ilvl w:val="0"/>
          <w:numId w:val="11"/>
        </w:numPr>
      </w:pPr>
      <w:r w:rsidRPr="0091373F">
        <w:lastRenderedPageBreak/>
        <w:t xml:space="preserve">Business-oriented rather than application-oriented. </w:t>
      </w:r>
    </w:p>
    <w:p w14:paraId="0809F719" w14:textId="77777777" w:rsidR="0091373F" w:rsidRPr="0091373F" w:rsidRDefault="0091373F" w:rsidP="0091373F">
      <w:pPr>
        <w:numPr>
          <w:ilvl w:val="0"/>
          <w:numId w:val="11"/>
        </w:numPr>
      </w:pPr>
      <w:r w:rsidRPr="0091373F">
        <w:t xml:space="preserve">Optimized for analytical queries. </w:t>
      </w:r>
    </w:p>
    <w:p w14:paraId="0159222C" w14:textId="77777777" w:rsidR="0091373F" w:rsidRPr="0091373F" w:rsidRDefault="0091373F" w:rsidP="0091373F">
      <w:pPr>
        <w:numPr>
          <w:ilvl w:val="0"/>
          <w:numId w:val="11"/>
        </w:numPr>
      </w:pPr>
      <w:r w:rsidRPr="0091373F">
        <w:t xml:space="preserve">High reusability of shared dimensions. </w:t>
      </w:r>
    </w:p>
    <w:p w14:paraId="5380AC47" w14:textId="77777777" w:rsidR="0091373F" w:rsidRPr="0091373F" w:rsidRDefault="0091373F" w:rsidP="0091373F">
      <w:pPr>
        <w:numPr>
          <w:ilvl w:val="0"/>
          <w:numId w:val="11"/>
        </w:numPr>
      </w:pPr>
      <w:r w:rsidRPr="0091373F">
        <w:t xml:space="preserve">Minimized data redundancy. </w:t>
      </w:r>
    </w:p>
    <w:p w14:paraId="0A5E05C6" w14:textId="77777777" w:rsidR="0091373F" w:rsidRPr="0091373F" w:rsidRDefault="0091373F" w:rsidP="0091373F">
      <w:pPr>
        <w:numPr>
          <w:ilvl w:val="0"/>
          <w:numId w:val="11"/>
        </w:numPr>
      </w:pPr>
      <w:r w:rsidRPr="0091373F">
        <w:t xml:space="preserve">Consistent relationship structure. </w:t>
      </w:r>
    </w:p>
    <w:p w14:paraId="54104409" w14:textId="77777777" w:rsidR="0091373F" w:rsidRPr="0091373F" w:rsidRDefault="0091373F" w:rsidP="0091373F">
      <w:pPr>
        <w:numPr>
          <w:ilvl w:val="0"/>
          <w:numId w:val="11"/>
        </w:numPr>
      </w:pPr>
      <w:r w:rsidRPr="0091373F">
        <w:t xml:space="preserve">Scalable for future expansion. </w:t>
      </w:r>
    </w:p>
    <w:p w14:paraId="0F0EF593" w14:textId="77777777" w:rsidR="0091373F" w:rsidRPr="0091373F" w:rsidRDefault="0091373F" w:rsidP="0091373F">
      <w:pPr>
        <w:numPr>
          <w:ilvl w:val="0"/>
          <w:numId w:val="11"/>
        </w:numPr>
      </w:pPr>
      <w:r w:rsidRPr="0091373F">
        <w:t xml:space="preserve">Compatible with Power BI star schema best practices. </w:t>
      </w:r>
    </w:p>
    <w:p w14:paraId="4BEFB5E2" w14:textId="77777777" w:rsidR="0091373F" w:rsidRPr="0091373F" w:rsidRDefault="0091373F" w:rsidP="0091373F">
      <w:r w:rsidRPr="0091373F">
        <w:pict w14:anchorId="6AF1D0DC">
          <v:rect id="_x0000_i1149" style="width:0;height:1.5pt" o:hralign="center" o:hrstd="t" o:hr="t" fillcolor="#a0a0a0" stroked="f"/>
        </w:pict>
      </w:r>
    </w:p>
    <w:p w14:paraId="462182C2" w14:textId="77777777" w:rsidR="0091373F" w:rsidRPr="0091373F" w:rsidRDefault="0091373F" w:rsidP="0091373F">
      <w:pPr>
        <w:rPr>
          <w:b/>
          <w:bCs/>
        </w:rPr>
      </w:pPr>
      <w:r w:rsidRPr="0091373F">
        <w:rPr>
          <w:b/>
          <w:bCs/>
        </w:rPr>
        <w:t>10. Expected Outputs</w:t>
      </w:r>
    </w:p>
    <w:p w14:paraId="0EA21649" w14:textId="77777777" w:rsidR="0091373F" w:rsidRPr="0091373F" w:rsidRDefault="0091373F" w:rsidP="0091373F">
      <w:r w:rsidRPr="0091373F">
        <w:t>Completion of the conceptual data model enables:</w:t>
      </w:r>
    </w:p>
    <w:p w14:paraId="7B3D9EC5" w14:textId="77777777" w:rsidR="0091373F" w:rsidRPr="0091373F" w:rsidRDefault="0091373F" w:rsidP="0091373F">
      <w:pPr>
        <w:numPr>
          <w:ilvl w:val="0"/>
          <w:numId w:val="12"/>
        </w:numPr>
      </w:pPr>
      <w:r w:rsidRPr="0091373F">
        <w:t xml:space="preserve">Identification of all business entities. </w:t>
      </w:r>
    </w:p>
    <w:p w14:paraId="0600EAE0" w14:textId="77777777" w:rsidR="0091373F" w:rsidRPr="0091373F" w:rsidRDefault="0091373F" w:rsidP="0091373F">
      <w:pPr>
        <w:numPr>
          <w:ilvl w:val="0"/>
          <w:numId w:val="12"/>
        </w:numPr>
      </w:pPr>
      <w:r w:rsidRPr="0091373F">
        <w:t xml:space="preserve">Definition of fact and dimension tables. </w:t>
      </w:r>
    </w:p>
    <w:p w14:paraId="6C3F37DD" w14:textId="77777777" w:rsidR="0091373F" w:rsidRPr="0091373F" w:rsidRDefault="0091373F" w:rsidP="0091373F">
      <w:pPr>
        <w:numPr>
          <w:ilvl w:val="0"/>
          <w:numId w:val="12"/>
        </w:numPr>
      </w:pPr>
      <w:r w:rsidRPr="0091373F">
        <w:t xml:space="preserve">Establishment of entity relationships. </w:t>
      </w:r>
    </w:p>
    <w:p w14:paraId="504F04BB" w14:textId="77777777" w:rsidR="0091373F" w:rsidRPr="0091373F" w:rsidRDefault="0091373F" w:rsidP="0091373F">
      <w:pPr>
        <w:numPr>
          <w:ilvl w:val="0"/>
          <w:numId w:val="12"/>
        </w:numPr>
      </w:pPr>
      <w:r w:rsidRPr="0091373F">
        <w:t xml:space="preserve">Foundation for SQL database implementation. </w:t>
      </w:r>
    </w:p>
    <w:p w14:paraId="0275660F" w14:textId="77777777" w:rsidR="0091373F" w:rsidRPr="0091373F" w:rsidRDefault="0091373F" w:rsidP="0091373F">
      <w:pPr>
        <w:numPr>
          <w:ilvl w:val="0"/>
          <w:numId w:val="12"/>
        </w:numPr>
      </w:pPr>
      <w:r w:rsidRPr="0091373F">
        <w:t xml:space="preserve">Blueprint for Power BI data modeling. </w:t>
      </w:r>
    </w:p>
    <w:p w14:paraId="6CD9050B" w14:textId="77777777" w:rsidR="0091373F" w:rsidRPr="0091373F" w:rsidRDefault="0091373F" w:rsidP="0091373F">
      <w:pPr>
        <w:numPr>
          <w:ilvl w:val="0"/>
          <w:numId w:val="12"/>
        </w:numPr>
      </w:pPr>
      <w:r w:rsidRPr="0091373F">
        <w:t xml:space="preserve">Consistent analytical reporting across all business modules. </w:t>
      </w:r>
    </w:p>
    <w:p w14:paraId="5CA36EA8" w14:textId="77777777" w:rsidR="0091373F" w:rsidRPr="0091373F" w:rsidRDefault="0091373F" w:rsidP="0091373F">
      <w:r w:rsidRPr="0091373F">
        <w:pict w14:anchorId="59E6753E">
          <v:rect id="_x0000_i1150" style="width:0;height:1.5pt" o:hralign="center" o:hrstd="t" o:hr="t" fillcolor="#a0a0a0" stroked="f"/>
        </w:pict>
      </w:r>
    </w:p>
    <w:p w14:paraId="04D916F3" w14:textId="77777777" w:rsidR="0091373F" w:rsidRPr="0091373F" w:rsidRDefault="0091373F" w:rsidP="0091373F">
      <w:pPr>
        <w:rPr>
          <w:b/>
          <w:bCs/>
        </w:rPr>
      </w:pPr>
      <w:r w:rsidRPr="0091373F">
        <w:rPr>
          <w:b/>
          <w:bCs/>
        </w:rPr>
        <w:t>11. Conclusion</w:t>
      </w:r>
    </w:p>
    <w:p w14:paraId="17521BAE" w14:textId="77777777" w:rsidR="0091373F" w:rsidRPr="0091373F" w:rsidRDefault="0091373F" w:rsidP="0091373F">
      <w:r w:rsidRPr="0091373F">
        <w:t>The Enterprise Data Model provides the structural foundation of the Enterprise Airline Hub &amp; Competitor Intelligence System. By defining the core entities, relationships, business domains, and analytical granularity, this document establishes the framework upon which the SQL data warehouse, business views, KPI calculations, and Power BI dashboards will be developed in subsequent phases.</w:t>
      </w:r>
    </w:p>
    <w:p w14:paraId="364E93D2"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8B"/>
    <w:multiLevelType w:val="multilevel"/>
    <w:tmpl w:val="260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783"/>
    <w:multiLevelType w:val="multilevel"/>
    <w:tmpl w:val="4B6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F7D66"/>
    <w:multiLevelType w:val="multilevel"/>
    <w:tmpl w:val="173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85F1C"/>
    <w:multiLevelType w:val="multilevel"/>
    <w:tmpl w:val="07E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47B9"/>
    <w:multiLevelType w:val="multilevel"/>
    <w:tmpl w:val="6F2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41E0D"/>
    <w:multiLevelType w:val="multilevel"/>
    <w:tmpl w:val="220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61F22"/>
    <w:multiLevelType w:val="multilevel"/>
    <w:tmpl w:val="3F8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C4419"/>
    <w:multiLevelType w:val="multilevel"/>
    <w:tmpl w:val="581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5697B"/>
    <w:multiLevelType w:val="multilevel"/>
    <w:tmpl w:val="BC7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74494"/>
    <w:multiLevelType w:val="multilevel"/>
    <w:tmpl w:val="5D4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B6837"/>
    <w:multiLevelType w:val="multilevel"/>
    <w:tmpl w:val="B5B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B6E47"/>
    <w:multiLevelType w:val="multilevel"/>
    <w:tmpl w:val="D6A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376344">
    <w:abstractNumId w:val="3"/>
  </w:num>
  <w:num w:numId="2" w16cid:durableId="1061445839">
    <w:abstractNumId w:val="9"/>
  </w:num>
  <w:num w:numId="3" w16cid:durableId="18627978">
    <w:abstractNumId w:val="7"/>
  </w:num>
  <w:num w:numId="4" w16cid:durableId="1897348251">
    <w:abstractNumId w:val="1"/>
  </w:num>
  <w:num w:numId="5" w16cid:durableId="1008676445">
    <w:abstractNumId w:val="6"/>
  </w:num>
  <w:num w:numId="6" w16cid:durableId="1427727523">
    <w:abstractNumId w:val="10"/>
  </w:num>
  <w:num w:numId="7" w16cid:durableId="1765347102">
    <w:abstractNumId w:val="0"/>
  </w:num>
  <w:num w:numId="8" w16cid:durableId="628098151">
    <w:abstractNumId w:val="4"/>
  </w:num>
  <w:num w:numId="9" w16cid:durableId="549268193">
    <w:abstractNumId w:val="2"/>
  </w:num>
  <w:num w:numId="10" w16cid:durableId="1942300776">
    <w:abstractNumId w:val="5"/>
  </w:num>
  <w:num w:numId="11" w16cid:durableId="2050571226">
    <w:abstractNumId w:val="11"/>
  </w:num>
  <w:num w:numId="12" w16cid:durableId="18373331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C6"/>
    <w:rsid w:val="000120D8"/>
    <w:rsid w:val="000A7C74"/>
    <w:rsid w:val="00645F98"/>
    <w:rsid w:val="00885DC6"/>
    <w:rsid w:val="008C5871"/>
    <w:rsid w:val="00913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E490"/>
  <w15:chartTrackingRefBased/>
  <w15:docId w15:val="{FE0D3F40-9CC4-4EB0-88B3-606FF4E0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DC6"/>
    <w:rPr>
      <w:rFonts w:eastAsiaTheme="majorEastAsia" w:cstheme="majorBidi"/>
      <w:color w:val="272727" w:themeColor="text1" w:themeTint="D8"/>
    </w:rPr>
  </w:style>
  <w:style w:type="paragraph" w:styleId="Title">
    <w:name w:val="Title"/>
    <w:basedOn w:val="Normal"/>
    <w:next w:val="Normal"/>
    <w:link w:val="TitleChar"/>
    <w:uiPriority w:val="10"/>
    <w:qFormat/>
    <w:rsid w:val="00885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DC6"/>
    <w:pPr>
      <w:spacing w:before="160"/>
      <w:jc w:val="center"/>
    </w:pPr>
    <w:rPr>
      <w:i/>
      <w:iCs/>
      <w:color w:val="404040" w:themeColor="text1" w:themeTint="BF"/>
    </w:rPr>
  </w:style>
  <w:style w:type="character" w:customStyle="1" w:styleId="QuoteChar">
    <w:name w:val="Quote Char"/>
    <w:basedOn w:val="DefaultParagraphFont"/>
    <w:link w:val="Quote"/>
    <w:uiPriority w:val="29"/>
    <w:rsid w:val="00885DC6"/>
    <w:rPr>
      <w:i/>
      <w:iCs/>
      <w:color w:val="404040" w:themeColor="text1" w:themeTint="BF"/>
    </w:rPr>
  </w:style>
  <w:style w:type="paragraph" w:styleId="ListParagraph">
    <w:name w:val="List Paragraph"/>
    <w:basedOn w:val="Normal"/>
    <w:uiPriority w:val="34"/>
    <w:qFormat/>
    <w:rsid w:val="00885DC6"/>
    <w:pPr>
      <w:ind w:left="720"/>
      <w:contextualSpacing/>
    </w:pPr>
  </w:style>
  <w:style w:type="character" w:styleId="IntenseEmphasis">
    <w:name w:val="Intense Emphasis"/>
    <w:basedOn w:val="DefaultParagraphFont"/>
    <w:uiPriority w:val="21"/>
    <w:qFormat/>
    <w:rsid w:val="00885DC6"/>
    <w:rPr>
      <w:i/>
      <w:iCs/>
      <w:color w:val="2F5496" w:themeColor="accent1" w:themeShade="BF"/>
    </w:rPr>
  </w:style>
  <w:style w:type="paragraph" w:styleId="IntenseQuote">
    <w:name w:val="Intense Quote"/>
    <w:basedOn w:val="Normal"/>
    <w:next w:val="Normal"/>
    <w:link w:val="IntenseQuoteChar"/>
    <w:uiPriority w:val="30"/>
    <w:qFormat/>
    <w:rsid w:val="00885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DC6"/>
    <w:rPr>
      <w:i/>
      <w:iCs/>
      <w:color w:val="2F5496" w:themeColor="accent1" w:themeShade="BF"/>
    </w:rPr>
  </w:style>
  <w:style w:type="character" w:styleId="IntenseReference">
    <w:name w:val="Intense Reference"/>
    <w:basedOn w:val="DefaultParagraphFont"/>
    <w:uiPriority w:val="32"/>
    <w:qFormat/>
    <w:rsid w:val="00885DC6"/>
    <w:rPr>
      <w:b/>
      <w:bCs/>
      <w:smallCaps/>
      <w:color w:val="2F5496" w:themeColor="accent1" w:themeShade="BF"/>
      <w:spacing w:val="5"/>
    </w:rPr>
  </w:style>
  <w:style w:type="table" w:styleId="TableGrid">
    <w:name w:val="Table Grid"/>
    <w:basedOn w:val="TableNormal"/>
    <w:uiPriority w:val="39"/>
    <w:rsid w:val="00913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2026-07-15T14:42:00Z</dcterms:created>
  <dcterms:modified xsi:type="dcterms:W3CDTF">2026-07-15T14:43:00Z</dcterms:modified>
</cp:coreProperties>
</file>