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72DE" w14:textId="29ED1AFC" w:rsidR="00C1158D" w:rsidRDefault="00C1158D" w:rsidP="00C1158D">
      <w:pPr>
        <w:rPr>
          <w:b/>
          <w:bCs/>
        </w:rPr>
      </w:pPr>
      <w:r w:rsidRPr="00C1158D">
        <w:rPr>
          <w:b/>
          <w:bCs/>
        </w:rPr>
        <w:t xml:space="preserve">STEP </w:t>
      </w:r>
      <w:r>
        <w:rPr>
          <w:b/>
          <w:bCs/>
        </w:rPr>
        <w:t>6</w:t>
      </w:r>
      <w:r w:rsidRPr="00C1158D">
        <w:rPr>
          <w:b/>
          <w:bCs/>
        </w:rPr>
        <w:t xml:space="preserve"> — </w:t>
      </w:r>
      <w:r w:rsidRPr="00C1158D">
        <w:rPr>
          <w:b/>
          <w:bCs/>
        </w:rPr>
        <w:t>MYSQL DATABASE STORAGE</w:t>
      </w:r>
    </w:p>
    <w:p w14:paraId="2A321788" w14:textId="574935B6" w:rsidR="00C1158D" w:rsidRPr="00C1158D" w:rsidRDefault="00C1158D" w:rsidP="00C1158D">
      <w:pPr>
        <w:rPr>
          <w:b/>
          <w:bCs/>
        </w:rPr>
      </w:pPr>
      <w:r w:rsidRPr="00C1158D">
        <w:rPr>
          <w:b/>
          <w:bCs/>
        </w:rPr>
        <w:t xml:space="preserve">STEP </w:t>
      </w:r>
      <w:r>
        <w:rPr>
          <w:b/>
          <w:bCs/>
        </w:rPr>
        <w:t>6</w:t>
      </w:r>
      <w:r w:rsidRPr="00C1158D">
        <w:rPr>
          <w:b/>
          <w:bCs/>
        </w:rPr>
        <w:t>.1 — PREPARE DATASETS FOR DATABASE STORAGE</w:t>
      </w:r>
    </w:p>
    <w:p w14:paraId="5EBD7CEB" w14:textId="77777777" w:rsidR="00C1158D" w:rsidRPr="00C1158D" w:rsidRDefault="00C1158D" w:rsidP="00C1158D">
      <w:pPr>
        <w:rPr>
          <w:b/>
          <w:bCs/>
        </w:rPr>
      </w:pPr>
      <w:r w:rsidRPr="00C1158D">
        <w:rPr>
          <w:b/>
          <w:bCs/>
        </w:rPr>
        <w:t>OBJECTIVE</w:t>
      </w:r>
    </w:p>
    <w:p w14:paraId="3C6D7E4C" w14:textId="0A4927C3" w:rsidR="00C1158D" w:rsidRPr="00C1158D" w:rsidRDefault="00C1158D" w:rsidP="00C1158D">
      <w:r w:rsidRPr="00C1158D">
        <w:t>Load and validate the final project datasets before storing them in MySQL.</w:t>
      </w:r>
      <w:r>
        <w:t xml:space="preserve"> </w:t>
      </w:r>
      <w:r w:rsidRPr="00C1158D">
        <w:t>The purpose of this step is to ensure that all required data sources are available, properly structured, and ready for database integration.</w:t>
      </w:r>
    </w:p>
    <w:p w14:paraId="4F92F68F" w14:textId="77777777" w:rsidR="00C1158D" w:rsidRPr="00C1158D" w:rsidRDefault="00C1158D" w:rsidP="00C1158D">
      <w:pPr>
        <w:rPr>
          <w:b/>
          <w:bCs/>
        </w:rPr>
      </w:pPr>
      <w:r w:rsidRPr="00C1158D">
        <w:rPr>
          <w:b/>
          <w:bCs/>
        </w:rPr>
        <w:t>STEPS PERFORMED</w:t>
      </w:r>
    </w:p>
    <w:p w14:paraId="434141F8" w14:textId="6284B9DA" w:rsidR="00C1158D" w:rsidRPr="00C1158D" w:rsidRDefault="00C1158D" w:rsidP="00C1158D">
      <w:pPr>
        <w:numPr>
          <w:ilvl w:val="0"/>
          <w:numId w:val="2"/>
        </w:numPr>
      </w:pPr>
      <w:r w:rsidRPr="00C1158D">
        <w:t>Import Required Library</w:t>
      </w:r>
    </w:p>
    <w:p w14:paraId="63F40F60" w14:textId="4FC58B1D" w:rsidR="00C1158D" w:rsidRPr="00C1158D" w:rsidRDefault="00C1158D" w:rsidP="00C1158D">
      <w:pPr>
        <w:numPr>
          <w:ilvl w:val="0"/>
          <w:numId w:val="2"/>
        </w:numPr>
      </w:pPr>
      <w:r w:rsidRPr="00C1158D">
        <w:t>Loaded the following datasets</w:t>
      </w:r>
      <w:r>
        <w:t xml:space="preserve"> </w:t>
      </w:r>
      <w:r w:rsidRPr="00C1158D">
        <w:t>transactions_master.csv</w:t>
      </w:r>
      <w:r>
        <w:t xml:space="preserve"> and </w:t>
      </w:r>
      <w:r w:rsidRPr="00C1158D">
        <w:t>fraud_risk_scores.csv</w:t>
      </w:r>
    </w:p>
    <w:p w14:paraId="6384C994" w14:textId="224A8AC7" w:rsidR="00C1158D" w:rsidRPr="00C1158D" w:rsidRDefault="00C1158D" w:rsidP="00C1158D">
      <w:pPr>
        <w:numPr>
          <w:ilvl w:val="0"/>
          <w:numId w:val="2"/>
        </w:numPr>
      </w:pPr>
      <w:r w:rsidRPr="00C1158D">
        <w:t>Verify Dataset Dimensions</w:t>
      </w:r>
    </w:p>
    <w:p w14:paraId="00FD64A2" w14:textId="37329AAA" w:rsidR="00C1158D" w:rsidRPr="00C1158D" w:rsidRDefault="00C1158D" w:rsidP="00C1158D">
      <w:pPr>
        <w:numPr>
          <w:ilvl w:val="0"/>
          <w:numId w:val="2"/>
        </w:numPr>
      </w:pPr>
      <w:r w:rsidRPr="00C1158D">
        <w:t>Inspect Dataset Columns</w:t>
      </w:r>
    </w:p>
    <w:p w14:paraId="3C9F9E1D" w14:textId="417B487F" w:rsidR="00C1158D" w:rsidRPr="00C1158D" w:rsidRDefault="00C1158D" w:rsidP="00C1158D">
      <w:pPr>
        <w:numPr>
          <w:ilvl w:val="0"/>
          <w:numId w:val="2"/>
        </w:numPr>
        <w:rPr>
          <w:b/>
          <w:bCs/>
        </w:rPr>
      </w:pPr>
      <w:r w:rsidRPr="00C1158D">
        <w:t>Preview Sample Records</w:t>
      </w:r>
    </w:p>
    <w:p w14:paraId="528199DF" w14:textId="77777777" w:rsidR="00C1158D" w:rsidRPr="00C1158D" w:rsidRDefault="00C1158D" w:rsidP="00C1158D">
      <w:pPr>
        <w:rPr>
          <w:b/>
          <w:bCs/>
        </w:rPr>
      </w:pPr>
      <w:r w:rsidRPr="00C1158D">
        <w:rPr>
          <w:b/>
          <w:bCs/>
        </w:rPr>
        <w:t>PURPOSE</w:t>
      </w:r>
    </w:p>
    <w:p w14:paraId="4DC7ECB6" w14:textId="25B550F3" w:rsidR="00C1158D" w:rsidRPr="00C1158D" w:rsidRDefault="00C1158D" w:rsidP="00C1158D">
      <w:r w:rsidRPr="00C1158D">
        <w:t>This step ensures that all project datasets are</w:t>
      </w:r>
      <w:r>
        <w:t xml:space="preserve"> </w:t>
      </w:r>
      <w:r w:rsidRPr="00C1158D">
        <w:t>accessible</w:t>
      </w:r>
      <w:r>
        <w:t xml:space="preserve">, </w:t>
      </w:r>
      <w:r w:rsidRPr="00C1158D">
        <w:t>correctly formatted</w:t>
      </w:r>
      <w:r>
        <w:t xml:space="preserve">, </w:t>
      </w:r>
      <w:r w:rsidRPr="00C1158D">
        <w:t xml:space="preserve">ready for database storage </w:t>
      </w:r>
      <w:r>
        <w:t xml:space="preserve">and </w:t>
      </w:r>
      <w:r w:rsidRPr="00C1158D">
        <w:t>suitable for future SQL analytics and dashboard reporting</w:t>
      </w:r>
      <w:r>
        <w:t>.</w:t>
      </w:r>
    </w:p>
    <w:p w14:paraId="09D0CFBF" w14:textId="77777777" w:rsidR="00C1158D" w:rsidRPr="00C1158D" w:rsidRDefault="00C1158D" w:rsidP="00C1158D">
      <w:pPr>
        <w:rPr>
          <w:b/>
          <w:bCs/>
        </w:rPr>
      </w:pPr>
      <w:r w:rsidRPr="00C1158D">
        <w:rPr>
          <w:b/>
          <w:bCs/>
        </w:rPr>
        <w:t>CONCLUSION</w:t>
      </w:r>
    </w:p>
    <w:p w14:paraId="6B2AB50F" w14:textId="70673801" w:rsidR="00C1158D" w:rsidRDefault="00C1158D" w:rsidP="00C1158D">
      <w:r w:rsidRPr="00C1158D">
        <w:t>Both datasets were successfully loaded and validated.</w:t>
      </w:r>
      <w:r>
        <w:t xml:space="preserve"> </w:t>
      </w:r>
      <w:r w:rsidRPr="00C1158D">
        <w:t>These datasets will serve as the source tables for the Fraud Analytics MySQL Database.</w:t>
      </w:r>
    </w:p>
    <w:p w14:paraId="6B19A76B" w14:textId="6126FBC4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 xml:space="preserve">STEP </w:t>
      </w:r>
      <w:r>
        <w:rPr>
          <w:b/>
          <w:bCs/>
        </w:rPr>
        <w:t>6</w:t>
      </w:r>
      <w:r w:rsidRPr="00F31F87">
        <w:rPr>
          <w:b/>
          <w:bCs/>
        </w:rPr>
        <w:t>.2 — CREATE MYSQL DATABASE</w:t>
      </w:r>
    </w:p>
    <w:p w14:paraId="52389A86" w14:textId="77777777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>OBJECTIVE</w:t>
      </w:r>
    </w:p>
    <w:p w14:paraId="16B3A9D2" w14:textId="1437E37A" w:rsidR="00F31F87" w:rsidRPr="00F31F87" w:rsidRDefault="00F31F87" w:rsidP="00F31F87">
      <w:r w:rsidRPr="00F31F87">
        <w:t>Create and configure a dedicated MySQL database to store fraud analytics data for SQL reporting, KPI generation, dashboarding, and business analysis.</w:t>
      </w:r>
    </w:p>
    <w:p w14:paraId="0586969D" w14:textId="77777777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>STEPS PERFORMED</w:t>
      </w:r>
    </w:p>
    <w:p w14:paraId="0005D9E5" w14:textId="1C47C4C4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>Create Database</w:t>
      </w:r>
      <w:r>
        <w:rPr>
          <w:b/>
          <w:bCs/>
        </w:rPr>
        <w:t xml:space="preserve">: </w:t>
      </w:r>
      <w:r w:rsidRPr="00F31F87">
        <w:t>Created a new database named</w:t>
      </w:r>
      <w:r>
        <w:t xml:space="preserve"> </w:t>
      </w:r>
      <w:proofErr w:type="spellStart"/>
      <w:r w:rsidRPr="00F31F87">
        <w:t>fraud_analytics_db</w:t>
      </w:r>
      <w:proofErr w:type="spellEnd"/>
      <w:r>
        <w:t xml:space="preserve">. </w:t>
      </w:r>
      <w:r w:rsidRPr="00F31F87">
        <w:t>This database serves as the central storage layer for the Fraud Analytics System.</w:t>
      </w:r>
    </w:p>
    <w:p w14:paraId="79CEAECC" w14:textId="319E9B4F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>Verify Database Creation</w:t>
      </w:r>
      <w:r>
        <w:rPr>
          <w:b/>
          <w:bCs/>
        </w:rPr>
        <w:t xml:space="preserve">: </w:t>
      </w:r>
      <w:r w:rsidRPr="00F31F87">
        <w:t>The newly created database appeared in the list of available databases.</w:t>
      </w:r>
    </w:p>
    <w:p w14:paraId="3228A220" w14:textId="7FB77CD4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>Select Database</w:t>
      </w:r>
      <w:r>
        <w:rPr>
          <w:b/>
          <w:bCs/>
        </w:rPr>
        <w:t xml:space="preserve">: </w:t>
      </w:r>
      <w:r w:rsidRPr="00F31F87">
        <w:t>This ensures that all future tables and queries are executed within the Fraud Analytics environment.</w:t>
      </w:r>
    </w:p>
    <w:p w14:paraId="5BE08395" w14:textId="77777777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>Verify Active Database</w:t>
      </w:r>
    </w:p>
    <w:p w14:paraId="0A98735E" w14:textId="77777777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lastRenderedPageBreak/>
        <w:t>PURPOSE</w:t>
      </w:r>
    </w:p>
    <w:p w14:paraId="73BCE266" w14:textId="00B34207" w:rsidR="00F31F87" w:rsidRPr="00F31F87" w:rsidRDefault="00F31F87" w:rsidP="00F31F87">
      <w:r w:rsidRPr="00F31F87">
        <w:t>The database layer provides centralized storage for</w:t>
      </w:r>
      <w:r>
        <w:t xml:space="preserve"> </w:t>
      </w:r>
      <w:r w:rsidRPr="00F31F87">
        <w:t>transaction data</w:t>
      </w:r>
      <w:r>
        <w:t xml:space="preserve">, </w:t>
      </w:r>
      <w:r w:rsidRPr="00F31F87">
        <w:t>fraud predictions</w:t>
      </w:r>
      <w:r>
        <w:t xml:space="preserve">, </w:t>
      </w:r>
      <w:r w:rsidRPr="00F31F87">
        <w:t>risk scores</w:t>
      </w:r>
      <w:r>
        <w:t xml:space="preserve">, </w:t>
      </w:r>
      <w:r w:rsidRPr="00F31F87">
        <w:t>fraud alerts and acts as the foundation for</w:t>
      </w:r>
      <w:r>
        <w:t xml:space="preserve"> </w:t>
      </w:r>
      <w:r w:rsidRPr="00F31F87">
        <w:t>SQL analytics</w:t>
      </w:r>
      <w:r>
        <w:t xml:space="preserve">, </w:t>
      </w:r>
      <w:r w:rsidRPr="00F31F87">
        <w:t>KPI reporting</w:t>
      </w:r>
      <w:r>
        <w:t xml:space="preserve">, </w:t>
      </w:r>
      <w:r w:rsidRPr="00F31F87">
        <w:t>Power BI dashboards</w:t>
      </w:r>
      <w:r>
        <w:t xml:space="preserve">, </w:t>
      </w:r>
      <w:r w:rsidRPr="00F31F87">
        <w:t>operational fraud monitoring</w:t>
      </w:r>
      <w:r>
        <w:t>.</w:t>
      </w:r>
    </w:p>
    <w:p w14:paraId="304659D1" w14:textId="77777777" w:rsidR="00F31F87" w:rsidRPr="00F31F87" w:rsidRDefault="00F31F87" w:rsidP="00F31F87">
      <w:pPr>
        <w:rPr>
          <w:b/>
          <w:bCs/>
        </w:rPr>
      </w:pPr>
      <w:r w:rsidRPr="00F31F87">
        <w:rPr>
          <w:b/>
          <w:bCs/>
        </w:rPr>
        <w:t>CONCLUSION</w:t>
      </w:r>
    </w:p>
    <w:p w14:paraId="45F8F757" w14:textId="1BC30677" w:rsidR="00F31F87" w:rsidRPr="00F31F87" w:rsidRDefault="00F31F87" w:rsidP="00F31F87">
      <w:r w:rsidRPr="00F31F87">
        <w:t>A dedicated MySQL database was successfully created and configured for the Fraud Analytics System.</w:t>
      </w:r>
      <w:r>
        <w:t xml:space="preserve"> </w:t>
      </w:r>
      <w:r w:rsidRPr="00F31F87">
        <w:t>The environment is now ready for table creation and data loading.</w:t>
      </w:r>
    </w:p>
    <w:p w14:paraId="1180576A" w14:textId="6257063E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 xml:space="preserve">STEP </w:t>
      </w:r>
      <w:r>
        <w:rPr>
          <w:b/>
          <w:bCs/>
        </w:rPr>
        <w:t>6</w:t>
      </w:r>
      <w:r w:rsidRPr="00805EA5">
        <w:rPr>
          <w:b/>
          <w:bCs/>
        </w:rPr>
        <w:t>.3 — ESTABLISH PYTHON–MYSQL CONNECTION</w:t>
      </w:r>
    </w:p>
    <w:p w14:paraId="03A64A03" w14:textId="77777777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>OBJECTIVE</w:t>
      </w:r>
    </w:p>
    <w:p w14:paraId="3D5D3637" w14:textId="5565D2F0" w:rsidR="00805EA5" w:rsidRPr="00805EA5" w:rsidRDefault="00805EA5" w:rsidP="00805EA5">
      <w:r w:rsidRPr="00805EA5">
        <w:t>Establish a connection between Python and the MySQL database to enable automated table creation and data loading.</w:t>
      </w:r>
    </w:p>
    <w:p w14:paraId="3BF5B43F" w14:textId="77777777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>STEPS PERFORMED</w:t>
      </w:r>
    </w:p>
    <w:p w14:paraId="66D94471" w14:textId="222A88F3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 xml:space="preserve">Import </w:t>
      </w:r>
      <w:proofErr w:type="spellStart"/>
      <w:r w:rsidRPr="00805EA5">
        <w:rPr>
          <w:b/>
          <w:bCs/>
        </w:rPr>
        <w:t>SQLAlchemy</w:t>
      </w:r>
      <w:proofErr w:type="spellEnd"/>
    </w:p>
    <w:p w14:paraId="195E73BE" w14:textId="40642613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>Configure Database Connection</w:t>
      </w:r>
      <w:r>
        <w:rPr>
          <w:b/>
          <w:bCs/>
        </w:rPr>
        <w:t xml:space="preserve">: </w:t>
      </w:r>
      <w:r w:rsidRPr="00805EA5">
        <w:t>Connected Python to</w:t>
      </w:r>
      <w:r>
        <w:t xml:space="preserve"> database </w:t>
      </w:r>
      <w:r w:rsidRPr="00805EA5">
        <w:t xml:space="preserve">using the MySQL + </w:t>
      </w:r>
      <w:proofErr w:type="spellStart"/>
      <w:r w:rsidRPr="00805EA5">
        <w:t>PyMySQL</w:t>
      </w:r>
      <w:proofErr w:type="spellEnd"/>
      <w:r w:rsidRPr="00805EA5">
        <w:t xml:space="preserve"> connector.</w:t>
      </w:r>
    </w:p>
    <w:p w14:paraId="0BBEF033" w14:textId="05CEEABE" w:rsidR="00805EA5" w:rsidRPr="00805EA5" w:rsidRDefault="00805EA5" w:rsidP="00805EA5">
      <w:r w:rsidRPr="00805EA5">
        <w:rPr>
          <w:b/>
          <w:bCs/>
        </w:rPr>
        <w:t>Create Connection Engine</w:t>
      </w:r>
      <w:r>
        <w:rPr>
          <w:b/>
          <w:bCs/>
        </w:rPr>
        <w:t xml:space="preserve">: </w:t>
      </w:r>
      <w:r w:rsidRPr="00805EA5">
        <w:t xml:space="preserve">Generated a </w:t>
      </w:r>
      <w:proofErr w:type="spellStart"/>
      <w:r w:rsidRPr="00805EA5">
        <w:t>SQLAlchemy</w:t>
      </w:r>
      <w:proofErr w:type="spellEnd"/>
      <w:r w:rsidRPr="00805EA5">
        <w:t xml:space="preserve"> engine object that serves as the communication layer </w:t>
      </w:r>
    </w:p>
    <w:p w14:paraId="4829F6AB" w14:textId="207AE994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>Verify Connection</w:t>
      </w:r>
      <w:r>
        <w:rPr>
          <w:b/>
          <w:bCs/>
        </w:rPr>
        <w:t xml:space="preserve">: </w:t>
      </w:r>
      <w:r w:rsidRPr="00805EA5">
        <w:t>Successfully established the connection and confirmed that Python can communicate with the MySQL database.</w:t>
      </w:r>
    </w:p>
    <w:p w14:paraId="0CE8DF88" w14:textId="77777777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>PURPOSE</w:t>
      </w:r>
    </w:p>
    <w:p w14:paraId="6805CEDE" w14:textId="31593C25" w:rsidR="00805EA5" w:rsidRPr="00805EA5" w:rsidRDefault="00805EA5" w:rsidP="00805EA5">
      <w:r w:rsidRPr="00805EA5">
        <w:t>This connection enables</w:t>
      </w:r>
      <w:r>
        <w:t xml:space="preserve"> </w:t>
      </w:r>
      <w:r w:rsidRPr="00805EA5">
        <w:t>automated table creation</w:t>
      </w:r>
      <w:r>
        <w:t xml:space="preserve">, </w:t>
      </w:r>
      <w:r w:rsidRPr="00805EA5">
        <w:t>bulk data loading</w:t>
      </w:r>
      <w:r>
        <w:t xml:space="preserve">, </w:t>
      </w:r>
      <w:r w:rsidRPr="00805EA5">
        <w:t>SQL query execution from Python</w:t>
      </w:r>
      <w:r>
        <w:t xml:space="preserve">, </w:t>
      </w:r>
      <w:r w:rsidRPr="00805EA5">
        <w:t>integration with analytics workflows</w:t>
      </w:r>
      <w:r>
        <w:t>.</w:t>
      </w:r>
      <w:r w:rsidRPr="00805EA5">
        <w:t xml:space="preserve"> </w:t>
      </w:r>
    </w:p>
    <w:p w14:paraId="41DE1352" w14:textId="77777777" w:rsidR="00805EA5" w:rsidRPr="00805EA5" w:rsidRDefault="00805EA5" w:rsidP="00805EA5">
      <w:pPr>
        <w:rPr>
          <w:b/>
          <w:bCs/>
        </w:rPr>
      </w:pPr>
      <w:r w:rsidRPr="00805EA5">
        <w:rPr>
          <w:b/>
          <w:bCs/>
        </w:rPr>
        <w:t>CONCLUSION</w:t>
      </w:r>
    </w:p>
    <w:p w14:paraId="7F980BE6" w14:textId="77777777" w:rsidR="00805EA5" w:rsidRPr="00805EA5" w:rsidRDefault="00805EA5" w:rsidP="00805EA5">
      <w:r w:rsidRPr="00805EA5">
        <w:t>Python was successfully connected to the MySQL database, allowing the Fraud Analytics System to move from file-based storage to database-based storage.</w:t>
      </w:r>
    </w:p>
    <w:p w14:paraId="27ED5A64" w14:textId="77777777" w:rsidR="00645F98" w:rsidRDefault="00645F98"/>
    <w:sectPr w:rsidR="0064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6B0"/>
    <w:multiLevelType w:val="multilevel"/>
    <w:tmpl w:val="E21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1CDC"/>
    <w:multiLevelType w:val="multilevel"/>
    <w:tmpl w:val="C31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D5D49"/>
    <w:multiLevelType w:val="multilevel"/>
    <w:tmpl w:val="E36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56CB7"/>
    <w:multiLevelType w:val="multilevel"/>
    <w:tmpl w:val="E68C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E5F4E"/>
    <w:multiLevelType w:val="multilevel"/>
    <w:tmpl w:val="030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51A7F"/>
    <w:multiLevelType w:val="multilevel"/>
    <w:tmpl w:val="640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C6E77"/>
    <w:multiLevelType w:val="multilevel"/>
    <w:tmpl w:val="4FF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6706D"/>
    <w:multiLevelType w:val="multilevel"/>
    <w:tmpl w:val="A8D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09626">
    <w:abstractNumId w:val="3"/>
  </w:num>
  <w:num w:numId="2" w16cid:durableId="378211627">
    <w:abstractNumId w:val="2"/>
  </w:num>
  <w:num w:numId="3" w16cid:durableId="1051929278">
    <w:abstractNumId w:val="4"/>
  </w:num>
  <w:num w:numId="4" w16cid:durableId="1881089479">
    <w:abstractNumId w:val="0"/>
  </w:num>
  <w:num w:numId="5" w16cid:durableId="261687153">
    <w:abstractNumId w:val="7"/>
  </w:num>
  <w:num w:numId="6" w16cid:durableId="100996329">
    <w:abstractNumId w:val="6"/>
  </w:num>
  <w:num w:numId="7" w16cid:durableId="609896497">
    <w:abstractNumId w:val="5"/>
  </w:num>
  <w:num w:numId="8" w16cid:durableId="115441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D5"/>
    <w:rsid w:val="000A7C74"/>
    <w:rsid w:val="00645F98"/>
    <w:rsid w:val="006C7C9A"/>
    <w:rsid w:val="00805EA5"/>
    <w:rsid w:val="008C5871"/>
    <w:rsid w:val="00B050D5"/>
    <w:rsid w:val="00C1158D"/>
    <w:rsid w:val="00F3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4A7C1"/>
  <w15:chartTrackingRefBased/>
  <w15:docId w15:val="{3776B089-A1B0-4E17-B268-C1AD725B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2</cp:revision>
  <dcterms:created xsi:type="dcterms:W3CDTF">2026-06-20T07:51:00Z</dcterms:created>
  <dcterms:modified xsi:type="dcterms:W3CDTF">2026-06-20T08:20:00Z</dcterms:modified>
</cp:coreProperties>
</file>