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REASONING GUARDIAN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Complete Evolution — From V1 to Submission</w:t>
      </w:r>
    </w:p>
    <w:p>
      <w:pPr>
        <w:pBdr>
          <w:bottom w:val="single" w:color="0F3460" w:sz="6" w:space="1"/>
        </w:pBdr>
        <w:spacing w:after="300" w:before="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Team Axiom  ·  Harsh Raj (1MS24CS064)  ·  Swati Jayaram Kotary (1MS24CS226)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Ramaiah Institute of Technology  ·  PRISM Hackathon 2026</w:t>
      </w:r>
    </w:p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1. The Original Insight</w:t>
      </w:r>
    </w:p>
    <w:p>
      <w:pPr>
        <w:pBdr>
          <w:bottom w:val="single" w:color="E2E8F0" w:sz="3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3B82F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The problem is not that AI doesn't remember. It's that AI remembers everything equally — signal and noise treated as the same thing. A random debugging message and a foundational architectural decision sit in the same unstructured pile.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starting point was a personal frustration: decisions made during AI-assisted engineering sessions — why MongoDB was chosen over PostgreSQL, why a certain architecture pattern was adopted — get buried in long, fragmented chat sessions and are effectively lost.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key insight that separated this from 'better search' or 'smarter memory':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2C55E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Decision = the fundamental unit of memory. Not chat. Not context. Decision.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This led to the core architectural claim: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Systems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 Guardian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Store raw chat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Interpret at commit time, store structured decision objects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Retrieve and re-interpret on every 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Retrieve committed facts — same answer every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must search for reasoning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intercepts proactively before decisions go wrong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awareness of decision trajectory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Constraint map enables drift and contradiction detection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2. Version 1 — Foundation (Swati)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Swati independently built the first working version of the system in parallel with the architectural thinking. This was the foundation everything else was built 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What V1 Had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Four OpenClaw skills: decision-extractor, contradiction-interceptor, drift-detector, query-agent — each with SKILL.md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SQLite decision store (decisions.db) with the correct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memory-adapter.js — saveDecision(), getActiveDecisions(), saveConflict(), getConflicts()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Express-style server.js serving the dashboard and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Plain HTML dashboard with decision cards, confidence bars, live polling every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Single-pass Groq extraction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Basic contradiction check comparing new decision against past decisions one-by-one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Query agent with keyword-based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Paste history import for bulk decision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Docker setup and README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What V1 Was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Two-pass extraction — single pass meant exploratory thoughts got captured as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Scope-aware contradiction detection — different services could falsely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Project isolation — all decisions in one flat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Team attribution — contributor hardcoded as 'Harsh'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Generalised slot inference — fixed slot list, decisions outside it got miscategorised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Full-context LLM contradiction reasoning — one-vs-one comparison missed cross-slot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Semantic query search — keyword matching failed on spelling variations</w:t>
      </w:r>
    </w:p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3. The Fix Layer — Making V1 Robust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fix was made one file at a time, verified before moving 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Two-Pass Extraction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single extraction call was replaced with a two-pass pipeline with a rule gate: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Pass 1: commit signal detection — returns YES/NO/MAYBE. If NO, skip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Pass 2: full structured extraction with decision_score (0-1). Skip if score &lt; 0.75.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Rule gate: must have slot + reasoning. Missing either = skip.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Result: precision over recall. Better to miss a decision than pollute the store with noise.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Scope-Aware Contradiction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Added scope field (service, layer, component) to decisions. Contradiction check filters by both slot AND scope — two database decisions for different services no longer falsely conflict.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Generalised Slot Inference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Replaced fixed slot list with free LLM inference from context. 25+ examples guide the LLM toward consistent naming. slot_group canonical mapping added for fast matching (later superseded by full-context check).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Full-Context LLM Contradiction Reasoning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one-vs-one comparison was replaced with a one-vs-many prompt. LLM sees ALL active decisions simultaneously alongside the new proposal and identifies which specific past decision conflicts and why. This caught cross-slot conflicts like SpringBoot vs MERN that slot matching missed entirely.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Semantic Query Search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Keyword matching replaced with Groq-powered semantic search. LLM receives the full numbered decision list and the question, returns indices of relevant decisions. 'springboot' correctly finds 'use spring boot' regardless of spacing or phrasing.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Contributor Environment Variable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Hardcoded 'Harsh' replaced with process.env.CONTRIBUTOR_NAME || 'Engineer'. Set in .env file.</w:t>
      </w:r>
    </w:p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4. Project Scoping — Multi-Project Support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flat decision store was extended to support multiple isolated projects. This was a significant architectural addition — six files changed in a coordinated way.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memory/memory-adapter.js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Safe migrations add project column to both tables. getAllDecisionsByProject(project) added. saveDecision and saveConflict include project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skills/decision-extractor/index.js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handleDecisionExtraction(message, project) — project passed through to saveDecision.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skills/contradiction-interceptor/index.js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detectContradiction(newDecision, project) — only compares against decisions in same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skills/query-agent/index.js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handleQuery(message, project) — all queries scoped to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dashboard/server.js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extracted from every POST body, passed to all skill handlers.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sidebar added. Projects stored in localStorage. switchProject() restores last active project on reload.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Key Design Decision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Projects are stored in localStorage (frontend) while decisions are stored in SQLite (backend). This means project structure survives server restarts but is per-browser. For a demo this is correct. For production, projects would move to the database so all engineers share the same project list.</w:t>
      </w:r>
    </w:p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5. Dashboard Evolution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dashboard went through three distinct design iterations.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V1 Dashboard — Single Panel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Left panel: decision cards with confidence bars. Right panel: chat input. Everything on one screen. Paste history in the main view. No project concept.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V2 Dashboard — Contradiction as Centre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Major redesign. Contradiction interception moved to centre stage: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Chat takes full screen — contradiction is the primary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Dashboard slides in from left as a panel on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Three tabs: Active decisions, Timeline,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Import history moved to modal — no longer cluttering main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Interception alert redesigned — shield animation, scan line, past vs proposed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Auto-opens timeline tab when contradiction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Stats renamed: Decisions Protected, Contradictions Caught, Avg Confidence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V3 Dashboard — Project Sidebar +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Project sidebar added to the left edge. Further improvements: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Project cards show decision count and conflict indicator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Team management modal — add/remove members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Override requires selecting engineer + typed reason — prevents blind dismissal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Resolve buttons on conflict cards in dashboard — resolve without chat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Timeline shows who overrode what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getAllConflicts() returns resolved conflicts too — full history visible in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switchProject() is async + awaited — fixes state management race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Last active project restored from localStorage on reload</w:t>
      </w:r>
    </w:p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6. The Git Hook — Invisible Infrastructure</w:t>
      </w:r>
    </w:p>
    <w:p>
      <w:pPr>
        <w:pBdr>
          <w:bottom w:val="single" w:color="E2E8F0" w:sz="3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3B82F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The dashboard is where engineers go to understand. The Git hook is where the Guardian speaks without being asked.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The Insight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dashboard requires engineers to change their behaviour — open a new tool, type decisions, check for conflicts. The Git hook requires nothing. Engineers write commit messages like they always do. Guardian intercepts automatically.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This shifts the product from tool to infrastructure. The question 'can someone get value from this without ever opening the dashboard?' is now answered: yes.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Engineer writes commit message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↓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commit-msg hook fires automatically (before commit lands)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↓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Hook sends message to backend at localhost:3001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↓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Backend runs full extraction + contradiction pipeline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↓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 conflict → decision captured silently → commit proceeds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↓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Conflict detected → commit BLOCKED → engineer sees alert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↓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Engineer resolves in dashboard → retries commit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hooks/commit-msg.js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hook logic. Reads commit message, reads .guardian config for project ID, calls backend, shows alert, blocks commit on conflict.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hooks/install.js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 installer. Copies hook into .git/hooks/commit-msg. Run once per repo.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.guardian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 file in repo root. One line: project=YOUR_PROJECT_ID. Scopes commits to the right decision graph.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The Demo Moment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$ git commit -m "switching to postgresql for better relational queries"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🛡  Reasoning Guardian is checking your commit...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╔══════════════════════════════════════════════════╗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║  🚨  CONTRADICTION DETECTED — Commit Blocked      ║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╚══════════════════════════════════════════════════╝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Past decision:   "use mongodb for database storage"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Your commit:     "switch to postgresql"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Reason: Both decisions define the primary database.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To resolve: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1. Open http://localhost:3001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2. Go to Conflicts tab and resolve the conflict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3. Then retry your commit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 to force: git commit --no-verify -m "your message"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🛡  Commit blocked by Reasoning Guardian.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7. Final Stack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+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OpenClaw — mandatory per hackathon. Skills installed in ~/.openclaw/workspace/skills/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Groq API (llama-3.3-70b-versatile) — free tier, near-instant responses. Critical for live demo feel.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SQLite via better-sqlite3 — structured decision store. Cannot do slot queries or confidence filters on flat markdown.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JavaScript (Node.js) — OpenClaw native, no friction.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Plain HTML + CSS + JS — decision graph, project sidebar, timeline, team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 Hook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commit-msg hook — intercepts commits before they land.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docker-compose.yml — clean reproducible setup.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reasoning-guardian/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skills/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decision-extractor/      ← two-pass Groq pipeline, slot inference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contradiction-interceptor/ ← full-context LLM, project-scoped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drift-detector/          ← stale/low-confidence detection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query-agent/             ← semantic Groq search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memory/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decisions.db             ← SQLite store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memory-adapter.js        ← all DB operations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dashboard/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index.html               ← full dashboard UI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server.js                ← API + static file server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hooks/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commit-msg.js            ← Git hook logic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install.js               ← one-command installer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SOUL.md                      ← OpenClaw agent personality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MEMORY.md                    ← OpenClaw memory config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openclaw.json                ← OpenClaw skill config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.guardian                    ← project ID for Git hook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docker-compose.yml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8. What Evolved and Why — The Thinking Behind Each Change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Happened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Single-pass → Two-pass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agentic output cannot be trusted. One call captured exploratory thoughts as decisions. Two passes with scoring and a rule gate gives precision over recall.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 slots → Free slot inference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Engineering decisions don't fit 10 categories. 'testing', 'versioning', 'branching-strategy' are all real slots that the fixed list missed entirely.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One-vs-one → Full-context contradiction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Slot matching missed SpringBoot vs MERN — different slots, same architectural concern. LLM seeing all decisions simultaneously reasons semantically, not categorically.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Keyword search → Semantic query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'springboot' failing to find 'spring boot' broke the query agent. LLM-powered relevance search is robust to spelling, spacing, and phrasing variation.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Flat store → Project-scoped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in Project A should not conflict with MongoDB in Project B. Project isolation is a correctness requirement, not a feature.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Dashboard-first → Contradiction-first 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the dashboard is the product, engineers have to remember to use it. If contradiction interception is the product, it speaks when needed. Tool vs infrastructure.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UX → Git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Engineer typing in a chat input is extra work. Engineer writing a commit message is normal work. The hook makes the system invisible until it matters.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Blind override → Forced reasoning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Engineers clicking Override without thinking makes the guardian useless. Requiring a reason and engineer selection forces a conscious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Individual memory → Team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engineer's decisions don't exist in isolation. Who decided what and when matters as much as what was decided. Team attribution makes the timeline meaningful.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9. The Complete Demo Script</w:t>
      </w:r>
    </w:p>
    <w:p>
      <w:pPr>
        <w:pBdr>
          <w:bottom w:val="single" w:color="E2E8F0" w:sz="3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3B82F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Two minutes. Two surfaces. One story: decisions protect themselves at the moment of commitment.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 1 — Dashboard Demo (1 minute)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+ Expected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— Extract decision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in chat: 'we will use MongoDB for the database, schema flexibility is key'
→ Decision card appears in dashboard. Slot: database. Confidence: 85%+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— Query it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Type: 'why did we choose mongodb?'
→ Clean English answer: what was decided, why, who, when.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— Trigger oh damn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Type: 'we will use postgresql for the database'
→ Contradiction alert fires. Shield animation. Past vs proposed side by side. Dashboard auto-opens to timeline.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— Show timeline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 Decision Graph → Timeline tab
→ Show: Decision made → Contradiction intercepted. Institutional memory visible.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 2 — Git Hook Demo (1 minute)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+ Expected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— Normal commit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 commit -m 'we will use jest for testing'
→ Guardian captures silently. Commit goes through. Decision appears in dashboard.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— Contradicting commit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 commit -m 'switching to vitest for our test runner'
→ BLOCKED. Terminal shows: past decision, new proposal, reason, instructions to resolve.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— Show dashboard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 localhost:3001 → Conflicts tab
→ Conflict card visible with resolve buttons. Engineer can resolve from here.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— Resolve and retry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Resolve conflict in dashboard → retry commit
→ Commit goes through. Timeline shows full story.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E8F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10. What Makes This Novel</w:t>
      </w:r>
    </w:p>
    <w:p>
      <w:pPr>
        <w:pBdr>
          <w:bottom w:val="single" w:color="E2E8F0" w:sz="3" w:space="1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3B82F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Current systems retrieve context. We commit reasoning. The difference is that committed reasoning can be validated against — not just recalled. This inversion is the architectural contribution.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The Three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Decision as the unit of memory — not text, not context, not summaries. The first system to treat committed engineering decisions as first-class persistent entities.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Interpret-before-store inversion — every existing system stores first, interprets at retrieval time, inconsistently. We interpret at commit time, store structured facts, retrieve canonically.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Invisible interception — the system speaks at the moment of commitment (commit message) not at the moment of query. No behaviour change required from engineers.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What This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 This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Better search — search is reactive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interception — speaks before you go wrong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Smarter memory — storing more 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Storing the right thing — committed reasoning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prompt trick — re-interprets inconsistently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Canonical committed facts — same answer every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chat summarizer — summaries contain noise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decision extractor — signal only, structured, queryable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dashboard people visit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that speaks when it matters</w:t>
            </w:r>
          </w:p>
        </w:tc>
      </w:tr>
    </w:tbl>
    <w:p>
      <w:pPr>
        <w:pBdr>
          <w:bottom w:val="single" w:color="E2E8F0" w:sz="3" w:space="1"/>
        </w:pBdr>
        <w:spacing w:after="160" w:before="160"/>
      </w:pPr>
    </w:p>
    <w:p>
      <w:pPr>
        <w:spacing w:after="0" w:before="10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problem is real. The architecture is credible. The timing is right.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Reasoning Guardian — Team Axiom, Ramaiah Institute of Technology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2026-05-01T09:16:30.700Z</dcterms:created>
  <dcterms:modified xsi:type="dcterms:W3CDTF">2026-05-01T09:16:30.702Z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