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236A" w14:textId="4D8C74AF" w:rsidR="00AC153C" w:rsidRPr="0005410C" w:rsidRDefault="00705722" w:rsidP="0070572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5410C">
        <w:rPr>
          <w:b/>
          <w:bCs/>
          <w:sz w:val="32"/>
          <w:szCs w:val="32"/>
          <w:u w:val="single"/>
          <w:lang w:val="en-US"/>
        </w:rPr>
        <w:t>Excel Assignment -1</w:t>
      </w:r>
    </w:p>
    <w:p w14:paraId="65B3077A" w14:textId="77777777" w:rsidR="00705722" w:rsidRPr="0005410C" w:rsidRDefault="00705722" w:rsidP="00705722">
      <w:pPr>
        <w:rPr>
          <w:b/>
          <w:bCs/>
          <w:sz w:val="24"/>
          <w:szCs w:val="24"/>
        </w:rPr>
      </w:pPr>
      <w:r w:rsidRPr="0005410C">
        <w:rPr>
          <w:b/>
          <w:bCs/>
          <w:sz w:val="24"/>
          <w:szCs w:val="24"/>
        </w:rPr>
        <w:t xml:space="preserve">1. What do you mean by cells in an excel sheet? </w:t>
      </w:r>
    </w:p>
    <w:p w14:paraId="58E3CD9C" w14:textId="6403421D" w:rsidR="00705722" w:rsidRPr="0005410C" w:rsidRDefault="00705722" w:rsidP="00705722">
      <w:pPr>
        <w:rPr>
          <w:sz w:val="24"/>
          <w:szCs w:val="24"/>
        </w:rPr>
      </w:pPr>
      <w:r w:rsidRPr="0005410C">
        <w:rPr>
          <w:sz w:val="24"/>
          <w:szCs w:val="24"/>
        </w:rPr>
        <w:t>Ans: A Cell is an intersection of rows and columns. Columns are denoted by A, B, C whereas rows are denoted by 1, 2, 3.</w:t>
      </w:r>
    </w:p>
    <w:p w14:paraId="45456CD0" w14:textId="77777777" w:rsidR="00705722" w:rsidRPr="0005410C" w:rsidRDefault="00705722" w:rsidP="00705722">
      <w:pPr>
        <w:rPr>
          <w:b/>
          <w:bCs/>
          <w:sz w:val="24"/>
          <w:szCs w:val="24"/>
        </w:rPr>
      </w:pPr>
      <w:r w:rsidRPr="0005410C">
        <w:rPr>
          <w:b/>
          <w:bCs/>
          <w:sz w:val="24"/>
          <w:szCs w:val="24"/>
        </w:rPr>
        <w:t xml:space="preserve">2. How can you restrict someone from copying a cell from your worksheet? </w:t>
      </w:r>
    </w:p>
    <w:p w14:paraId="3A07AA3F" w14:textId="18902CC9" w:rsidR="00705722" w:rsidRPr="0005410C" w:rsidRDefault="00705722" w:rsidP="00705722">
      <w:pPr>
        <w:rPr>
          <w:sz w:val="24"/>
          <w:szCs w:val="24"/>
        </w:rPr>
      </w:pPr>
      <w:r w:rsidRPr="0005410C">
        <w:rPr>
          <w:sz w:val="24"/>
          <w:szCs w:val="24"/>
        </w:rPr>
        <w:t xml:space="preserve">Ans: </w:t>
      </w:r>
      <w:r w:rsidR="00401432" w:rsidRPr="0005410C">
        <w:rPr>
          <w:sz w:val="24"/>
          <w:szCs w:val="24"/>
        </w:rPr>
        <w:t>To go Review -&gt; Manage Protection -&gt; The entire sheet is locked and protected.</w:t>
      </w:r>
    </w:p>
    <w:p w14:paraId="5042878D" w14:textId="77777777" w:rsidR="00705722" w:rsidRPr="0005410C" w:rsidRDefault="00705722" w:rsidP="00705722">
      <w:pPr>
        <w:rPr>
          <w:b/>
          <w:bCs/>
          <w:sz w:val="24"/>
          <w:szCs w:val="24"/>
        </w:rPr>
      </w:pPr>
      <w:r w:rsidRPr="0005410C">
        <w:rPr>
          <w:b/>
          <w:bCs/>
          <w:sz w:val="24"/>
          <w:szCs w:val="24"/>
        </w:rPr>
        <w:t xml:space="preserve">3. How to move or copy the worksheet into another workbook? </w:t>
      </w:r>
    </w:p>
    <w:p w14:paraId="5E119427" w14:textId="5ABABB6D" w:rsidR="00705722" w:rsidRPr="0005410C" w:rsidRDefault="00401432" w:rsidP="00705722">
      <w:pPr>
        <w:rPr>
          <w:sz w:val="24"/>
          <w:szCs w:val="24"/>
        </w:rPr>
      </w:pPr>
      <w:r w:rsidRPr="0005410C">
        <w:rPr>
          <w:sz w:val="24"/>
          <w:szCs w:val="24"/>
        </w:rPr>
        <w:t xml:space="preserve">Ans: Sheet -&gt; Move or Copy Sheet </w:t>
      </w:r>
    </w:p>
    <w:p w14:paraId="7CBED514" w14:textId="77777777" w:rsidR="00705722" w:rsidRPr="0005410C" w:rsidRDefault="00705722" w:rsidP="00705722">
      <w:pPr>
        <w:rPr>
          <w:b/>
          <w:bCs/>
          <w:sz w:val="24"/>
          <w:szCs w:val="24"/>
        </w:rPr>
      </w:pPr>
      <w:r w:rsidRPr="0005410C">
        <w:rPr>
          <w:b/>
          <w:bCs/>
          <w:sz w:val="24"/>
          <w:szCs w:val="24"/>
        </w:rPr>
        <w:t>4.</w:t>
      </w:r>
      <w:r w:rsidRPr="0005410C">
        <w:rPr>
          <w:sz w:val="24"/>
          <w:szCs w:val="24"/>
        </w:rPr>
        <w:t xml:space="preserve"> </w:t>
      </w:r>
      <w:r w:rsidRPr="0005410C">
        <w:rPr>
          <w:b/>
          <w:bCs/>
          <w:sz w:val="24"/>
          <w:szCs w:val="24"/>
        </w:rPr>
        <w:t xml:space="preserve">Which key is used as a shortcut for opening a new window document? </w:t>
      </w:r>
    </w:p>
    <w:p w14:paraId="11C7575C" w14:textId="2432F1E5" w:rsidR="00705722" w:rsidRPr="0005410C" w:rsidRDefault="00401432" w:rsidP="00705722">
      <w:pPr>
        <w:rPr>
          <w:sz w:val="24"/>
          <w:szCs w:val="24"/>
        </w:rPr>
      </w:pPr>
      <w:r w:rsidRPr="0005410C">
        <w:rPr>
          <w:sz w:val="24"/>
          <w:szCs w:val="24"/>
        </w:rPr>
        <w:t>Ans: Ctrl + N</w:t>
      </w:r>
    </w:p>
    <w:p w14:paraId="6B6D8A4D" w14:textId="77777777" w:rsidR="00705722" w:rsidRPr="0005410C" w:rsidRDefault="00705722" w:rsidP="00705722">
      <w:pPr>
        <w:rPr>
          <w:b/>
          <w:bCs/>
          <w:sz w:val="24"/>
          <w:szCs w:val="24"/>
        </w:rPr>
      </w:pPr>
      <w:r w:rsidRPr="0005410C">
        <w:rPr>
          <w:b/>
          <w:bCs/>
          <w:sz w:val="24"/>
          <w:szCs w:val="24"/>
        </w:rPr>
        <w:t xml:space="preserve">5. What are the things that we can notice after opening the Excel interface? </w:t>
      </w:r>
    </w:p>
    <w:p w14:paraId="584C7B52" w14:textId="5D410640" w:rsidR="00401432" w:rsidRPr="0005410C" w:rsidRDefault="00401432" w:rsidP="00705722">
      <w:pPr>
        <w:rPr>
          <w:sz w:val="24"/>
          <w:szCs w:val="24"/>
        </w:rPr>
      </w:pPr>
      <w:r w:rsidRPr="0005410C">
        <w:rPr>
          <w:sz w:val="24"/>
          <w:szCs w:val="24"/>
        </w:rPr>
        <w:t>Ans: The things that we notice after opening the Excel interface are as follows:</w:t>
      </w:r>
    </w:p>
    <w:p w14:paraId="7A3F899C" w14:textId="6DFBB955" w:rsidR="00401432" w:rsidRPr="0005410C" w:rsidRDefault="00401432" w:rsidP="004014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410C">
        <w:rPr>
          <w:sz w:val="24"/>
          <w:szCs w:val="24"/>
        </w:rPr>
        <w:t>Quick Access Toolbar</w:t>
      </w:r>
    </w:p>
    <w:p w14:paraId="7D0D3441" w14:textId="6707B90A" w:rsidR="00401432" w:rsidRPr="0005410C" w:rsidRDefault="00401432" w:rsidP="004014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410C">
        <w:rPr>
          <w:sz w:val="24"/>
          <w:szCs w:val="24"/>
        </w:rPr>
        <w:t>Ribbon</w:t>
      </w:r>
    </w:p>
    <w:p w14:paraId="35EA87AC" w14:textId="275C4337" w:rsidR="00401432" w:rsidRPr="0005410C" w:rsidRDefault="00401432" w:rsidP="004014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410C">
        <w:rPr>
          <w:sz w:val="24"/>
          <w:szCs w:val="24"/>
        </w:rPr>
        <w:t>Title Bar</w:t>
      </w:r>
    </w:p>
    <w:p w14:paraId="1280DE7C" w14:textId="3050DC5D" w:rsidR="00401432" w:rsidRPr="0005410C" w:rsidRDefault="00401432" w:rsidP="004014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410C">
        <w:rPr>
          <w:sz w:val="24"/>
          <w:szCs w:val="24"/>
        </w:rPr>
        <w:t>Formula Bar</w:t>
      </w:r>
    </w:p>
    <w:p w14:paraId="2FB5E955" w14:textId="7E594FCE" w:rsidR="00401432" w:rsidRPr="0005410C" w:rsidRDefault="00401432" w:rsidP="004014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410C">
        <w:rPr>
          <w:sz w:val="24"/>
          <w:szCs w:val="24"/>
        </w:rPr>
        <w:t>Dialogue Launcher</w:t>
      </w:r>
    </w:p>
    <w:p w14:paraId="135C066F" w14:textId="68C806E4" w:rsidR="00401432" w:rsidRPr="0005410C" w:rsidRDefault="00401432" w:rsidP="004014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410C">
        <w:rPr>
          <w:sz w:val="24"/>
          <w:szCs w:val="24"/>
        </w:rPr>
        <w:t>Group</w:t>
      </w:r>
    </w:p>
    <w:p w14:paraId="6341C54A" w14:textId="39E36C2B" w:rsidR="00401432" w:rsidRPr="0005410C" w:rsidRDefault="00401432" w:rsidP="004014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410C">
        <w:rPr>
          <w:sz w:val="24"/>
          <w:szCs w:val="24"/>
        </w:rPr>
        <w:t>Zoom Slider</w:t>
      </w:r>
    </w:p>
    <w:p w14:paraId="4593A9B6" w14:textId="4A4678F4" w:rsidR="00705722" w:rsidRPr="0005410C" w:rsidRDefault="00401432" w:rsidP="007057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410C">
        <w:rPr>
          <w:sz w:val="24"/>
          <w:szCs w:val="24"/>
        </w:rPr>
        <w:t>Status</w:t>
      </w:r>
    </w:p>
    <w:p w14:paraId="311441DC" w14:textId="615DF426" w:rsidR="00401432" w:rsidRPr="0005410C" w:rsidRDefault="00401432" w:rsidP="007057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410C">
        <w:rPr>
          <w:sz w:val="24"/>
          <w:szCs w:val="24"/>
        </w:rPr>
        <w:t>Horizontal/Vertical scroll bar</w:t>
      </w:r>
    </w:p>
    <w:p w14:paraId="773D42F5" w14:textId="5AB17CDB" w:rsidR="00401432" w:rsidRPr="0005410C" w:rsidRDefault="00705722" w:rsidP="00705722">
      <w:pPr>
        <w:rPr>
          <w:b/>
          <w:bCs/>
          <w:sz w:val="24"/>
          <w:szCs w:val="24"/>
        </w:rPr>
      </w:pPr>
      <w:r w:rsidRPr="0005410C">
        <w:rPr>
          <w:b/>
          <w:bCs/>
          <w:sz w:val="24"/>
          <w:szCs w:val="24"/>
        </w:rPr>
        <w:t>6. When to use a relative cell reference in excel?</w:t>
      </w:r>
    </w:p>
    <w:p w14:paraId="35097AEF" w14:textId="7FE97DD4" w:rsidR="00401432" w:rsidRPr="0005410C" w:rsidRDefault="00401432" w:rsidP="00705722">
      <w:pPr>
        <w:rPr>
          <w:sz w:val="24"/>
          <w:szCs w:val="24"/>
        </w:rPr>
      </w:pPr>
      <w:r w:rsidRPr="0005410C">
        <w:rPr>
          <w:sz w:val="24"/>
          <w:szCs w:val="24"/>
        </w:rPr>
        <w:t xml:space="preserve">Ans: We use relative cell reference in excel whenever calculations </w:t>
      </w:r>
      <w:r w:rsidRPr="0005410C">
        <w:rPr>
          <w:sz w:val="24"/>
          <w:szCs w:val="24"/>
        </w:rPr>
        <w:tab/>
      </w:r>
      <w:r w:rsidR="005316F1" w:rsidRPr="0005410C">
        <w:rPr>
          <w:sz w:val="24"/>
          <w:szCs w:val="24"/>
        </w:rPr>
        <w:t xml:space="preserve">need to be repeated. </w:t>
      </w:r>
    </w:p>
    <w:p w14:paraId="048E2F23" w14:textId="77777777" w:rsidR="00401432" w:rsidRPr="00401432" w:rsidRDefault="00401432" w:rsidP="00705722">
      <w:pPr>
        <w:rPr>
          <w:b/>
          <w:bCs/>
          <w:sz w:val="24"/>
          <w:szCs w:val="24"/>
        </w:rPr>
      </w:pPr>
    </w:p>
    <w:sectPr w:rsidR="00401432" w:rsidRPr="004014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4DD"/>
    <w:multiLevelType w:val="hybridMultilevel"/>
    <w:tmpl w:val="476AFDDA"/>
    <w:lvl w:ilvl="0" w:tplc="545E16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04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DA"/>
    <w:rsid w:val="0005410C"/>
    <w:rsid w:val="00401432"/>
    <w:rsid w:val="005316F1"/>
    <w:rsid w:val="00705722"/>
    <w:rsid w:val="00AC153C"/>
    <w:rsid w:val="00C86FC7"/>
    <w:rsid w:val="00CC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EE15"/>
  <w15:chartTrackingRefBased/>
  <w15:docId w15:val="{9EE98D3C-9D4A-4FFC-BB4A-4F75A795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3</cp:revision>
  <dcterms:created xsi:type="dcterms:W3CDTF">2023-05-09T16:08:00Z</dcterms:created>
  <dcterms:modified xsi:type="dcterms:W3CDTF">2023-05-10T12:41:00Z</dcterms:modified>
</cp:coreProperties>
</file>