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Pr="00FE4F28" w:rsidRDefault="007D7A49">
      <w:pPr>
        <w:jc w:val="center"/>
        <w:rPr>
          <w:rFonts w:asciiTheme="majorHAnsi" w:eastAsia="Roboto" w:hAnsiTheme="majorHAnsi" w:cstheme="majorHAnsi"/>
          <w:b/>
          <w:sz w:val="28"/>
          <w:szCs w:val="28"/>
          <w:u w:val="single"/>
        </w:rPr>
      </w:pPr>
      <w:r w:rsidRPr="00FE4F28">
        <w:rPr>
          <w:rFonts w:asciiTheme="majorHAnsi" w:eastAsia="Roboto" w:hAnsiTheme="majorHAnsi" w:cstheme="majorHAnsi"/>
          <w:b/>
          <w:sz w:val="28"/>
          <w:szCs w:val="28"/>
          <w:u w:val="single"/>
        </w:rPr>
        <w:t xml:space="preserve">Power BI </w:t>
      </w:r>
      <w:r w:rsidR="00AE1D75" w:rsidRPr="00FE4F28">
        <w:rPr>
          <w:rFonts w:asciiTheme="majorHAnsi" w:eastAsia="Roboto" w:hAnsiTheme="majorHAnsi" w:cstheme="majorHAnsi"/>
          <w:b/>
          <w:sz w:val="28"/>
          <w:szCs w:val="28"/>
          <w:u w:val="single"/>
        </w:rPr>
        <w:t xml:space="preserve">Assignment </w:t>
      </w:r>
      <w:r w:rsidRPr="00FE4F28">
        <w:rPr>
          <w:rFonts w:asciiTheme="majorHAnsi" w:eastAsia="Roboto" w:hAnsiTheme="majorHAnsi" w:cstheme="majorHAnsi"/>
          <w:b/>
          <w:sz w:val="28"/>
          <w:szCs w:val="28"/>
          <w:u w:val="single"/>
        </w:rPr>
        <w:t>5</w:t>
      </w:r>
    </w:p>
    <w:p w14:paraId="00000003" w14:textId="77777777" w:rsidR="00EE4EC2" w:rsidRPr="00FE4F28" w:rsidRDefault="00EE4EC2">
      <w:pPr>
        <w:jc w:val="center"/>
        <w:rPr>
          <w:rFonts w:asciiTheme="majorHAnsi" w:eastAsia="Roboto" w:hAnsiTheme="majorHAnsi" w:cstheme="majorHAnsi"/>
          <w:b/>
          <w:sz w:val="24"/>
          <w:szCs w:val="24"/>
        </w:rPr>
      </w:pPr>
    </w:p>
    <w:p w14:paraId="49B283DE" w14:textId="321F5CD9" w:rsidR="007D7A49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Explain DAX.</w:t>
      </w:r>
    </w:p>
    <w:p w14:paraId="324D1F6D" w14:textId="4AF4E41D" w:rsidR="00030DC9" w:rsidRPr="00FE4F28" w:rsidRDefault="00030DC9" w:rsidP="00030DC9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: DAX stands for Data Analysis Expressions. It is a programming language that is used throughout Microsoft Power BI for creating calculated columns, </w:t>
      </w:r>
      <w:r w:rsidR="00FE4F28" w:rsidRPr="00FE4F28">
        <w:rPr>
          <w:rFonts w:asciiTheme="majorHAnsi" w:eastAsia="Roboto" w:hAnsiTheme="majorHAnsi" w:cstheme="majorHAnsi"/>
          <w:sz w:val="24"/>
          <w:szCs w:val="24"/>
        </w:rPr>
        <w:t>measures,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and custom tables. It is a collection of functions, operators and constants that can be used in a formula or expression to calculate and return one or more values.</w:t>
      </w:r>
    </w:p>
    <w:p w14:paraId="6079A9F2" w14:textId="77777777" w:rsidR="007D7A49" w:rsidRPr="00FE4F28" w:rsidRDefault="007D7A49" w:rsidP="007D7A49">
      <w:pPr>
        <w:ind w:left="720"/>
        <w:jc w:val="both"/>
        <w:rPr>
          <w:rFonts w:asciiTheme="majorHAnsi" w:eastAsia="Roboto" w:hAnsiTheme="majorHAnsi" w:cstheme="majorHAnsi"/>
          <w:sz w:val="24"/>
          <w:szCs w:val="24"/>
        </w:rPr>
      </w:pPr>
    </w:p>
    <w:p w14:paraId="3679A200" w14:textId="20CEA1BC" w:rsidR="007D7A49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Explain datasets, reports, and dashboards and how they relate to each other?</w:t>
      </w:r>
    </w:p>
    <w:p w14:paraId="7269D02F" w14:textId="64E4660D" w:rsidR="00030DC9" w:rsidRPr="00FE4F28" w:rsidRDefault="00030DC9" w:rsidP="00030DC9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: Datasets is a collection of </w:t>
      </w:r>
      <w:r w:rsidR="00FE4F28" w:rsidRPr="00FE4F28">
        <w:rPr>
          <w:rFonts w:asciiTheme="majorHAnsi" w:eastAsia="Roboto" w:hAnsiTheme="majorHAnsi" w:cstheme="majorHAnsi"/>
          <w:sz w:val="24"/>
          <w:szCs w:val="24"/>
        </w:rPr>
        <w:t>tables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with rows and columns containing specific details about the file or database.</w:t>
      </w:r>
    </w:p>
    <w:p w14:paraId="67ED3656" w14:textId="7EB672AB" w:rsidR="00030DC9" w:rsidRPr="00FE4F28" w:rsidRDefault="00030DC9" w:rsidP="00030DC9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</w:t>
      </w:r>
      <w:r w:rsidRPr="00FE4F28">
        <w:rPr>
          <w:rStyle w:val="Stro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  <w:r w:rsidRPr="00FE4F28">
        <w:rPr>
          <w:rStyle w:val="Strong"/>
          <w:rFonts w:asciiTheme="majorHAnsi" w:hAnsiTheme="majorHAnsi" w:cstheme="majorHAnsi"/>
          <w:b w:val="0"/>
          <w:bCs w:val="0"/>
          <w:color w:val="000000"/>
          <w:sz w:val="24"/>
          <w:szCs w:val="24"/>
          <w:shd w:val="clear" w:color="auto" w:fill="FFFFFF"/>
        </w:rPr>
        <w:t>Report</w:t>
      </w:r>
      <w:r w:rsidRPr="00FE4F28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is a multi-perspective view of a dataset, with visuals representing different findings and insights.</w:t>
      </w: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It is a more detailed collection of charts, </w:t>
      </w:r>
      <w:r w:rsidR="00FE4F28"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tables,</w:t>
      </w: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and graphs. The charts i</w:t>
      </w:r>
      <w:r w:rsidR="00EA6D5B"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</w:t>
      </w: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report can’t be used together whereas </w:t>
      </w:r>
      <w:r w:rsidR="00FE4F28"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</w:t>
      </w:r>
      <w:r w:rsidRPr="00FE4F2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dashboard, every chart can and should be used together. Dashboard allows a user to pin visuals from different reports or datasets into one canvas.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</w:t>
      </w:r>
    </w:p>
    <w:p w14:paraId="7348A1DA" w14:textId="77777777" w:rsidR="007D7A49" w:rsidRPr="00FE4F28" w:rsidRDefault="007D7A49" w:rsidP="007D7A49">
      <w:pPr>
        <w:ind w:left="720"/>
        <w:jc w:val="both"/>
        <w:rPr>
          <w:rFonts w:asciiTheme="majorHAnsi" w:eastAsia="Roboto" w:hAnsiTheme="majorHAnsi" w:cstheme="majorHAnsi"/>
          <w:sz w:val="24"/>
          <w:szCs w:val="24"/>
        </w:rPr>
      </w:pPr>
    </w:p>
    <w:p w14:paraId="44762FD1" w14:textId="267C2734" w:rsidR="007D7A49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How reports can be created in power BI, explain two ways with Navigation of each.</w:t>
      </w:r>
    </w:p>
    <w:p w14:paraId="6D974A5A" w14:textId="42C3A69D" w:rsidR="00030DC9" w:rsidRPr="00FE4F28" w:rsidRDefault="00030DC9" w:rsidP="00030DC9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>:</w:t>
      </w:r>
      <w:r w:rsidR="00EA6D5B" w:rsidRPr="00FE4F28">
        <w:rPr>
          <w:rFonts w:asciiTheme="majorHAnsi" w:eastAsia="Roboto" w:hAnsiTheme="majorHAnsi" w:cstheme="majorHAnsi"/>
          <w:sz w:val="24"/>
          <w:szCs w:val="24"/>
        </w:rPr>
        <w:t xml:space="preserve"> Reports can be created in power BI as follows:</w:t>
      </w:r>
    </w:p>
    <w:p w14:paraId="12441668" w14:textId="5C893905" w:rsidR="00EA6D5B" w:rsidRPr="00FE4F28" w:rsidRDefault="00EA6D5B" w:rsidP="00EA6D5B">
      <w:pPr>
        <w:pStyle w:val="ListParagraph"/>
        <w:numPr>
          <w:ilvl w:val="3"/>
          <w:numId w:val="1"/>
        </w:numPr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Create a quick report: </w:t>
      </w:r>
    </w:p>
    <w:p w14:paraId="731AC3A1" w14:textId="24505C34" w:rsidR="00EA6D5B" w:rsidRPr="00FE4F28" w:rsidRDefault="00EA6D5B" w:rsidP="00EA6D5B">
      <w:pPr>
        <w:pStyle w:val="ListParagraph"/>
        <w:ind w:left="288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Navigation Pane -&gt; Create button -&gt; select data source -&gt; create </w:t>
      </w:r>
      <w:r w:rsidR="00FE4F28" w:rsidRPr="00FE4F28">
        <w:rPr>
          <w:rFonts w:asciiTheme="majorHAnsi" w:eastAsia="Roboto" w:hAnsiTheme="majorHAnsi" w:cstheme="majorHAnsi"/>
          <w:sz w:val="24"/>
          <w:szCs w:val="24"/>
        </w:rPr>
        <w:t>report.</w:t>
      </w:r>
    </w:p>
    <w:p w14:paraId="2084C641" w14:textId="4932208E" w:rsidR="00EA6D5B" w:rsidRPr="00FE4F28" w:rsidRDefault="00EA6D5B" w:rsidP="00EA6D5B">
      <w:pPr>
        <w:pStyle w:val="ListParagraph"/>
        <w:numPr>
          <w:ilvl w:val="3"/>
          <w:numId w:val="1"/>
        </w:numPr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Create a report from excel </w:t>
      </w:r>
      <w:r w:rsidR="00FE4F28" w:rsidRPr="00FE4F28">
        <w:rPr>
          <w:rFonts w:asciiTheme="majorHAnsi" w:eastAsia="Roboto" w:hAnsiTheme="majorHAnsi" w:cstheme="majorHAnsi"/>
          <w:sz w:val="24"/>
          <w:szCs w:val="24"/>
        </w:rPr>
        <w:t>file.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</w:t>
      </w:r>
    </w:p>
    <w:p w14:paraId="04A6C0DF" w14:textId="5BC1C53D" w:rsidR="00EA6D5B" w:rsidRPr="00FE4F28" w:rsidRDefault="00EA6D5B" w:rsidP="00EA6D5B">
      <w:pPr>
        <w:pStyle w:val="ListParagraph"/>
        <w:ind w:left="288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Navigation Pane -&gt; My workshop -&gt; New -&gt; Get Dataset -&gt; select excel -&gt; browse file -&gt; select file -&gt; Open -&gt; create </w:t>
      </w:r>
      <w:r w:rsidR="00FE4F28" w:rsidRPr="00FE4F28">
        <w:rPr>
          <w:rFonts w:asciiTheme="majorHAnsi" w:eastAsia="Roboto" w:hAnsiTheme="majorHAnsi" w:cstheme="majorHAnsi"/>
          <w:sz w:val="24"/>
          <w:szCs w:val="24"/>
        </w:rPr>
        <w:t>report.</w:t>
      </w:r>
    </w:p>
    <w:p w14:paraId="05153614" w14:textId="77777777" w:rsidR="007D7A49" w:rsidRPr="00FE4F28" w:rsidRDefault="007D7A49" w:rsidP="007D7A49">
      <w:pPr>
        <w:ind w:left="720"/>
        <w:jc w:val="both"/>
        <w:rPr>
          <w:rFonts w:asciiTheme="majorHAnsi" w:eastAsia="Roboto" w:hAnsiTheme="majorHAnsi" w:cstheme="majorHAnsi"/>
          <w:sz w:val="24"/>
          <w:szCs w:val="24"/>
        </w:rPr>
      </w:pPr>
    </w:p>
    <w:p w14:paraId="332D8D73" w14:textId="27FA8E08" w:rsidR="007D7A49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How to connect to data in Power BI? How to use the content pack to connect to google analytics? Mention the steps.</w:t>
      </w:r>
    </w:p>
    <w:p w14:paraId="28D8B26A" w14:textId="0595B659" w:rsidR="00EA6D5B" w:rsidRPr="00FE4F28" w:rsidRDefault="00EA6D5B" w:rsidP="00EA6D5B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: To connect to data in Power BI, we can go to home ribbon tab and click on get data. With the help of get data we can connect to data. </w:t>
      </w:r>
    </w:p>
    <w:p w14:paraId="3E86C4D4" w14:textId="1C416500" w:rsidR="00EA6D5B" w:rsidRPr="00FE4F28" w:rsidRDefault="00EA6D5B" w:rsidP="00FE4F28">
      <w:pPr>
        <w:ind w:left="720" w:firstLine="72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>To use the content pack to connect to google analytics follow the following steps:</w:t>
      </w:r>
    </w:p>
    <w:p w14:paraId="1DEE813D" w14:textId="61E8E42F" w:rsidR="00EA6D5B" w:rsidRPr="00FE4F28" w:rsidRDefault="00EA6D5B" w:rsidP="00EA6D5B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sz w:val="24"/>
          <w:szCs w:val="24"/>
        </w:rPr>
        <w:t>Power BI -&gt; Home -&gt; Get Data -&gt; Select on the more options -&gt; Google analytics connector -&gt; Sign in to Google Analytics and allow Power BI access.</w:t>
      </w:r>
    </w:p>
    <w:p w14:paraId="75983DE8" w14:textId="77777777" w:rsidR="007D7A49" w:rsidRPr="00FE4F28" w:rsidRDefault="007D7A49" w:rsidP="007D7A49">
      <w:pPr>
        <w:ind w:left="720"/>
        <w:jc w:val="both"/>
        <w:rPr>
          <w:rFonts w:asciiTheme="majorHAnsi" w:eastAsia="Roboto" w:hAnsiTheme="majorHAnsi" w:cstheme="majorHAnsi"/>
          <w:sz w:val="24"/>
          <w:szCs w:val="24"/>
        </w:rPr>
      </w:pPr>
    </w:p>
    <w:p w14:paraId="6C8BD1E8" w14:textId="2F23231E" w:rsidR="007D7A49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How to import Local files in Power BI? Mention the Steps.</w:t>
      </w:r>
    </w:p>
    <w:p w14:paraId="4A4D04EE" w14:textId="006000FC" w:rsidR="00FE4F28" w:rsidRPr="00FE4F28" w:rsidRDefault="00FE4F28" w:rsidP="00FE4F28">
      <w:pPr>
        <w:ind w:left="360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: Power BI -&gt; Home -&gt; Get Data -&gt; Local File -&gt; </w:t>
      </w:r>
      <w:proofErr w:type="gramStart"/>
      <w:r w:rsidRPr="00FE4F28">
        <w:rPr>
          <w:rFonts w:asciiTheme="majorHAnsi" w:eastAsia="Roboto" w:hAnsiTheme="majorHAnsi" w:cstheme="majorHAnsi"/>
          <w:sz w:val="24"/>
          <w:szCs w:val="24"/>
        </w:rPr>
        <w:t>Open</w:t>
      </w:r>
      <w:proofErr w:type="gramEnd"/>
    </w:p>
    <w:p w14:paraId="4B00AF63" w14:textId="77777777" w:rsidR="007D7A49" w:rsidRPr="00FE4F28" w:rsidRDefault="007D7A49" w:rsidP="007D7A49">
      <w:pPr>
        <w:ind w:left="720"/>
        <w:jc w:val="both"/>
        <w:rPr>
          <w:rFonts w:asciiTheme="majorHAnsi" w:eastAsia="Roboto" w:hAnsiTheme="majorHAnsi" w:cstheme="majorHAnsi"/>
          <w:sz w:val="24"/>
          <w:szCs w:val="24"/>
        </w:rPr>
      </w:pPr>
    </w:p>
    <w:p w14:paraId="00000005" w14:textId="53A441B1" w:rsidR="00EE4EC2" w:rsidRPr="00FE4F28" w:rsidRDefault="007D7A49" w:rsidP="007D7A49">
      <w:pPr>
        <w:numPr>
          <w:ilvl w:val="0"/>
          <w:numId w:val="1"/>
        </w:numPr>
        <w:jc w:val="both"/>
        <w:rPr>
          <w:rFonts w:asciiTheme="majorHAnsi" w:eastAsia="Roboto" w:hAnsiTheme="majorHAnsi" w:cstheme="majorHAnsi"/>
          <w:b/>
          <w:bCs/>
          <w:sz w:val="24"/>
          <w:szCs w:val="24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In Power BI visualization, what are Reading View and Editing view?</w:t>
      </w:r>
    </w:p>
    <w:p w14:paraId="40AA082C" w14:textId="07C305F1" w:rsidR="00FE4F28" w:rsidRPr="007D7A49" w:rsidRDefault="00FE4F28" w:rsidP="00FE4F28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FE4F28">
        <w:rPr>
          <w:rFonts w:asciiTheme="majorHAnsi" w:eastAsia="Roboto" w:hAnsiTheme="majorHAnsi" w:cstheme="majorHAnsi"/>
          <w:b/>
          <w:bCs/>
          <w:sz w:val="24"/>
          <w:szCs w:val="24"/>
        </w:rPr>
        <w:t>Ans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: </w:t>
      </w:r>
      <w:r w:rsidRPr="00FE4F28">
        <w:rPr>
          <w:rFonts w:asciiTheme="majorHAnsi" w:eastAsia="Roboto" w:hAnsiTheme="majorHAnsi" w:cstheme="majorHAnsi"/>
          <w:sz w:val="24"/>
          <w:szCs w:val="24"/>
        </w:rPr>
        <w:t>Reading view for report business users</w:t>
      </w:r>
      <w:r>
        <w:rPr>
          <w:rFonts w:asciiTheme="majorHAnsi" w:eastAsia="Roboto" w:hAnsiTheme="majorHAnsi" w:cstheme="majorHAnsi"/>
          <w:sz w:val="24"/>
          <w:szCs w:val="24"/>
        </w:rPr>
        <w:t>. It is where business users can explore and interact with reports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</w:t>
      </w:r>
      <w:r>
        <w:rPr>
          <w:rFonts w:asciiTheme="majorHAnsi" w:eastAsia="Roboto" w:hAnsiTheme="majorHAnsi" w:cstheme="majorHAnsi"/>
          <w:sz w:val="24"/>
          <w:szCs w:val="24"/>
        </w:rPr>
        <w:t>whereas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Editing view for report owners and creators</w:t>
      </w:r>
      <w:r w:rsidRPr="00FE4F28">
        <w:rPr>
          <w:rFonts w:asciiTheme="majorHAnsi" w:eastAsia="Roboto" w:hAnsiTheme="majorHAnsi" w:cstheme="majorHAnsi"/>
          <w:sz w:val="24"/>
          <w:szCs w:val="24"/>
        </w:rPr>
        <w:t xml:space="preserve"> who create reports and shares with the concerned person.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1950" w14:textId="77777777" w:rsidR="00025E52" w:rsidRDefault="00025E52">
      <w:pPr>
        <w:spacing w:line="240" w:lineRule="auto"/>
      </w:pPr>
      <w:r>
        <w:separator/>
      </w:r>
    </w:p>
  </w:endnote>
  <w:endnote w:type="continuationSeparator" w:id="0">
    <w:p w14:paraId="78776F1F" w14:textId="77777777" w:rsidR="00025E52" w:rsidRDefault="00025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6C42" w14:textId="77777777" w:rsidR="00025E52" w:rsidRDefault="00025E52">
      <w:pPr>
        <w:spacing w:line="240" w:lineRule="auto"/>
      </w:pPr>
      <w:r>
        <w:separator/>
      </w:r>
    </w:p>
  </w:footnote>
  <w:footnote w:type="continuationSeparator" w:id="0">
    <w:p w14:paraId="1E368A0F" w14:textId="77777777" w:rsidR="00025E52" w:rsidRDefault="00025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744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025E52"/>
    <w:rsid w:val="00030DC9"/>
    <w:rsid w:val="007D7A49"/>
    <w:rsid w:val="00AE1D75"/>
    <w:rsid w:val="00EA6D5B"/>
    <w:rsid w:val="00EE4EC2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030DC9"/>
  </w:style>
  <w:style w:type="character" w:styleId="Strong">
    <w:name w:val="Strong"/>
    <w:basedOn w:val="DefaultParagraphFont"/>
    <w:uiPriority w:val="22"/>
    <w:qFormat/>
    <w:rsid w:val="00030DC9"/>
    <w:rPr>
      <w:b/>
      <w:bCs/>
    </w:rPr>
  </w:style>
  <w:style w:type="paragraph" w:styleId="ListParagraph">
    <w:name w:val="List Paragraph"/>
    <w:basedOn w:val="Normal"/>
    <w:uiPriority w:val="34"/>
    <w:qFormat/>
    <w:rsid w:val="00EA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kumari</dc:creator>
  <cp:lastModifiedBy>swati kumari</cp:lastModifiedBy>
  <cp:revision>2</cp:revision>
  <dcterms:created xsi:type="dcterms:W3CDTF">2023-04-23T07:31:00Z</dcterms:created>
  <dcterms:modified xsi:type="dcterms:W3CDTF">2023-04-23T07:31:00Z</dcterms:modified>
</cp:coreProperties>
</file>