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ackground w:color="E9EBEC"/>
  <w:body>
    <w:p>
      <w:pPr/>
      <w:r>
        <w:rPr>
          <w:color w:val="FF0000"/>
          <w:sz w:val="24"/>
        </w:rPr>
        <w:t xml:space="preserve">Evaluation Warning: The document was created with Spire.Doc for .NET.</w:t>
      </w:r>
    </w:p>
    <w:p>
      <w:pPr>
        <w:widowControl/>
        <w:shd w:val="clear" w:color="auto" w:fill="FFFFFF"/>
        <w:bidi w:val="0"/>
        <w:ind w:left="0" w:right="0"/>
        <w:contextualSpacing w:val="0"/>
        <w:jc w:val="left"/>
        <w:rPr>
          <w:rFonts w:ascii="Times New Roman" w:eastAsia="Times New Roman" w:hAnsi="Times New Roman" w:cs="Times New Roman"/>
          <w:color w:val="000000"/>
          <w:sz w:val="24"/>
          <w:rtl w:val="0"/>
          <w:lang w:val="en-US"/>
        </w:rPr>
      </w:pPr>
      <w:r>
        <w:pict>
          <v:shape id="_x0000_i1029" o:spid="_x0000_i1030" type="#_x0000_t75" style="height:25.5pt;width:26.25pt" o:bordertopcolor="this" o:borderleftcolor="this" o:borderbottomcolor="this" o:borderrightcolor="this">
            <v:imagedata r:id="rId1" o:title=""/>
          </v:shape>
        </w:pict>
      </w:r>
    </w:p>
    <w:p>
      <w:pPr>
        <w:pStyle w:val="Heading1"/>
        <w:widowControl/>
        <w:shd w:val="clear" w:color="auto" w:fill="FFFFFF"/>
        <w:bidi w:val="0"/>
        <w:spacing w:before="2400" w:beforeAutospacing="0" w:after="100" w:afterAutospacing="1"/>
        <w:ind w:left="0" w:right="0"/>
        <w:contextualSpacing w:val="0"/>
        <w:jc w:val="center"/>
        <w:outlineLvl w:val="9"/>
        <w:rPr>
          <w:rFonts w:ascii="Times New Roman" w:eastAsia="Times New Roman" w:hAnsi="Times New Roman" w:cs="Times New Roman"/>
          <w:b/>
          <w:color w:val="000000"/>
          <w:sz w:val="48"/>
          <w:rtl w:val="0"/>
          <w:lang w:val="en-US"/>
        </w:rPr>
      </w:pPr>
      <w:r>
        <w:rPr>
          <w:rFonts w:ascii="Times New Roman" w:eastAsia="Times New Roman" w:hAnsi="Times New Roman" w:cs="Times New Roman"/>
          <w:b/>
          <w:color w:val="000000"/>
          <w:sz w:val="48"/>
          <w:rtl w:val="0"/>
          <w:lang w:val="en-US"/>
        </w:rPr>
        <w:t xml:space="preserve">Request for Proposal </w:t>
      </w:r>
    </w:p>
    <w:p>
      <w:pPr>
        <w:pStyle w:val="Normal(Web)"/>
        <w:widowControl/>
        <w:shd w:val="clear" w:color="auto" w:fill="FFFFFF"/>
        <w:bidi w:val="0"/>
        <w:spacing w:before="100" w:beforeAutospacing="1" w:after="3600" w:line="300" w:lineRule="atLeast"/>
        <w:ind w:left="0" w:right="0"/>
        <w:contextualSpacing w:val="0"/>
        <w:jc w:val="center"/>
        <w:rPr>
          <w:rFonts w:ascii="Times New Roman" w:eastAsia="Times New Roman" w:hAnsi="Times New Roman" w:cs="Times New Roman"/>
          <w:color w:val="000000"/>
          <w:sz w:val="22"/>
          <w:rtl w:val="0"/>
          <w:lang w:val="en-US"/>
        </w:rPr>
      </w:pPr>
      <w:r>
        <w:rPr>
          <w:rFonts w:ascii="Times New Roman" w:eastAsia="Times New Roman" w:hAnsi="Times New Roman" w:cs="Times New Roman"/>
          <w:color w:val="000000"/>
          <w:sz w:val="22"/>
          <w:rtl w:val="0"/>
          <w:lang w:val="en-US"/>
        </w:rPr>
        <w:t xml:space="preserve">Proposal title goes here </w:t>
      </w:r>
    </w:p>
    <w:p>
      <w:pPr>
        <w:pStyle w:val="Normal(Web)"/>
        <w:widowControl/>
        <w:pBdr>
          <w:top w:val="single" w:sz="6" w:space="8" w:color="000000"/>
          <w:left w:val="single" w:sz="6" w:space="8" w:color="000000"/>
          <w:bottom w:val="single" w:sz="6" w:space="8" w:color="000000"/>
          <w:right w:val="single" w:sz="6" w:space="8" w:color="000000"/>
        </w:pBdr>
        <w:shd w:val="clear" w:color="auto" w:fill="FFFFFF"/>
        <w:bidi w:val="0"/>
        <w:spacing w:before="100" w:beforeAutospacing="1" w:after="1200" w:line="300" w:lineRule="atLeast"/>
        <w:ind w:left="0" w:right="0"/>
        <w:contextualSpacing w:val="0"/>
        <w:jc w:val="left"/>
        <w:rPr>
          <w:rFonts w:ascii="Times New Roman" w:eastAsia="Times New Roman" w:hAnsi="Times New Roman" w:cs="Times New Roman"/>
          <w:color w:val="767171"/>
          <w:sz w:val="22"/>
          <w:rtl w:val="0"/>
          <w:lang w:val="en-US"/>
        </w:rPr>
      </w:pPr>
      <w:r>
        <w:rPr>
          <w:rFonts w:ascii="Times New Roman" w:eastAsia="Times New Roman" w:hAnsi="Times New Roman" w:cs="Times New Roman"/>
          <w:color w:val="767171"/>
          <w:sz w:val="22"/>
          <w:rtl w:val="0"/>
          <w:lang w:val="en-US"/>
        </w:rPr>
        <w:t xml:space="preserve">This Request for Proposal is the exclusive property of NestlÃ©</w:t>
      </w:r>
      <w:r>
        <w:rPr>
          <w:rFonts w:ascii="Times New Roman" w:eastAsia="Times New Roman" w:hAnsi="Times New Roman" w:cs="Times New Roman"/>
          <w:color w:val="767171"/>
          <w:sz w:val="22"/>
          <w:rtl w:val="0"/>
          <w:lang w:val="en-US"/>
        </w:rPr>
        <w:t xml:space="preserve">; it shall not be copied, transmitted or disclosed by any means without the expressed writ</w:t>
      </w:r>
      <w:r>
        <w:rPr>
          <w:rFonts w:ascii="Times New Roman" w:eastAsia="Times New Roman" w:hAnsi="Times New Roman" w:cs="Times New Roman"/>
          <w:color w:val="767171"/>
          <w:sz w:val="22"/>
          <w:rtl w:val="0"/>
          <w:lang w:val="en-US"/>
        </w:rPr>
        <w:t xml:space="preserve">ten consent of NestlÃ©</w:t>
      </w:r>
      <w:r>
        <w:rPr>
          <w:rFonts w:ascii="Times New Roman" w:eastAsia="Times New Roman" w:hAnsi="Times New Roman" w:cs="Times New Roman"/>
          <w:color w:val="767171"/>
          <w:sz w:val="22"/>
          <w:rtl w:val="0"/>
          <w:lang w:val="en-US"/>
        </w:rPr>
        <w:t xml:space="preserve">. By accepting a copy hereof, the recipient agrees to be bound by these conditions and to use these documents solely for responding to NestlÃ©</w:t>
      </w:r>
      <w:r>
        <w:rPr>
          <w:rFonts w:ascii="Times New Roman" w:eastAsia="Times New Roman" w:hAnsi="Times New Roman" w:cs="Times New Roman"/>
          <w:color w:val="767171"/>
          <w:sz w:val="22"/>
          <w:rtl w:val="0"/>
          <w:lang w:val="en-US"/>
        </w:rPr>
        <w:t xml:space="preserve"> Request for Proposal</w:t>
      </w:r>
      <w:r>
        <w:rPr>
          <w:rFonts w:ascii="Times New Roman" w:eastAsia="Times New Roman" w:hAnsi="Times New Roman" w:cs="Times New Roman"/>
          <w:color w:val="767171"/>
          <w:sz w:val="22"/>
          <w:rtl w:val="0"/>
          <w:lang w:val="en-US"/>
        </w:rPr>
        <w:t xml:space="preserve">.</w:t>
      </w:r>
    </w:p>
    <w:p>
      <w:pPr>
        <w:pStyle w:val="Heading2"/>
        <w:widowControl/>
        <w:shd w:val="clear" w:color="auto" w:fill="FFFFFF"/>
        <w:bidi w:val="0"/>
        <w:spacing w:before="100" w:beforeAutospacing="1" w:after="100" w:afterAutospacing="1"/>
        <w:ind w:left="0" w:right="0"/>
        <w:contextualSpacing w:val="0"/>
        <w:jc w:val="left"/>
        <w:outlineLvl w:val="0"/>
        <w:rPr>
          <w:rFonts w:ascii="Times New Roman" w:eastAsia="Times New Roman" w:hAnsi="Times New Roman" w:cs="Times New Roman"/>
          <w:b/>
          <w:color w:val="000000"/>
          <w:sz w:val="29"/>
          <w:rtl w:val="0"/>
          <w:lang w:val="en-US"/>
        </w:rPr>
      </w:pPr>
      <w:r>
        <w:rPr>
          <w:rFonts w:ascii="Times New Roman" w:eastAsia="Times New Roman" w:hAnsi="Times New Roman" w:cs="Times New Roman"/>
          <w:b/>
          <w:color w:val="000000"/>
          <w:sz w:val="29"/>
          <w:rtl w:val="0"/>
          <w:lang w:val="en-US"/>
        </w:rPr>
        <w:t xml:space="preserve">1 Introduction</w:t>
      </w:r>
    </w:p>
    <w:p>
      <w:pPr>
        <w:pStyle w:val="para"/>
        <w:widowControl/>
        <w:shd w:val="clear" w:color="auto" w:fill="FFFFFF"/>
        <w:bidi w:val="0"/>
        <w:spacing w:before="100" w:beforeAutospacing="1" w:after="480" w:line="300" w:lineRule="atLeast"/>
        <w:ind w:left="0" w:right="0"/>
        <w:contextualSpacing w:val="0"/>
        <w:jc w:val="left"/>
        <w:rPr>
          <w:rFonts w:ascii="Times New Roman" w:eastAsia="Times New Roman" w:hAnsi="Times New Roman" w:cs="Times New Roman"/>
          <w:color w:val="000000"/>
          <w:sz w:val="22"/>
          <w:rtl w:val="0"/>
          <w:lang w:val="en-US"/>
        </w:rPr>
      </w:pPr>
      <w:r>
        <w:rPr>
          <w:rFonts w:ascii="Times New Roman" w:eastAsia="Times New Roman" w:hAnsi="Times New Roman" w:cs="Times New Roman"/>
          <w:color w:val="000000"/>
          <w:sz w:val="22"/>
          <w:rtl w:val="0"/>
          <w:lang w:val="en-US"/>
        </w:rPr>
        <w:t xml:space="preserve">This Request for Proposal is the exclusive property of</w:t>
      </w:r>
      <w:r>
        <w:rPr>
          <w:rFonts w:ascii="Times New Roman" w:eastAsia="Times New Roman" w:hAnsi="Times New Roman" w:cs="Times New Roman"/>
          <w:color w:val="000000"/>
          <w:sz w:val="22"/>
          <w:rtl w:val="0"/>
          <w:lang w:val="en-US"/>
        </w:rPr>
        <w:t xml:space="preserve"> NestlÃ©</w:t>
      </w:r>
      <w:r>
        <w:rPr>
          <w:rFonts w:ascii="Times New Roman" w:eastAsia="Times New Roman" w:hAnsi="Times New Roman" w:cs="Times New Roman"/>
          <w:color w:val="000000"/>
          <w:sz w:val="22"/>
          <w:rtl w:val="0"/>
          <w:lang w:val="en-US"/>
        </w:rPr>
        <w:t xml:space="preserve">; it shall not be copied, transmitted or disclosed by any means without the expressed written consent of NestlÃ©</w:t>
      </w:r>
      <w:r>
        <w:rPr>
          <w:rFonts w:ascii="Times New Roman" w:eastAsia="Times New Roman" w:hAnsi="Times New Roman" w:cs="Times New Roman"/>
          <w:color w:val="000000"/>
          <w:sz w:val="22"/>
          <w:rtl w:val="0"/>
          <w:lang w:val="en-US"/>
        </w:rPr>
        <w:t xml:space="preserve">. By accepting a copy hereof, the recipient agrees to be bound by these conditions and to use these documents solely for responding to </w:t>
      </w:r>
      <w:r>
        <w:rPr>
          <w:rFonts w:ascii="Times New Roman" w:eastAsia="Times New Roman" w:hAnsi="Times New Roman" w:cs="Times New Roman"/>
          <w:color w:val="000000"/>
          <w:sz w:val="22"/>
          <w:rtl w:val="0"/>
          <w:lang w:val="en-US"/>
        </w:rPr>
        <w:t xml:space="preserve">N</w:t>
      </w:r>
      <w:r>
        <w:rPr>
          <w:rFonts w:ascii="Times New Roman" w:eastAsia="Times New Roman" w:hAnsi="Times New Roman" w:cs="Times New Roman"/>
          <w:color w:val="000000"/>
          <w:sz w:val="22"/>
          <w:rtl w:val="0"/>
          <w:lang w:val="en-US"/>
        </w:rPr>
        <w:t xml:space="preserve">estlÃ©</w:t>
      </w:r>
      <w:r>
        <w:rPr>
          <w:rFonts w:ascii="Times New Roman" w:eastAsia="Times New Roman" w:hAnsi="Times New Roman" w:cs="Times New Roman"/>
          <w:color w:val="000000"/>
          <w:sz w:val="22"/>
          <w:rtl w:val="0"/>
          <w:lang w:val="en-US"/>
        </w:rPr>
        <w:t xml:space="preserve"> Request for Proposal.</w:t>
      </w:r>
    </w:p>
    <w:p>
      <w:pPr>
        <w:pStyle w:val="Heading2"/>
        <w:widowControl/>
        <w:shd w:val="clear" w:color="auto" w:fill="FFFFFF"/>
        <w:bidi w:val="0"/>
        <w:spacing w:before="100" w:beforeAutospacing="1" w:after="100" w:afterAutospacing="1"/>
        <w:ind w:left="0" w:right="0"/>
        <w:contextualSpacing w:val="0"/>
        <w:jc w:val="left"/>
        <w:outlineLvl w:val="0"/>
        <w:rPr>
          <w:rFonts w:ascii="Times New Roman" w:eastAsia="Times New Roman" w:hAnsi="Times New Roman" w:cs="Times New Roman"/>
          <w:b/>
          <w:color w:val="000000"/>
          <w:sz w:val="29"/>
          <w:rtl w:val="0"/>
          <w:lang w:val="en-US"/>
        </w:rPr>
      </w:pPr>
      <w:r>
        <w:rPr>
          <w:rFonts w:ascii="Times New Roman" w:eastAsia="Times New Roman" w:hAnsi="Times New Roman" w:cs="Times New Roman"/>
          <w:b/>
          <w:color w:val="000000"/>
          <w:sz w:val="29"/>
          <w:rtl w:val="0"/>
          <w:lang w:val="en-US"/>
        </w:rPr>
        <w:t xml:space="preserve">1.1 Overview</w:t>
      </w:r>
    </w:p>
    <w:p>
      <w:pPr>
        <w:pStyle w:val="para"/>
        <w:widowControl/>
        <w:shd w:val="clear" w:color="auto" w:fill="FFFFFF"/>
        <w:bidi w:val="0"/>
        <w:spacing w:before="100" w:beforeAutospacing="1" w:after="480" w:line="300" w:lineRule="atLeast"/>
        <w:ind w:left="0" w:right="0"/>
        <w:contextualSpacing w:val="0"/>
        <w:jc w:val="left"/>
        <w:rPr>
          <w:rFonts w:ascii="Times New Roman" w:eastAsia="Times New Roman" w:hAnsi="Times New Roman" w:cs="Times New Roman"/>
          <w:color w:val="000000"/>
          <w:sz w:val="22"/>
          <w:rtl w:val="0"/>
          <w:lang w:val="en-US"/>
        </w:rPr>
      </w:pPr>
      <w:r>
        <w:rPr>
          <w:rFonts w:ascii="Times New Roman" w:eastAsia="Times New Roman" w:hAnsi="Times New Roman" w:cs="Times New Roman"/>
          <w:color w:val="000000"/>
          <w:sz w:val="22"/>
          <w:rtl w:val="0"/>
          <w:lang w:val="en-US"/>
        </w:rPr>
        <w:t xml:space="preserve">This Request for Proposal is the exclusive property of NestlÃ©</w:t>
      </w:r>
      <w:r>
        <w:rPr>
          <w:rFonts w:ascii="Times New Roman" w:eastAsia="Times New Roman" w:hAnsi="Times New Roman" w:cs="Times New Roman"/>
          <w:color w:val="000000"/>
          <w:sz w:val="22"/>
          <w:rtl w:val="0"/>
          <w:lang w:val="en-US"/>
        </w:rPr>
        <w:t xml:space="preserve">; it shall not be copied, transmitted or disclosed by any means without the expressed written consent of NestlÃ©</w:t>
      </w:r>
      <w:r>
        <w:rPr>
          <w:rFonts w:ascii="Times New Roman" w:eastAsia="Times New Roman" w:hAnsi="Times New Roman" w:cs="Times New Roman"/>
          <w:color w:val="000000"/>
          <w:sz w:val="22"/>
          <w:rtl w:val="0"/>
          <w:lang w:val="en-US"/>
        </w:rPr>
        <w:t xml:space="preserve">. By accepting a copy hereof, the recipi</w:t>
      </w:r>
      <w:r>
        <w:rPr>
          <w:rFonts w:ascii="Times New Roman" w:eastAsia="Times New Roman" w:hAnsi="Times New Roman" w:cs="Times New Roman"/>
          <w:color w:val="000000"/>
          <w:sz w:val="22"/>
          <w:rtl w:val="0"/>
          <w:lang w:val="en-US"/>
        </w:rPr>
        <w:t xml:space="preserve">ent agrees to be bound by these conditions and to use these documents solely for responding to NestlÃ©</w:t>
      </w:r>
      <w:r>
        <w:rPr>
          <w:rFonts w:ascii="Times New Roman" w:eastAsia="Times New Roman" w:hAnsi="Times New Roman" w:cs="Times New Roman"/>
          <w:color w:val="000000"/>
          <w:sz w:val="22"/>
          <w:rtl w:val="0"/>
          <w:lang w:val="en-US"/>
        </w:rPr>
        <w:t xml:space="preserve"> Request for Proposal.</w:t>
      </w:r>
    </w:p>
    <w:p>
      <w:pPr>
        <w:pStyle w:val="Heading2"/>
        <w:widowControl/>
        <w:shd w:val="clear" w:color="auto" w:fill="FFFFFF"/>
        <w:bidi w:val="0"/>
        <w:spacing w:before="100" w:beforeAutospacing="1" w:after="100" w:afterAutospacing="1"/>
        <w:ind w:left="0" w:right="0"/>
        <w:contextualSpacing w:val="0"/>
        <w:jc w:val="left"/>
        <w:outlineLvl w:val="0"/>
        <w:rPr>
          <w:rFonts w:ascii="Times New Roman" w:eastAsia="Times New Roman" w:hAnsi="Times New Roman" w:cs="Times New Roman"/>
          <w:b/>
          <w:color w:val="000000"/>
          <w:sz w:val="29"/>
          <w:rtl w:val="0"/>
          <w:lang w:val="en-US"/>
        </w:rPr>
      </w:pPr>
      <w:r>
        <w:rPr>
          <w:rFonts w:ascii="Times New Roman" w:eastAsia="Times New Roman" w:hAnsi="Times New Roman" w:cs="Times New Roman"/>
          <w:b/>
          <w:color w:val="000000"/>
          <w:sz w:val="29"/>
          <w:rtl w:val="0"/>
          <w:lang w:val="en-US"/>
        </w:rPr>
        <w:t xml:space="preserve">1.2 Project Overview and Summary</w:t>
      </w:r>
    </w:p>
    <w:p>
      <w:pPr>
        <w:pStyle w:val="para"/>
        <w:widowControl/>
        <w:shd w:val="clear" w:color="auto" w:fill="FFFFFF"/>
        <w:bidi w:val="0"/>
        <w:spacing w:before="100" w:beforeAutospacing="1" w:after="480" w:line="300" w:lineRule="atLeast"/>
        <w:ind w:left="0" w:right="0"/>
        <w:contextualSpacing w:val="0"/>
        <w:jc w:val="left"/>
        <w:rPr>
          <w:rFonts w:ascii="Times New Roman" w:eastAsia="Times New Roman" w:hAnsi="Times New Roman" w:cs="Times New Roman"/>
          <w:color w:val="000000"/>
          <w:sz w:val="22"/>
          <w:rtl w:val="0"/>
          <w:lang w:val="en-US"/>
        </w:rPr>
      </w:pPr>
      <w:r>
        <w:rPr>
          <w:rFonts w:ascii="Times New Roman" w:eastAsia="Times New Roman" w:hAnsi="Times New Roman" w:cs="Times New Roman"/>
          <w:color w:val="000000"/>
          <w:sz w:val="22"/>
          <w:rtl w:val="0"/>
          <w:lang w:val="en-US"/>
        </w:rPr>
        <w:t xml:space="preserve">This Request for Proposal is the exclusive property of NestlÃ©</w:t>
      </w:r>
      <w:r>
        <w:rPr>
          <w:rFonts w:ascii="Times New Roman" w:eastAsia="Times New Roman" w:hAnsi="Times New Roman" w:cs="Times New Roman"/>
          <w:color w:val="000000"/>
          <w:sz w:val="22"/>
          <w:rtl w:val="0"/>
          <w:lang w:val="en-US"/>
        </w:rPr>
        <w:t xml:space="preserve">; it shall not be copied, transmitte</w:t>
      </w:r>
      <w:r>
        <w:rPr>
          <w:rFonts w:ascii="Times New Roman" w:eastAsia="Times New Roman" w:hAnsi="Times New Roman" w:cs="Times New Roman"/>
          <w:color w:val="000000"/>
          <w:sz w:val="22"/>
          <w:rtl w:val="0"/>
          <w:lang w:val="en-US"/>
        </w:rPr>
        <w:t xml:space="preserve">d or disclosed by any means without the expressed written consent of NestlÃ©</w:t>
      </w:r>
      <w:r>
        <w:rPr>
          <w:rFonts w:ascii="Times New Roman" w:eastAsia="Times New Roman" w:hAnsi="Times New Roman" w:cs="Times New Roman"/>
          <w:color w:val="000000"/>
          <w:sz w:val="22"/>
          <w:rtl w:val="0"/>
          <w:lang w:val="en-US"/>
        </w:rPr>
        <w:t xml:space="preserve">. By accepting a copy hereof, the recipient agrees to be bound by these conditions and to use these documents solely for responding to NestlÃ©</w:t>
      </w:r>
      <w:r>
        <w:rPr>
          <w:rFonts w:ascii="Times New Roman" w:eastAsia="Times New Roman" w:hAnsi="Times New Roman" w:cs="Times New Roman"/>
          <w:color w:val="000000"/>
          <w:sz w:val="22"/>
          <w:rtl w:val="0"/>
          <w:lang w:val="en-US"/>
        </w:rPr>
        <w:t xml:space="preserve"> Request for Proposal.</w:t>
      </w:r>
    </w:p>
    <w:p>
      <w:pPr>
        <w:pStyle w:val="Heading2"/>
        <w:widowControl/>
        <w:shd w:val="clear" w:color="auto" w:fill="FFFFFF"/>
        <w:bidi w:val="0"/>
        <w:spacing w:before="100" w:beforeAutospacing="1" w:after="100" w:afterAutospacing="1"/>
        <w:ind w:left="0" w:right="0"/>
        <w:contextualSpacing w:val="0"/>
        <w:jc w:val="left"/>
        <w:outlineLvl w:val="0"/>
        <w:rPr>
          <w:rFonts w:ascii="Times New Roman" w:eastAsia="Times New Roman" w:hAnsi="Times New Roman" w:cs="Times New Roman"/>
          <w:b/>
          <w:color w:val="000000"/>
          <w:sz w:val="29"/>
          <w:rtl w:val="0"/>
          <w:lang w:val="en-US"/>
        </w:rPr>
      </w:pPr>
      <w:r>
        <w:rPr>
          <w:rFonts w:ascii="Times New Roman" w:eastAsia="Times New Roman" w:hAnsi="Times New Roman" w:cs="Times New Roman"/>
          <w:b/>
          <w:color w:val="000000"/>
          <w:sz w:val="29"/>
          <w:rtl w:val="0"/>
          <w:lang w:val="en-US"/>
        </w:rPr>
        <w:t xml:space="preserve">1.3 Functional Requirements</w:t>
      </w:r>
    </w:p>
    <w:tbl>
      <w:tblPr>
        <w:tblW w:w="5000" w:type="pct"/>
        <w:tblInd w:w="0" w:type="dxa"/>
        <w:tblBorders/>
        <w:shd w:val="clear" w:color="auto" w:fill="auto"/>
        <w:tblCellMar>
          <w:top w:w="15" w:type="dxa"/>
          <w:left w:w="15" w:type="dxa"/>
          <w:bottom w:w="15" w:type="dxa"/>
          <w:right w:w="15" w:type="dxa"/>
        </w:tblCellMar>
        <w:tblLook w:firstRow="0" w:lastRow="0" w:firstColumn="0" w:lastColumn="0" w:noHBand="1" w:noVBand="1"/>
      </w:tblPr>
      <w:tblGrid>
        <w:gridCol w:w="1267"/>
        <w:gridCol w:w="8093"/>
      </w:tblGrid>
      <w:tr>
        <w:tblPrEx>
          <w:tblW w:w="5000" w:type="pct"/>
          <w:tblInd w:w="0" w:type="dxa"/>
          <w:tblCellMar>
            <w:top w:w="15" w:type="dxa"/>
            <w:left w:w="15" w:type="dxa"/>
            <w:bottom w:w="15" w:type="dxa"/>
            <w:right w:w="15" w:type="dxa"/>
          </w:tblCellMar>
        </w:tblPrEx>
        <w:trPr/>
        <w:tc>
          <w:tcPr>
            <w:tcW w:type="auto" w:w="63"/>
            <w:tcBorders>
              <w:top w:val="none" w:sz="0" w:space="0" w:color="auto"/>
              <w:left w:val="none" w:sz="0" w:space="0" w:color="auto"/>
              <w:bottom w:val="single" w:sz="4" w:space="0" w:color="auto"/>
              <w:right w:val="none" w:sz="0" w:space="0" w:color="auto"/>
            </w:tcBorders>
            <w:vAlign w:val="center"/>
          </w:tcPr>
          <w:p>
            <w:pPr>
              <w:widowControl/>
              <w:bidi w:val="0"/>
              <w:spacing w:after="300"/>
              <w:ind w:left="0" w:right="0"/>
              <w:contextualSpacing w:val="0"/>
              <w:jc w:val="center"/>
              <w:rPr>
                <w:rFonts w:ascii="Times New Roman" w:eastAsia="Times New Roman" w:hAnsi="Times New Roman" w:cs="Times New Roman"/>
                <w:b/>
                <w:color w:val="000000"/>
                <w:sz w:val="24"/>
                <w:rtl w:val="0"/>
                <w:lang w:val="en-US"/>
              </w:rPr>
            </w:pPr>
            <w:r>
              <w:rPr>
                <w:rFonts w:ascii="Times New Roman" w:eastAsia="Times New Roman" w:hAnsi="Times New Roman" w:cs="Times New Roman"/>
                <w:b/>
                <w:color w:val="000000"/>
                <w:sz w:val="24"/>
                <w:rtl w:val="0"/>
                <w:lang w:val="en-US"/>
              </w:rPr>
              <w:t xml:space="preserve">Task </w:t>
            </w:r>
          </w:p>
        </w:tc>
        <w:tc>
          <w:tcPr>
            <w:tcW w:type="auto" w:w="404"/>
            <w:tcBorders>
              <w:top w:val="none" w:sz="0" w:space="0" w:color="auto"/>
              <w:left w:val="none" w:sz="0" w:space="0" w:color="auto"/>
              <w:bottom w:val="single" w:sz="4" w:space="0" w:color="auto"/>
              <w:right w:val="none" w:sz="0" w:space="0" w:color="auto"/>
            </w:tcBorders>
            <w:vAlign w:val="center"/>
          </w:tcPr>
          <w:p>
            <w:pPr>
              <w:widowControl/>
              <w:bidi w:val="0"/>
              <w:spacing w:after="300"/>
              <w:ind w:left="0" w:right="0"/>
              <w:contextualSpacing w:val="0"/>
              <w:jc w:val="center"/>
              <w:rPr>
                <w:rFonts w:ascii="Times New Roman" w:eastAsia="Times New Roman" w:hAnsi="Times New Roman" w:cs="Times New Roman"/>
                <w:b/>
                <w:color w:val="000000"/>
                <w:sz w:val="24"/>
                <w:rtl w:val="0"/>
                <w:lang w:val="en-US"/>
              </w:rPr>
            </w:pPr>
            <w:r>
              <w:rPr>
                <w:rFonts w:ascii="Times New Roman" w:eastAsia="Times New Roman" w:hAnsi="Times New Roman" w:cs="Times New Roman"/>
                <w:b/>
                <w:color w:val="000000"/>
                <w:sz w:val="24"/>
                <w:rtl w:val="0"/>
                <w:lang w:val="en-US"/>
              </w:rPr>
              <w:t xml:space="preserve">Description </w:t>
            </w:r>
          </w:p>
        </w:tc>
      </w:tr>
      <w:tr>
        <w:tblPrEx>
          <w:tblW w:w="5000" w:type="pct"/>
          <w:tblInd w:w="0" w:type="dxa"/>
          <w:tblCellMar>
            <w:top w:w="15" w:type="dxa"/>
            <w:left w:w="15" w:type="dxa"/>
            <w:bottom w:w="15" w:type="dxa"/>
            <w:right w:w="15" w:type="dxa"/>
          </w:tblCellMar>
        </w:tblPrEx>
        <w:trPr/>
        <w:tc>
          <w:tcPr>
            <w:tcW w:type="auto" w:w="63"/>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pPr>
              <w:widowControl/>
              <w:bidi w:val="0"/>
              <w:spacing w:after="300"/>
              <w:ind w:left="0" w:right="0"/>
              <w:contextualSpacing w:val="0"/>
              <w:jc w:val="left"/>
              <w:rPr>
                <w:rFonts w:ascii="Times New Roman" w:eastAsia="Times New Roman" w:hAnsi="Times New Roman" w:cs="Times New Roman"/>
                <w:color w:val="000000"/>
                <w:sz w:val="24"/>
                <w:rtl w:val="0"/>
                <w:lang w:val="en-US"/>
              </w:rPr>
            </w:pPr>
            <w:r>
              <w:rPr>
                <w:rFonts w:ascii="Times New Roman" w:eastAsia="Times New Roman" w:hAnsi="Times New Roman" w:cs="Times New Roman"/>
                <w:color w:val="000000"/>
                <w:sz w:val="24"/>
                <w:rtl w:val="0"/>
                <w:lang w:val="en-US"/>
              </w:rPr>
              <w:t xml:space="preserve">Service Request </w:t>
            </w:r>
          </w:p>
        </w:tc>
        <w:tc>
          <w:tcPr>
            <w:tcW w:type="auto" w:w="404"/>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pPr>
              <w:widowControl/>
              <w:bidi w:val="0"/>
              <w:spacing w:after="300"/>
              <w:ind w:left="0" w:right="0"/>
              <w:contextualSpacing w:val="0"/>
              <w:jc w:val="left"/>
              <w:rPr>
                <w:rFonts w:ascii="Times New Roman" w:eastAsia="Times New Roman" w:hAnsi="Times New Roman" w:cs="Times New Roman"/>
                <w:color w:val="000000"/>
                <w:sz w:val="24"/>
                <w:rtl w:val="0"/>
                <w:lang w:val="en-US"/>
              </w:rPr>
            </w:pPr>
            <w:r>
              <w:rPr>
                <w:rFonts w:ascii="Times New Roman" w:eastAsia="Times New Roman" w:hAnsi="Times New Roman" w:cs="Times New Roman"/>
                <w:color w:val="000000"/>
                <w:sz w:val="24"/>
                <w:rtl w:val="0"/>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w:t>
            </w:r>
          </w:p>
        </w:tc>
      </w:tr>
      <w:tr>
        <w:tblPrEx>
          <w:tblW w:w="5000" w:type="pct"/>
          <w:tblInd w:w="0" w:type="dxa"/>
          <w:tblCellMar>
            <w:top w:w="15" w:type="dxa"/>
            <w:left w:w="15" w:type="dxa"/>
            <w:bottom w:w="15" w:type="dxa"/>
            <w:right w:w="15" w:type="dxa"/>
          </w:tblCellMar>
        </w:tblPrEx>
        <w:trPr/>
        <w:tc>
          <w:tcPr>
            <w:tcW w:type="auto" w:w="63"/>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pPr>
              <w:widowControl/>
              <w:bidi w:val="0"/>
              <w:spacing w:after="300"/>
              <w:ind w:left="0" w:right="0"/>
              <w:contextualSpacing w:val="0"/>
              <w:jc w:val="left"/>
              <w:rPr>
                <w:rFonts w:ascii="Times New Roman" w:eastAsia="Times New Roman" w:hAnsi="Times New Roman" w:cs="Times New Roman"/>
                <w:color w:val="000000"/>
                <w:sz w:val="24"/>
                <w:rtl w:val="0"/>
                <w:lang w:val="en-US"/>
              </w:rPr>
            </w:pPr>
            <w:r>
              <w:rPr>
                <w:rFonts w:ascii="Times New Roman" w:eastAsia="Times New Roman" w:hAnsi="Times New Roman" w:cs="Times New Roman"/>
                <w:color w:val="000000"/>
                <w:sz w:val="24"/>
                <w:rtl w:val="0"/>
                <w:lang w:val="en-US"/>
              </w:rPr>
              <w:t xml:space="preserve">Work Order </w:t>
            </w:r>
          </w:p>
        </w:tc>
        <w:tc>
          <w:tcPr>
            <w:tcW w:type="auto" w:w="404"/>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pPr>
              <w:widowControl/>
              <w:bidi w:val="0"/>
              <w:spacing w:after="300"/>
              <w:ind w:left="0" w:right="0"/>
              <w:contextualSpacing w:val="0"/>
              <w:jc w:val="left"/>
              <w:rPr>
                <w:rFonts w:ascii="Times New Roman" w:eastAsia="Times New Roman" w:hAnsi="Times New Roman" w:cs="Times New Roman"/>
                <w:color w:val="000000"/>
                <w:sz w:val="24"/>
                <w:rtl w:val="0"/>
                <w:lang w:val="en-US"/>
              </w:rPr>
            </w:pPr>
            <w:r>
              <w:rPr>
                <w:rFonts w:ascii="Times New Roman" w:eastAsia="Times New Roman" w:hAnsi="Times New Roman" w:cs="Times New Roman"/>
                <w:color w:val="000000"/>
                <w:sz w:val="24"/>
                <w:rtl w:val="0"/>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w:t>
            </w:r>
          </w:p>
        </w:tc>
      </w:tr>
      <w:tr>
        <w:tblPrEx>
          <w:tblW w:w="5000" w:type="pct"/>
          <w:tblInd w:w="0" w:type="dxa"/>
          <w:tblCellMar>
            <w:top w:w="15" w:type="dxa"/>
            <w:left w:w="15" w:type="dxa"/>
            <w:bottom w:w="15" w:type="dxa"/>
            <w:right w:w="15" w:type="dxa"/>
          </w:tblCellMar>
        </w:tblPrEx>
        <w:trPr/>
        <w:tc>
          <w:tcPr>
            <w:tcW w:type="auto" w:w="63"/>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pPr>
              <w:widowControl/>
              <w:bidi w:val="0"/>
              <w:spacing w:after="300"/>
              <w:ind w:left="0" w:right="0"/>
              <w:contextualSpacing w:val="0"/>
              <w:jc w:val="left"/>
              <w:rPr>
                <w:rFonts w:ascii="Times New Roman" w:eastAsia="Times New Roman" w:hAnsi="Times New Roman" w:cs="Times New Roman"/>
                <w:color w:val="000000"/>
                <w:sz w:val="24"/>
                <w:rtl w:val="0"/>
                <w:lang w:val="en-US"/>
              </w:rPr>
            </w:pPr>
            <w:r>
              <w:rPr>
                <w:rFonts w:ascii="Times New Roman" w:eastAsia="Times New Roman" w:hAnsi="Times New Roman" w:cs="Times New Roman"/>
                <w:color w:val="000000"/>
                <w:sz w:val="24"/>
                <w:rtl w:val="0"/>
                <w:lang w:val="en-US"/>
              </w:rPr>
              <w:t xml:space="preserve">Ticket Item </w:t>
            </w:r>
          </w:p>
        </w:tc>
        <w:tc>
          <w:tcPr>
            <w:tcW w:type="auto" w:w="404"/>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pPr>
              <w:widowControl/>
              <w:bidi w:val="0"/>
              <w:spacing w:after="300"/>
              <w:ind w:left="0" w:right="0"/>
              <w:contextualSpacing w:val="0"/>
              <w:jc w:val="left"/>
              <w:rPr>
                <w:rFonts w:ascii="Times New Roman" w:eastAsia="Times New Roman" w:hAnsi="Times New Roman" w:cs="Times New Roman"/>
                <w:color w:val="000000"/>
                <w:sz w:val="24"/>
                <w:rtl w:val="0"/>
                <w:lang w:val="en-US"/>
              </w:rPr>
            </w:pPr>
            <w:r>
              <w:rPr>
                <w:rFonts w:ascii="Times New Roman" w:eastAsia="Times New Roman" w:hAnsi="Times New Roman" w:cs="Times New Roman"/>
                <w:color w:val="000000"/>
                <w:sz w:val="24"/>
                <w:rtl w:val="0"/>
                <w:lang w:val="en-US"/>
              </w:rPr>
              <w:t xml:space="preserve">Lorem Ipsum passages, and more recently with desktop publishing software like Aldus PageMaker including versions of Lorem Ipsum </w:t>
            </w:r>
          </w:p>
        </w:tc>
      </w:tr>
      <w:tr>
        <w:tblPrEx>
          <w:tblW w:w="5000" w:type="pct"/>
          <w:tblInd w:w="0" w:type="dxa"/>
          <w:tblCellMar>
            <w:top w:w="15" w:type="dxa"/>
            <w:left w:w="15" w:type="dxa"/>
            <w:bottom w:w="15" w:type="dxa"/>
            <w:right w:w="15" w:type="dxa"/>
          </w:tblCellMar>
        </w:tblPrEx>
        <w:trPr/>
        <w:tc>
          <w:tcPr>
            <w:tcW w:type="auto" w:w="63"/>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pPr>
              <w:widowControl/>
              <w:bidi w:val="0"/>
              <w:spacing w:after="300"/>
              <w:ind w:left="0" w:right="0"/>
              <w:contextualSpacing w:val="0"/>
              <w:jc w:val="left"/>
              <w:rPr>
                <w:rFonts w:ascii="Times New Roman" w:eastAsia="Times New Roman" w:hAnsi="Times New Roman" w:cs="Times New Roman"/>
                <w:color w:val="000000"/>
                <w:sz w:val="24"/>
                <w:rtl w:val="0"/>
                <w:lang w:val="en-US"/>
              </w:rPr>
            </w:pPr>
            <w:r>
              <w:rPr>
                <w:rFonts w:ascii="Times New Roman" w:eastAsia="Times New Roman" w:hAnsi="Times New Roman" w:cs="Times New Roman"/>
                <w:color w:val="000000"/>
                <w:sz w:val="24"/>
                <w:rtl w:val="0"/>
                <w:lang w:val="en-US"/>
              </w:rPr>
              <w:t xml:space="preserve">Product </w:t>
            </w:r>
          </w:p>
        </w:tc>
        <w:tc>
          <w:tcPr>
            <w:tcW w:type="auto" w:w="404"/>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pPr>
              <w:widowControl/>
              <w:bidi w:val="0"/>
              <w:spacing w:after="300"/>
              <w:ind w:left="0" w:right="0"/>
              <w:contextualSpacing w:val="0"/>
              <w:jc w:val="left"/>
              <w:rPr>
                <w:rFonts w:ascii="Times New Roman" w:eastAsia="Times New Roman" w:hAnsi="Times New Roman" w:cs="Times New Roman"/>
                <w:color w:val="000000"/>
                <w:sz w:val="24"/>
                <w:rtl w:val="0"/>
                <w:lang w:val="en-US"/>
              </w:rPr>
            </w:pPr>
            <w:r>
              <w:rPr>
                <w:rFonts w:ascii="Times New Roman" w:eastAsia="Times New Roman" w:hAnsi="Times New Roman" w:cs="Times New Roman"/>
                <w:color w:val="000000"/>
                <w:sz w:val="24"/>
                <w:rtl w:val="0"/>
                <w:lang w:val="en-US"/>
              </w:rPr>
              <w:t xml:space="preserve">Material information </w:t>
            </w:r>
          </w:p>
        </w:tc>
      </w:tr>
      <w:tr>
        <w:tblPrEx>
          <w:tblW w:w="5000" w:type="pct"/>
          <w:tblInd w:w="0" w:type="dxa"/>
          <w:tblCellMar>
            <w:top w:w="15" w:type="dxa"/>
            <w:left w:w="15" w:type="dxa"/>
            <w:bottom w:w="15" w:type="dxa"/>
            <w:right w:w="15" w:type="dxa"/>
          </w:tblCellMar>
        </w:tblPrEx>
        <w:trPr/>
        <w:tc>
          <w:tcPr>
            <w:tcW w:type="auto" w:w="63"/>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pPr>
              <w:widowControl/>
              <w:bidi w:val="0"/>
              <w:spacing w:after="300"/>
              <w:ind w:left="0" w:right="0"/>
              <w:contextualSpacing w:val="0"/>
              <w:jc w:val="left"/>
              <w:rPr>
                <w:rFonts w:ascii="Times New Roman" w:eastAsia="Times New Roman" w:hAnsi="Times New Roman" w:cs="Times New Roman"/>
                <w:color w:val="000000"/>
                <w:sz w:val="24"/>
                <w:rtl w:val="0"/>
                <w:lang w:val="en-US"/>
              </w:rPr>
            </w:pPr>
            <w:r>
              <w:rPr>
                <w:rFonts w:ascii="Times New Roman" w:eastAsia="Times New Roman" w:hAnsi="Times New Roman" w:cs="Times New Roman"/>
                <w:color w:val="000000"/>
                <w:sz w:val="24"/>
                <w:rtl w:val="0"/>
                <w:lang w:val="en-US"/>
              </w:rPr>
              <w:t xml:space="preserve">Involved parties </w:t>
            </w:r>
          </w:p>
        </w:tc>
        <w:tc>
          <w:tcPr>
            <w:tcW w:type="auto" w:w="404"/>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pPr>
              <w:widowControl/>
              <w:bidi w:val="0"/>
              <w:spacing w:after="300"/>
              <w:ind w:left="0" w:right="0"/>
              <w:contextualSpacing w:val="0"/>
              <w:jc w:val="left"/>
              <w:rPr>
                <w:rFonts w:ascii="Times New Roman" w:eastAsia="Times New Roman" w:hAnsi="Times New Roman" w:cs="Times New Roman"/>
                <w:color w:val="000000"/>
                <w:sz w:val="24"/>
                <w:rtl w:val="0"/>
                <w:lang w:val="en-US"/>
              </w:rPr>
            </w:pPr>
            <w:r>
              <w:rPr>
                <w:rFonts w:ascii="Times New Roman" w:eastAsia="Times New Roman" w:hAnsi="Times New Roman" w:cs="Times New Roman"/>
                <w:color w:val="000000"/>
                <w:sz w:val="24"/>
                <w:rtl w:val="0"/>
                <w:lang w:val="en-US"/>
              </w:rPr>
              <w:t xml:space="preserve">Lorem Ipsum passages, and more recently with desktop publishing software like Aldus PageMaker including versions of Lorem Ipsum </w:t>
            </w:r>
          </w:p>
        </w:tc>
      </w:tr>
      <w:tr>
        <w:tblPrEx>
          <w:tblW w:w="5000" w:type="pct"/>
          <w:tblInd w:w="0" w:type="dxa"/>
          <w:tblCellMar>
            <w:top w:w="15" w:type="dxa"/>
            <w:left w:w="15" w:type="dxa"/>
            <w:bottom w:w="15" w:type="dxa"/>
            <w:right w:w="15" w:type="dxa"/>
          </w:tblCellMar>
        </w:tblPrEx>
        <w:trPr/>
        <w:tc>
          <w:tcPr>
            <w:tcW w:type="auto" w:w="63"/>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pPr>
              <w:widowControl/>
              <w:bidi w:val="0"/>
              <w:spacing w:after="300"/>
              <w:ind w:left="0" w:right="0"/>
              <w:contextualSpacing w:val="0"/>
              <w:jc w:val="left"/>
              <w:rPr>
                <w:rFonts w:ascii="Times New Roman" w:eastAsia="Times New Roman" w:hAnsi="Times New Roman" w:cs="Times New Roman"/>
                <w:color w:val="000000"/>
                <w:sz w:val="24"/>
                <w:rtl w:val="0"/>
                <w:lang w:val="en-US"/>
              </w:rPr>
            </w:pPr>
            <w:r>
              <w:rPr>
                <w:rFonts w:ascii="Times New Roman" w:eastAsia="Times New Roman" w:hAnsi="Times New Roman" w:cs="Times New Roman"/>
                <w:color w:val="000000"/>
                <w:sz w:val="24"/>
                <w:rtl w:val="0"/>
                <w:lang w:val="en-US"/>
              </w:rPr>
              <w:t xml:space="preserve">Service Location </w:t>
            </w:r>
          </w:p>
        </w:tc>
        <w:tc>
          <w:tcPr>
            <w:tcW w:type="auto" w:w="404"/>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pPr>
              <w:widowControl/>
              <w:bidi w:val="0"/>
              <w:spacing w:after="300"/>
              <w:ind w:left="0" w:right="0"/>
              <w:contextualSpacing w:val="0"/>
              <w:jc w:val="left"/>
              <w:rPr>
                <w:rFonts w:ascii="Times New Roman" w:eastAsia="Times New Roman" w:hAnsi="Times New Roman" w:cs="Times New Roman"/>
                <w:color w:val="000000"/>
                <w:sz w:val="24"/>
                <w:rtl w:val="0"/>
                <w:lang w:val="en-US"/>
              </w:rPr>
            </w:pPr>
            <w:r>
              <w:rPr>
                <w:rFonts w:ascii="Times New Roman" w:eastAsia="Times New Roman" w:hAnsi="Times New Roman" w:cs="Times New Roman"/>
                <w:color w:val="000000"/>
                <w:sz w:val="24"/>
                <w:rtl w:val="0"/>
                <w:lang w:val="en-US"/>
              </w:rPr>
              <w:t xml:space="preserve">Lorem Ipsum passages, and more recently with desktop publishing software like Aldus PageMaker including versions of Lorem Ipsum. </w:t>
            </w:r>
          </w:p>
        </w:tc>
      </w:tr>
    </w:tbl>
    <w:p>
      <w:pPr>
        <w:widowControl/>
        <w:shd w:val="clear" w:color="auto" w:fill="FFFFFF"/>
        <w:bidi w:val="0"/>
        <w:ind w:left="0" w:right="0"/>
        <w:contextualSpacing w:val="0"/>
        <w:jc w:val="left"/>
        <w:rPr>
          <w:rFonts w:ascii="Times New Roman" w:eastAsia="Times New Roman" w:hAnsi="Times New Roman" w:cs="Times New Roman"/>
          <w:color w:val="000000"/>
          <w:sz w:val="24"/>
          <w:rtl w:val="0"/>
          <w:lang w:val="en-US"/>
        </w:rPr>
      </w:pPr>
      <w:r>
        <w:rPr>
          <w:rFonts w:ascii="Times New Roman" w:eastAsia="Times New Roman" w:hAnsi="Times New Roman" w:cs="Times New Roman"/>
          <w:color w:val="000000"/>
          <w:sz w:val="24"/>
          <w:rtl w:val="0"/>
          <w:lang w:val="en-US"/>
        </w:rPr>
        <w:t xml:space="preserve">Company Name - Project Name goes here --</w:t>
      </w:r>
      <w:r>
        <w:rPr>
          <w:rFonts w:ascii="Times New Roman" w:eastAsia="Times New Roman" w:hAnsi="Times New Roman" w:cs="Times New Roman"/>
          <w:color w:val="000000"/>
          <w:sz w:val="24"/>
          <w:rtl w:val="0"/>
          <w:lang w:val="en-US"/>
        </w:rPr>
        <w:t xml:space="preserve"> </w:t>
      </w:r>
    </w:p>
    <w:sectPr>
      <w:headerReference w:type="default" r:id="rId2"/>
      <w:footerReference w:type="default" r:id="rId3"/>
      <w:type w:val="nextPage"/>
      <w:pgSz w:w="12240" w:h="15840"/>
      <w:pgMar w:top="1440" w:right="1440" w:bottom="1440" w:left="1440" w:header="720" w:footer="720" w:gutter="0"/>
      <w:pgBorders w:zOrder="front" w:offsetFrom="page"/>
      <w:lnNumType w:distance="0"/>
      <w:cols w:sep="0" w:equalWidth="1"/>
      <w:vAlign w:val="top"/>
    </w:sectPr>
  </w:body>
</w:document>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jc w:val="left"/>
    </w:pPr>
    <w:r>
      <w:rPr>
        <w:rFonts w:ascii="Arial" w:eastAsia="Arial" w:hAnsi="Arial" w:cs="Arial"/>
        <w:color w:val="000000"/>
        <w:sz w:val="20"/>
      </w:rPr>
      <w:t xml:space="preserve">Copyright © 2013 e-iceblue. All Rights Reserved.</w: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jc w:val="right"/>
    </w:pPr>
    <w:r>
      <w:rPr>
        <w:rFonts w:ascii="Arial" w:eastAsia="Arial" w:hAnsi="Arial" w:cs="Arial"/>
        <w:color w:val="000000"/>
        <w:sz w:val="24"/>
      </w:rPr>
      <w:t xml:space="preserve">Copyright © 2013 e-iceblue. All Rights Reserved.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displayBackgroundShape/>
  <w:doNotTrackMoves/>
  <w:documentProtection w:edit="trackedChanges" w:enforcement="0"/>
  <w:defaultTabStop w:val="720"/>
  <w:noPunctuationKerning/>
  <w:characterSpacingControl w:val="doNotCompress"/>
  <w:compat>
    <w:doNotBreakWrappedTables/>
    <w:doNotSnapToGridInCell/>
    <w:doNotWrapTextWithPunct/>
    <w:growAutofi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sz w:val="24"/>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Heading1">
    <w:name w:val="heading 1"/>
    <w:basedOn w:val="Normal"/>
    <w:qFormat/>
    <w:pPr>
      <w:widowControl/>
      <w:spacing w:before="100" w:beforeAutospacing="1" w:after="100" w:afterAutospacing="1"/>
      <w:ind w:left="0" w:right="0"/>
      <w:contextualSpacing w:val="0"/>
      <w:jc w:val="left"/>
      <w:outlineLvl w:val="9"/>
    </w:pPr>
    <w:rPr>
      <w:rFonts w:ascii="Arial" w:eastAsia="Arial" w:hAnsi="Arial" w:cs="Arial"/>
      <w:b/>
      <w:sz w:val="48"/>
      <w:rtl w:val="0"/>
      <w:lang w:val="en-US"/>
    </w:rPr>
  </w:style>
  <w:style w:type="paragraph" w:styleId="Heading2">
    <w:name w:val="heading 2"/>
    <w:basedOn w:val="Normal"/>
    <w:qFormat/>
    <w:pPr>
      <w:widowControl/>
      <w:spacing w:before="100" w:beforeAutospacing="1" w:after="100" w:afterAutospacing="1"/>
      <w:ind w:left="0" w:right="0"/>
      <w:contextualSpacing w:val="0"/>
      <w:jc w:val="left"/>
      <w:outlineLvl w:val="0"/>
    </w:pPr>
    <w:rPr>
      <w:rFonts w:ascii="Arial" w:eastAsia="Arial" w:hAnsi="Arial" w:cs="Arial"/>
      <w:b/>
      <w:sz w:val="29"/>
      <w:rtl w:val="0"/>
      <w:lang w:val="en-US"/>
    </w:rPr>
  </w:style>
  <w:style w:type="character" w:default="1" w:styleId="DefaultParagraphFont">
    <w:name w:val="Default Paragraph Font"/>
    <w:rPr>
      <w:rFonts w:ascii="Times New Roman" w:eastAsia="Times New Roman" w:hAnsi="Times New Roman" w:cs="Times New Roman"/>
      <w:sz w:val="24"/>
    </w:rPr>
  </w:style>
  <w:style w:type="character" w:styleId="Heading1Char">
    <w:name w:val="Heading 1 Char"/>
    <w:basedOn w:val="DefaultParagraphFont"/>
    <w:rPr>
      <w:rFonts w:ascii="Calibri Light" w:eastAsia="Calibri Light" w:hAnsi="Calibri Light" w:cs="Calibri Light"/>
      <w:color w:val="2F5496"/>
      <w:sz w:val="32"/>
      <w:rtl w:val="0"/>
    </w:rPr>
  </w:style>
  <w:style w:type="character" w:styleId="Heading2Char">
    <w:name w:val="Heading 2 Char"/>
    <w:basedOn w:val="DefaultParagraphFont"/>
    <w:rPr>
      <w:rFonts w:ascii="Calibri Light" w:eastAsia="Calibri Light" w:hAnsi="Calibri Light" w:cs="Calibri Light"/>
      <w:color w:val="2F5496"/>
      <w:sz w:val="26"/>
      <w:rtl w:val="0"/>
    </w:rPr>
  </w:style>
  <w:style w:type="paragraph" w:styleId="msonormal">
    <w:name w:val="msonormal"/>
    <w:basedOn w:val="Normal"/>
    <w:pPr>
      <w:widowControl/>
      <w:spacing w:before="100" w:beforeAutospacing="1" w:after="240" w:line="300" w:lineRule="atLeast"/>
      <w:ind w:left="0" w:right="0"/>
      <w:contextualSpacing w:val="0"/>
      <w:jc w:val="left"/>
    </w:pPr>
    <w:rPr>
      <w:rFonts w:ascii="Times New Roman" w:eastAsia="Times New Roman" w:hAnsi="Times New Roman" w:cs="Times New Roman"/>
      <w:sz w:val="22"/>
      <w:rtl w:val="0"/>
      <w:lang w:val="en-US"/>
    </w:rPr>
  </w:style>
  <w:style w:type="paragraph" w:styleId="Normal(Web)">
    <w:name w:val="Normal (Web)"/>
    <w:basedOn w:val="Normal"/>
    <w:qFormat/>
    <w:pPr>
      <w:widowControl/>
      <w:spacing w:before="100" w:beforeAutospacing="1" w:after="240" w:line="300" w:lineRule="atLeast"/>
      <w:ind w:left="0" w:right="0"/>
      <w:contextualSpacing w:val="0"/>
      <w:jc w:val="left"/>
    </w:pPr>
    <w:rPr>
      <w:rFonts w:ascii="Times New Roman" w:eastAsia="Times New Roman" w:hAnsi="Times New Roman" w:cs="Times New Roman"/>
      <w:sz w:val="22"/>
      <w:rtl w:val="0"/>
      <w:lang w:val="en-US"/>
    </w:rPr>
  </w:style>
  <w:style w:type="paragraph" w:styleId="mainsection">
    <w:name w:val="mainsection"/>
    <w:basedOn w:val="Normal"/>
    <w:pPr>
      <w:widowControl/>
      <w:shd w:val="clear" w:color="auto" w:fill="FFFFFF"/>
      <w:ind w:left="0" w:right="0"/>
      <w:contextualSpacing w:val="0"/>
      <w:jc w:val="left"/>
    </w:pPr>
    <w:rPr>
      <w:rFonts w:ascii="Times New Roman" w:eastAsia="Times New Roman" w:hAnsi="Times New Roman" w:cs="Times New Roman"/>
      <w:sz w:val="24"/>
      <w:rtl w:val="0"/>
      <w:lang w:val="en-US"/>
    </w:rPr>
  </w:style>
  <w:style w:type="paragraph" w:styleId="titlesection">
    <w:name w:val="titlesection"/>
    <w:basedOn w:val="Normal"/>
    <w:pPr>
      <w:widowControl/>
      <w:shd w:val="clear" w:color="auto" w:fill="FFFFFF"/>
      <w:spacing w:before="100" w:beforeAutospacing="1" w:after="100" w:afterAutospacing="1"/>
      <w:ind w:left="0" w:right="0"/>
      <w:contextualSpacing w:val="0"/>
      <w:jc w:val="left"/>
    </w:pPr>
    <w:rPr>
      <w:rFonts w:ascii="Gill Sans MT" w:eastAsia="Gill Sans MT" w:hAnsi="Gill Sans MT" w:cs="Gill Sans MT"/>
      <w:sz w:val="24"/>
      <w:rtl w:val="0"/>
      <w:lang w:val="en-US"/>
    </w:rPr>
  </w:style>
  <w:style w:type="paragraph" w:styleId="heading">
    <w:name w:val="heading"/>
    <w:basedOn w:val="Normal"/>
    <w:pPr>
      <w:widowControl/>
      <w:spacing w:before="100" w:beforeAutospacing="1" w:after="100" w:afterAutospacing="1"/>
      <w:ind w:left="0" w:right="0"/>
      <w:contextualSpacing w:val="0"/>
      <w:jc w:val="left"/>
    </w:pPr>
    <w:rPr>
      <w:rFonts w:ascii="Times New Roman" w:eastAsia="Times New Roman" w:hAnsi="Times New Roman" w:cs="Times New Roman"/>
      <w:b/>
      <w:sz w:val="24"/>
      <w:rtl w:val="0"/>
      <w:lang w:val="en-US"/>
    </w:rPr>
  </w:style>
  <w:style w:type="paragraph" w:styleId="para">
    <w:name w:val="para"/>
    <w:basedOn w:val="Normal"/>
    <w:qFormat/>
    <w:pPr>
      <w:widowControl/>
      <w:spacing w:before="100" w:beforeAutospacing="1" w:after="480"/>
      <w:ind w:left="0" w:right="0"/>
      <w:contextualSpacing w:val="0"/>
      <w:jc w:val="left"/>
    </w:pPr>
    <w:rPr>
      <w:rFonts w:ascii="Times New Roman" w:eastAsia="Times New Roman" w:hAnsi="Times New Roman" w:cs="Times New Roman"/>
      <w:sz w:val="24"/>
      <w:rtl w:val="0"/>
      <w:lang w:val="en-US"/>
    </w:rPr>
  </w:style>
  <w:style w:type="paragraph" w:styleId="list-heading">
    <w:name w:val="list-heading"/>
    <w:basedOn w:val="Normal"/>
    <w:pPr>
      <w:widowControl/>
      <w:spacing w:before="100" w:beforeAutospacing="1" w:after="240"/>
      <w:ind w:left="0" w:right="0"/>
      <w:contextualSpacing w:val="0"/>
      <w:jc w:val="left"/>
    </w:pPr>
    <w:rPr>
      <w:rFonts w:ascii="Times New Roman" w:eastAsia="Times New Roman" w:hAnsi="Times New Roman" w:cs="Times New Roman"/>
      <w:sz w:val="24"/>
      <w:rtl w:val="0"/>
      <w:lang w:val="en-US"/>
    </w:rPr>
  </w:style>
  <w:style w:type="paragraph" w:styleId="heading-align">
    <w:name w:val="heading-align"/>
    <w:basedOn w:val="Normal"/>
    <w:pPr>
      <w:widowControl/>
      <w:spacing w:before="1440" w:after="100" w:afterAutospacing="1"/>
      <w:ind w:left="0" w:right="0"/>
      <w:contextualSpacing w:val="0"/>
      <w:jc w:val="left"/>
    </w:pPr>
    <w:rPr>
      <w:rFonts w:ascii="Times New Roman" w:eastAsia="Times New Roman" w:hAnsi="Times New Roman" w:cs="Times New Roman"/>
      <w:sz w:val="24"/>
      <w:rtl w:val="0"/>
      <w:lang w:val="en-US"/>
    </w:rPr>
  </w:style>
  <w:style w:type="paragraph" w:styleId="title-align">
    <w:name w:val="title-align"/>
    <w:basedOn w:val="Normal"/>
    <w:pPr>
      <w:widowControl/>
      <w:spacing w:before="100" w:beforeAutospacing="1" w:after="100" w:afterAutospacing="1"/>
      <w:ind w:left="0" w:right="0"/>
      <w:contextualSpacing w:val="0"/>
      <w:jc w:val="center"/>
    </w:pPr>
    <w:rPr>
      <w:rFonts w:ascii="Times New Roman" w:eastAsia="Times New Roman" w:hAnsi="Times New Roman" w:cs="Times New Roman"/>
      <w:sz w:val="24"/>
      <w:rtl w:val="0"/>
      <w:lang w:val="en-US"/>
    </w:rPr>
  </w:style>
  <w:style w:type="paragraph" w:styleId="subtitle-align">
    <w:name w:val="subtitle-align"/>
    <w:basedOn w:val="Normal"/>
    <w:pPr>
      <w:widowControl/>
      <w:spacing w:before="100" w:beforeAutospacing="1" w:after="3600"/>
      <w:ind w:left="0" w:right="0"/>
      <w:contextualSpacing w:val="0"/>
      <w:jc w:val="left"/>
    </w:pPr>
    <w:rPr>
      <w:rFonts w:ascii="Times New Roman" w:eastAsia="Times New Roman" w:hAnsi="Times New Roman" w:cs="Times New Roman"/>
      <w:sz w:val="24"/>
      <w:rtl w:val="0"/>
      <w:lang w:val="en-US"/>
    </w:rPr>
  </w:style>
  <w:style w:type="paragraph" w:styleId="para-outline">
    <w:name w:val="para-outline"/>
    <w:basedOn w:val="Normal"/>
    <w:pPr>
      <w:widowControl/>
      <w:pBdr>
        <w:top w:val="single" w:sz="6" w:space="8" w:color="000000"/>
        <w:left w:val="single" w:sz="6" w:space="8" w:color="000000"/>
        <w:bottom w:val="single" w:sz="6" w:space="8" w:color="000000"/>
        <w:right w:val="single" w:sz="6" w:space="8" w:color="000000"/>
      </w:pBdr>
      <w:spacing w:before="100" w:beforeAutospacing="1" w:after="960"/>
      <w:ind w:left="0" w:right="0"/>
      <w:contextualSpacing w:val="0"/>
      <w:jc w:val="left"/>
    </w:pPr>
    <w:rPr>
      <w:rFonts w:ascii="Times New Roman" w:eastAsia="Times New Roman" w:hAnsi="Times New Roman" w:cs="Times New Roman"/>
      <w:sz w:val="24"/>
      <w:rtl w:val="0"/>
      <w:lang w:val="en-US"/>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image" Target="media/image1.jpeg"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tyles" Target="styles.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2021-08-10T19:15:39Z</dcterms:created>
  <dcterms:modified xsi:type="dcterms:W3CDTF">2021-08-10T19:15:39Z</dcterms:modified>
</cp:coreProperties>
</file>