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D3" w:rsidRDefault="00B53DD3" w:rsidP="00B53DD3">
      <w:pPr>
        <w:tabs>
          <w:tab w:val="left" w:pos="1652"/>
        </w:tabs>
        <w:spacing w:before="134" w:line="211" w:lineRule="auto"/>
        <w:ind w:right="591"/>
      </w:pPr>
      <w:r>
        <w:t>1.</w:t>
      </w:r>
      <w:r w:rsidRPr="00B53DD3">
        <w:t xml:space="preserve"> </w:t>
      </w:r>
      <w:r>
        <w:t xml:space="preserve">Create a hierarchy of </w:t>
      </w:r>
      <w:r w:rsidRPr="00B53DD3">
        <w:rPr>
          <w:rFonts w:ascii="Courier New"/>
        </w:rPr>
        <w:t>Employee</w:t>
      </w:r>
      <w:r>
        <w:t xml:space="preserve">, </w:t>
      </w:r>
      <w:r w:rsidRPr="00B53DD3">
        <w:rPr>
          <w:rFonts w:ascii="Courier New"/>
        </w:rPr>
        <w:t>Manager</w:t>
      </w:r>
      <w:r>
        <w:t xml:space="preserve">, </w:t>
      </w:r>
      <w:proofErr w:type="spellStart"/>
      <w:r w:rsidRPr="00B53DD3">
        <w:rPr>
          <w:rFonts w:ascii="Courier New"/>
        </w:rPr>
        <w:t>MarketingExecutive</w:t>
      </w:r>
      <w:r>
        <w:t>in</w:t>
      </w:r>
      <w:proofErr w:type="spellEnd"/>
      <w:r>
        <w:t xml:space="preserve"> Employee Management System. They should have the </w:t>
      </w:r>
      <w:proofErr w:type="spellStart"/>
      <w:r>
        <w:t>followingfunctionality</w:t>
      </w:r>
      <w:proofErr w:type="spellEnd"/>
      <w:r>
        <w:t>.</w:t>
      </w:r>
    </w:p>
    <w:p w:rsidR="00B53DD3" w:rsidRDefault="00B53DD3" w:rsidP="00B53DD3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</w:pPr>
      <w:r>
        <w:t xml:space="preserve">Manager with following </w:t>
      </w:r>
      <w:proofErr w:type="spellStart"/>
      <w:r>
        <w:t>privatemembers</w:t>
      </w:r>
      <w:proofErr w:type="spellEnd"/>
      <w:r>
        <w:t>.</w:t>
      </w:r>
    </w:p>
    <w:p w:rsidR="00B53DD3" w:rsidRDefault="00B53DD3" w:rsidP="00B53DD3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Petrol Allowance: 8 % of Salary.</w:t>
      </w:r>
    </w:p>
    <w:p w:rsidR="00B53DD3" w:rsidRDefault="00B53DD3" w:rsidP="00B53DD3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Food Allowance : 13 % </w:t>
      </w:r>
      <w:proofErr w:type="spellStart"/>
      <w:r>
        <w:t>ofSalary</w:t>
      </w:r>
      <w:proofErr w:type="spellEnd"/>
      <w:r>
        <w:t>.</w:t>
      </w:r>
    </w:p>
    <w:p w:rsidR="00B53DD3" w:rsidRDefault="00B53DD3" w:rsidP="00B53DD3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Other Allowances : 3% </w:t>
      </w:r>
      <w:proofErr w:type="spellStart"/>
      <w:r>
        <w:t>ofSalary</w:t>
      </w:r>
      <w:proofErr w:type="spellEnd"/>
      <w:r>
        <w:t>.</w:t>
      </w:r>
    </w:p>
    <w:p w:rsidR="00B53DD3" w:rsidRDefault="00B53DD3" w:rsidP="00B53DD3">
      <w:pPr>
        <w:pStyle w:val="BodyText"/>
        <w:spacing w:before="86" w:line="213" w:lineRule="auto"/>
        <w:ind w:left="2280"/>
      </w:pPr>
      <w:r>
        <w:t xml:space="preserve">Calculate </w:t>
      </w:r>
      <w:proofErr w:type="spellStart"/>
      <w:r>
        <w:rPr>
          <w:rFonts w:ascii="Courier New"/>
        </w:rPr>
        <w:t>GrossSalary</w:t>
      </w:r>
      <w:r>
        <w:t>by</w:t>
      </w:r>
      <w:proofErr w:type="spellEnd"/>
      <w:r>
        <w:t xml:space="preserve"> adding above allowances. Override </w:t>
      </w:r>
      <w:proofErr w:type="spell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 xml:space="preserve">() </w:t>
      </w:r>
      <w:r>
        <w:t>method to calculate Net Salary. N</w:t>
      </w:r>
      <w:r>
        <w:rPr>
          <w:rFonts w:ascii="Courier New"/>
        </w:rPr>
        <w:t xml:space="preserve">etSalary.PF </w:t>
      </w:r>
      <w:r>
        <w:t>calculation should not consider above allowances.</w:t>
      </w:r>
    </w:p>
    <w:p w:rsidR="00B53DD3" w:rsidRDefault="00B53DD3" w:rsidP="00B53DD3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</w:pPr>
      <w:proofErr w:type="spellStart"/>
      <w:r>
        <w:rPr>
          <w:rFonts w:ascii="Courier New"/>
        </w:rPr>
        <w:t>MarketingExecutive</w:t>
      </w:r>
      <w:r>
        <w:t>with</w:t>
      </w:r>
      <w:proofErr w:type="spellEnd"/>
      <w:r>
        <w:t xml:space="preserve"> following private members.</w:t>
      </w:r>
    </w:p>
    <w:p w:rsidR="00B53DD3" w:rsidRDefault="00B53DD3" w:rsidP="00B53DD3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8"/>
        <w:ind w:hanging="361"/>
      </w:pPr>
      <w:proofErr w:type="spellStart"/>
      <w:r>
        <w:t>Kilometertravel</w:t>
      </w:r>
      <w:proofErr w:type="spellEnd"/>
    </w:p>
    <w:p w:rsidR="00B53DD3" w:rsidRDefault="00B53DD3" w:rsidP="00B53DD3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Tour Allowances : Rs 5/- per Kilometer (</w:t>
      </w:r>
      <w:proofErr w:type="spellStart"/>
      <w:r>
        <w:t>Automaticallygenerated</w:t>
      </w:r>
      <w:proofErr w:type="spellEnd"/>
      <w:r>
        <w:t>).</w:t>
      </w:r>
    </w:p>
    <w:p w:rsidR="00B53DD3" w:rsidRDefault="00B53DD3" w:rsidP="00B53DD3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Telephone Allowances :Rs.1000/-</w:t>
      </w:r>
    </w:p>
    <w:p w:rsidR="00B53DD3" w:rsidRDefault="00B53DD3" w:rsidP="00B53DD3">
      <w:pPr>
        <w:pStyle w:val="BodyText"/>
        <w:spacing w:before="89" w:line="211" w:lineRule="auto"/>
        <w:ind w:left="2280" w:right="131"/>
      </w:pPr>
      <w:r>
        <w:t xml:space="preserve">Calculate </w:t>
      </w:r>
      <w:proofErr w:type="spellStart"/>
      <w:r>
        <w:rPr>
          <w:rFonts w:ascii="Courier New"/>
        </w:rPr>
        <w:t>GrossSalary</w:t>
      </w:r>
      <w:r>
        <w:t>by</w:t>
      </w:r>
      <w:proofErr w:type="spellEnd"/>
      <w:r>
        <w:t xml:space="preserve"> adding above allowances. Override </w:t>
      </w:r>
      <w:proofErr w:type="spell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 xml:space="preserve">(). </w:t>
      </w:r>
      <w:proofErr w:type="spellStart"/>
      <w:r>
        <w:rPr>
          <w:rFonts w:ascii="Courier New"/>
        </w:rPr>
        <w:t>NetSalary,PF</w:t>
      </w:r>
      <w:r>
        <w:t>calculation</w:t>
      </w:r>
      <w:proofErr w:type="spellEnd"/>
      <w:r>
        <w:t xml:space="preserve"> should not consider above allowances.</w:t>
      </w:r>
    </w:p>
    <w:p w:rsidR="00B53DD3" w:rsidRDefault="00B53DD3" w:rsidP="00B53DD3">
      <w:pPr>
        <w:pStyle w:val="BodyText"/>
        <w:spacing w:before="89" w:line="211" w:lineRule="auto"/>
        <w:ind w:left="2280" w:right="131"/>
      </w:pPr>
    </w:p>
    <w:p w:rsidR="00F41D47" w:rsidRDefault="00F41D47" w:rsidP="00F41D47">
      <w:pPr>
        <w:pStyle w:val="BodyText"/>
        <w:spacing w:before="89" w:line="211" w:lineRule="auto"/>
        <w:ind w:right="131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Employee.cs</w:t>
      </w:r>
      <w:proofErr w:type="spellEnd"/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LitwareLib</w:t>
      </w:r>
      <w:proofErr w:type="spellEnd"/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publicclass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_Salary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value;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_PF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PF = value;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_TDS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TDS = value;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>setEmpDetails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>getEmpDetails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Number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Name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Salary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0 &amp; Salary &lt; 5000)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(10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.HRA = HRA;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5000 &amp; Salary &lt; 10000)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(15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.HRA = HRA;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10000 &amp; Salary &lt; 15000)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(20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.HRA = HRA;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15000 &amp; Salary &lt; 20000)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(25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.HRA = HRA;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(30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.HRA = HRA;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(5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10000)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(10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15000)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(15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20000)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(20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(25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(15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10000)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(20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15000)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(25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20000)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(30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(35 * 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getGrossSalary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publicvirtualvoid</w:t>
      </w:r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.PF = (10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.TDS = (18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.PF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.TDS);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>showSalary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PF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.PF);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TDS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.TDS);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//Manager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publicclass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Employee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Petrol_Allowance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Food_Allowance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Other_Allowance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setPetrol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_Salary)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.Petrol_Allowance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(8 * _Salary)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.Petrol_Allowance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_Salary)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.Food_Allowance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(13 * _Salary)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.Food_Allowance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_Salary)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.Other_Allowance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(3 * _Salary)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.Other_Allowance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publicvirtualdouble</w:t>
      </w:r>
      <w:r>
        <w:rPr>
          <w:rFonts w:ascii="Cascadia Mono" w:hAnsi="Cascadia Mono" w:cs="Cascadia Mono"/>
          <w:color w:val="000000"/>
          <w:sz w:val="19"/>
          <w:szCs w:val="19"/>
        </w:rPr>
        <w:t>setAllowance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Petrol_Allowance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Food_Allowance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Other_Allowance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._GrossSalary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publicoverridevoid</w:t>
      </w:r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(18 *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>showSalary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PF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TDS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MarketingExecutive</w:t>
      </w:r>
      <w:proofErr w:type="spellEnd"/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publicclass</w:t>
      </w:r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: Manager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privatedouble</w:t>
      </w:r>
      <w:r>
        <w:rPr>
          <w:rFonts w:ascii="Cascadia Mono" w:hAnsi="Cascadia Mono" w:cs="Cascadia Mono"/>
          <w:color w:val="000000"/>
          <w:sz w:val="19"/>
          <w:szCs w:val="19"/>
        </w:rPr>
        <w:t>Kilometer_travel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privatedouble</w:t>
      </w:r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privatedouble</w:t>
      </w:r>
      <w:r>
        <w:rPr>
          <w:rFonts w:ascii="Cascadia Mono" w:hAnsi="Cascadia Mono" w:cs="Cascadia Mono"/>
          <w:color w:val="000000"/>
          <w:sz w:val="19"/>
          <w:szCs w:val="19"/>
        </w:rPr>
        <w:t>Telephone_Allowance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Kilometer_travel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.Kilometer_travel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Kilometer_travel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>getTravel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traveledfor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Kilometer_travel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getTour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.Kilometer_travel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setTour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.Kilometer_travel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>getTour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"Tour Allowance per km is: Rs.{0}"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publicdouble</w:t>
      </w:r>
      <w:r>
        <w:rPr>
          <w:rFonts w:ascii="Cascadia Mono" w:hAnsi="Cascadia Mono" w:cs="Cascadia Mono"/>
          <w:color w:val="000000"/>
          <w:sz w:val="19"/>
          <w:szCs w:val="19"/>
        </w:rPr>
        <w:t>setTelephone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.Telephone_Allowance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publicoverridedouble</w:t>
      </w:r>
      <w:r>
        <w:rPr>
          <w:rFonts w:ascii="Cascadia Mono" w:hAnsi="Cascadia Mono" w:cs="Cascadia Mono"/>
          <w:color w:val="000000"/>
          <w:sz w:val="19"/>
          <w:szCs w:val="19"/>
        </w:rPr>
        <w:t>setAllowance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Kilometer_travel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Telephone_Allowance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returnthis</w:t>
      </w:r>
      <w:r>
        <w:rPr>
          <w:rFonts w:ascii="Cascadia Mono" w:hAnsi="Cascadia Mono" w:cs="Cascadia Mono"/>
          <w:color w:val="000000"/>
          <w:sz w:val="19"/>
          <w:szCs w:val="19"/>
        </w:rPr>
        <w:t>._GrossSalary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publicoverridevoid</w:t>
      </w:r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100;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>showSalary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PF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TDS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pStyle w:val="BodyText"/>
        <w:spacing w:before="89" w:line="211" w:lineRule="auto"/>
        <w:ind w:right="131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Program.cs</w:t>
      </w:r>
      <w:proofErr w:type="spellEnd"/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LitwareLib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Assignment2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publicclass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"----------Accepting Employee Details----------"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Salary:"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obj.setEmpDetails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(no, name, salary);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"\n----------Displaying Employee Details----------"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obj.getEmpDetails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resultHRA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obj.setHRA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HRA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resultTA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obj.setTA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TA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resultDA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obj.setDA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DA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Gross Salary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obj.showSalary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"\n----------Displaying Manager Details----------"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obj1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petrol = obj1.setPetrol(salary);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"Petrol Allowance: {0}"</w:t>
      </w:r>
      <w:r>
        <w:rPr>
          <w:rFonts w:ascii="Cascadia Mono" w:hAnsi="Cascadia Mono" w:cs="Cascadia Mono"/>
          <w:color w:val="000000"/>
          <w:sz w:val="19"/>
          <w:szCs w:val="19"/>
        </w:rPr>
        <w:t>, petrol);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 = obj1.setFood(salary);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 Allowance: {0}"</w:t>
      </w:r>
      <w:r>
        <w:rPr>
          <w:rFonts w:ascii="Cascadia Mono" w:hAnsi="Cascadia Mono" w:cs="Cascadia Mono"/>
          <w:color w:val="000000"/>
          <w:sz w:val="19"/>
          <w:szCs w:val="19"/>
        </w:rPr>
        <w:t>, food);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other = obj1.setOther(salary);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 Allowance: {0}"</w:t>
      </w:r>
      <w:r>
        <w:rPr>
          <w:rFonts w:ascii="Cascadia Mono" w:hAnsi="Cascadia Mono" w:cs="Cascadia Mono"/>
          <w:color w:val="000000"/>
          <w:sz w:val="19"/>
          <w:szCs w:val="19"/>
        </w:rPr>
        <w:t>, other);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gross1 = obj1.getGrossSalary(salary,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gross2 = obj1.setAllowance(petrol, food, other);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result_gross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gross1 + gross2;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"Gross Salary of Manager on adding the Allowances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result_gross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result_gross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obj.showSalary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"\n---------Displaying Marketing Executive----------"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Kilometer Travel: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travel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obj2.setTravel(travel);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obj2.getTravel();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tour = obj2.setTour(travel);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obj2.getTour();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obj2.setTelephone();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"Telephone Allowances are: Rs.{0}"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gross3 = obj2.setAllowance(travel, tour,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result_gross_final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result_gross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gross3;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"Gross Salary of Marketing Executive on adding the Allowances is: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result_gross_final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obj2.CalculateSalary(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result_gross_final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obj2.showSalary();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3DD3" w:rsidRDefault="00F41D47" w:rsidP="00F41D47">
      <w:pPr>
        <w:pStyle w:val="BodyText"/>
        <w:spacing w:before="89" w:line="211" w:lineRule="auto"/>
        <w:ind w:left="2280" w:right="13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DD3" w:rsidRDefault="00B53DD3" w:rsidP="00B53DD3">
      <w:pPr>
        <w:pStyle w:val="BodyText"/>
        <w:spacing w:before="89" w:line="211" w:lineRule="auto"/>
        <w:ind w:left="2280" w:right="131"/>
      </w:pPr>
    </w:p>
    <w:p w:rsidR="00B53DD3" w:rsidRDefault="00B53DD3" w:rsidP="00B53DD3">
      <w:pPr>
        <w:pStyle w:val="BodyText"/>
        <w:spacing w:before="89" w:line="211" w:lineRule="auto"/>
        <w:ind w:left="2280" w:right="131"/>
      </w:pPr>
    </w:p>
    <w:p w:rsidR="00B53DD3" w:rsidRDefault="00000B25" w:rsidP="00B53DD3">
      <w:pPr>
        <w:pStyle w:val="BodyText"/>
        <w:spacing w:before="135" w:line="211" w:lineRule="auto"/>
      </w:pPr>
      <w:r>
        <w:t>2.</w:t>
      </w:r>
      <w:r w:rsidR="00B53DD3" w:rsidRPr="00B53DD3">
        <w:t xml:space="preserve"> </w:t>
      </w:r>
      <w:r w:rsidR="00B53DD3">
        <w:t>of Employee on console.</w:t>
      </w:r>
    </w:p>
    <w:p w:rsidR="00B53DD3" w:rsidRDefault="00B53DD3" w:rsidP="00B53DD3">
      <w:pPr>
        <w:tabs>
          <w:tab w:val="left" w:pos="1652"/>
        </w:tabs>
        <w:spacing w:before="114"/>
      </w:pPr>
      <w:r>
        <w:t xml:space="preserve">1)Write a class called </w:t>
      </w:r>
      <w:proofErr w:type="spellStart"/>
      <w:r w:rsidRPr="00B53DD3">
        <w:rPr>
          <w:rFonts w:ascii="Courier New"/>
        </w:rPr>
        <w:t>MyStack</w:t>
      </w:r>
      <w:r>
        <w:t>with</w:t>
      </w:r>
      <w:proofErr w:type="spellEnd"/>
      <w:r>
        <w:t xml:space="preserve"> following members.</w:t>
      </w:r>
    </w:p>
    <w:p w:rsidR="00B53DD3" w:rsidRDefault="00B53DD3" w:rsidP="00B53DD3">
      <w:pPr>
        <w:pStyle w:val="ListParagraph"/>
        <w:numPr>
          <w:ilvl w:val="1"/>
          <w:numId w:val="2"/>
        </w:numPr>
        <w:tabs>
          <w:tab w:val="left" w:pos="1789"/>
        </w:tabs>
        <w:spacing w:before="29"/>
        <w:ind w:left="1788" w:hanging="229"/>
      </w:pPr>
      <w:proofErr w:type="spellStart"/>
      <w:r>
        <w:t>integerarray</w:t>
      </w:r>
      <w:proofErr w:type="spellEnd"/>
    </w:p>
    <w:p w:rsidR="00B53DD3" w:rsidRDefault="00B53DD3" w:rsidP="00B53DD3">
      <w:pPr>
        <w:pStyle w:val="ListParagraph"/>
        <w:numPr>
          <w:ilvl w:val="1"/>
          <w:numId w:val="2"/>
        </w:numPr>
        <w:tabs>
          <w:tab w:val="left" w:pos="1801"/>
        </w:tabs>
        <w:ind w:left="1800" w:hanging="241"/>
      </w:pPr>
      <w:r>
        <w:lastRenderedPageBreak/>
        <w:t xml:space="preserve">integer variable to store </w:t>
      </w:r>
      <w:proofErr w:type="spellStart"/>
      <w:r>
        <w:t>topposition</w:t>
      </w:r>
      <w:proofErr w:type="spellEnd"/>
    </w:p>
    <w:p w:rsidR="00B53DD3" w:rsidRDefault="00B53DD3" w:rsidP="00B53DD3">
      <w:pPr>
        <w:pStyle w:val="ListParagraph"/>
        <w:numPr>
          <w:ilvl w:val="1"/>
          <w:numId w:val="2"/>
        </w:numPr>
        <w:tabs>
          <w:tab w:val="left" w:pos="1789"/>
        </w:tabs>
        <w:ind w:left="1788" w:hanging="229"/>
      </w:pPr>
      <w:r>
        <w:t xml:space="preserve">size of </w:t>
      </w:r>
      <w:proofErr w:type="spellStart"/>
      <w:r>
        <w:t>thearray</w:t>
      </w:r>
      <w:proofErr w:type="spellEnd"/>
      <w:r>
        <w:t>.</w:t>
      </w:r>
    </w:p>
    <w:p w:rsidR="0001043F" w:rsidRDefault="0001043F"/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//&lt;summary&gt;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//Stacks are abstract data types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//LIFO - Last In First Out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//Push Pop and Peek operations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//Push refers to inserting an item at the top of the Stack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//Pop refers to removing an item from the top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Satck</w:t>
      </w:r>
      <w:proofErr w:type="spellEnd"/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//Peek refers to the top element of the Stack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//Stack can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imlemented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multiple ways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//Typically they are implemented using arrays or linked lists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//arrays are more efficient because they stored items in a sequential memory</w:t>
      </w:r>
    </w:p>
    <w:p w:rsidR="007F2138" w:rsidRDefault="007F2138" w:rsidP="007F2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//&lt;/summary&gt;</w:t>
      </w:r>
    </w:p>
    <w:p w:rsidR="00FB0D10" w:rsidRDefault="00FB0D10"/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Assignment3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top;   </w:t>
      </w:r>
      <w:r>
        <w:rPr>
          <w:rFonts w:ascii="Cascadia Mono" w:hAnsi="Cascadia Mono" w:cs="Cascadia Mono"/>
          <w:color w:val="008000"/>
          <w:sz w:val="19"/>
          <w:szCs w:val="19"/>
        </w:rPr>
        <w:t>//index of top of the stack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top = -1;   </w:t>
      </w:r>
      <w:r>
        <w:rPr>
          <w:rFonts w:ascii="Cascadia Mono" w:hAnsi="Cascadia Mono" w:cs="Cascadia Mono"/>
          <w:color w:val="008000"/>
          <w:sz w:val="19"/>
          <w:szCs w:val="19"/>
        </w:rPr>
        <w:t>//empty stack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 = size;  </w:t>
      </w:r>
      <w:r>
        <w:rPr>
          <w:rFonts w:ascii="Cascadia Mono" w:hAnsi="Cascadia Mono" w:cs="Cascadia Mono"/>
          <w:color w:val="008000"/>
          <w:sz w:val="19"/>
          <w:szCs w:val="19"/>
        </w:rPr>
        <w:t>// size = 3 max = 3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max - 1)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max - 1 = index of the top  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"Stack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!! You are trying to add items to the Stack that is full."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[++top] = item;  </w:t>
      </w:r>
      <w:r>
        <w:rPr>
          <w:rFonts w:ascii="Cascadia Mono" w:hAnsi="Cascadia Mono" w:cs="Cascadia Mono"/>
          <w:color w:val="008000"/>
          <w:sz w:val="19"/>
          <w:szCs w:val="19"/>
        </w:rPr>
        <w:t>//increment index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"Error: No element to pop"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[top]);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[top--];   </w:t>
      </w:r>
      <w:r>
        <w:rPr>
          <w:rFonts w:ascii="Cascadia Mono" w:hAnsi="Cascadia Mono" w:cs="Cascadia Mono"/>
          <w:color w:val="008000"/>
          <w:sz w:val="19"/>
          <w:szCs w:val="19"/>
        </w:rPr>
        <w:t>// decrement the index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"Items inserted are: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(133);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(213);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(768);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(140);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(15);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//S.pop();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//S.pop();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S.displayStack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Exception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(s)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0D10" w:rsidRDefault="00FB0D10" w:rsidP="00FB0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0D10" w:rsidRDefault="00FB0D10"/>
    <w:p w:rsidR="00FB0D10" w:rsidRDefault="00FB0D10">
      <w:r>
        <w:rPr>
          <w:noProof/>
        </w:rPr>
        <w:drawing>
          <wp:inline distT="0" distB="0" distL="0" distR="0">
            <wp:extent cx="5099215" cy="2553173"/>
            <wp:effectExtent l="19050" t="0" r="6185" b="0"/>
            <wp:docPr id="1" name="Picture 1" descr="C:\Users\Shital\Pictures\Screenshots\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41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76" cy="255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10" w:rsidRDefault="00FB0D10"/>
    <w:p w:rsidR="005A340A" w:rsidRDefault="00FB0D10" w:rsidP="005A340A">
      <w:pPr>
        <w:tabs>
          <w:tab w:val="left" w:pos="1652"/>
        </w:tabs>
        <w:spacing w:before="76" w:line="211" w:lineRule="auto"/>
        <w:ind w:right="106"/>
      </w:pPr>
      <w:r>
        <w:t>3</w:t>
      </w:r>
      <w:r w:rsidR="005A340A">
        <w:t xml:space="preserve">.Create a custom exception class named </w:t>
      </w:r>
      <w:proofErr w:type="spellStart"/>
      <w:r w:rsidR="005A340A" w:rsidRPr="00EC522D">
        <w:rPr>
          <w:rFonts w:ascii="Courier New"/>
        </w:rPr>
        <w:t>StackException</w:t>
      </w:r>
      <w:proofErr w:type="spellEnd"/>
      <w:r w:rsidR="005A340A" w:rsidRPr="00EC522D">
        <w:rPr>
          <w:rFonts w:ascii="Courier New"/>
        </w:rPr>
        <w:t xml:space="preserve">. </w:t>
      </w:r>
      <w:r w:rsidR="005A340A">
        <w:t xml:space="preserve">The </w:t>
      </w:r>
      <w:r w:rsidR="005A340A" w:rsidRPr="00EC522D">
        <w:rPr>
          <w:rFonts w:ascii="Courier New"/>
        </w:rPr>
        <w:t>Push()</w:t>
      </w:r>
      <w:r w:rsidR="005A340A">
        <w:t xml:space="preserve">and </w:t>
      </w:r>
      <w:r w:rsidR="005A340A" w:rsidRPr="00EC522D">
        <w:rPr>
          <w:rFonts w:ascii="Courier New"/>
        </w:rPr>
        <w:t xml:space="preserve">Pop() </w:t>
      </w:r>
      <w:r w:rsidR="005A340A">
        <w:t xml:space="preserve">method should throw object of </w:t>
      </w:r>
      <w:proofErr w:type="spellStart"/>
      <w:r w:rsidR="005A340A" w:rsidRPr="00EC522D">
        <w:rPr>
          <w:rFonts w:ascii="Courier New"/>
        </w:rPr>
        <w:t>StackException</w:t>
      </w:r>
      <w:r w:rsidR="005A340A">
        <w:t>when</w:t>
      </w:r>
      <w:proofErr w:type="spellEnd"/>
      <w:r w:rsidR="005A340A">
        <w:t xml:space="preserve"> the stack is full or empty respectively.</w:t>
      </w:r>
    </w:p>
    <w:p w:rsidR="00C509A2" w:rsidRDefault="00C509A2" w:rsidP="005A340A">
      <w:pPr>
        <w:tabs>
          <w:tab w:val="left" w:pos="1652"/>
        </w:tabs>
        <w:spacing w:before="76" w:line="211" w:lineRule="auto"/>
        <w:ind w:right="106"/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ConsoleApplication1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ICloneable</w:t>
      </w:r>
      <w:proofErr w:type="spellEnd"/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 = -1;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size;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[++top] = item;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().Name);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[top]);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[top--];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InsufficientExecutionStackException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 exception"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Clone()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length of the Stack"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Stack(length);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again: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push or pop"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"POP"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S.pop();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again;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"PUSH"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again;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().Name);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09A2" w:rsidRDefault="00C509A2" w:rsidP="00C50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09A2" w:rsidRDefault="00C509A2" w:rsidP="00C509A2">
      <w:pPr>
        <w:tabs>
          <w:tab w:val="left" w:pos="1652"/>
        </w:tabs>
        <w:spacing w:before="76" w:line="211" w:lineRule="auto"/>
        <w:ind w:right="106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40A" w:rsidRDefault="00C509A2">
      <w:r>
        <w:rPr>
          <w:noProof/>
        </w:rPr>
        <w:lastRenderedPageBreak/>
        <w:drawing>
          <wp:inline distT="0" distB="0" distL="0" distR="0">
            <wp:extent cx="4659828" cy="2370285"/>
            <wp:effectExtent l="19050" t="0" r="7422" b="0"/>
            <wp:docPr id="4" name="Picture 1" descr="C:\Users\Shital\Pictures\Screenshots\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44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98" cy="237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40A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A2584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compat/>
  <w:rsids>
    <w:rsidRoot w:val="00000B25"/>
    <w:rsid w:val="00000B25"/>
    <w:rsid w:val="0001043F"/>
    <w:rsid w:val="000B6589"/>
    <w:rsid w:val="000D46B5"/>
    <w:rsid w:val="000D7E7D"/>
    <w:rsid w:val="00282246"/>
    <w:rsid w:val="003624AD"/>
    <w:rsid w:val="003A04B7"/>
    <w:rsid w:val="004B59AA"/>
    <w:rsid w:val="005A340A"/>
    <w:rsid w:val="007F2138"/>
    <w:rsid w:val="00B53DD3"/>
    <w:rsid w:val="00C509A2"/>
    <w:rsid w:val="00D17233"/>
    <w:rsid w:val="00D73079"/>
    <w:rsid w:val="00E20BD6"/>
    <w:rsid w:val="00E51D22"/>
    <w:rsid w:val="00F41D47"/>
    <w:rsid w:val="00FA629F"/>
    <w:rsid w:val="00FB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2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53D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53DD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B53DD3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8</cp:revision>
  <dcterms:created xsi:type="dcterms:W3CDTF">2022-08-03T14:08:00Z</dcterms:created>
  <dcterms:modified xsi:type="dcterms:W3CDTF">2022-08-07T07:42:00Z</dcterms:modified>
</cp:coreProperties>
</file>