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36A92" w14:textId="77777777" w:rsidR="00626306" w:rsidRDefault="00626306">
      <w:pPr>
        <w:rPr>
          <w:b/>
          <w:sz w:val="28"/>
          <w:szCs w:val="28"/>
        </w:rPr>
      </w:pPr>
    </w:p>
    <w:p w14:paraId="2A7C3490" w14:textId="77777777" w:rsidR="00626306" w:rsidRDefault="00626306">
      <w:pPr>
        <w:rPr>
          <w:b/>
          <w:sz w:val="28"/>
          <w:szCs w:val="28"/>
        </w:rPr>
      </w:pPr>
    </w:p>
    <w:p w14:paraId="79F943C3" w14:textId="56EAE1D2" w:rsidR="00B75F6B" w:rsidRDefault="00626306">
      <w:pPr>
        <w:rPr>
          <w:b/>
          <w:sz w:val="28"/>
          <w:szCs w:val="28"/>
        </w:rPr>
      </w:pPr>
      <w:r w:rsidRPr="00626306">
        <w:rPr>
          <w:b/>
          <w:sz w:val="28"/>
          <w:szCs w:val="28"/>
        </w:rPr>
        <w:t>Annuity Bene Services</w:t>
      </w:r>
    </w:p>
    <w:p w14:paraId="17ADAAD2" w14:textId="02E61907" w:rsidR="001D2E79" w:rsidRPr="00A55B1C" w:rsidRDefault="001D2E79" w:rsidP="001D2E79">
      <w:r w:rsidRPr="00A55B1C">
        <w:t>Annuities Bene Services Track</w:t>
      </w:r>
      <w:proofErr w:type="gramStart"/>
      <w:r w:rsidRPr="00A55B1C">
        <w:t>:.</w:t>
      </w:r>
      <w:proofErr w:type="gramEnd"/>
      <w:r w:rsidRPr="00A55B1C">
        <w:t xml:space="preserve"> It is a team that tries to find out who is the beneficiary for the particular policy. </w:t>
      </w:r>
      <w:r w:rsidR="00671893" w:rsidRPr="00A55B1C">
        <w:t xml:space="preserve">The payment will either be released </w:t>
      </w:r>
      <w:r w:rsidR="00441824" w:rsidRPr="00A55B1C">
        <w:t>t</w:t>
      </w:r>
      <w:r w:rsidRPr="00A55B1C">
        <w:t xml:space="preserve">o the beneficiary or </w:t>
      </w:r>
      <w:r w:rsidR="00B62D6E">
        <w:t>the details will be passed on</w:t>
      </w:r>
      <w:r w:rsidRPr="00A55B1C">
        <w:t xml:space="preserve"> to the other team which handles unclaimed amounts.</w:t>
      </w:r>
      <w:r w:rsidR="00441824" w:rsidRPr="00A55B1C">
        <w:t xml:space="preserve"> Bene is a short form for Beneficiary</w:t>
      </w:r>
    </w:p>
    <w:p w14:paraId="3E2D478F" w14:textId="0AA22956" w:rsidR="00991C45" w:rsidRPr="00A55B1C" w:rsidRDefault="00991C45" w:rsidP="001D2E79">
      <w:r w:rsidRPr="00A55B1C">
        <w:t xml:space="preserve">More details about this transition: This is a new transition that we had pitched for last year. </w:t>
      </w:r>
      <w:r w:rsidR="00671893" w:rsidRPr="00A55B1C">
        <w:t>D</w:t>
      </w:r>
      <w:r w:rsidRPr="00A55B1C">
        <w:t xml:space="preserve">ue diligence </w:t>
      </w:r>
      <w:r w:rsidR="00671893" w:rsidRPr="00A55B1C">
        <w:t xml:space="preserve">has been </w:t>
      </w:r>
      <w:proofErr w:type="spellStart"/>
      <w:r w:rsidRPr="00A55B1C">
        <w:t>conducted</w:t>
      </w:r>
      <w:r w:rsidR="00671893" w:rsidRPr="00A55B1C">
        <w:t>.</w:t>
      </w:r>
      <w:r w:rsidRPr="00A55B1C">
        <w:t>It</w:t>
      </w:r>
      <w:proofErr w:type="spellEnd"/>
      <w:r w:rsidRPr="00A55B1C">
        <w:t xml:space="preserve"> comprises of 4 processes</w:t>
      </w:r>
    </w:p>
    <w:p w14:paraId="06DC5EB1" w14:textId="14295372" w:rsidR="00671893" w:rsidRDefault="00671893" w:rsidP="00671893">
      <w:pPr>
        <w:pStyle w:val="ListParagraph"/>
        <w:ind w:left="0"/>
        <w:rPr>
          <w:b/>
        </w:rPr>
      </w:pPr>
      <w:r>
        <w:rPr>
          <w:b/>
        </w:rPr>
        <w:t>4 processes:</w:t>
      </w:r>
    </w:p>
    <w:p w14:paraId="1072F4B0" w14:textId="24DA2694" w:rsidR="00671893" w:rsidRDefault="00671893" w:rsidP="00671893">
      <w:pPr>
        <w:pStyle w:val="ListParagraph"/>
        <w:numPr>
          <w:ilvl w:val="0"/>
          <w:numId w:val="1"/>
        </w:numPr>
        <w:rPr>
          <w:b/>
        </w:rPr>
      </w:pPr>
      <w:r>
        <w:rPr>
          <w:b/>
        </w:rPr>
        <w:t>Follow up letters</w:t>
      </w:r>
    </w:p>
    <w:p w14:paraId="6006D467" w14:textId="12FCBA09" w:rsidR="00671893" w:rsidRDefault="00671893" w:rsidP="00671893">
      <w:pPr>
        <w:pStyle w:val="ListParagraph"/>
        <w:numPr>
          <w:ilvl w:val="0"/>
          <w:numId w:val="1"/>
        </w:numPr>
        <w:rPr>
          <w:b/>
        </w:rPr>
      </w:pPr>
      <w:r>
        <w:rPr>
          <w:b/>
        </w:rPr>
        <w:t>APO-abandoned property operations</w:t>
      </w:r>
    </w:p>
    <w:p w14:paraId="0EC73D99" w14:textId="4AAD67F3" w:rsidR="00671893" w:rsidRDefault="00671893" w:rsidP="00671893">
      <w:pPr>
        <w:pStyle w:val="ListParagraph"/>
        <w:numPr>
          <w:ilvl w:val="0"/>
          <w:numId w:val="1"/>
        </w:numPr>
        <w:rPr>
          <w:b/>
        </w:rPr>
      </w:pPr>
      <w:r>
        <w:rPr>
          <w:b/>
        </w:rPr>
        <w:t>RSA Validation</w:t>
      </w:r>
    </w:p>
    <w:p w14:paraId="7979AAFE" w14:textId="623C10B6" w:rsidR="00671893" w:rsidRDefault="00671893" w:rsidP="00671893">
      <w:pPr>
        <w:pStyle w:val="ListParagraph"/>
        <w:numPr>
          <w:ilvl w:val="0"/>
          <w:numId w:val="1"/>
        </w:numPr>
        <w:rPr>
          <w:b/>
        </w:rPr>
      </w:pPr>
      <w:proofErr w:type="spellStart"/>
      <w:r>
        <w:rPr>
          <w:b/>
        </w:rPr>
        <w:t>Lumpsum</w:t>
      </w:r>
      <w:proofErr w:type="spellEnd"/>
    </w:p>
    <w:p w14:paraId="4F295151" w14:textId="26CBBF90" w:rsidR="00671893" w:rsidRPr="00BB3F7A" w:rsidRDefault="00671893" w:rsidP="00441824">
      <w:pPr>
        <w:pStyle w:val="ListParagraph"/>
        <w:numPr>
          <w:ilvl w:val="0"/>
          <w:numId w:val="2"/>
        </w:numPr>
      </w:pPr>
      <w:r w:rsidRPr="00441824">
        <w:rPr>
          <w:b/>
          <w:bCs/>
        </w:rPr>
        <w:t>Follow-up letters:</w:t>
      </w:r>
      <w:r w:rsidR="00441824">
        <w:t xml:space="preserve"> is for those policy holders</w:t>
      </w:r>
      <w:r w:rsidRPr="00BB3F7A">
        <w:t xml:space="preserve"> who</w:t>
      </w:r>
      <w:r w:rsidR="00B62D6E">
        <w:t>m</w:t>
      </w:r>
      <w:r w:rsidRPr="00BB3F7A">
        <w:t xml:space="preserve"> </w:t>
      </w:r>
      <w:r>
        <w:t xml:space="preserve">we </w:t>
      </w:r>
      <w:r w:rsidRPr="00BB3F7A">
        <w:t>have to make payments</w:t>
      </w:r>
      <w:r w:rsidR="00441824">
        <w:t xml:space="preserve">. The policy holders are usually the beneficiary. </w:t>
      </w:r>
    </w:p>
    <w:p w14:paraId="7F215FEC" w14:textId="7681A7E4" w:rsidR="00671893" w:rsidRDefault="00671893" w:rsidP="00441824">
      <w:pPr>
        <w:pStyle w:val="ListParagraph"/>
        <w:numPr>
          <w:ilvl w:val="0"/>
          <w:numId w:val="2"/>
        </w:numPr>
      </w:pPr>
      <w:r w:rsidRPr="00AD12D5">
        <w:rPr>
          <w:b/>
          <w:bCs/>
        </w:rPr>
        <w:t>APO:</w:t>
      </w:r>
      <w:r>
        <w:t xml:space="preserve"> </w:t>
      </w:r>
      <w:r w:rsidRPr="00BB3F7A">
        <w:t xml:space="preserve">If </w:t>
      </w:r>
      <w:r w:rsidR="00441824">
        <w:t>you are</w:t>
      </w:r>
      <w:r w:rsidR="00B62D6E">
        <w:t xml:space="preserve"> not</w:t>
      </w:r>
      <w:r w:rsidRPr="00BB3F7A">
        <w:t xml:space="preserve"> able to find out who the fund </w:t>
      </w:r>
      <w:r w:rsidR="00AD12D5" w:rsidRPr="00BB3F7A">
        <w:t>is,</w:t>
      </w:r>
      <w:r w:rsidRPr="00BB3F7A">
        <w:t xml:space="preserve"> then u will transfer the property to operations </w:t>
      </w:r>
      <w:r w:rsidR="00AD12D5" w:rsidRPr="00BB3F7A">
        <w:t>team. This</w:t>
      </w:r>
      <w:r w:rsidRPr="00BB3F7A">
        <w:t xml:space="preserve"> is an internal team</w:t>
      </w:r>
      <w:r>
        <w:t>.</w:t>
      </w:r>
    </w:p>
    <w:p w14:paraId="3E69D639" w14:textId="77777777" w:rsidR="00671893" w:rsidRPr="00BB3F7A" w:rsidRDefault="00671893" w:rsidP="00671893">
      <w:pPr>
        <w:pStyle w:val="ListParagraph"/>
        <w:ind w:left="0"/>
      </w:pPr>
    </w:p>
    <w:p w14:paraId="7D4C1B59" w14:textId="4845C1AF" w:rsidR="00671893" w:rsidRDefault="00AD12D5" w:rsidP="00671893">
      <w:proofErr w:type="gramStart"/>
      <w:r w:rsidRPr="00AD12D5">
        <w:rPr>
          <w:b/>
          <w:bCs/>
        </w:rPr>
        <w:t>3.</w:t>
      </w:r>
      <w:r w:rsidR="00671893" w:rsidRPr="00AD12D5">
        <w:rPr>
          <w:b/>
          <w:bCs/>
        </w:rPr>
        <w:t>RSA</w:t>
      </w:r>
      <w:proofErr w:type="gramEnd"/>
      <w:r w:rsidR="00671893" w:rsidRPr="00AD12D5">
        <w:rPr>
          <w:b/>
          <w:bCs/>
        </w:rPr>
        <w:t xml:space="preserve"> </w:t>
      </w:r>
      <w:r w:rsidRPr="00AD12D5">
        <w:rPr>
          <w:b/>
          <w:bCs/>
        </w:rPr>
        <w:t>Validation:</w:t>
      </w:r>
      <w:r>
        <w:t xml:space="preserve"> is</w:t>
      </w:r>
      <w:r w:rsidR="00671893">
        <w:t xml:space="preserve"> a </w:t>
      </w:r>
      <w:r>
        <w:t>report.</w:t>
      </w:r>
      <w:r w:rsidR="00671893">
        <w:t xml:space="preserve"> Every month</w:t>
      </w:r>
      <w:r w:rsidR="00B62D6E">
        <w:t xml:space="preserve"> Prudential</w:t>
      </w:r>
      <w:r w:rsidR="00671893">
        <w:t xml:space="preserve"> send out a report to us. It contains information about who ha</w:t>
      </w:r>
      <w:r>
        <w:t>ve bereaved</w:t>
      </w:r>
      <w:r w:rsidR="00671893">
        <w:t xml:space="preserve">. </w:t>
      </w:r>
      <w:r w:rsidR="00B62D6E">
        <w:t>This file is received with a monthly frequency</w:t>
      </w:r>
      <w:r w:rsidR="00671893">
        <w:t xml:space="preserve">, </w:t>
      </w:r>
      <w:proofErr w:type="gramStart"/>
      <w:r w:rsidR="00671893">
        <w:t>The</w:t>
      </w:r>
      <w:proofErr w:type="gramEnd"/>
      <w:r w:rsidR="00671893">
        <w:t xml:space="preserve"> </w:t>
      </w:r>
      <w:r>
        <w:t>work in this process</w:t>
      </w:r>
      <w:r w:rsidR="00671893">
        <w:t xml:space="preserve"> is </w:t>
      </w:r>
      <w:r>
        <w:t xml:space="preserve">to </w:t>
      </w:r>
      <w:r w:rsidR="00671893">
        <w:t xml:space="preserve">check each entry whether payment is applicable or not. If there is death benefit payable then </w:t>
      </w:r>
      <w:r>
        <w:t>only the payment is made</w:t>
      </w:r>
      <w:r w:rsidR="00671893">
        <w:t xml:space="preserve">. Out of the four process RSA validation is the simplest one. </w:t>
      </w:r>
    </w:p>
    <w:p w14:paraId="6BC232F2" w14:textId="7F3514AB" w:rsidR="00671893" w:rsidRDefault="00AD12D5" w:rsidP="00671893">
      <w:proofErr w:type="gramStart"/>
      <w:r w:rsidRPr="00AD12D5">
        <w:rPr>
          <w:b/>
          <w:bCs/>
        </w:rPr>
        <w:t>4.</w:t>
      </w:r>
      <w:r w:rsidR="00671893" w:rsidRPr="00AD12D5">
        <w:rPr>
          <w:b/>
          <w:bCs/>
        </w:rPr>
        <w:t>Lumpsum</w:t>
      </w:r>
      <w:proofErr w:type="gramEnd"/>
      <w:r w:rsidR="00671893" w:rsidRPr="00AD12D5">
        <w:rPr>
          <w:b/>
          <w:bCs/>
        </w:rPr>
        <w:t>:</w:t>
      </w:r>
      <w:r w:rsidR="00671893">
        <w:t xml:space="preserve"> is a process where you disperse the payment. These are the requests where the team will </w:t>
      </w:r>
      <w:r w:rsidR="00B62D6E">
        <w:t>receive</w:t>
      </w:r>
      <w:r w:rsidR="00671893">
        <w:t xml:space="preserve"> in their system called TEP.  </w:t>
      </w:r>
      <w:proofErr w:type="spellStart"/>
      <w:r w:rsidR="00671893">
        <w:t>Lumpsum</w:t>
      </w:r>
      <w:proofErr w:type="spellEnd"/>
      <w:r w:rsidR="00671893">
        <w:t xml:space="preserve"> means all the amount in one go. </w:t>
      </w:r>
      <w:proofErr w:type="spellStart"/>
      <w:r w:rsidR="00671893">
        <w:t>Lumpsum</w:t>
      </w:r>
      <w:proofErr w:type="spellEnd"/>
      <w:r w:rsidR="00671893">
        <w:t xml:space="preserve"> is one way where we can disburse the payment in one go. Here the team checks if there is already a claim for the existing policy. There will also be a good order checklist to know if everything is </w:t>
      </w:r>
      <w:r>
        <w:t>verified</w:t>
      </w:r>
      <w:r w:rsidR="00671893">
        <w:t xml:space="preserve"> or not by operations</w:t>
      </w:r>
      <w:r w:rsidR="00B62D6E">
        <w:t xml:space="preserve"> team</w:t>
      </w:r>
      <w:r w:rsidR="00671893">
        <w:t xml:space="preserve">. If the payment is not to be made then a letter will be sent out to the policy holder that we cannot make the payment. </w:t>
      </w:r>
    </w:p>
    <w:p w14:paraId="0BE62888" w14:textId="77777777" w:rsidR="001D2E79" w:rsidRDefault="001D2E79">
      <w:pPr>
        <w:rPr>
          <w:b/>
          <w:sz w:val="28"/>
          <w:szCs w:val="28"/>
        </w:rPr>
      </w:pPr>
    </w:p>
    <w:p w14:paraId="6AA98CAB" w14:textId="77777777" w:rsidR="00626306" w:rsidRDefault="00626306">
      <w:pPr>
        <w:rPr>
          <w:sz w:val="28"/>
          <w:szCs w:val="28"/>
        </w:rPr>
      </w:pPr>
      <w:r w:rsidRPr="00626306">
        <w:rPr>
          <w:sz w:val="28"/>
          <w:szCs w:val="28"/>
        </w:rPr>
        <w:t>LAM -lead Assistant Manager-</w:t>
      </w:r>
      <w:proofErr w:type="spellStart"/>
      <w:r w:rsidRPr="00626306">
        <w:rPr>
          <w:sz w:val="28"/>
          <w:szCs w:val="28"/>
        </w:rPr>
        <w:t>Ranjan</w:t>
      </w:r>
      <w:proofErr w:type="spellEnd"/>
      <w:r w:rsidRPr="00626306">
        <w:rPr>
          <w:sz w:val="28"/>
          <w:szCs w:val="28"/>
        </w:rPr>
        <w:t xml:space="preserve"> </w:t>
      </w:r>
      <w:proofErr w:type="spellStart"/>
      <w:r w:rsidRPr="00626306">
        <w:rPr>
          <w:sz w:val="28"/>
          <w:szCs w:val="28"/>
        </w:rPr>
        <w:t>Bannerjee</w:t>
      </w:r>
      <w:proofErr w:type="spellEnd"/>
    </w:p>
    <w:p w14:paraId="05866DA4" w14:textId="77777777" w:rsidR="009B5514" w:rsidRDefault="009B5514" w:rsidP="009B5514"/>
    <w:p w14:paraId="1128E72D" w14:textId="77777777" w:rsidR="009B5514" w:rsidRPr="00AE7FFC" w:rsidRDefault="009B5514" w:rsidP="009B5514">
      <w:pPr>
        <w:rPr>
          <w:b/>
          <w:bCs/>
        </w:rPr>
      </w:pPr>
      <w:r w:rsidRPr="00AE7FFC">
        <w:rPr>
          <w:b/>
          <w:bCs/>
        </w:rPr>
        <w:t>How to update the stakeholders on a daily basis?</w:t>
      </w:r>
    </w:p>
    <w:p w14:paraId="69395E78" w14:textId="77777777" w:rsidR="009B5514" w:rsidRDefault="009B5514" w:rsidP="009B5514">
      <w:r>
        <w:t>We send them trackers on a daily basis.</w:t>
      </w:r>
    </w:p>
    <w:p w14:paraId="58EA197A" w14:textId="77777777" w:rsidR="009B5514" w:rsidRPr="00B31097" w:rsidRDefault="009B5514" w:rsidP="009B5514">
      <w:pPr>
        <w:rPr>
          <w:b/>
        </w:rPr>
      </w:pPr>
      <w:r w:rsidRPr="00B31097">
        <w:rPr>
          <w:b/>
        </w:rPr>
        <w:t>ABS Transition Tracker:</w:t>
      </w:r>
    </w:p>
    <w:p w14:paraId="27E04F23" w14:textId="6A6865C9" w:rsidR="009B5514" w:rsidRDefault="009B5514" w:rsidP="009B5514">
      <w:r>
        <w:t xml:space="preserve">Is a tracker that is shared on a daily </w:t>
      </w:r>
      <w:proofErr w:type="gramStart"/>
      <w:r>
        <w:t>basis.</w:t>
      </w:r>
      <w:proofErr w:type="gramEnd"/>
      <w:r w:rsidR="00AE7FFC">
        <w:t xml:space="preserve"> The following are the tabs in the tracker.</w:t>
      </w:r>
    </w:p>
    <w:p w14:paraId="6348C82E" w14:textId="77777777" w:rsidR="009B5514" w:rsidRDefault="009B5514" w:rsidP="00AE7FFC">
      <w:pPr>
        <w:pStyle w:val="ListParagraph"/>
        <w:numPr>
          <w:ilvl w:val="0"/>
          <w:numId w:val="3"/>
        </w:numPr>
      </w:pPr>
      <w:r w:rsidRPr="00AE7FFC">
        <w:rPr>
          <w:b/>
          <w:bCs/>
        </w:rPr>
        <w:t>KT Schedule &amp; Status:</w:t>
      </w:r>
      <w:r>
        <w:t xml:space="preserve"> is shared on a daily basis. The contents in this tab is also there in Weekly tracker.  </w:t>
      </w:r>
    </w:p>
    <w:p w14:paraId="7A347E13" w14:textId="77777777" w:rsidR="009B5514" w:rsidRDefault="009B5514" w:rsidP="00AE7FFC">
      <w:pPr>
        <w:pStyle w:val="ListParagraph"/>
        <w:numPr>
          <w:ilvl w:val="0"/>
          <w:numId w:val="3"/>
        </w:numPr>
      </w:pPr>
      <w:r w:rsidRPr="00AE7FFC">
        <w:rPr>
          <w:b/>
          <w:bCs/>
        </w:rPr>
        <w:t>Attendance tracker:</w:t>
      </w:r>
      <w:r>
        <w:t xml:space="preserve"> is where we capture the attendance for the batch. </w:t>
      </w:r>
    </w:p>
    <w:p w14:paraId="4AD59849" w14:textId="77777777" w:rsidR="009B5514" w:rsidRDefault="009B5514" w:rsidP="00AE7FFC">
      <w:pPr>
        <w:pStyle w:val="ListParagraph"/>
        <w:numPr>
          <w:ilvl w:val="0"/>
          <w:numId w:val="3"/>
        </w:numPr>
      </w:pPr>
      <w:r w:rsidRPr="00AE7FFC">
        <w:rPr>
          <w:b/>
          <w:bCs/>
        </w:rPr>
        <w:lastRenderedPageBreak/>
        <w:t>Systems logging:</w:t>
      </w:r>
      <w:r>
        <w:t xml:space="preserve"> is done in the beginning of the batch. This is done to check if accesses are working. Even the systems accesses are tracked on a regular basis. It could be possible that one or two of them can struggle with accesses. Even this is tracked. </w:t>
      </w:r>
    </w:p>
    <w:p w14:paraId="7F400C3F" w14:textId="77777777" w:rsidR="009B5514" w:rsidRDefault="009B5514" w:rsidP="00AE7FFC">
      <w:pPr>
        <w:pStyle w:val="ListParagraph"/>
        <w:numPr>
          <w:ilvl w:val="0"/>
          <w:numId w:val="3"/>
        </w:numPr>
      </w:pPr>
      <w:r w:rsidRPr="00AE7FFC">
        <w:rPr>
          <w:b/>
          <w:bCs/>
        </w:rPr>
        <w:t>KT Assessment:</w:t>
      </w:r>
      <w:r>
        <w:t xml:space="preserve"> Here in this tab we track the scores on a regular basis. </w:t>
      </w:r>
    </w:p>
    <w:p w14:paraId="5722C406" w14:textId="77777777" w:rsidR="009B5514" w:rsidRDefault="009B5514" w:rsidP="00AE7FFC">
      <w:pPr>
        <w:pStyle w:val="ListParagraph"/>
        <w:numPr>
          <w:ilvl w:val="0"/>
          <w:numId w:val="3"/>
        </w:numPr>
      </w:pPr>
      <w:r>
        <w:t>Risks: If there are any risks those should be listed(</w:t>
      </w:r>
      <w:r w:rsidRPr="00AE7FFC">
        <w:rPr>
          <w:highlight w:val="yellow"/>
        </w:rPr>
        <w:t>Can Suhel give certain examples of Risks)</w:t>
      </w:r>
    </w:p>
    <w:p w14:paraId="6BC6ECD3" w14:textId="77777777" w:rsidR="009B5514" w:rsidRPr="00AE7FFC" w:rsidRDefault="009B5514" w:rsidP="00AE7FFC">
      <w:pPr>
        <w:pStyle w:val="ListParagraph"/>
        <w:numPr>
          <w:ilvl w:val="0"/>
          <w:numId w:val="3"/>
        </w:numPr>
        <w:rPr>
          <w:highlight w:val="yellow"/>
        </w:rPr>
      </w:pPr>
      <w:r>
        <w:t xml:space="preserve">Issues: </w:t>
      </w:r>
      <w:r w:rsidRPr="00AE7FFC">
        <w:rPr>
          <w:highlight w:val="yellow"/>
        </w:rPr>
        <w:t>Go through issues</w:t>
      </w:r>
    </w:p>
    <w:p w14:paraId="497841E7" w14:textId="77777777" w:rsidR="009B5514" w:rsidRDefault="009B5514" w:rsidP="00AE7FFC">
      <w:pPr>
        <w:pStyle w:val="ListParagraph"/>
        <w:numPr>
          <w:ilvl w:val="0"/>
          <w:numId w:val="3"/>
        </w:numPr>
      </w:pPr>
      <w:r w:rsidRPr="00AE7FFC">
        <w:rPr>
          <w:b/>
          <w:bCs/>
        </w:rPr>
        <w:t>BGC &amp; Drug test</w:t>
      </w:r>
      <w:r>
        <w:t xml:space="preserve">: is the back ground checks that are to be done. Depending upon the process that you are joining back </w:t>
      </w:r>
      <w:proofErr w:type="spellStart"/>
      <w:r>
        <w:t>gorund</w:t>
      </w:r>
      <w:proofErr w:type="spellEnd"/>
      <w:r>
        <w:t xml:space="preserve"> check items will be shared by recruitment team(Back ground checks)</w:t>
      </w:r>
    </w:p>
    <w:p w14:paraId="25852073" w14:textId="77777777" w:rsidR="009B5514" w:rsidRDefault="009B5514" w:rsidP="00AE7FFC">
      <w:pPr>
        <w:pStyle w:val="ListParagraph"/>
        <w:numPr>
          <w:ilvl w:val="0"/>
          <w:numId w:val="3"/>
        </w:numPr>
      </w:pPr>
      <w:r>
        <w:t>If there are additional checks to be done this will be clearly defined in Statement of work. If there are five category of checks as defined by Prudential than only those checks to be done.</w:t>
      </w:r>
    </w:p>
    <w:p w14:paraId="7F3A93F8" w14:textId="77777777" w:rsidR="009B5514" w:rsidRPr="00BD1CA0" w:rsidRDefault="009B5514" w:rsidP="009B5514">
      <w:r w:rsidRPr="00BD1CA0">
        <w:rPr>
          <w:highlight w:val="yellow"/>
        </w:rPr>
        <w:t xml:space="preserve">From whom did </w:t>
      </w:r>
      <w:proofErr w:type="spellStart"/>
      <w:r w:rsidRPr="00BD1CA0">
        <w:rPr>
          <w:highlight w:val="yellow"/>
        </w:rPr>
        <w:t>Suhail</w:t>
      </w:r>
      <w:proofErr w:type="spellEnd"/>
      <w:r w:rsidRPr="00BD1CA0">
        <w:rPr>
          <w:highlight w:val="yellow"/>
        </w:rPr>
        <w:t xml:space="preserve"> get these details from to update in tracker</w:t>
      </w:r>
      <w:r>
        <w:rPr>
          <w:highlight w:val="yellow"/>
        </w:rPr>
        <w:t xml:space="preserve"> Suhel said he will share the latest implementation plan</w:t>
      </w:r>
    </w:p>
    <w:p w14:paraId="054B9A24" w14:textId="77777777" w:rsidR="009B5514" w:rsidRDefault="009B5514" w:rsidP="009B5514">
      <w:pPr>
        <w:rPr>
          <w:b/>
        </w:rPr>
      </w:pPr>
      <w:r w:rsidRPr="00BD1CA0">
        <w:rPr>
          <w:b/>
        </w:rPr>
        <w:t xml:space="preserve">Statement of work: </w:t>
      </w:r>
    </w:p>
    <w:p w14:paraId="40651319" w14:textId="77777777" w:rsidR="009B5514" w:rsidRDefault="009B5514" w:rsidP="009B5514">
      <w:r w:rsidRPr="00BD1CA0">
        <w:t xml:space="preserve">This is document what we need for every transition. </w:t>
      </w:r>
      <w:r>
        <w:t xml:space="preserve">If it is existing client then we will have to use it. Jagan might have it. </w:t>
      </w:r>
    </w:p>
    <w:p w14:paraId="009A6C85" w14:textId="77777777" w:rsidR="009B5514" w:rsidRDefault="009B5514" w:rsidP="009B5514">
      <w:r>
        <w:t xml:space="preserve">Details mentioned </w:t>
      </w:r>
      <w:proofErr w:type="gramStart"/>
      <w:r>
        <w:t>are :</w:t>
      </w:r>
      <w:proofErr w:type="gramEnd"/>
    </w:p>
    <w:p w14:paraId="3F41D3E7" w14:textId="77777777" w:rsidR="009B5514" w:rsidRDefault="009B5514" w:rsidP="00A55B1C">
      <w:pPr>
        <w:pStyle w:val="ListParagraph"/>
        <w:numPr>
          <w:ilvl w:val="0"/>
          <w:numId w:val="4"/>
        </w:numPr>
      </w:pPr>
      <w:r>
        <w:t>What are the processes,</w:t>
      </w:r>
    </w:p>
    <w:p w14:paraId="5B6B177D" w14:textId="77777777" w:rsidR="009B5514" w:rsidRDefault="009B5514" w:rsidP="00A55B1C">
      <w:pPr>
        <w:pStyle w:val="ListParagraph"/>
        <w:numPr>
          <w:ilvl w:val="0"/>
          <w:numId w:val="4"/>
        </w:numPr>
      </w:pPr>
      <w:r>
        <w:t>How many FTEs,</w:t>
      </w:r>
    </w:p>
    <w:p w14:paraId="36710228" w14:textId="77777777" w:rsidR="009B5514" w:rsidRDefault="009B5514" w:rsidP="00A55B1C">
      <w:pPr>
        <w:pStyle w:val="ListParagraph"/>
        <w:numPr>
          <w:ilvl w:val="0"/>
          <w:numId w:val="4"/>
        </w:numPr>
      </w:pPr>
      <w:r>
        <w:t>Working hours(Indian holidays we will have to discuss with client &amp; then take holiday)</w:t>
      </w:r>
    </w:p>
    <w:p w14:paraId="286C9A04" w14:textId="77777777" w:rsidR="009B5514" w:rsidRDefault="009B5514" w:rsidP="00A55B1C">
      <w:pPr>
        <w:pStyle w:val="ListParagraph"/>
        <w:numPr>
          <w:ilvl w:val="0"/>
          <w:numId w:val="4"/>
        </w:numPr>
      </w:pPr>
      <w:r>
        <w:t>Business holidays</w:t>
      </w:r>
    </w:p>
    <w:p w14:paraId="3B12CD50" w14:textId="1CDD8E9E" w:rsidR="009B5514" w:rsidRDefault="009B5514" w:rsidP="009B5514">
      <w:pPr>
        <w:pStyle w:val="ListParagraph"/>
        <w:numPr>
          <w:ilvl w:val="0"/>
          <w:numId w:val="4"/>
        </w:numPr>
      </w:pPr>
      <w:r>
        <w:t>Key mile stones</w:t>
      </w:r>
    </w:p>
    <w:p w14:paraId="5B5B4423" w14:textId="77777777" w:rsidR="009B5514" w:rsidRDefault="009B5514" w:rsidP="00A55B1C">
      <w:pPr>
        <w:pStyle w:val="ListParagraph"/>
        <w:numPr>
          <w:ilvl w:val="0"/>
          <w:numId w:val="4"/>
        </w:numPr>
      </w:pPr>
      <w:r>
        <w:t>When is Ramp start when is Steady state,</w:t>
      </w:r>
    </w:p>
    <w:p w14:paraId="5751D6E5" w14:textId="77777777" w:rsidR="009B5514" w:rsidRDefault="009B5514" w:rsidP="00A55B1C">
      <w:pPr>
        <w:pStyle w:val="ListParagraph"/>
        <w:numPr>
          <w:ilvl w:val="0"/>
          <w:numId w:val="4"/>
        </w:numPr>
      </w:pPr>
      <w:r>
        <w:t>Scope &amp; out of scope</w:t>
      </w:r>
    </w:p>
    <w:p w14:paraId="79ADE368" w14:textId="77777777" w:rsidR="009B5514" w:rsidRDefault="009B5514" w:rsidP="00A55B1C">
      <w:pPr>
        <w:pStyle w:val="ListParagraph"/>
        <w:numPr>
          <w:ilvl w:val="0"/>
          <w:numId w:val="4"/>
        </w:numPr>
      </w:pPr>
      <w:r>
        <w:t>Ramp Plan</w:t>
      </w:r>
    </w:p>
    <w:p w14:paraId="1EFA1348" w14:textId="77777777" w:rsidR="009B5514" w:rsidRDefault="009B5514" w:rsidP="00A55B1C">
      <w:pPr>
        <w:pStyle w:val="ListParagraph"/>
        <w:numPr>
          <w:ilvl w:val="0"/>
          <w:numId w:val="4"/>
        </w:numPr>
      </w:pPr>
      <w:r>
        <w:t>List of applications</w:t>
      </w:r>
    </w:p>
    <w:p w14:paraId="7AC2666D" w14:textId="77777777" w:rsidR="009B5514" w:rsidRDefault="009B5514" w:rsidP="00A55B1C">
      <w:pPr>
        <w:pStyle w:val="ListParagraph"/>
        <w:numPr>
          <w:ilvl w:val="0"/>
          <w:numId w:val="4"/>
        </w:numPr>
      </w:pPr>
      <w:proofErr w:type="spellStart"/>
      <w:r>
        <w:t>Bpromt</w:t>
      </w:r>
      <w:proofErr w:type="spellEnd"/>
      <w:r>
        <w:t>: application is the one that tracks the time of production hours logged in by operations team.</w:t>
      </w:r>
    </w:p>
    <w:p w14:paraId="0EE0696C" w14:textId="14EDB9A2" w:rsidR="009B5514" w:rsidRDefault="009B5514" w:rsidP="00A55B1C">
      <w:pPr>
        <w:pStyle w:val="ListParagraph"/>
        <w:numPr>
          <w:ilvl w:val="0"/>
          <w:numId w:val="4"/>
        </w:numPr>
      </w:pPr>
      <w:r>
        <w:t xml:space="preserve">Name of </w:t>
      </w:r>
      <w:r w:rsidR="00A55B1C">
        <w:t>stakeholders (</w:t>
      </w:r>
      <w:r>
        <w:t xml:space="preserve">check with </w:t>
      </w:r>
      <w:proofErr w:type="spellStart"/>
      <w:r>
        <w:t>Suhail</w:t>
      </w:r>
      <w:proofErr w:type="spellEnd"/>
      <w:r>
        <w:t>)</w:t>
      </w:r>
    </w:p>
    <w:p w14:paraId="52391798" w14:textId="77777777" w:rsidR="009B5514" w:rsidRDefault="009B5514" w:rsidP="00A55B1C">
      <w:pPr>
        <w:pStyle w:val="ListParagraph"/>
        <w:numPr>
          <w:ilvl w:val="0"/>
          <w:numId w:val="4"/>
        </w:numPr>
      </w:pPr>
      <w:r>
        <w:t>Billing amount of transition manager is mentioned USD 1200 Per week</w:t>
      </w:r>
    </w:p>
    <w:p w14:paraId="734B075E" w14:textId="77777777" w:rsidR="009B5514" w:rsidRDefault="009B5514" w:rsidP="00A55B1C">
      <w:pPr>
        <w:pStyle w:val="ListParagraph"/>
        <w:numPr>
          <w:ilvl w:val="0"/>
          <w:numId w:val="4"/>
        </w:numPr>
      </w:pPr>
      <w:r>
        <w:t>The X denotes it is FTE based as per below screen shot. Prudential is FTE based billing.</w:t>
      </w:r>
    </w:p>
    <w:p w14:paraId="2066A998" w14:textId="77777777" w:rsidR="009B5514" w:rsidRDefault="009B5514" w:rsidP="009B5514">
      <w:r w:rsidRPr="003917E0">
        <w:rPr>
          <w:noProof/>
          <w:lang w:val="en-US"/>
        </w:rPr>
        <w:drawing>
          <wp:inline distT="0" distB="0" distL="0" distR="0" wp14:anchorId="629B0467" wp14:editId="7004BDEE">
            <wp:extent cx="5731510" cy="2399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9030"/>
                    </a:xfrm>
                    <a:prstGeom prst="rect">
                      <a:avLst/>
                    </a:prstGeom>
                  </pic:spPr>
                </pic:pic>
              </a:graphicData>
            </a:graphic>
          </wp:inline>
        </w:drawing>
      </w:r>
    </w:p>
    <w:p w14:paraId="1D84FD38" w14:textId="77777777" w:rsidR="009B5514" w:rsidRDefault="009B5514" w:rsidP="009B5514"/>
    <w:p w14:paraId="11F30E62" w14:textId="77777777" w:rsidR="009B5514" w:rsidRDefault="009B5514" w:rsidP="009B5514">
      <w:r>
        <w:t>The SOW will figure in Engagement schedule which we don’t have to work on time &amp; time again. We only have to work on Statement of Work</w:t>
      </w:r>
    </w:p>
    <w:p w14:paraId="347B928E" w14:textId="77777777" w:rsidR="009B5514" w:rsidRDefault="009B5514" w:rsidP="009B5514">
      <w:r w:rsidRPr="008C5C6B">
        <w:rPr>
          <w:noProof/>
          <w:lang w:val="en-US"/>
        </w:rPr>
        <w:drawing>
          <wp:inline distT="0" distB="0" distL="0" distR="0" wp14:anchorId="00F73D7D" wp14:editId="27FE98C9">
            <wp:extent cx="5731510" cy="30187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18790"/>
                    </a:xfrm>
                    <a:prstGeom prst="rect">
                      <a:avLst/>
                    </a:prstGeom>
                  </pic:spPr>
                </pic:pic>
              </a:graphicData>
            </a:graphic>
          </wp:inline>
        </w:drawing>
      </w:r>
    </w:p>
    <w:p w14:paraId="7F5A1EFE" w14:textId="54287FA0" w:rsidR="006C6350" w:rsidRDefault="008B68C3" w:rsidP="006C6350">
      <w:pPr>
        <w:pStyle w:val="ListParagraph"/>
        <w:ind w:left="0"/>
        <w:rPr>
          <w:b/>
        </w:rPr>
      </w:pPr>
      <w:r>
        <w:rPr>
          <w:b/>
        </w:rPr>
        <w:t>Due Diligence</w:t>
      </w:r>
    </w:p>
    <w:p w14:paraId="6519AD01" w14:textId="77777777" w:rsidR="008B68C3" w:rsidRPr="000A7E9F" w:rsidRDefault="008B68C3" w:rsidP="008B68C3">
      <w:pPr>
        <w:rPr>
          <w:b/>
          <w:bCs/>
        </w:rPr>
      </w:pPr>
      <w:r w:rsidRPr="000A7E9F">
        <w:rPr>
          <w:b/>
          <w:bCs/>
        </w:rPr>
        <w:t>When is due diligence done?</w:t>
      </w:r>
    </w:p>
    <w:p w14:paraId="250EE1E5" w14:textId="77777777" w:rsidR="008B68C3" w:rsidRPr="000A7E9F" w:rsidRDefault="008B68C3" w:rsidP="008B68C3">
      <w:r w:rsidRPr="000A7E9F">
        <w:t>It is done after signing of Letter of Intent, MSA &amp; SOW</w:t>
      </w:r>
    </w:p>
    <w:p w14:paraId="0E581B3D" w14:textId="77777777" w:rsidR="008B68C3" w:rsidRPr="00ED09A1" w:rsidRDefault="008B68C3" w:rsidP="006C6350">
      <w:pPr>
        <w:pStyle w:val="ListParagraph"/>
        <w:ind w:left="0"/>
        <w:rPr>
          <w:b/>
        </w:rPr>
      </w:pPr>
    </w:p>
    <w:p w14:paraId="3F6401B7" w14:textId="426BACE6" w:rsidR="006C6350" w:rsidRPr="00ED09A1" w:rsidRDefault="00ED09A1" w:rsidP="006C6350">
      <w:pPr>
        <w:pStyle w:val="ListParagraph"/>
        <w:ind w:left="0"/>
        <w:rPr>
          <w:bCs/>
        </w:rPr>
      </w:pPr>
      <w:r w:rsidRPr="00ED09A1">
        <w:rPr>
          <w:bCs/>
        </w:rPr>
        <w:t>As is Analysis report: Here in this report we are trying to ascertain how the process is, do they have SOPs, do they have any training reports,</w:t>
      </w:r>
    </w:p>
    <w:p w14:paraId="4C941022" w14:textId="37E66E2E" w:rsidR="006C6350" w:rsidRDefault="00ED09A1" w:rsidP="006C6350">
      <w:pPr>
        <w:pStyle w:val="ListParagraph"/>
        <w:ind w:left="0"/>
        <w:rPr>
          <w:bCs/>
        </w:rPr>
      </w:pPr>
      <w:r>
        <w:rPr>
          <w:bCs/>
        </w:rPr>
        <w:t>It has details like:</w:t>
      </w:r>
    </w:p>
    <w:p w14:paraId="52963BD4" w14:textId="79B2EBA1" w:rsidR="00ED09A1" w:rsidRDefault="00ED09A1" w:rsidP="00ED09A1">
      <w:pPr>
        <w:pStyle w:val="ListParagraph"/>
        <w:numPr>
          <w:ilvl w:val="0"/>
          <w:numId w:val="6"/>
        </w:numPr>
        <w:rPr>
          <w:bCs/>
        </w:rPr>
      </w:pPr>
      <w:r>
        <w:rPr>
          <w:bCs/>
        </w:rPr>
        <w:t>Number of processes</w:t>
      </w:r>
    </w:p>
    <w:p w14:paraId="60066A8F" w14:textId="6C7194A7" w:rsidR="00ED09A1" w:rsidRDefault="00ED09A1" w:rsidP="00ED09A1">
      <w:pPr>
        <w:pStyle w:val="ListParagraph"/>
        <w:numPr>
          <w:ilvl w:val="0"/>
          <w:numId w:val="6"/>
        </w:numPr>
        <w:rPr>
          <w:bCs/>
        </w:rPr>
      </w:pPr>
      <w:r>
        <w:rPr>
          <w:bCs/>
        </w:rPr>
        <w:t>How the work is allocated among these processes</w:t>
      </w:r>
    </w:p>
    <w:p w14:paraId="21E04C78" w14:textId="598902D6" w:rsidR="00ED09A1" w:rsidRDefault="00ED09A1" w:rsidP="00ED09A1">
      <w:pPr>
        <w:pStyle w:val="ListParagraph"/>
        <w:numPr>
          <w:ilvl w:val="0"/>
          <w:numId w:val="6"/>
        </w:numPr>
        <w:rPr>
          <w:bCs/>
        </w:rPr>
      </w:pPr>
      <w:r w:rsidRPr="00ED09A1">
        <w:rPr>
          <w:bCs/>
        </w:rPr>
        <w:t xml:space="preserve">How </w:t>
      </w:r>
      <w:proofErr w:type="gramStart"/>
      <w:r w:rsidRPr="00ED09A1">
        <w:rPr>
          <w:bCs/>
        </w:rPr>
        <w:t>does the reporting happen, what</w:t>
      </w:r>
      <w:proofErr w:type="gramEnd"/>
      <w:r w:rsidRPr="00ED09A1">
        <w:rPr>
          <w:bCs/>
        </w:rPr>
        <w:t xml:space="preserve"> are the reports, what is the frequency of this report.</w:t>
      </w:r>
    </w:p>
    <w:p w14:paraId="783EB384" w14:textId="13702642" w:rsidR="00ED09A1" w:rsidRDefault="00ED09A1" w:rsidP="00ED09A1">
      <w:pPr>
        <w:pStyle w:val="ListParagraph"/>
        <w:numPr>
          <w:ilvl w:val="0"/>
          <w:numId w:val="6"/>
        </w:numPr>
        <w:rPr>
          <w:bCs/>
        </w:rPr>
      </w:pPr>
      <w:r w:rsidRPr="00ED09A1">
        <w:rPr>
          <w:bCs/>
        </w:rPr>
        <w:t>Systems &amp; applications:</w:t>
      </w:r>
    </w:p>
    <w:p w14:paraId="50786FF1" w14:textId="042BBB6E" w:rsidR="00ED09A1" w:rsidRDefault="00ED09A1" w:rsidP="00ED09A1">
      <w:pPr>
        <w:pStyle w:val="ListParagraph"/>
        <w:numPr>
          <w:ilvl w:val="0"/>
          <w:numId w:val="6"/>
        </w:numPr>
        <w:rPr>
          <w:bCs/>
        </w:rPr>
      </w:pPr>
      <w:r w:rsidRPr="00ED09A1">
        <w:rPr>
          <w:bCs/>
        </w:rPr>
        <w:t>: Quality framework: As is quality methodology:</w:t>
      </w:r>
    </w:p>
    <w:p w14:paraId="1CC2123A" w14:textId="5EE5F734" w:rsidR="00ED09A1" w:rsidRDefault="00BE2937" w:rsidP="00ED09A1">
      <w:pPr>
        <w:pStyle w:val="ListParagraph"/>
        <w:numPr>
          <w:ilvl w:val="0"/>
          <w:numId w:val="6"/>
        </w:numPr>
        <w:rPr>
          <w:bCs/>
        </w:rPr>
      </w:pPr>
      <w:r>
        <w:rPr>
          <w:bCs/>
        </w:rPr>
        <w:t>Z`</w:t>
      </w:r>
      <w:bookmarkStart w:id="0" w:name="_GoBack"/>
      <w:bookmarkEnd w:id="0"/>
      <w:r w:rsidR="00ED09A1" w:rsidRPr="00ED09A1">
        <w:rPr>
          <w:bCs/>
        </w:rPr>
        <w:t>:</w:t>
      </w:r>
      <w:r w:rsidR="00ED09A1" w:rsidRPr="00ED09A1">
        <w:t xml:space="preserve"> </w:t>
      </w:r>
      <w:r w:rsidR="00ED09A1" w:rsidRPr="00ED09A1">
        <w:rPr>
          <w:bCs/>
        </w:rPr>
        <w:t>Here the client provides what is the AHT the client is mentioning as on today. What is their target of the work to be done,</w:t>
      </w:r>
    </w:p>
    <w:p w14:paraId="673BC449" w14:textId="69400047" w:rsidR="006C6350" w:rsidRDefault="00ED09A1" w:rsidP="00ED09A1">
      <w:pPr>
        <w:pStyle w:val="ListParagraph"/>
        <w:numPr>
          <w:ilvl w:val="0"/>
          <w:numId w:val="6"/>
        </w:numPr>
        <w:rPr>
          <w:bCs/>
        </w:rPr>
      </w:pPr>
      <w:r w:rsidRPr="00ED09A1">
        <w:rPr>
          <w:bCs/>
        </w:rPr>
        <w:t>Training framework: is a standard slide</w:t>
      </w:r>
    </w:p>
    <w:p w14:paraId="57579742" w14:textId="6628DEE2" w:rsidR="00ED09A1" w:rsidRPr="00ED09A1" w:rsidRDefault="00ED09A1" w:rsidP="00ED09A1">
      <w:pPr>
        <w:pStyle w:val="ListParagraph"/>
        <w:numPr>
          <w:ilvl w:val="0"/>
          <w:numId w:val="6"/>
        </w:numPr>
        <w:rPr>
          <w:bCs/>
        </w:rPr>
      </w:pPr>
      <w:r w:rsidRPr="00ED09A1">
        <w:rPr>
          <w:bCs/>
        </w:rPr>
        <w:t xml:space="preserve">Migration level </w:t>
      </w:r>
      <w:proofErr w:type="gramStart"/>
      <w:r w:rsidRPr="00ED09A1">
        <w:rPr>
          <w:bCs/>
        </w:rPr>
        <w:t>assessment :</w:t>
      </w:r>
      <w:proofErr w:type="gramEnd"/>
      <w:r w:rsidRPr="00ED09A1">
        <w:rPr>
          <w:bCs/>
        </w:rPr>
        <w:t xml:space="preserve"> is a kind of calculator we have, we just put in the information.</w:t>
      </w:r>
    </w:p>
    <w:p w14:paraId="2C842E5B" w14:textId="77777777" w:rsidR="00C7444C" w:rsidRDefault="00C7444C" w:rsidP="00C7444C">
      <w:r>
        <w:t>QTS: is the system that Prudential uses to asses to load all sort of details relating to quality.</w:t>
      </w:r>
    </w:p>
    <w:p w14:paraId="197D614C" w14:textId="77777777" w:rsidR="00DC07C3" w:rsidRDefault="00DC07C3" w:rsidP="00DC07C3">
      <w:proofErr w:type="gramStart"/>
      <w:r>
        <w:t>BPC :is</w:t>
      </w:r>
      <w:proofErr w:type="gramEnd"/>
      <w:r>
        <w:t xml:space="preserve"> one of the systems that Operations team works on in Prudential.</w:t>
      </w:r>
    </w:p>
    <w:p w14:paraId="03B219F8" w14:textId="47DD10F9" w:rsidR="009B5514" w:rsidRDefault="00DC07C3">
      <w:pPr>
        <w:rPr>
          <w:sz w:val="28"/>
          <w:szCs w:val="28"/>
        </w:rPr>
      </w:pPr>
      <w:r>
        <w:rPr>
          <w:sz w:val="28"/>
          <w:szCs w:val="28"/>
        </w:rPr>
        <w:t>Make note of stake holders</w:t>
      </w:r>
    </w:p>
    <w:p w14:paraId="06E0E9AA" w14:textId="7D70E3FD" w:rsidR="006342BA" w:rsidRDefault="006342BA">
      <w:pPr>
        <w:rPr>
          <w:sz w:val="28"/>
          <w:szCs w:val="28"/>
        </w:rPr>
      </w:pPr>
    </w:p>
    <w:p w14:paraId="0971B523" w14:textId="77777777" w:rsidR="00671893" w:rsidRDefault="00671893" w:rsidP="00671893">
      <w:pPr>
        <w:rPr>
          <w:sz w:val="28"/>
          <w:szCs w:val="28"/>
        </w:rPr>
      </w:pPr>
      <w:r w:rsidRPr="00626306">
        <w:rPr>
          <w:sz w:val="28"/>
          <w:szCs w:val="28"/>
        </w:rPr>
        <w:t>LAM -lead Assistant Manager-</w:t>
      </w:r>
      <w:proofErr w:type="spellStart"/>
      <w:r w:rsidRPr="00626306">
        <w:rPr>
          <w:sz w:val="28"/>
          <w:szCs w:val="28"/>
        </w:rPr>
        <w:t>Ranjan</w:t>
      </w:r>
      <w:proofErr w:type="spellEnd"/>
      <w:r w:rsidRPr="00626306">
        <w:rPr>
          <w:sz w:val="28"/>
          <w:szCs w:val="28"/>
        </w:rPr>
        <w:t xml:space="preserve"> </w:t>
      </w:r>
      <w:proofErr w:type="spellStart"/>
      <w:r w:rsidRPr="00626306">
        <w:rPr>
          <w:sz w:val="28"/>
          <w:szCs w:val="28"/>
        </w:rPr>
        <w:t>Bannerjee</w:t>
      </w:r>
      <w:proofErr w:type="spellEnd"/>
    </w:p>
    <w:p w14:paraId="0EB323D1" w14:textId="7AF134C8" w:rsidR="00671893" w:rsidRDefault="005E7609">
      <w:pPr>
        <w:rPr>
          <w:sz w:val="28"/>
          <w:szCs w:val="28"/>
        </w:rPr>
      </w:pPr>
      <w:r>
        <w:rPr>
          <w:sz w:val="28"/>
          <w:szCs w:val="28"/>
        </w:rPr>
        <w:lastRenderedPageBreak/>
        <w:t>Due diligence</w:t>
      </w:r>
      <w:r w:rsidR="002424A9">
        <w:rPr>
          <w:sz w:val="28"/>
          <w:szCs w:val="28"/>
        </w:rPr>
        <w:t xml:space="preserve"> </w:t>
      </w:r>
      <w:proofErr w:type="gramStart"/>
      <w:r w:rsidR="002424A9">
        <w:rPr>
          <w:sz w:val="28"/>
          <w:szCs w:val="28"/>
        </w:rPr>
        <w:t>To</w:t>
      </w:r>
      <w:proofErr w:type="gramEnd"/>
      <w:r w:rsidR="002424A9">
        <w:rPr>
          <w:sz w:val="28"/>
          <w:szCs w:val="28"/>
        </w:rPr>
        <w:t xml:space="preserve"> be report:</w:t>
      </w:r>
    </w:p>
    <w:p w14:paraId="52EC1269" w14:textId="77777777" w:rsidR="00544CB7" w:rsidRPr="004B76FC" w:rsidRDefault="00544CB7" w:rsidP="00544CB7">
      <w:pPr>
        <w:rPr>
          <w:b/>
        </w:rPr>
      </w:pPr>
      <w:r w:rsidRPr="004B76FC">
        <w:rPr>
          <w:b/>
        </w:rPr>
        <w:t>DUE DILIGENCE TO BE REPORT:</w:t>
      </w:r>
    </w:p>
    <w:p w14:paraId="458B1E8F" w14:textId="77777777" w:rsidR="00544CB7" w:rsidRDefault="00544CB7" w:rsidP="00544CB7">
      <w:r>
        <w:t>How the process should be is what is mentioned in the report.</w:t>
      </w:r>
    </w:p>
    <w:p w14:paraId="05203AAE" w14:textId="4456AA14" w:rsidR="00544CB7" w:rsidRDefault="00544CB7" w:rsidP="00544CB7">
      <w:r>
        <w:t>Sheet 2: Scope, approaches &amp; deliverables</w:t>
      </w:r>
    </w:p>
    <w:p w14:paraId="4BC7A4EC" w14:textId="7F52B4D5" w:rsidR="00544CB7" w:rsidRDefault="00544CB7" w:rsidP="00544CB7">
      <w:r>
        <w:t>Process understanding for each process to be mentioned &amp; what is the complexity of each process based on levels</w:t>
      </w:r>
    </w:p>
    <w:p w14:paraId="18C0AD44" w14:textId="1AD2A1AA" w:rsidR="00544CB7" w:rsidRDefault="00544CB7" w:rsidP="00544CB7">
      <w:r>
        <w:t>What is the FTE estimation?</w:t>
      </w:r>
    </w:p>
    <w:p w14:paraId="30567244" w14:textId="60E48A53" w:rsidR="00544CB7" w:rsidRDefault="00544CB7" w:rsidP="00544CB7">
      <w:r>
        <w:t>What is the KT model to be chosen, here in Prudential it is Remote train the team is the approach</w:t>
      </w:r>
    </w:p>
    <w:p w14:paraId="3A9B72E3" w14:textId="7E81A300" w:rsidR="00544CB7" w:rsidRDefault="00544CB7" w:rsidP="00544CB7">
      <w:r>
        <w:t>What is the proposed implementation options to the client?</w:t>
      </w:r>
    </w:p>
    <w:p w14:paraId="4E5731A8" w14:textId="2D499BD5" w:rsidR="00544CB7" w:rsidRDefault="0014260C" w:rsidP="00544CB7">
      <w:r>
        <w:t xml:space="preserve">What is proposed ramps for each of the processes for few weeks along with </w:t>
      </w:r>
      <w:proofErr w:type="gramStart"/>
      <w:r>
        <w:t>targets</w:t>
      </w:r>
      <w:proofErr w:type="gramEnd"/>
    </w:p>
    <w:p w14:paraId="7BEC121E" w14:textId="2AC6E5F4" w:rsidR="0014260C" w:rsidRDefault="0014260C" w:rsidP="00544CB7">
      <w:r>
        <w:t>What is the support required from Prudential</w:t>
      </w:r>
    </w:p>
    <w:p w14:paraId="2B7080F5" w14:textId="13E3B9F4" w:rsidR="0014260C" w:rsidRDefault="0014260C" w:rsidP="00544CB7">
      <w:r>
        <w:t>Production work flow &amp; quality work flow process maps</w:t>
      </w:r>
    </w:p>
    <w:p w14:paraId="4A888EFD" w14:textId="77777777" w:rsidR="00544CB7" w:rsidRDefault="00544CB7" w:rsidP="00544CB7"/>
    <w:p w14:paraId="4077D9D0" w14:textId="77777777" w:rsidR="00544CB7" w:rsidRDefault="00544CB7" w:rsidP="00544CB7">
      <w:r>
        <w:t xml:space="preserve">Sheet 3: Process </w:t>
      </w:r>
      <w:proofErr w:type="gramStart"/>
      <w:r>
        <w:t>Understanding :</w:t>
      </w:r>
      <w:proofErr w:type="gramEnd"/>
      <w:r>
        <w:t xml:space="preserve"> is what we think the process is . Anything that stands out for example 1200 cases at a time in Process overview is mentioned </w:t>
      </w:r>
      <w:proofErr w:type="spellStart"/>
      <w:r>
        <w:t>explicitely</w:t>
      </w:r>
      <w:proofErr w:type="spellEnd"/>
      <w:r>
        <w:t>.</w:t>
      </w:r>
    </w:p>
    <w:p w14:paraId="50EBC7AB" w14:textId="77777777" w:rsidR="00544CB7" w:rsidRDefault="00544CB7" w:rsidP="00544CB7">
      <w:r>
        <w:t xml:space="preserve">Sheet 7: Executive Summary </w:t>
      </w:r>
    </w:p>
    <w:p w14:paraId="0057D36D" w14:textId="77777777" w:rsidR="00544CB7" w:rsidRDefault="00544CB7" w:rsidP="00544CB7">
      <w:r>
        <w:t>Delivery location details</w:t>
      </w:r>
    </w:p>
    <w:p w14:paraId="1787E1BF" w14:textId="725A27EC" w:rsidR="00544CB7" w:rsidRDefault="00544CB7">
      <w:pPr>
        <w:rPr>
          <w:sz w:val="28"/>
          <w:szCs w:val="28"/>
        </w:rPr>
      </w:pPr>
    </w:p>
    <w:p w14:paraId="034963CB" w14:textId="77777777" w:rsidR="008B68C3" w:rsidRPr="00813EAB" w:rsidRDefault="008B68C3" w:rsidP="008B68C3">
      <w:pPr>
        <w:rPr>
          <w:b/>
          <w:bCs/>
          <w:sz w:val="28"/>
          <w:szCs w:val="28"/>
        </w:rPr>
      </w:pPr>
      <w:r w:rsidRPr="00813EAB">
        <w:rPr>
          <w:b/>
          <w:bCs/>
          <w:sz w:val="28"/>
          <w:szCs w:val="28"/>
        </w:rPr>
        <w:t>Weekly Tracker:</w:t>
      </w:r>
    </w:p>
    <w:p w14:paraId="318615C6" w14:textId="77777777" w:rsidR="008B68C3" w:rsidRPr="00813EAB" w:rsidRDefault="008B68C3" w:rsidP="008B68C3">
      <w:pPr>
        <w:pStyle w:val="ListParagraph"/>
        <w:numPr>
          <w:ilvl w:val="0"/>
          <w:numId w:val="6"/>
        </w:numPr>
        <w:rPr>
          <w:bCs/>
        </w:rPr>
      </w:pPr>
      <w:r w:rsidRPr="00813EAB">
        <w:rPr>
          <w:bCs/>
        </w:rPr>
        <w:t>Process training update</w:t>
      </w:r>
    </w:p>
    <w:p w14:paraId="7FFE1B27" w14:textId="77777777" w:rsidR="008B68C3" w:rsidRPr="00813EAB" w:rsidRDefault="008B68C3" w:rsidP="008B68C3">
      <w:pPr>
        <w:pStyle w:val="ListParagraph"/>
        <w:numPr>
          <w:ilvl w:val="0"/>
          <w:numId w:val="6"/>
        </w:numPr>
        <w:rPr>
          <w:bCs/>
        </w:rPr>
      </w:pPr>
      <w:r w:rsidRPr="00813EAB">
        <w:rPr>
          <w:bCs/>
        </w:rPr>
        <w:t>Issues</w:t>
      </w:r>
      <w:r>
        <w:rPr>
          <w:bCs/>
        </w:rPr>
        <w:t xml:space="preserve"> and</w:t>
      </w:r>
      <w:r w:rsidRPr="00813EAB">
        <w:rPr>
          <w:bCs/>
        </w:rPr>
        <w:t xml:space="preserve"> risks</w:t>
      </w:r>
      <w:r>
        <w:rPr>
          <w:bCs/>
        </w:rPr>
        <w:t xml:space="preserve"> if any</w:t>
      </w:r>
      <w:r w:rsidRPr="00813EAB">
        <w:rPr>
          <w:bCs/>
        </w:rPr>
        <w:t xml:space="preserve"> </w:t>
      </w:r>
    </w:p>
    <w:p w14:paraId="5264B049" w14:textId="77777777" w:rsidR="008B68C3" w:rsidRPr="00813EAB" w:rsidRDefault="008B68C3" w:rsidP="008B68C3">
      <w:pPr>
        <w:pStyle w:val="ListParagraph"/>
        <w:numPr>
          <w:ilvl w:val="0"/>
          <w:numId w:val="6"/>
        </w:numPr>
        <w:rPr>
          <w:bCs/>
        </w:rPr>
      </w:pPr>
      <w:r w:rsidRPr="00813EAB">
        <w:rPr>
          <w:bCs/>
        </w:rPr>
        <w:t>Training updates</w:t>
      </w:r>
    </w:p>
    <w:p w14:paraId="07BA6A98" w14:textId="15980564" w:rsidR="00BE68DF" w:rsidRDefault="00BE68DF">
      <w:pPr>
        <w:rPr>
          <w:sz w:val="28"/>
          <w:szCs w:val="28"/>
        </w:rPr>
      </w:pPr>
    </w:p>
    <w:p w14:paraId="04137B57" w14:textId="7A6F59F2" w:rsidR="00BE68DF" w:rsidRDefault="00BE68DF">
      <w:pPr>
        <w:rPr>
          <w:sz w:val="28"/>
          <w:szCs w:val="28"/>
        </w:rPr>
      </w:pPr>
    </w:p>
    <w:p w14:paraId="1CDA929A" w14:textId="7E66ACA9" w:rsidR="00BE68DF" w:rsidRDefault="00BE68DF" w:rsidP="00BE68DF">
      <w:pPr>
        <w:pStyle w:val="ListParagraph"/>
        <w:numPr>
          <w:ilvl w:val="0"/>
          <w:numId w:val="7"/>
        </w:numPr>
        <w:rPr>
          <w:sz w:val="28"/>
          <w:szCs w:val="28"/>
        </w:rPr>
      </w:pPr>
      <w:r>
        <w:rPr>
          <w:sz w:val="28"/>
          <w:szCs w:val="28"/>
        </w:rPr>
        <w:t>List of documents that Suhel has taken me through</w:t>
      </w:r>
    </w:p>
    <w:p w14:paraId="43FACD33" w14:textId="5295F385" w:rsidR="00BE68DF" w:rsidRPr="00BE68DF" w:rsidRDefault="00BE68DF" w:rsidP="00BE68DF">
      <w:pPr>
        <w:pStyle w:val="ListParagraph"/>
        <w:numPr>
          <w:ilvl w:val="0"/>
          <w:numId w:val="8"/>
        </w:numPr>
        <w:rPr>
          <w:sz w:val="28"/>
          <w:szCs w:val="28"/>
        </w:rPr>
      </w:pPr>
      <w:r w:rsidRPr="00BE68DF">
        <w:rPr>
          <w:sz w:val="28"/>
          <w:szCs w:val="28"/>
        </w:rPr>
        <w:t>1 Statement of work</w:t>
      </w:r>
    </w:p>
    <w:p w14:paraId="5DAC2063" w14:textId="2C47AD1C" w:rsidR="00BE68DF" w:rsidRDefault="00BE68DF" w:rsidP="00BE68DF">
      <w:pPr>
        <w:pStyle w:val="ListParagraph"/>
        <w:numPr>
          <w:ilvl w:val="0"/>
          <w:numId w:val="8"/>
        </w:numPr>
        <w:rPr>
          <w:sz w:val="28"/>
          <w:szCs w:val="28"/>
        </w:rPr>
      </w:pPr>
      <w:r>
        <w:rPr>
          <w:sz w:val="28"/>
          <w:szCs w:val="28"/>
        </w:rPr>
        <w:t xml:space="preserve">Due Diligence As is &amp; to be </w:t>
      </w:r>
    </w:p>
    <w:p w14:paraId="48E67E8B" w14:textId="5AD87E70" w:rsidR="00BE68DF" w:rsidRDefault="00BE68DF" w:rsidP="00BE68DF">
      <w:pPr>
        <w:pStyle w:val="ListParagraph"/>
        <w:numPr>
          <w:ilvl w:val="0"/>
          <w:numId w:val="8"/>
        </w:numPr>
        <w:rPr>
          <w:sz w:val="28"/>
          <w:szCs w:val="28"/>
        </w:rPr>
      </w:pPr>
      <w:r>
        <w:rPr>
          <w:sz w:val="28"/>
          <w:szCs w:val="28"/>
        </w:rPr>
        <w:t>Weekly report</w:t>
      </w:r>
    </w:p>
    <w:p w14:paraId="3E778320" w14:textId="2B59F069" w:rsidR="00BE68DF" w:rsidRDefault="00BE68DF" w:rsidP="00BE68DF">
      <w:pPr>
        <w:pStyle w:val="ListParagraph"/>
        <w:numPr>
          <w:ilvl w:val="0"/>
          <w:numId w:val="8"/>
        </w:numPr>
        <w:rPr>
          <w:sz w:val="28"/>
          <w:szCs w:val="28"/>
        </w:rPr>
      </w:pPr>
      <w:r>
        <w:rPr>
          <w:sz w:val="28"/>
          <w:szCs w:val="28"/>
        </w:rPr>
        <w:t>Daily report</w:t>
      </w:r>
    </w:p>
    <w:p w14:paraId="3468B3A1" w14:textId="6EC9D7A4" w:rsidR="00B7244C" w:rsidRDefault="00B7244C" w:rsidP="00BE68DF">
      <w:pPr>
        <w:pStyle w:val="ListParagraph"/>
        <w:numPr>
          <w:ilvl w:val="0"/>
          <w:numId w:val="8"/>
        </w:numPr>
        <w:rPr>
          <w:sz w:val="28"/>
          <w:szCs w:val="28"/>
        </w:rPr>
      </w:pPr>
      <w:r>
        <w:rPr>
          <w:sz w:val="28"/>
          <w:szCs w:val="28"/>
        </w:rPr>
        <w:t xml:space="preserve">MRA </w:t>
      </w:r>
      <w:proofErr w:type="spellStart"/>
      <w:r>
        <w:rPr>
          <w:sz w:val="28"/>
          <w:szCs w:val="28"/>
        </w:rPr>
        <w:t>Lumpsum</w:t>
      </w:r>
      <w:proofErr w:type="spellEnd"/>
      <w:r>
        <w:rPr>
          <w:sz w:val="28"/>
          <w:szCs w:val="28"/>
        </w:rPr>
        <w:t xml:space="preserve"> payments</w:t>
      </w:r>
    </w:p>
    <w:p w14:paraId="5062B2D3" w14:textId="2135987B" w:rsidR="00B7244C" w:rsidRDefault="00B7244C" w:rsidP="00BE68DF">
      <w:pPr>
        <w:pStyle w:val="ListParagraph"/>
        <w:numPr>
          <w:ilvl w:val="0"/>
          <w:numId w:val="8"/>
        </w:numPr>
        <w:rPr>
          <w:sz w:val="28"/>
          <w:szCs w:val="28"/>
        </w:rPr>
      </w:pPr>
      <w:r>
        <w:rPr>
          <w:sz w:val="28"/>
          <w:szCs w:val="28"/>
        </w:rPr>
        <w:t>ABS</w:t>
      </w:r>
    </w:p>
    <w:p w14:paraId="231DE047" w14:textId="005EA9C9" w:rsidR="00BE68DF" w:rsidRDefault="00BE68DF" w:rsidP="00B62D6E">
      <w:pPr>
        <w:rPr>
          <w:sz w:val="28"/>
          <w:szCs w:val="28"/>
        </w:rPr>
      </w:pPr>
    </w:p>
    <w:p w14:paraId="4AA4309A" w14:textId="17E960B6" w:rsidR="00B62D6E" w:rsidRDefault="00B62D6E" w:rsidP="00B62D6E">
      <w:pPr>
        <w:rPr>
          <w:sz w:val="28"/>
          <w:szCs w:val="28"/>
        </w:rPr>
      </w:pPr>
    </w:p>
    <w:p w14:paraId="2CC45474" w14:textId="77777777" w:rsidR="00B62D6E" w:rsidRPr="00B62D6E" w:rsidRDefault="00B62D6E" w:rsidP="00B62D6E">
      <w:pPr>
        <w:rPr>
          <w:sz w:val="28"/>
          <w:szCs w:val="28"/>
        </w:rPr>
      </w:pPr>
    </w:p>
    <w:p w14:paraId="02E89E57" w14:textId="77777777" w:rsidR="00B62D6E" w:rsidRPr="00B62D6E" w:rsidRDefault="00B62D6E" w:rsidP="00B62D6E">
      <w:pPr>
        <w:rPr>
          <w:sz w:val="28"/>
          <w:szCs w:val="28"/>
        </w:rPr>
      </w:pPr>
      <w:r w:rsidRPr="00B62D6E">
        <w:rPr>
          <w:sz w:val="28"/>
          <w:szCs w:val="28"/>
        </w:rPr>
        <w:t>What is Annuities?</w:t>
      </w:r>
    </w:p>
    <w:p w14:paraId="6F2FE308" w14:textId="310F2BED" w:rsidR="00B62D6E" w:rsidRPr="00B62D6E" w:rsidRDefault="00B62D6E" w:rsidP="00B62D6E">
      <w:pPr>
        <w:rPr>
          <w:sz w:val="28"/>
          <w:szCs w:val="28"/>
        </w:rPr>
      </w:pPr>
      <w:r w:rsidRPr="00B62D6E">
        <w:rPr>
          <w:sz w:val="28"/>
          <w:szCs w:val="28"/>
        </w:rPr>
        <w:t>An annuity is a plan that helps you to get a regular payment for life after making a lump sum investment. The life insurance company invests the money of the investor and pays back the returns generated from it.</w:t>
      </w:r>
    </w:p>
    <w:sectPr w:rsidR="00B62D6E" w:rsidRPr="00B62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1CCB"/>
    <w:multiLevelType w:val="hybridMultilevel"/>
    <w:tmpl w:val="CDE8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D71A1"/>
    <w:multiLevelType w:val="hybridMultilevel"/>
    <w:tmpl w:val="3B9C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55555"/>
    <w:multiLevelType w:val="hybridMultilevel"/>
    <w:tmpl w:val="AB9E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B7249"/>
    <w:multiLevelType w:val="hybridMultilevel"/>
    <w:tmpl w:val="3F5A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83B82"/>
    <w:multiLevelType w:val="hybridMultilevel"/>
    <w:tmpl w:val="5388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8355D"/>
    <w:multiLevelType w:val="hybridMultilevel"/>
    <w:tmpl w:val="C174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A0120A"/>
    <w:multiLevelType w:val="hybridMultilevel"/>
    <w:tmpl w:val="6D70C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F5A38"/>
    <w:multiLevelType w:val="hybridMultilevel"/>
    <w:tmpl w:val="29A62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06"/>
    <w:rsid w:val="0001355B"/>
    <w:rsid w:val="0014260C"/>
    <w:rsid w:val="001D2E79"/>
    <w:rsid w:val="002424A9"/>
    <w:rsid w:val="0039029A"/>
    <w:rsid w:val="00441824"/>
    <w:rsid w:val="00544CB7"/>
    <w:rsid w:val="005E7609"/>
    <w:rsid w:val="00626306"/>
    <w:rsid w:val="006342BA"/>
    <w:rsid w:val="00671893"/>
    <w:rsid w:val="006C6350"/>
    <w:rsid w:val="00813EAB"/>
    <w:rsid w:val="008B68C3"/>
    <w:rsid w:val="00991C45"/>
    <w:rsid w:val="009B2B11"/>
    <w:rsid w:val="009B5514"/>
    <w:rsid w:val="00A55B1C"/>
    <w:rsid w:val="00AD12D5"/>
    <w:rsid w:val="00AE7FFC"/>
    <w:rsid w:val="00B62D6E"/>
    <w:rsid w:val="00B7244C"/>
    <w:rsid w:val="00B75F6B"/>
    <w:rsid w:val="00BE2937"/>
    <w:rsid w:val="00BE68DF"/>
    <w:rsid w:val="00C7444C"/>
    <w:rsid w:val="00DC07C3"/>
    <w:rsid w:val="00ED0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674C"/>
  <w15:chartTrackingRefBased/>
  <w15:docId w15:val="{1C9CE5E8-9F1B-42B9-89E7-407EB7F6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dc:creator>
  <cp:keywords/>
  <dc:description/>
  <cp:lastModifiedBy>Santosh B</cp:lastModifiedBy>
  <cp:revision>25</cp:revision>
  <dcterms:created xsi:type="dcterms:W3CDTF">2021-08-05T17:27:00Z</dcterms:created>
  <dcterms:modified xsi:type="dcterms:W3CDTF">2021-08-09T17:51:00Z</dcterms:modified>
</cp:coreProperties>
</file>