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CA0AE" w14:textId="2B641040" w:rsidR="6EB2D883" w:rsidRDefault="6EB2D883">
      <w:pPr>
        <w:sectPr w:rsidR="6EB2D883" w:rsidSect="00354CC2">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6B4AAD3F" w14:textId="1CB907E1"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088B49CC" w14:textId="5972E5DA" w:rsidR="004643C2" w:rsidRPr="008123FD" w:rsidRDefault="008123FD" w:rsidP="00FF35EF">
      <w:pPr>
        <w:jc w:val="center"/>
        <w:rPr>
          <w:rFonts w:ascii="Verdana" w:hAnsi="Verdana" w:cstheme="minorHAnsi"/>
          <w:b/>
          <w:i/>
          <w:sz w:val="20"/>
          <w:szCs w:val="20"/>
        </w:rPr>
      </w:pPr>
      <w:r>
        <w:rPr>
          <w:rFonts w:ascii="Verdana" w:hAnsi="Verdana" w:cstheme="minorHAnsi"/>
          <w:b/>
          <w:i/>
          <w:sz w:val="20"/>
          <w:szCs w:val="20"/>
        </w:rPr>
        <w:br w:type="page"/>
      </w:r>
      <w:r w:rsidR="004643C2">
        <w:rPr>
          <w:rFonts w:ascii="Baskerville Old Face" w:hAnsi="Baskerville Old Face" w:cs="Arial"/>
          <w:b/>
          <w:color w:val="003057"/>
          <w:sz w:val="44"/>
        </w:rPr>
        <w:lastRenderedPageBreak/>
        <w:t>Capstone Topic Approval Form</w:t>
      </w:r>
    </w:p>
    <w:p w14:paraId="7AE9CE41" w14:textId="252FC6C3" w:rsidR="004643C2" w:rsidRPr="004643C2" w:rsidRDefault="004643C2" w:rsidP="00F53009">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769A8C65" w14:textId="36A75726"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EndPr/>
        <w:sdtContent>
          <w:r w:rsidR="00F53009">
            <w:rPr>
              <w:rFonts w:ascii="Verdana" w:hAnsi="Verdana" w:cstheme="minorHAnsi"/>
              <w:sz w:val="20"/>
              <w:szCs w:val="20"/>
            </w:rPr>
            <w:t>Shawn Watts</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570D3C5E"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EndPr/>
        <w:sdtContent>
          <w:r w:rsidR="00F53009">
            <w:rPr>
              <w:rFonts w:ascii="Lato" w:hAnsi="Lato"/>
              <w:color w:val="FFFFFF"/>
              <w:sz w:val="21"/>
              <w:szCs w:val="21"/>
              <w:shd w:val="clear" w:color="auto" w:fill="4486A1"/>
            </w:rPr>
            <w:t>00126321</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08868D00"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dtPr>
        <w:sdtEndPr/>
        <w:sdtContent>
          <w:r w:rsidR="00983170">
            <w:rPr>
              <w:rFonts w:ascii="Verdana" w:hAnsi="Verdana" w:cstheme="minorHAnsi"/>
              <w:sz w:val="20"/>
              <w:szCs w:val="20"/>
            </w:rPr>
            <w:t>Anomaly Detection to Find Influential Users</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3B739652"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EndPr/>
        <w:sdtContent>
          <w:sdt>
            <w:sdtPr>
              <w:rPr>
                <w:rFonts w:ascii="Verdana" w:hAnsi="Verdana" w:cstheme="minorHAnsi"/>
                <w:sz w:val="20"/>
                <w:szCs w:val="20"/>
              </w:rPr>
              <w:id w:val="604704225"/>
              <w:placeholder>
                <w:docPart w:val="D77724B9A5734457AF35D4BB88DA5F18"/>
              </w:placeholder>
            </w:sdtPr>
            <w:sdtEndPr/>
            <w:sdtContent>
              <w:r w:rsidR="00352D90">
                <w:rPr>
                  <w:rFonts w:ascii="Verdana" w:hAnsi="Verdana" w:cstheme="minorHAnsi"/>
                  <w:sz w:val="20"/>
                  <w:szCs w:val="20"/>
                </w:rPr>
                <w:t>Utilizing a</w:t>
              </w:r>
              <w:r w:rsidR="00327A37">
                <w:rPr>
                  <w:rFonts w:ascii="Verdana" w:hAnsi="Verdana" w:cstheme="minorHAnsi"/>
                  <w:sz w:val="20"/>
                  <w:szCs w:val="20"/>
                </w:rPr>
                <w:t xml:space="preserve">nomaly detection to find influential users based on </w:t>
              </w:r>
              <w:r w:rsidR="00635998">
                <w:rPr>
                  <w:rFonts w:ascii="Verdana" w:hAnsi="Verdana" w:cstheme="minorHAnsi"/>
                  <w:sz w:val="20"/>
                  <w:szCs w:val="20"/>
                </w:rPr>
                <w:t xml:space="preserve">product </w:t>
              </w:r>
              <w:r w:rsidR="00327A37">
                <w:rPr>
                  <w:rFonts w:ascii="Verdana" w:hAnsi="Verdana" w:cstheme="minorHAnsi"/>
                  <w:sz w:val="20"/>
                  <w:szCs w:val="20"/>
                </w:rPr>
                <w:t>reviews and recommendations.</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70A9CE20"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Research Question:</w:t>
      </w:r>
      <w:r w:rsidR="00327A37">
        <w:rPr>
          <w:rFonts w:ascii="Verdana" w:hAnsi="Verdana" w:cstheme="minorHAnsi"/>
          <w:i/>
          <w:sz w:val="20"/>
          <w:szCs w:val="20"/>
        </w:rPr>
        <w:t xml:space="preserve"> </w:t>
      </w:r>
      <w:sdt>
        <w:sdtPr>
          <w:rPr>
            <w:rFonts w:ascii="Verdana" w:hAnsi="Verdana" w:cstheme="minorHAnsi"/>
            <w:sz w:val="20"/>
            <w:szCs w:val="20"/>
          </w:rPr>
          <w:id w:val="-681665197"/>
          <w:placeholder>
            <w:docPart w:val="3C9EB6A596104B62844BEE2FCEE97462"/>
          </w:placeholder>
        </w:sdtPr>
        <w:sdtEndPr/>
        <w:sdtContent>
          <w:r w:rsidR="00327A37">
            <w:rPr>
              <w:rFonts w:ascii="Verdana" w:hAnsi="Verdana" w:cstheme="minorHAnsi"/>
              <w:sz w:val="20"/>
              <w:szCs w:val="20"/>
            </w:rPr>
            <w:t>Which users are influencing others the most with their reviews and recommendations</w:t>
          </w:r>
          <w:r w:rsidR="00635998">
            <w:rPr>
              <w:rFonts w:ascii="Verdana" w:hAnsi="Verdana" w:cstheme="minorHAnsi"/>
              <w:sz w:val="20"/>
              <w:szCs w:val="20"/>
            </w:rPr>
            <w:t xml:space="preserve"> of video games on the Steam platform</w:t>
          </w:r>
          <w:r w:rsidR="00327A37">
            <w:rPr>
              <w:rFonts w:ascii="Verdana" w:hAnsi="Verdana" w:cstheme="minorHAnsi"/>
              <w:sz w:val="20"/>
              <w:szCs w:val="20"/>
            </w:rPr>
            <w:t>?</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69A055ED"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EndPr/>
        <w:sdtContent>
          <w:r w:rsidR="00983170">
            <w:rPr>
              <w:rFonts w:ascii="Verdana" w:hAnsi="Verdana" w:cstheme="minorHAnsi"/>
              <w:sz w:val="20"/>
              <w:szCs w:val="20"/>
            </w:rPr>
            <w:t xml:space="preserve">Analysis will reveal a short list of </w:t>
          </w:r>
          <w:r w:rsidR="00352D90">
            <w:rPr>
              <w:rFonts w:ascii="Verdana" w:hAnsi="Verdana" w:cstheme="minorHAnsi"/>
              <w:sz w:val="20"/>
              <w:szCs w:val="20"/>
            </w:rPr>
            <w:t xml:space="preserve">anomalous </w:t>
          </w:r>
          <w:r w:rsidR="00983170">
            <w:rPr>
              <w:rFonts w:ascii="Verdana" w:hAnsi="Verdana" w:cstheme="minorHAnsi"/>
              <w:sz w:val="20"/>
              <w:szCs w:val="20"/>
            </w:rPr>
            <w:t>users with the most influence on the Steam platform.</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719D2D24"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Context: </w:t>
      </w:r>
      <w:sdt>
        <w:sdtPr>
          <w:rPr>
            <w:rFonts w:ascii="Verdana" w:hAnsi="Verdana" w:cstheme="minorHAnsi"/>
            <w:sz w:val="20"/>
            <w:szCs w:val="20"/>
          </w:rPr>
          <w:id w:val="321940576"/>
          <w:placeholder>
            <w:docPart w:val="31674B2D94594A7D800EF226AEA81082"/>
          </w:placeholder>
        </w:sdtPr>
        <w:sdtEndPr/>
        <w:sdtContent>
          <w:r w:rsidR="00983170">
            <w:rPr>
              <w:rFonts w:ascii="Verdana" w:hAnsi="Verdana" w:cstheme="minorHAnsi"/>
              <w:sz w:val="20"/>
              <w:szCs w:val="20"/>
            </w:rPr>
            <w:t xml:space="preserve">In this fictitious scenario based on real </w:t>
          </w:r>
          <w:r w:rsidR="003475B9">
            <w:rPr>
              <w:rFonts w:ascii="Verdana" w:hAnsi="Verdana" w:cstheme="minorHAnsi"/>
              <w:sz w:val="20"/>
              <w:szCs w:val="20"/>
            </w:rPr>
            <w:t>a real company</w:t>
          </w:r>
          <w:r w:rsidR="00983170">
            <w:rPr>
              <w:rFonts w:ascii="Verdana" w:hAnsi="Verdana" w:cstheme="minorHAnsi"/>
              <w:sz w:val="20"/>
              <w:szCs w:val="20"/>
            </w:rPr>
            <w:t xml:space="preserve">, Valve Corporation and Steam gaming platform need help discovering user patterns in their recommendation and review data to better understand who their most influential users are. They have asked for a short list of the most influential users for study </w:t>
          </w:r>
          <w:proofErr w:type="gramStart"/>
          <w:r w:rsidR="00983170">
            <w:rPr>
              <w:rFonts w:ascii="Verdana" w:hAnsi="Verdana" w:cstheme="minorHAnsi"/>
              <w:sz w:val="20"/>
              <w:szCs w:val="20"/>
            </w:rPr>
            <w:t xml:space="preserve">by </w:t>
          </w:r>
          <w:r w:rsidR="00352D90">
            <w:rPr>
              <w:rFonts w:ascii="Verdana" w:hAnsi="Verdana" w:cstheme="minorHAnsi"/>
              <w:sz w:val="20"/>
              <w:szCs w:val="20"/>
            </w:rPr>
            <w:t>their selves</w:t>
          </w:r>
          <w:proofErr w:type="gramEnd"/>
          <w:r w:rsidR="00983170">
            <w:rPr>
              <w:rFonts w:ascii="Verdana" w:hAnsi="Verdana" w:cstheme="minorHAnsi"/>
              <w:sz w:val="20"/>
              <w:szCs w:val="20"/>
            </w:rPr>
            <w:t xml:space="preserve"> and </w:t>
          </w:r>
          <w:r w:rsidR="00352D90">
            <w:rPr>
              <w:rFonts w:ascii="Verdana" w:hAnsi="Verdana" w:cstheme="minorHAnsi"/>
              <w:sz w:val="20"/>
              <w:szCs w:val="20"/>
            </w:rPr>
            <w:t xml:space="preserve">other </w:t>
          </w:r>
          <w:r w:rsidR="00983170">
            <w:rPr>
              <w:rFonts w:ascii="Verdana" w:hAnsi="Verdana" w:cstheme="minorHAnsi"/>
              <w:sz w:val="20"/>
              <w:szCs w:val="20"/>
            </w:rPr>
            <w:t>game development companies</w:t>
          </w:r>
          <w:r w:rsidR="00041245">
            <w:rPr>
              <w:rFonts w:ascii="Verdana" w:hAnsi="Verdana" w:cstheme="minorHAnsi"/>
              <w:sz w:val="20"/>
              <w:szCs w:val="20"/>
            </w:rPr>
            <w:t xml:space="preserve"> that</w:t>
          </w:r>
          <w:r w:rsidR="00352D90">
            <w:rPr>
              <w:rFonts w:ascii="Verdana" w:hAnsi="Verdana" w:cstheme="minorHAnsi"/>
              <w:sz w:val="20"/>
              <w:szCs w:val="20"/>
            </w:rPr>
            <w:t xml:space="preserve"> use the Steam platform to sell their games. The </w:t>
          </w:r>
          <w:proofErr w:type="gramStart"/>
          <w:r w:rsidR="00352D90">
            <w:rPr>
              <w:rFonts w:ascii="Verdana" w:hAnsi="Verdana" w:cstheme="minorHAnsi"/>
              <w:sz w:val="20"/>
              <w:szCs w:val="20"/>
            </w:rPr>
            <w:t>hopes</w:t>
          </w:r>
          <w:proofErr w:type="gramEnd"/>
          <w:r w:rsidR="00352D90">
            <w:rPr>
              <w:rFonts w:ascii="Verdana" w:hAnsi="Verdana" w:cstheme="minorHAnsi"/>
              <w:sz w:val="20"/>
              <w:szCs w:val="20"/>
            </w:rPr>
            <w:t xml:space="preserve"> </w:t>
          </w:r>
          <w:proofErr w:type="gramStart"/>
          <w:r w:rsidR="00352D90">
            <w:rPr>
              <w:rFonts w:ascii="Verdana" w:hAnsi="Verdana" w:cstheme="minorHAnsi"/>
              <w:sz w:val="20"/>
              <w:szCs w:val="20"/>
            </w:rPr>
            <w:t>is</w:t>
          </w:r>
          <w:proofErr w:type="gramEnd"/>
          <w:r w:rsidR="00352D90">
            <w:rPr>
              <w:rFonts w:ascii="Verdana" w:hAnsi="Verdana" w:cstheme="minorHAnsi"/>
              <w:sz w:val="20"/>
              <w:szCs w:val="20"/>
            </w:rPr>
            <w:t xml:space="preserve"> that this will help game </w:t>
          </w:r>
          <w:proofErr w:type="spellStart"/>
          <w:r w:rsidR="00352D90">
            <w:rPr>
              <w:rFonts w:ascii="Verdana" w:hAnsi="Verdana" w:cstheme="minorHAnsi"/>
              <w:sz w:val="20"/>
              <w:szCs w:val="20"/>
            </w:rPr>
            <w:t>campanies</w:t>
          </w:r>
          <w:proofErr w:type="spellEnd"/>
          <w:r w:rsidR="00352D90">
            <w:rPr>
              <w:rFonts w:ascii="Verdana" w:hAnsi="Verdana" w:cstheme="minorHAnsi"/>
              <w:sz w:val="20"/>
              <w:szCs w:val="20"/>
            </w:rPr>
            <w:t xml:space="preserve"> develop better games and marketing strategies to increase sales. Since this data is not know</w:t>
          </w:r>
          <w:r w:rsidR="003475B9">
            <w:rPr>
              <w:rFonts w:ascii="Verdana" w:hAnsi="Verdana" w:cstheme="minorHAnsi"/>
              <w:sz w:val="20"/>
              <w:szCs w:val="20"/>
            </w:rPr>
            <w:t>n</w:t>
          </w:r>
          <w:r w:rsidR="00352D90">
            <w:rPr>
              <w:rFonts w:ascii="Verdana" w:hAnsi="Verdana" w:cstheme="minorHAnsi"/>
              <w:sz w:val="20"/>
              <w:szCs w:val="20"/>
            </w:rPr>
            <w:t xml:space="preserve"> </w:t>
          </w:r>
          <w:proofErr w:type="gramStart"/>
          <w:r w:rsidR="00352D90">
            <w:rPr>
              <w:rFonts w:ascii="Verdana" w:hAnsi="Verdana" w:cstheme="minorHAnsi"/>
              <w:sz w:val="20"/>
              <w:szCs w:val="20"/>
            </w:rPr>
            <w:t>at this time</w:t>
          </w:r>
          <w:proofErr w:type="gramEnd"/>
          <w:r w:rsidR="00352D90">
            <w:rPr>
              <w:rFonts w:ascii="Verdana" w:hAnsi="Verdana" w:cstheme="minorHAnsi"/>
              <w:sz w:val="20"/>
              <w:szCs w:val="20"/>
            </w:rPr>
            <w:t>, they have asked to do some discovery and provide them a list of users with proper rational and methods.</w:t>
          </w:r>
          <w:r w:rsidR="003475B9">
            <w:rPr>
              <w:rFonts w:ascii="Verdana" w:hAnsi="Verdana" w:cstheme="minorHAnsi"/>
              <w:sz w:val="20"/>
              <w:szCs w:val="20"/>
            </w:rPr>
            <w:t xml:space="preserve"> The value of this study could improve success for all parties.</w:t>
          </w:r>
          <w:r w:rsidR="00352D90">
            <w:rPr>
              <w:rFonts w:ascii="Verdana" w:hAnsi="Verdana" w:cstheme="minorHAnsi"/>
              <w:sz w:val="20"/>
              <w:szCs w:val="20"/>
            </w:rPr>
            <w:t xml:space="preserve"> </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6A540A55" w14:textId="77777777" w:rsidR="00A5471D" w:rsidRDefault="004643C2" w:rsidP="004643C2">
      <w:pPr>
        <w:spacing w:after="0" w:line="240" w:lineRule="auto"/>
        <w:rPr>
          <w:rFonts w:ascii="Verdana" w:hAnsi="Verdana" w:cstheme="minorHAnsi"/>
          <w:i/>
          <w:sz w:val="20"/>
          <w:szCs w:val="20"/>
        </w:rPr>
      </w:pPr>
      <w:r w:rsidRPr="004643C2">
        <w:rPr>
          <w:rFonts w:ascii="Verdana" w:hAnsi="Verdana" w:cstheme="minorHAnsi"/>
          <w:b/>
          <w:sz w:val="20"/>
          <w:szCs w:val="20"/>
        </w:rPr>
        <w:t xml:space="preserve">Data: </w:t>
      </w:r>
    </w:p>
    <w:p w14:paraId="3E54CE29" w14:textId="77777777" w:rsidR="00A5471D" w:rsidRDefault="00A5471D" w:rsidP="004643C2">
      <w:pPr>
        <w:spacing w:after="0" w:line="240" w:lineRule="auto"/>
        <w:rPr>
          <w:rFonts w:ascii="Verdana" w:hAnsi="Verdana" w:cstheme="minorHAnsi"/>
          <w:i/>
          <w:sz w:val="20"/>
          <w:szCs w:val="20"/>
        </w:rPr>
      </w:pPr>
    </w:p>
    <w:sdt>
      <w:sdtPr>
        <w:id w:val="-1290581300"/>
        <w:placeholder>
          <w:docPart w:val="9DE0ECBED25D4B9396DC120A1020DDFB"/>
        </w:placeholder>
      </w:sdtPr>
      <w:sdtEndPr>
        <w:rPr>
          <w:rFonts w:ascii="Verdana" w:hAnsi="Verdana" w:cstheme="minorHAnsi"/>
          <w:sz w:val="20"/>
          <w:szCs w:val="20"/>
        </w:rPr>
      </w:sdtEndPr>
      <w:sdtContent>
        <w:p w14:paraId="3E452B48" w14:textId="2CAF6D7E" w:rsidR="004B041A" w:rsidRPr="00C331EB" w:rsidRDefault="003475B9" w:rsidP="004B041A">
          <w:pPr>
            <w:spacing w:after="0" w:line="240" w:lineRule="auto"/>
            <w:rPr>
              <w:rFonts w:ascii="Verdana" w:hAnsi="Verdana"/>
              <w:i/>
              <w:iCs/>
              <w:sz w:val="20"/>
              <w:szCs w:val="20"/>
            </w:rPr>
          </w:pPr>
          <w:sdt>
            <w:sdtPr>
              <w:id w:val="886841268"/>
              <w:placeholder>
                <w:docPart w:val="0C8E531A5A3148A89FB1A7274996BE0E"/>
              </w:placeholder>
            </w:sdtPr>
            <w:sdtEndPr/>
            <w:sdtContent>
              <w:r w:rsidR="004B041A">
                <w:t>All data sets are located here</w:t>
              </w:r>
              <w:r w:rsidR="00C331EB">
                <w:t xml:space="preserve"> on Kaggle</w:t>
              </w:r>
              <w:r>
                <w:t xml:space="preserve"> under the </w:t>
              </w:r>
              <w:r>
                <w:rPr>
                  <w:rFonts w:ascii="Verdana" w:hAnsi="Verdana" w:cstheme="minorHAnsi"/>
                  <w:sz w:val="20"/>
                  <w:szCs w:val="20"/>
                </w:rPr>
                <w:t>CCO Public Domain license agreement</w:t>
              </w:r>
              <w:r w:rsidR="004B041A">
                <w:t>:</w:t>
              </w:r>
              <w:r w:rsidR="00E46606">
                <w:br/>
              </w:r>
              <w:sdt>
                <w:sdtPr>
                  <w:rPr>
                    <w:rFonts w:ascii="Verdana" w:hAnsi="Verdana" w:cstheme="minorHAnsi"/>
                    <w:sz w:val="20"/>
                    <w:szCs w:val="20"/>
                  </w:rPr>
                  <w:id w:val="-1771076930"/>
                  <w:placeholder>
                    <w:docPart w:val="749DB122C78A44D589A81F038207E3A0"/>
                  </w:placeholder>
                </w:sdtPr>
                <w:sdtContent>
                  <w:r w:rsidR="008D2EB9" w:rsidRPr="00922ADF">
                    <w:rPr>
                      <w:rFonts w:ascii="Times New Roman" w:eastAsia="Times New Roman" w:hAnsi="Times New Roman" w:cs="Times New Roman"/>
                      <w:sz w:val="24"/>
                      <w:szCs w:val="24"/>
                    </w:rPr>
                    <w:t xml:space="preserve">Anton </w:t>
                  </w:r>
                  <w:proofErr w:type="spellStart"/>
                  <w:r w:rsidR="008D2EB9" w:rsidRPr="00922ADF">
                    <w:rPr>
                      <w:rFonts w:ascii="Times New Roman" w:eastAsia="Times New Roman" w:hAnsi="Times New Roman" w:cs="Times New Roman"/>
                      <w:sz w:val="24"/>
                      <w:szCs w:val="24"/>
                    </w:rPr>
                    <w:t>Kozyriev</w:t>
                  </w:r>
                  <w:proofErr w:type="spellEnd"/>
                  <w:r w:rsidR="008D2EB9" w:rsidRPr="00922ADF">
                    <w:rPr>
                      <w:rFonts w:ascii="Times New Roman" w:eastAsia="Times New Roman" w:hAnsi="Times New Roman" w:cs="Times New Roman"/>
                      <w:sz w:val="24"/>
                      <w:szCs w:val="24"/>
                    </w:rPr>
                    <w:t xml:space="preserve">. (2023). Game Recommendations on Steam [Data set]. Kaggle. </w:t>
                  </w:r>
                  <w:hyperlink r:id="rId16" w:history="1">
                    <w:r w:rsidR="008D2EB9" w:rsidRPr="00050836">
                      <w:rPr>
                        <w:rStyle w:val="Hyperlink"/>
                        <w:rFonts w:ascii="Times New Roman" w:eastAsia="Times New Roman" w:hAnsi="Times New Roman" w:cs="Times New Roman"/>
                        <w:sz w:val="24"/>
                        <w:szCs w:val="24"/>
                      </w:rPr>
                      <w:t>https://doi.org/10.34740/KAGGLE/DS/2871694</w:t>
                    </w:r>
                  </w:hyperlink>
                  <w:r w:rsidR="008D2EB9">
                    <w:rPr>
                      <w:rFonts w:ascii="Verdana" w:hAnsi="Verdana" w:cstheme="minorHAnsi"/>
                      <w:sz w:val="20"/>
                      <w:szCs w:val="20"/>
                    </w:rPr>
                    <w:t xml:space="preserve"> </w:t>
                  </w:r>
                </w:sdtContent>
              </w:sdt>
            </w:sdtContent>
          </w:sdt>
        </w:p>
        <w:p w14:paraId="1638C740" w14:textId="222EDFA7" w:rsidR="004643C2" w:rsidRPr="004B041A" w:rsidRDefault="00A5471D" w:rsidP="004B041A">
          <w:pPr>
            <w:spacing w:after="0" w:line="240" w:lineRule="auto"/>
            <w:rPr>
              <w:rFonts w:ascii="Verdana" w:hAnsi="Verdana" w:cstheme="minorHAnsi"/>
              <w:b/>
              <w:sz w:val="20"/>
              <w:szCs w:val="20"/>
            </w:rPr>
          </w:pPr>
          <w:r w:rsidRPr="00C331EB">
            <w:rPr>
              <w:rFonts w:ascii="Verdana" w:hAnsi="Verdana" w:cstheme="minorHAnsi"/>
              <w:sz w:val="20"/>
              <w:szCs w:val="20"/>
            </w:rPr>
            <w:t xml:space="preserve"> </w:t>
          </w:r>
        </w:p>
      </w:sdtContent>
    </w:sdt>
    <w:p w14:paraId="0CE2D4A5" w14:textId="289435CB" w:rsidR="004B041A" w:rsidRDefault="003475B9" w:rsidP="004B041A">
      <w:pPr>
        <w:pStyle w:val="ListParagraph"/>
        <w:numPr>
          <w:ilvl w:val="0"/>
          <w:numId w:val="2"/>
        </w:numPr>
        <w:spacing w:after="0" w:line="240" w:lineRule="auto"/>
        <w:rPr>
          <w:rFonts w:ascii="Verdana" w:hAnsi="Verdana" w:cstheme="minorHAnsi"/>
          <w:i/>
          <w:sz w:val="20"/>
          <w:szCs w:val="20"/>
        </w:rPr>
      </w:pPr>
      <w:sdt>
        <w:sdtPr>
          <w:id w:val="-428653580"/>
          <w:placeholder>
            <w:docPart w:val="ABCA3535F52A45478EC9323E387B29F1"/>
          </w:placeholder>
        </w:sdtPr>
        <w:sdtEndPr/>
        <w:sdtContent>
          <w:r w:rsidR="004B041A">
            <w:t xml:space="preserve">Games.csv </w:t>
          </w:r>
          <w:r w:rsidR="001C01CD">
            <w:t xml:space="preserve">is a tabular file that </w:t>
          </w:r>
          <w:r w:rsidR="004B041A">
            <w:t>contains the title of the games, date released, which platforms they support, rating category, number of user reviews and pricing information.</w:t>
          </w:r>
        </w:sdtContent>
      </w:sdt>
    </w:p>
    <w:p w14:paraId="58D44FA9" w14:textId="77777777" w:rsidR="004B041A" w:rsidRDefault="004B041A" w:rsidP="004643C2">
      <w:pPr>
        <w:spacing w:after="0" w:line="240" w:lineRule="auto"/>
        <w:ind w:left="360"/>
        <w:rPr>
          <w:rFonts w:ascii="Verdana" w:hAnsi="Verdana" w:cstheme="minorHAnsi"/>
          <w:i/>
          <w:sz w:val="20"/>
          <w:szCs w:val="20"/>
        </w:rPr>
      </w:pPr>
    </w:p>
    <w:p w14:paraId="5BD0289B" w14:textId="78029DE5" w:rsidR="004B041A" w:rsidRDefault="003475B9" w:rsidP="004B041A">
      <w:pPr>
        <w:pStyle w:val="ListParagraph"/>
        <w:numPr>
          <w:ilvl w:val="0"/>
          <w:numId w:val="2"/>
        </w:numPr>
        <w:spacing w:after="0" w:line="240" w:lineRule="auto"/>
        <w:rPr>
          <w:rFonts w:ascii="Verdana" w:hAnsi="Verdana" w:cstheme="minorHAnsi"/>
          <w:i/>
          <w:sz w:val="20"/>
          <w:szCs w:val="20"/>
        </w:rPr>
      </w:pPr>
      <w:sdt>
        <w:sdtPr>
          <w:id w:val="-1132318433"/>
          <w:placeholder>
            <w:docPart w:val="6698F46A778B4A09A3595C0E0B5B3E3C"/>
          </w:placeholder>
        </w:sdtPr>
        <w:sdtEndPr/>
        <w:sdtContent>
          <w:proofErr w:type="spellStart"/>
          <w:r w:rsidR="004B041A">
            <w:t>Games</w:t>
          </w:r>
          <w:r w:rsidR="001C01CD">
            <w:t>_</w:t>
          </w:r>
          <w:proofErr w:type="gramStart"/>
          <w:r w:rsidR="001C01CD">
            <w:t>meta</w:t>
          </w:r>
          <w:r w:rsidR="004B041A">
            <w:t>.</w:t>
          </w:r>
          <w:r w:rsidR="001C01CD">
            <w:t>json</w:t>
          </w:r>
          <w:proofErr w:type="spellEnd"/>
          <w:proofErr w:type="gramEnd"/>
          <w:r w:rsidR="004B041A">
            <w:t xml:space="preserve"> </w:t>
          </w:r>
          <w:r w:rsidR="001C01CD">
            <w:t xml:space="preserve">is a JSON file containing the </w:t>
          </w:r>
          <w:proofErr w:type="spellStart"/>
          <w:r w:rsidR="001C01CD">
            <w:t>app_id</w:t>
          </w:r>
          <w:proofErr w:type="spellEnd"/>
          <w:r w:rsidR="001C01CD">
            <w:t>, game description, and genres within a tags list.</w:t>
          </w:r>
        </w:sdtContent>
      </w:sdt>
    </w:p>
    <w:p w14:paraId="159362ED" w14:textId="77777777" w:rsidR="004B041A" w:rsidRDefault="004B041A" w:rsidP="004643C2">
      <w:pPr>
        <w:spacing w:after="0" w:line="240" w:lineRule="auto"/>
        <w:ind w:left="360"/>
        <w:rPr>
          <w:rFonts w:ascii="Verdana" w:hAnsi="Verdana" w:cstheme="minorHAnsi"/>
          <w:i/>
          <w:sz w:val="20"/>
          <w:szCs w:val="20"/>
        </w:rPr>
      </w:pPr>
    </w:p>
    <w:p w14:paraId="563639F5" w14:textId="685F442C" w:rsidR="004B041A" w:rsidRDefault="003475B9" w:rsidP="004B041A">
      <w:pPr>
        <w:pStyle w:val="ListParagraph"/>
        <w:numPr>
          <w:ilvl w:val="0"/>
          <w:numId w:val="2"/>
        </w:numPr>
        <w:spacing w:after="0" w:line="240" w:lineRule="auto"/>
        <w:rPr>
          <w:rFonts w:ascii="Verdana" w:hAnsi="Verdana" w:cstheme="minorHAnsi"/>
          <w:i/>
          <w:sz w:val="20"/>
          <w:szCs w:val="20"/>
        </w:rPr>
      </w:pPr>
      <w:sdt>
        <w:sdtPr>
          <w:id w:val="-2081511529"/>
          <w:placeholder>
            <w:docPart w:val="5ADE42A8D2DA416ABC8AE929B897D794"/>
          </w:placeholder>
        </w:sdtPr>
        <w:sdtEndPr/>
        <w:sdtContent>
          <w:r w:rsidR="001C01CD">
            <w:t>Users.csv is a tabular file that has a deidentified user id along with how many products they have purchased, and how many reviews they published.</w:t>
          </w:r>
        </w:sdtContent>
      </w:sdt>
    </w:p>
    <w:p w14:paraId="3F913DAB" w14:textId="77777777" w:rsidR="004B041A" w:rsidRDefault="004B041A" w:rsidP="004643C2">
      <w:pPr>
        <w:spacing w:after="0" w:line="240" w:lineRule="auto"/>
        <w:ind w:left="360"/>
        <w:rPr>
          <w:rFonts w:ascii="Verdana" w:hAnsi="Verdana" w:cstheme="minorHAnsi"/>
          <w:i/>
          <w:sz w:val="20"/>
          <w:szCs w:val="20"/>
        </w:rPr>
      </w:pPr>
    </w:p>
    <w:p w14:paraId="64DCAC30" w14:textId="5C4EA49B" w:rsidR="004B041A" w:rsidRDefault="003475B9" w:rsidP="004B041A">
      <w:pPr>
        <w:pStyle w:val="ListParagraph"/>
        <w:numPr>
          <w:ilvl w:val="0"/>
          <w:numId w:val="2"/>
        </w:numPr>
        <w:spacing w:after="0" w:line="240" w:lineRule="auto"/>
        <w:rPr>
          <w:rFonts w:ascii="Verdana" w:hAnsi="Verdana" w:cstheme="minorHAnsi"/>
          <w:i/>
          <w:sz w:val="20"/>
          <w:szCs w:val="20"/>
        </w:rPr>
      </w:pPr>
      <w:sdt>
        <w:sdtPr>
          <w:id w:val="544107835"/>
          <w:placeholder>
            <w:docPart w:val="F2D11FC458DD4D7C9124043477361750"/>
          </w:placeholder>
        </w:sdtPr>
        <w:sdtEndPr/>
        <w:sdtContent>
          <w:r w:rsidR="001C01CD">
            <w:t xml:space="preserve">Recommendations.csv is a tabular file that has the most records which identify </w:t>
          </w:r>
          <w:proofErr w:type="gramStart"/>
          <w:r w:rsidR="001C01CD">
            <w:t>whether or not</w:t>
          </w:r>
          <w:proofErr w:type="gramEnd"/>
          <w:r w:rsidR="001C01CD">
            <w:t xml:space="preserve"> the user recommends the game, how many people found the recommendation helpful or funny, the review date, and number of hours user played the game. </w:t>
          </w:r>
        </w:sdtContent>
      </w:sdt>
    </w:p>
    <w:p w14:paraId="71AB97D8" w14:textId="4A4B6F78" w:rsidR="005539D2" w:rsidRDefault="005539D2">
      <w:pPr>
        <w:rPr>
          <w:rFonts w:ascii="Verdana" w:hAnsi="Verdana" w:cstheme="minorHAnsi"/>
          <w:i/>
          <w:sz w:val="20"/>
          <w:szCs w:val="20"/>
        </w:rPr>
      </w:pPr>
      <w:r>
        <w:rPr>
          <w:rFonts w:ascii="Verdana" w:hAnsi="Verdana" w:cstheme="minorHAnsi"/>
          <w:i/>
          <w:sz w:val="20"/>
          <w:szCs w:val="20"/>
        </w:rPr>
        <w:lastRenderedPageBreak/>
        <w:br w:type="page"/>
      </w:r>
    </w:p>
    <w:p w14:paraId="4B002F53" w14:textId="77777777" w:rsidR="004643C2" w:rsidRPr="004643C2" w:rsidRDefault="004643C2" w:rsidP="004643C2">
      <w:pPr>
        <w:spacing w:after="0" w:line="240" w:lineRule="auto"/>
        <w:rPr>
          <w:rFonts w:ascii="Verdana" w:eastAsia="Times New Roman" w:hAnsi="Verdana" w:cstheme="minorHAnsi"/>
          <w:b/>
          <w:sz w:val="20"/>
          <w:szCs w:val="20"/>
        </w:rPr>
      </w:pPr>
    </w:p>
    <w:p w14:paraId="6D317C05" w14:textId="77777777" w:rsidR="005539D2" w:rsidRDefault="004643C2" w:rsidP="004643C2">
      <w:pPr>
        <w:spacing w:after="0" w:line="240" w:lineRule="auto"/>
        <w:rPr>
          <w:rFonts w:ascii="Verdana" w:eastAsia="Times New Roman" w:hAnsi="Verdana" w:cstheme="minorHAnsi"/>
          <w:i/>
          <w:sz w:val="20"/>
          <w:szCs w:val="20"/>
        </w:rPr>
      </w:pPr>
      <w:r w:rsidRPr="004643C2">
        <w:rPr>
          <w:rFonts w:ascii="Verdana" w:eastAsia="Times New Roman" w:hAnsi="Verdana" w:cstheme="minorHAnsi"/>
          <w:b/>
          <w:sz w:val="20"/>
          <w:szCs w:val="20"/>
        </w:rPr>
        <w:t xml:space="preserve">Data Gathering: </w:t>
      </w:r>
    </w:p>
    <w:p w14:paraId="5EED2909" w14:textId="2B86CB49" w:rsidR="004643C2" w:rsidRPr="004643C2" w:rsidRDefault="003475B9" w:rsidP="004643C2">
      <w:pPr>
        <w:spacing w:after="0" w:line="240" w:lineRule="auto"/>
        <w:rPr>
          <w:rFonts w:ascii="Verdana" w:eastAsia="Times New Roman" w:hAnsi="Verdana" w:cstheme="minorHAnsi"/>
          <w:sz w:val="20"/>
          <w:szCs w:val="20"/>
        </w:rPr>
      </w:pPr>
      <w:sdt>
        <w:sdtPr>
          <w:rPr>
            <w:rFonts w:ascii="Verdana" w:hAnsi="Verdana" w:cstheme="minorHAnsi"/>
            <w:sz w:val="20"/>
            <w:szCs w:val="20"/>
          </w:rPr>
          <w:id w:val="-1233838538"/>
        </w:sdtPr>
        <w:sdtEndPr/>
        <w:sdtContent>
          <w:r w:rsidR="005539D2" w:rsidRPr="004B041A">
            <w:rPr>
              <w:rFonts w:ascii="Verdana" w:hAnsi="Verdana" w:cstheme="minorHAnsi"/>
              <w:sz w:val="20"/>
              <w:szCs w:val="20"/>
            </w:rPr>
            <w:t>Data required will be downloaded from Kaggle. Datasets pertinent to this study are provided by Valve Corporation for their Steam game distribution platform. Four datasets will be downloaded and combined with appropriate features relevant to the study.</w:t>
          </w:r>
        </w:sdtContent>
      </w:sdt>
      <w:r w:rsidR="004643C2"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43F1DD10" w14:textId="75667DD7" w:rsidR="004643C2" w:rsidRPr="004643C2" w:rsidRDefault="004643C2" w:rsidP="004643C2">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eastAsia="Times New Roman" w:hAnsi="Verdana" w:cstheme="minorHAnsi"/>
          <w:sz w:val="20"/>
          <w:szCs w:val="20"/>
        </w:rPr>
        <w:t xml:space="preserve"> </w:t>
      </w:r>
      <w:r w:rsidR="0034524F" w:rsidRPr="0034524F">
        <w:rPr>
          <w:rFonts w:ascii="Verdana" w:eastAsia="Times New Roman" w:hAnsi="Verdana" w:cstheme="minorHAnsi"/>
          <w:iCs/>
          <w:sz w:val="20"/>
          <w:szCs w:val="20"/>
        </w:rPr>
        <w:t>The dataset has over 13 million users. We will first perform outlier detection to discover the users with the most reviews using the IQR method</w:t>
      </w:r>
      <w:r w:rsidR="00266B6D">
        <w:rPr>
          <w:rFonts w:ascii="Verdana" w:eastAsia="Times New Roman" w:hAnsi="Verdana" w:cstheme="minorHAnsi"/>
          <w:iCs/>
          <w:sz w:val="20"/>
          <w:szCs w:val="20"/>
        </w:rPr>
        <w:t xml:space="preserve"> and taking the upper bound</w:t>
      </w:r>
      <w:r w:rsidR="0034524F" w:rsidRPr="0034524F">
        <w:rPr>
          <w:rFonts w:ascii="Verdana" w:eastAsia="Times New Roman" w:hAnsi="Verdana" w:cstheme="minorHAnsi"/>
          <w:iCs/>
          <w:sz w:val="20"/>
          <w:szCs w:val="20"/>
        </w:rPr>
        <w:t>. Th</w:t>
      </w:r>
      <w:r w:rsidR="00266B6D">
        <w:rPr>
          <w:rFonts w:ascii="Verdana" w:eastAsia="Times New Roman" w:hAnsi="Verdana" w:cstheme="minorHAnsi"/>
          <w:iCs/>
          <w:sz w:val="20"/>
          <w:szCs w:val="20"/>
        </w:rPr>
        <w:t xml:space="preserve">ose </w:t>
      </w:r>
      <w:r w:rsidR="0034524F" w:rsidRPr="0034524F">
        <w:rPr>
          <w:rFonts w:ascii="Verdana" w:eastAsia="Times New Roman" w:hAnsi="Verdana" w:cstheme="minorHAnsi"/>
          <w:iCs/>
          <w:sz w:val="20"/>
          <w:szCs w:val="20"/>
        </w:rPr>
        <w:t>will be mined to understand how other</w:t>
      </w:r>
      <w:r w:rsidR="00266B6D">
        <w:rPr>
          <w:rFonts w:ascii="Verdana" w:eastAsia="Times New Roman" w:hAnsi="Verdana" w:cstheme="minorHAnsi"/>
          <w:iCs/>
          <w:sz w:val="20"/>
          <w:szCs w:val="20"/>
        </w:rPr>
        <w:t>s</w:t>
      </w:r>
      <w:r w:rsidR="0034524F" w:rsidRPr="0034524F">
        <w:rPr>
          <w:rFonts w:ascii="Verdana" w:eastAsia="Times New Roman" w:hAnsi="Verdana" w:cstheme="minorHAnsi"/>
          <w:iCs/>
          <w:sz w:val="20"/>
          <w:szCs w:val="20"/>
        </w:rPr>
        <w:t xml:space="preserve"> vote with them. Finally, the data will be transformed and run through several</w:t>
      </w:r>
      <w:r w:rsidR="00327A37">
        <w:rPr>
          <w:rFonts w:ascii="Verdana" w:eastAsia="Times New Roman" w:hAnsi="Verdana" w:cstheme="minorHAnsi"/>
          <w:iCs/>
          <w:sz w:val="20"/>
          <w:szCs w:val="20"/>
        </w:rPr>
        <w:t xml:space="preserve"> unsupervised</w:t>
      </w:r>
      <w:r w:rsidR="0034524F" w:rsidRPr="0034524F">
        <w:rPr>
          <w:rFonts w:ascii="Verdana" w:eastAsia="Times New Roman" w:hAnsi="Verdana" w:cstheme="minorHAnsi"/>
          <w:iCs/>
          <w:sz w:val="20"/>
          <w:szCs w:val="20"/>
        </w:rPr>
        <w:t xml:space="preserve"> machine learning anomaly detection models to pick the best performing and uncover the users with the highest influence.</w:t>
      </w:r>
      <w:r w:rsidR="00E7784A" w:rsidRPr="0034524F">
        <w:rPr>
          <w:rFonts w:ascii="Verdana" w:hAnsi="Verdana" w:cstheme="minorHAnsi"/>
          <w:iCs/>
          <w:sz w:val="20"/>
          <w:szCs w:val="20"/>
        </w:rPr>
        <w:t xml:space="preserve"> </w:t>
      </w:r>
    </w:p>
    <w:p w14:paraId="30BA98D6" w14:textId="77777777" w:rsidR="004643C2" w:rsidRPr="004643C2" w:rsidRDefault="004643C2" w:rsidP="004643C2">
      <w:pPr>
        <w:spacing w:after="0" w:line="240" w:lineRule="auto"/>
        <w:ind w:left="720"/>
        <w:rPr>
          <w:rFonts w:ascii="Verdana" w:eastAsia="Times New Roman" w:hAnsi="Verdana" w:cstheme="minorHAnsi"/>
          <w:b/>
          <w:sz w:val="20"/>
          <w:szCs w:val="20"/>
        </w:rPr>
      </w:pPr>
    </w:p>
    <w:p w14:paraId="01862469" w14:textId="381A078E" w:rsidR="004643C2" w:rsidRPr="004643C2" w:rsidRDefault="004643C2" w:rsidP="004643C2">
      <w:pPr>
        <w:spacing w:after="0" w:line="240" w:lineRule="auto"/>
        <w:ind w:left="360"/>
        <w:rPr>
          <w:rFonts w:ascii="Verdana" w:eastAsia="Times New Roman"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r w:rsidRPr="004643C2">
        <w:rPr>
          <w:rFonts w:ascii="Verdana" w:eastAsia="Times New Roman" w:hAnsi="Verdana" w:cstheme="minorHAnsi"/>
          <w:i/>
          <w:sz w:val="20"/>
          <w:szCs w:val="20"/>
        </w:rPr>
        <w:t>Explain why the data-analysis technique you chose is an appropriate technique to analyze the data collected</w:t>
      </w:r>
      <w:r w:rsidRPr="004643C2">
        <w:rPr>
          <w:rFonts w:ascii="Verdana" w:eastAsia="Times New Roman" w:hAnsi="Verdana" w:cstheme="minorHAnsi"/>
          <w:sz w:val="20"/>
          <w:szCs w:val="20"/>
        </w:rPr>
        <w:t xml:space="preserve">. </w:t>
      </w:r>
      <w:sdt>
        <w:sdtPr>
          <w:rPr>
            <w:rFonts w:ascii="Verdana" w:hAnsi="Verdana" w:cstheme="minorHAnsi"/>
            <w:sz w:val="20"/>
            <w:szCs w:val="20"/>
          </w:rPr>
          <w:id w:val="-685444699"/>
        </w:sdtPr>
        <w:sdtEndPr/>
        <w:sdtContent>
          <w:r w:rsidR="00242E1D">
            <w:rPr>
              <w:rFonts w:ascii="Verdana" w:hAnsi="Verdana" w:cstheme="minorHAnsi"/>
              <w:sz w:val="20"/>
              <w:szCs w:val="20"/>
            </w:rPr>
            <w:t xml:space="preserve">With over 13 million users, we </w:t>
          </w:r>
          <w:proofErr w:type="gramStart"/>
          <w:r w:rsidR="00242E1D">
            <w:rPr>
              <w:rFonts w:ascii="Verdana" w:hAnsi="Verdana" w:cstheme="minorHAnsi"/>
              <w:sz w:val="20"/>
              <w:szCs w:val="20"/>
            </w:rPr>
            <w:t>really only</w:t>
          </w:r>
          <w:proofErr w:type="gramEnd"/>
          <w:r w:rsidR="00242E1D">
            <w:rPr>
              <w:rFonts w:ascii="Verdana" w:hAnsi="Verdana" w:cstheme="minorHAnsi"/>
              <w:sz w:val="20"/>
              <w:szCs w:val="20"/>
            </w:rPr>
            <w:t xml:space="preserve"> care about the users with the most activity. The IQR method is used as a pretty good rule to find these users. Once we have them narrowed down, engineering features </w:t>
          </w:r>
        </w:sdtContent>
      </w:sdt>
      <w:r w:rsidR="00242E1D">
        <w:rPr>
          <w:rFonts w:ascii="Verdana" w:hAnsi="Verdana" w:cstheme="minorHAnsi"/>
          <w:sz w:val="20"/>
          <w:szCs w:val="20"/>
        </w:rPr>
        <w:t>will be much easier. Once the data has been appropriately wrangled, it can go through the machine learning algorithms without issue. The correct algorithm will need to be chosen. There are several</w:t>
      </w:r>
      <w:r w:rsidR="00635998">
        <w:rPr>
          <w:rFonts w:ascii="Verdana" w:hAnsi="Verdana" w:cstheme="minorHAnsi"/>
          <w:sz w:val="20"/>
          <w:szCs w:val="20"/>
        </w:rPr>
        <w:t xml:space="preserve"> unsupervised methods</w:t>
      </w:r>
      <w:r w:rsidR="00242E1D">
        <w:rPr>
          <w:rFonts w:ascii="Verdana" w:hAnsi="Verdana" w:cstheme="minorHAnsi"/>
          <w:sz w:val="20"/>
          <w:szCs w:val="20"/>
        </w:rPr>
        <w:t xml:space="preserve"> to choose from such as,</w:t>
      </w:r>
      <w:r w:rsidR="00862FF3">
        <w:rPr>
          <w:rFonts w:ascii="Verdana" w:hAnsi="Verdana" w:cstheme="minorHAnsi"/>
          <w:sz w:val="20"/>
          <w:szCs w:val="20"/>
        </w:rPr>
        <w:t xml:space="preserve"> we will use three popular algorithms:</w:t>
      </w:r>
      <w:r w:rsidR="00242E1D">
        <w:rPr>
          <w:rFonts w:ascii="Verdana" w:hAnsi="Verdana" w:cstheme="minorHAnsi"/>
          <w:sz w:val="20"/>
          <w:szCs w:val="20"/>
        </w:rPr>
        <w:t xml:space="preserve"> Isolation Forests</w:t>
      </w:r>
      <w:r w:rsidR="00861192">
        <w:rPr>
          <w:rFonts w:ascii="Verdana" w:hAnsi="Verdana" w:cstheme="minorHAnsi"/>
          <w:sz w:val="20"/>
          <w:szCs w:val="20"/>
        </w:rPr>
        <w:t>,</w:t>
      </w:r>
      <w:r w:rsidR="00862FF3">
        <w:rPr>
          <w:rFonts w:ascii="Verdana" w:hAnsi="Verdana" w:cstheme="minorHAnsi"/>
          <w:sz w:val="20"/>
          <w:szCs w:val="20"/>
        </w:rPr>
        <w:t xml:space="preserve"> KNN in unsupervised mode,</w:t>
      </w:r>
      <w:r w:rsidR="00861192">
        <w:rPr>
          <w:rFonts w:ascii="Verdana" w:hAnsi="Verdana" w:cstheme="minorHAnsi"/>
          <w:sz w:val="20"/>
          <w:szCs w:val="20"/>
        </w:rPr>
        <w:t xml:space="preserve"> </w:t>
      </w:r>
      <w:r w:rsidR="00862FF3">
        <w:rPr>
          <w:rFonts w:ascii="Verdana" w:hAnsi="Verdana" w:cstheme="minorHAnsi"/>
          <w:sz w:val="20"/>
          <w:szCs w:val="20"/>
        </w:rPr>
        <w:t xml:space="preserve">and </w:t>
      </w:r>
      <w:r w:rsidR="00861192">
        <w:rPr>
          <w:rFonts w:ascii="Verdana" w:hAnsi="Verdana" w:cstheme="minorHAnsi"/>
          <w:sz w:val="20"/>
          <w:szCs w:val="20"/>
        </w:rPr>
        <w:t xml:space="preserve">Local Outlier Factor. </w:t>
      </w:r>
      <w:r w:rsidR="00862FF3">
        <w:rPr>
          <w:rFonts w:ascii="Verdana" w:hAnsi="Verdana" w:cstheme="minorHAnsi"/>
          <w:sz w:val="20"/>
          <w:szCs w:val="20"/>
        </w:rPr>
        <w:t>Once</w:t>
      </w:r>
      <w:r w:rsidR="00861192">
        <w:rPr>
          <w:rFonts w:ascii="Verdana" w:hAnsi="Verdana" w:cstheme="minorHAnsi"/>
          <w:sz w:val="20"/>
          <w:szCs w:val="20"/>
        </w:rPr>
        <w:t xml:space="preserve"> discover</w:t>
      </w:r>
      <w:r w:rsidR="00862FF3">
        <w:rPr>
          <w:rFonts w:ascii="Verdana" w:hAnsi="Verdana" w:cstheme="minorHAnsi"/>
          <w:sz w:val="20"/>
          <w:szCs w:val="20"/>
        </w:rPr>
        <w:t>ed</w:t>
      </w:r>
      <w:r w:rsidR="00861192">
        <w:rPr>
          <w:rFonts w:ascii="Verdana" w:hAnsi="Verdana" w:cstheme="minorHAnsi"/>
          <w:sz w:val="20"/>
          <w:szCs w:val="20"/>
        </w:rPr>
        <w:t xml:space="preserve"> which perfo</w:t>
      </w:r>
      <w:r w:rsidR="00862FF3">
        <w:rPr>
          <w:rFonts w:ascii="Verdana" w:hAnsi="Verdana" w:cstheme="minorHAnsi"/>
          <w:sz w:val="20"/>
          <w:szCs w:val="20"/>
        </w:rPr>
        <w:t>r</w:t>
      </w:r>
      <w:r w:rsidR="00861192">
        <w:rPr>
          <w:rFonts w:ascii="Verdana" w:hAnsi="Verdana" w:cstheme="minorHAnsi"/>
          <w:sz w:val="20"/>
          <w:szCs w:val="20"/>
        </w:rPr>
        <w:t>ms the best</w:t>
      </w:r>
      <w:r w:rsidR="00862FF3">
        <w:rPr>
          <w:rFonts w:ascii="Verdana" w:hAnsi="Verdana" w:cstheme="minorHAnsi"/>
          <w:sz w:val="20"/>
          <w:szCs w:val="20"/>
        </w:rPr>
        <w:t xml:space="preserve">, </w:t>
      </w:r>
      <w:r w:rsidR="00861192">
        <w:rPr>
          <w:rFonts w:ascii="Verdana" w:hAnsi="Verdana" w:cstheme="minorHAnsi"/>
          <w:sz w:val="20"/>
          <w:szCs w:val="20"/>
        </w:rPr>
        <w:t>use that</w:t>
      </w:r>
      <w:r w:rsidR="00862FF3">
        <w:rPr>
          <w:rFonts w:ascii="Verdana" w:hAnsi="Verdana" w:cstheme="minorHAnsi"/>
          <w:sz w:val="20"/>
          <w:szCs w:val="20"/>
        </w:rPr>
        <w:t xml:space="preserve"> model</w:t>
      </w:r>
      <w:r w:rsidR="00861192">
        <w:rPr>
          <w:rFonts w:ascii="Verdana" w:hAnsi="Verdana" w:cstheme="minorHAnsi"/>
          <w:sz w:val="20"/>
          <w:szCs w:val="20"/>
        </w:rPr>
        <w:t xml:space="preserve"> to predict the most influential users. These will be the upper echelon of the users with the most influence, thus we are looking for the anomalies here.</w:t>
      </w:r>
    </w:p>
    <w:p w14:paraId="122F7B62" w14:textId="77777777" w:rsidR="004643C2" w:rsidRPr="004643C2" w:rsidRDefault="004643C2" w:rsidP="004643C2">
      <w:pPr>
        <w:spacing w:after="0" w:line="240" w:lineRule="auto"/>
        <w:rPr>
          <w:rFonts w:ascii="Verdana" w:hAnsi="Verdana" w:cstheme="minorHAnsi"/>
          <w:b/>
          <w:sz w:val="20"/>
          <w:szCs w:val="20"/>
        </w:rPr>
      </w:pPr>
    </w:p>
    <w:p w14:paraId="3841AED1" w14:textId="77777777" w:rsidR="00561536" w:rsidRDefault="00561536">
      <w:pPr>
        <w:rPr>
          <w:rFonts w:ascii="Verdana" w:hAnsi="Verdana" w:cstheme="minorHAnsi"/>
          <w:b/>
          <w:sz w:val="20"/>
          <w:szCs w:val="20"/>
        </w:rPr>
      </w:pPr>
      <w:r>
        <w:rPr>
          <w:rFonts w:ascii="Verdana" w:hAnsi="Verdana" w:cstheme="minorHAnsi"/>
          <w:b/>
          <w:sz w:val="20"/>
          <w:szCs w:val="20"/>
        </w:rPr>
        <w:br w:type="page"/>
      </w:r>
    </w:p>
    <w:p w14:paraId="429D0AA9" w14:textId="3AE32CF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lastRenderedPageBreak/>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657E20F5"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EndPr/>
        <w:sdtContent>
          <w:r w:rsidR="00761450">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End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8912013" w14:textId="4B17D808" w:rsidR="004643C2" w:rsidRPr="004643C2" w:rsidRDefault="00E7784A" w:rsidP="004643C2">
      <w:pPr>
        <w:spacing w:after="0" w:line="240" w:lineRule="auto"/>
        <w:rPr>
          <w:rFonts w:ascii="Verdana" w:hAnsi="Verdana" w:cstheme="minorHAnsi"/>
          <w:bCs/>
          <w:sz w:val="20"/>
          <w:szCs w:val="20"/>
        </w:rPr>
      </w:pPr>
      <w:r>
        <w:rPr>
          <w:rFonts w:ascii="Verdana" w:hAnsi="Verdana" w:cstheme="minorHAnsi"/>
          <w:bCs/>
          <w:noProof/>
          <w:sz w:val="20"/>
          <w:szCs w:val="20"/>
        </w:rPr>
        <mc:AlternateContent>
          <mc:Choice Requires="wpi">
            <w:drawing>
              <wp:anchor distT="0" distB="0" distL="114300" distR="114300" simplePos="0" relativeHeight="251661312" behindDoc="0" locked="0" layoutInCell="1" allowOverlap="1" wp14:anchorId="1DC05213" wp14:editId="0811704F">
                <wp:simplePos x="0" y="0"/>
                <wp:positionH relativeFrom="column">
                  <wp:posOffset>407035</wp:posOffset>
                </wp:positionH>
                <wp:positionV relativeFrom="paragraph">
                  <wp:posOffset>39370</wp:posOffset>
                </wp:positionV>
                <wp:extent cx="199455" cy="126720"/>
                <wp:effectExtent l="38100" t="38100" r="48260" b="45085"/>
                <wp:wrapNone/>
                <wp:docPr id="1144441190"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199455" cy="126720"/>
                      </w14:xfrm>
                    </w14:contentPart>
                  </a:graphicData>
                </a:graphic>
              </wp:anchor>
            </w:drawing>
          </mc:Choice>
          <mc:Fallback>
            <w:pict>
              <v:shapetype w14:anchorId="1245EC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1.7pt;margin-top:2.75pt;width:16.4pt;height:10.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Gq0B3AQAACQMAAA4AAABkcnMvZTJvRG9jLnhtbJxSXU/CMBR9N/E/&#10;NH2XsfGhLGw8SEx4UHnQH1C7ljWuvcttYfDvvRsgoDEmvCz39mSn56PT2dZWbKPQG3AZj3t9zpST&#10;UBi3yvj729PdA2c+CFeICpzK+E55Pstvb6ZNnaoESqgKhYxInE+bOuNlCHUaRV6Wygrfg1o5AjWg&#10;FYFWXEUFiobYbRUl/f44agCLGkEq7+l0vgd53vFrrWR41dqrwKqMDwcJqQndQDqxHSYDzj5oGN+P&#10;eJRPRbpCUZdGHiSJKxRZYRwJ+KaaiyDYGs0vKmskggcdehJsBFobqTo/5Czu/3C2cJ+tq3go15hK&#10;cEG5sBQYjtl1wDVX2IoSaJ6hoHbEOgA/MFI8/5exFz0HubakZ98IqkoEeg6+NLWnmFNTZBwXRXzS&#10;7zaPJwdLPPl6uQSokehg+a9fthptGzYpYduMU6+79tt1qbaBSTqMJ5PhaMSZJChOxvdJhx+Z9wzH&#10;7SxauvyixPO9FXb2gvMvAAAA//8DAFBLAwQUAAYACAAAACEAaeY5DEACAACHBQAAEAAAAGRycy9p&#10;bmsvaW5rMS54bWy0VE2PmzAUvFfqf7DcQy4x2AYDQUv21EiVWrXqbqX2yIKToAUTGefr3/fZEMJq&#10;s1UPrWRh+9lvPDN+5u7+1NToIHVXtSrDzKMYSVW0ZaU2Gf7xuCIJRp3JVZnXrZIZPssO3y/fv7ur&#10;1HNTp/BFgKA6O2rqDG+N2aW+fzwevWPgtXrjc0oD/5N6/vIZL4esUq4rVRk4sruEilYZeTIWLK3K&#10;DBfmRMf9gP3Q7nUhx2Ub0cV1h9F5IVetbnIzIm5zpWSNVN4A758YmfMOBhWcs5Eao6YCwYR7LIzD&#10;5OMCAvkpw5P5Hih2wKTB/m3MX/8Bc/Ua09IKeBzFGA2USnmwnHznefq29m+63UltKnm1uTdlWDij&#10;op87f3qjtOzaem/vBqNDXu/BMkYplMVwNvNvGPIaD7z5p3jgy5t4U3IvrRnkTX0YTBtL6nK1pmok&#10;FHqzG2vMdABsww9Gu+fAKQ8JDQlfPLIgFSLlgccEn1zFUMUXzCe977Yj3pO+1qtbGV3rlR2r0mxH&#10;06lHuRhdn3p+K3crq83W/DF5EO6yx9q58RJdOaFByXe5zvAH9xiRy+wDToqgCRIc8VDEYj4jYTwj&#10;bEbnmAiGA0znC0o4onPCkO0Y9HRO0eQ7iTAXtwGXQVFke04RNBiEHEEDkJAwhxmRhLAgEnMRwSIR&#10;YcRePIfLDfytGHfPX9frThr4B3AaewlesigEPoO+MJgFiZXHQtscO6BgSTmZIkDBAmYJii3jJCIx&#10;7Sna5VsMr5W4/A0AAP//AwBQSwMEFAAGAAgAAAAhAJ1NVL7bAAAABgEAAA8AAABkcnMvZG93bnJl&#10;di54bWxMjsFOwzAQRO9I/IO1SNyo05QGGrKpUCUOIKRC4AO2yRJHxOsQu034e8wJjqMZvXnFdra9&#10;OvHoOycIy0UCiqV2TSctwvvbw9UtKB9IGuqdMMI3e9iW52cF5Y2b5JVPVWhVhIjPCcGEMORa+9qw&#10;Jb9wA0vsPtxoKcQ4troZaYpw2+s0STJtqZP4YGjgneH6szpahBf79fS4tFMlZn+z8xX5/co8I15e&#10;zPd3oALP4W8Mv/pRHcrodHBHabzqEbLVdVwirNegYr3JUlAHhDTbgC4L/V+//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8xqtAdwEAAAkDAAAOAAAAAAAA&#10;AAAAAAAAADwCAABkcnMvZTJvRG9jLnhtbFBLAQItABQABgAIAAAAIQBp5jkMQAIAAIcFAAAQAAAA&#10;AAAAAAAAAAAAAN8DAABkcnMvaW5rL2luazEueG1sUEsBAi0AFAAGAAgAAAAhAJ1NVL7bAAAABgEA&#10;AA8AAAAAAAAAAAAAAAAATQYAAGRycy9kb3ducmV2LnhtbFBLAQItABQABgAIAAAAIQB5GLydvwAA&#10;ACEBAAAZAAAAAAAAAAAAAAAAAFUHAABkcnMvX3JlbHMvZTJvRG9jLnhtbC5yZWxzUEsFBgAAAAAG&#10;AAYAeAEAAEsIAAAAAA==&#10;">
                <v:imagedata r:id="rId18" o:title=""/>
              </v:shape>
            </w:pict>
          </mc:Fallback>
        </mc:AlternateContent>
      </w:r>
      <w:r w:rsidR="004643C2" w:rsidRPr="004643C2">
        <w:rPr>
          <w:rFonts w:ascii="Verdana" w:hAnsi="Verdana" w:cstheme="minorHAnsi"/>
          <w:bCs/>
          <w:sz w:val="20"/>
          <w:szCs w:val="20"/>
        </w:rPr>
        <w:tab/>
      </w:r>
      <w:sdt>
        <w:sdtPr>
          <w:rPr>
            <w:rFonts w:ascii="Verdana" w:hAnsi="Verdana" w:cstheme="minorHAnsi"/>
            <w:b/>
            <w:sz w:val="20"/>
            <w:szCs w:val="20"/>
          </w:rPr>
          <w:id w:val="-2038723526"/>
          <w14:checkbox>
            <w14:checked w14:val="0"/>
            <w14:checkedState w14:val="2612" w14:font="MS Gothic"/>
            <w14:uncheckedState w14:val="2610" w14:font="MS Gothic"/>
          </w14:checkbox>
        </w:sdtPr>
        <w:sdtEnd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004643C2"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2678EE51"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EndPr/>
        <w:sdtContent>
          <w:r w:rsidR="00E7784A">
            <w:rPr>
              <w:rFonts w:ascii="Verdana" w:hAnsi="Verdana" w:cstheme="minorHAnsi"/>
              <w:sz w:val="20"/>
              <w:szCs w:val="20"/>
            </w:rPr>
            <w:t>SQL, Python</w:t>
          </w:r>
        </w:sdtContent>
      </w:sdt>
      <w:r w:rsidRPr="004643C2">
        <w:rPr>
          <w:rFonts w:ascii="Verdana" w:hAnsi="Verdana" w:cstheme="minorHAnsi"/>
          <w:b/>
          <w:sz w:val="20"/>
          <w:szCs w:val="20"/>
        </w:rPr>
        <w:br/>
      </w:r>
    </w:p>
    <w:p w14:paraId="73D946BA" w14:textId="57E689E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EndPr/>
        <w:sdtContent>
          <w:r w:rsidR="00E7784A">
            <w:rPr>
              <w:rFonts w:ascii="Verdana" w:hAnsi="Verdana" w:cstheme="minorHAnsi"/>
              <w:sz w:val="20"/>
              <w:szCs w:val="20"/>
            </w:rPr>
            <w:t>Windows, Linux (WSL)</w:t>
          </w:r>
        </w:sdtContent>
      </w:sdt>
      <w:r w:rsidRPr="004643C2">
        <w:rPr>
          <w:rFonts w:ascii="Verdana" w:hAnsi="Verdana" w:cstheme="minorHAnsi"/>
          <w:b/>
          <w:sz w:val="20"/>
          <w:szCs w:val="20"/>
        </w:rPr>
        <w:br/>
      </w:r>
    </w:p>
    <w:p w14:paraId="717B4EF8" w14:textId="04C96FB0"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EndPr/>
        <w:sdtContent>
          <w:r w:rsidR="00861192">
            <w:rPr>
              <w:rFonts w:ascii="Verdana" w:hAnsi="Verdana" w:cstheme="minorHAnsi"/>
              <w:sz w:val="20"/>
              <w:szCs w:val="20"/>
            </w:rPr>
            <w:t>Microsoft SQL Express</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5323F03B"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721132997"/>
        </w:sdtPr>
        <w:sdtEndPr/>
        <w:sdtContent>
          <w:r w:rsidR="00861192">
            <w:rPr>
              <w:rFonts w:ascii="Verdana" w:hAnsi="Verdana" w:cstheme="minorHAnsi"/>
              <w:sz w:val="20"/>
              <w:szCs w:val="20"/>
            </w:rPr>
            <w:t xml:space="preserve">Likely outcomes will be a </w:t>
          </w:r>
          <w:proofErr w:type="spellStart"/>
          <w:r w:rsidR="00861192">
            <w:rPr>
              <w:rFonts w:ascii="Verdana" w:hAnsi="Verdana" w:cstheme="minorHAnsi"/>
              <w:sz w:val="20"/>
              <w:szCs w:val="20"/>
            </w:rPr>
            <w:t>lis</w:t>
          </w:r>
          <w:proofErr w:type="spellEnd"/>
          <w:r w:rsidR="00861192">
            <w:rPr>
              <w:rFonts w:ascii="Verdana" w:hAnsi="Verdana" w:cstheme="minorHAnsi"/>
              <w:sz w:val="20"/>
              <w:szCs w:val="20"/>
            </w:rPr>
            <w:t xml:space="preserve"> of influential </w:t>
          </w:r>
          <w:r w:rsidR="00862FF3">
            <w:rPr>
              <w:rFonts w:ascii="Verdana" w:hAnsi="Verdana" w:cstheme="minorHAnsi"/>
              <w:sz w:val="20"/>
              <w:szCs w:val="20"/>
            </w:rPr>
            <w:t xml:space="preserve">anomalous </w:t>
          </w:r>
          <w:r w:rsidR="00861192">
            <w:rPr>
              <w:rFonts w:ascii="Verdana" w:hAnsi="Verdana" w:cstheme="minorHAnsi"/>
              <w:sz w:val="20"/>
              <w:szCs w:val="20"/>
            </w:rPr>
            <w:t xml:space="preserve">users that can be targeted for study by Steam and game developer marketing organizations. </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04D42FF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4-07-31T00:00:00Z">
            <w:dateFormat w:val="M/d/yyyy"/>
            <w:lid w:val="en-US"/>
            <w:storeMappedDataAs w:val="dateTime"/>
            <w:calendar w:val="gregorian"/>
          </w:date>
        </w:sdtPr>
        <w:sdtEndPr/>
        <w:sdtContent>
          <w:r w:rsidR="00861192">
            <w:rPr>
              <w:rFonts w:ascii="Verdana" w:hAnsi="Verdana" w:cstheme="minorHAnsi"/>
              <w:sz w:val="20"/>
              <w:szCs w:val="20"/>
            </w:rPr>
            <w:t>7/31/2024</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43837A7B" w14:textId="35D413D1"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Sources</w:t>
      </w:r>
      <w:r w:rsidRPr="00C117E6">
        <w:rPr>
          <w:rFonts w:ascii="Verdana" w:hAnsi="Verdana" w:cstheme="minorHAnsi"/>
          <w:b/>
          <w:sz w:val="20"/>
          <w:szCs w:val="20"/>
        </w:rPr>
        <w:t>:</w:t>
      </w:r>
      <w:r w:rsidRPr="004643C2">
        <w:rPr>
          <w:rFonts w:ascii="Verdana" w:hAnsi="Verdana" w:cstheme="minorHAnsi"/>
          <w:sz w:val="20"/>
          <w:szCs w:val="20"/>
        </w:rPr>
        <w:t xml:space="preserve"> </w:t>
      </w:r>
    </w:p>
    <w:p w14:paraId="7743E38A" w14:textId="24091264" w:rsidR="008D2EB9" w:rsidRDefault="008D2EB9" w:rsidP="00861192">
      <w:pPr>
        <w:pStyle w:val="NormalWeb"/>
        <w:ind w:left="567" w:hanging="567"/>
      </w:pPr>
      <w:sdt>
        <w:sdtPr>
          <w:rPr>
            <w:rFonts w:ascii="Verdana" w:hAnsi="Verdana" w:cstheme="minorHAnsi"/>
            <w:sz w:val="20"/>
            <w:szCs w:val="20"/>
          </w:rPr>
          <w:id w:val="-1176026332"/>
          <w:placeholder>
            <w:docPart w:val="7936EBDD3ADB4E22BC771423089EA23E"/>
          </w:placeholder>
        </w:sdtPr>
        <w:sdtContent>
          <w:r w:rsidRPr="00922ADF">
            <w:t xml:space="preserve">Anton </w:t>
          </w:r>
          <w:proofErr w:type="spellStart"/>
          <w:r w:rsidRPr="00922ADF">
            <w:t>Kozyriev</w:t>
          </w:r>
          <w:proofErr w:type="spellEnd"/>
          <w:r w:rsidRPr="00922ADF">
            <w:t xml:space="preserve">. (2023). Game Recommendations on Steam [Data set]. Kaggle. </w:t>
          </w:r>
          <w:hyperlink r:id="rId19" w:history="1">
            <w:r w:rsidRPr="008D2EB9">
              <w:t>https://doi.org/10.34740/KAGGLE/DS/2871694</w:t>
            </w:r>
          </w:hyperlink>
          <w:r>
            <w:t xml:space="preserve"> </w:t>
          </w:r>
          <w:r>
            <w:rPr>
              <w:rFonts w:ascii="Verdana" w:hAnsi="Verdana" w:cstheme="minorHAnsi"/>
              <w:sz w:val="20"/>
              <w:szCs w:val="20"/>
            </w:rPr>
            <w:t xml:space="preserve"> </w:t>
          </w:r>
        </w:sdtContent>
      </w:sdt>
      <w:r>
        <w:t xml:space="preserve"> </w:t>
      </w:r>
    </w:p>
    <w:p w14:paraId="41ED4F3F" w14:textId="7BC60893" w:rsidR="00861192" w:rsidRDefault="00861192" w:rsidP="00861192">
      <w:pPr>
        <w:pStyle w:val="NormalWeb"/>
        <w:ind w:left="567" w:hanging="567"/>
      </w:pPr>
      <w:r>
        <w:t xml:space="preserve">Glackin, C. E. W., &amp; Adivar, M. (2023). Using the power of machine learning in sales research: process and potential. </w:t>
      </w:r>
      <w:r>
        <w:rPr>
          <w:i/>
          <w:iCs/>
        </w:rPr>
        <w:t>Journal of Personal Selling &amp; Sales Management</w:t>
      </w:r>
      <w:r>
        <w:t xml:space="preserve">, </w:t>
      </w:r>
      <w:r>
        <w:rPr>
          <w:i/>
          <w:iCs/>
        </w:rPr>
        <w:t>43</w:t>
      </w:r>
      <w:r>
        <w:t xml:space="preserve">(3), 178–194. </w:t>
      </w:r>
    </w:p>
    <w:p w14:paraId="4805F436" w14:textId="77777777" w:rsidR="00861192" w:rsidRDefault="00861192" w:rsidP="00861192">
      <w:pPr>
        <w:pStyle w:val="NormalWeb"/>
        <w:ind w:left="567" w:hanging="567"/>
      </w:pPr>
      <w:proofErr w:type="spellStart"/>
      <w:r w:rsidRPr="00922ADF">
        <w:t>Elbaghazaoui</w:t>
      </w:r>
      <w:proofErr w:type="spellEnd"/>
      <w:r w:rsidRPr="00922ADF">
        <w:t xml:space="preserve">, B. E., </w:t>
      </w:r>
      <w:proofErr w:type="spellStart"/>
      <w:r w:rsidRPr="00922ADF">
        <w:t>Amnai</w:t>
      </w:r>
      <w:proofErr w:type="spellEnd"/>
      <w:r w:rsidRPr="00922ADF">
        <w:t>, M., &amp; Fakhri, Y. (2022). Data Profiling and Machine Learning to Identify Influencers from Social Media Platforms. Journal of ICT Standardization, 10(2), 201–218.</w:t>
      </w:r>
    </w:p>
    <w:p w14:paraId="25FE87CB" w14:textId="77777777" w:rsidR="004643C2" w:rsidRDefault="004643C2" w:rsidP="00922ADF">
      <w:pPr>
        <w:pBdr>
          <w:bottom w:val="single" w:sz="6" w:space="0" w:color="auto"/>
        </w:pBdr>
        <w:spacing w:after="0" w:line="240" w:lineRule="auto"/>
        <w:rPr>
          <w:rFonts w:ascii="Verdana" w:hAnsi="Verdana" w:cstheme="minorHAnsi"/>
          <w:sz w:val="20"/>
          <w:szCs w:val="20"/>
        </w:rPr>
      </w:pPr>
    </w:p>
    <w:p w14:paraId="7BB0BCFC" w14:textId="77777777" w:rsidR="00922ADF" w:rsidRPr="004643C2" w:rsidRDefault="00922ADF" w:rsidP="00BB4040">
      <w:pPr>
        <w:pStyle w:val="NormalWeb"/>
        <w:ind w:left="567" w:hanging="567"/>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0EA041E5"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EndPr/>
        <w:sdtContent>
          <w:r w:rsidR="0061524B" w:rsidRPr="009049B3">
            <w:rPr>
              <w:rFonts w:ascii="Verdana" w:hAnsi="Verdana" w:cstheme="minorHAnsi"/>
              <w:b/>
              <w:bCs/>
              <w:sz w:val="20"/>
              <w:szCs w:val="20"/>
            </w:rPr>
            <w:t>N</w:t>
          </w:r>
        </w:sdtContent>
      </w:sdt>
    </w:p>
    <w:p w14:paraId="400A0DD9" w14:textId="7AAFE074"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EndPr/>
        <w:sdtContent>
          <w:r w:rsidR="0061524B" w:rsidRPr="009049B3">
            <w:rPr>
              <w:rFonts w:ascii="Verdana" w:hAnsi="Verdana" w:cstheme="minorHAnsi"/>
              <w:b/>
              <w:bCs/>
              <w:sz w:val="20"/>
              <w:szCs w:val="20"/>
            </w:rPr>
            <w:t>N</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77777777" w:rsidR="004643C2" w:rsidRPr="004643C2" w:rsidRDefault="004643C2" w:rsidP="004643C2">
      <w:pPr>
        <w:outlineLvl w:val="0"/>
        <w:rPr>
          <w:rFonts w:ascii="Verdana" w:hAnsi="Verdana" w:cstheme="minorHAnsi"/>
          <w:b/>
          <w:sz w:val="20"/>
          <w:szCs w:val="20"/>
        </w:rPr>
      </w:pPr>
      <w:r w:rsidRPr="004643C2">
        <w:rPr>
          <w:rFonts w:ascii="Verdana" w:hAnsi="Verdana" w:cstheme="minorHAnsi"/>
          <w:b/>
          <w:sz w:val="20"/>
          <w:szCs w:val="20"/>
        </w:rPr>
        <w:t xml:space="preserve">STUDENT SIGNATURE </w:t>
      </w:r>
    </w:p>
    <w:p w14:paraId="4D68993D" w14:textId="7CEB8D94" w:rsidR="004643C2" w:rsidRPr="004643C2" w:rsidRDefault="00725F9E" w:rsidP="004643C2">
      <w:pPr>
        <w:rPr>
          <w:rFonts w:ascii="Verdana" w:hAnsi="Verdana" w:cstheme="minorHAnsi"/>
          <w:b/>
          <w:sz w:val="20"/>
          <w:szCs w:val="20"/>
        </w:rPr>
      </w:pPr>
      <w:r>
        <w:rPr>
          <w:rFonts w:ascii="Verdana" w:hAnsi="Verdana" w:cstheme="minorHAnsi"/>
          <w:b/>
          <w:noProof/>
          <w:sz w:val="20"/>
          <w:szCs w:val="20"/>
        </w:rPr>
        <mc:AlternateContent>
          <mc:Choice Requires="wpi">
            <w:drawing>
              <wp:anchor distT="0" distB="0" distL="114300" distR="114300" simplePos="0" relativeHeight="251668480" behindDoc="0" locked="0" layoutInCell="1" allowOverlap="1" wp14:anchorId="36278479" wp14:editId="3BA96531">
                <wp:simplePos x="0" y="0"/>
                <wp:positionH relativeFrom="column">
                  <wp:posOffset>31115</wp:posOffset>
                </wp:positionH>
                <wp:positionV relativeFrom="paragraph">
                  <wp:posOffset>-100330</wp:posOffset>
                </wp:positionV>
                <wp:extent cx="2961380" cy="285750"/>
                <wp:effectExtent l="38100" t="38100" r="29845" b="38100"/>
                <wp:wrapNone/>
                <wp:docPr id="642010560"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2961380" cy="285750"/>
                      </w14:xfrm>
                    </w14:contentPart>
                  </a:graphicData>
                </a:graphic>
              </wp:anchor>
            </w:drawing>
          </mc:Choice>
          <mc:Fallback>
            <w:pict>
              <v:shape w14:anchorId="7A034E6E" id="Ink 10" o:spid="_x0000_s1026" type="#_x0000_t75" style="position:absolute;margin-left:2.1pt;margin-top:-8.25pt;width:233.9pt;height:23.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lJHR2AQAACgMAAA4AAABkcnMvZTJvRG9jLnhtbJxSXU/CMBR9N/E/&#10;NH2XsfEhLAweJCY8qDzoD6hdyxrX3uW2sPHvvRsgoDEmviztPd3p+ehs0diS7RR6Ay7jca/PmXIS&#10;cuM2GX97fbybcOaDcLkowamM75Xni/ntzayuUpVAAWWukBGJ82ldZbwIoUqjyMtCWeF7UClHoAa0&#10;ItAWN1GOoiZ2W0ZJvz+OasC8QpDKe5ouDyCfd/xaKxletPYqsDLjw0FC8kK7iAecIS3G0xFn78dJ&#10;NJ+JdIOiKow8ShL/UGSFcSTgi2opgmBbND+orJEIHnToSbARaG2k6vyQs7j/zdnKfbSu4qHcYirB&#10;BeXCWmA4ZdcB/7nClpRA/QQ5tSO2AfiRkeL5u4yD6CXIrSU9h0ZQlSLQc/CFqTzFnJo847jK47N+&#10;t3s4O1jj2dfzNUCNREfLv/3SaLRt2KSENRmngvftt+tSNYFJGibTcTyYECQJSyaj+1F34ER9oDjt&#10;LrKl269avNy3yi6e8PwTAAD//wMAUEsDBBQABgAIAAAAIQA7tplRHwwAAIUpAAAQAAAAZHJzL2lu&#10;ay9pbmsxLnhtbLRay27jyBXdB8g/EMqiN6bNNyVj3LNKAwESZJCZAMnSY6vbwthyQ1Y/5u9zzrm3&#10;yFsSPRMEHcCgWPd57qOKxaK/+/7r02PxeXt42T3vb1b1ZbUqtvu75/vd/sPN6p8/vSvXq+LleLu/&#10;v3183m9vVr9uX1bfv/3jH77b7X95erzGtYCF/Qvvnh5vVg/H48frq6svX75cfmkvnw8frpqqaq/+&#10;sv/lb39dvXWt++373X53hMuXRLp73h+3X480dr27v1ndHb9Wkzxs//j86XC3ndikHO5miePh9m77&#10;7vnwdHucLD7c7vfbx2J/+wTc/1oVx18/4mYHPx+2h1XxtEPAZXNZd2O3/vMGhNuvN6sw/gSIL0Dy&#10;tLpatvnv/4PNd+c2CattxmFcFQ7pfvuZmK6U8+vXY//h8PxxezjutnOaLSnO+LW4s7HyY4k6bF+e&#10;Hz+xNqvi8+3jJ6Ssriq0hfuurxYScm4Pufmm9pCXV+1FcHlqPLyYB0/a1FKptMfd0xaN/vRx6rHj&#10;CwyT/OPxoOnQVE1XVl3ZbH6q2+t+fd2Pl916E0rhXZxs/nz49PIw2fv5MPerOFPWLLIvu/vjw5T0&#10;6rJq+inrMedLug/b3YeH428qe+DSnnpnYSaqnQqP5B/b9zerP2kyFtI0gkLpuqZo8Nf1Y3/xpnrT&#10;vKkuVmXNv+qiLqqiuijtB7cYTCTcXFRkXRgjZzvjlO2m6sg+uweBeudCSdtQtfYD/D2ku7rkT9lV&#10;RcNfDPgzrIuaxjZNuRG7Kfg79GUtMfAwNIeleTRSAiF+jDDd02qKn/emXHZC0wvMiVlKTT5mdffU&#10;MDrmeuZUIQ8Jj6QMwwIp82hSMGd2+WODpC5b7lBSnXI3FuMk2oxFPVC/q8qGN/VYrPGTIpfRkqls&#10;KzHKti2V8YQuuadMcixaLWdN5w7addmgpMsNxpykQDwDJPF24phxA3bqfJZyFReW+mv3mfWlQfRo&#10;tcpMUQUhG1ANcGGIaMUaklkSywaSHYNBI5DJq1q2H4uWBRmqsqetxhNssSeP8uUeZdv66JUAy7ag&#10;r6FkSR16gOu9fN6Lll3zDPnolPeT3ozg90i/1bFnJifHtP+/D9BzKkPTIw8wtFYnemxKg09TT65I&#10;zVCyCmU7aHosSMQ8UgXSJ/kiyTkJvWybn8QRCReIoEI1l7WaD6xeC1xdt0UzcjbVY9mxQ1pJdn25&#10;1pI2YsnrOUfNhSd4XbS0x7nZSgxmEDgDqotRaejLgRH2I4SI9KR0iifMN0eYScWWSOFkXWJGiMRS&#10;Y5HHzLkJOUqrpTJiQsmqk5btgUkXBi25MNFlBZNJ7gxxmDq2NnfyaVk19AmMZaVSg4z2oDGxpkHZ&#10;iGRdIt9INh5PLQltbYyyb4qOhBzlaYK8iO47LwIjSnxHSHXHhopygD45czJTIEuVpXyZKbdrGiRN&#10;8Ue9TFZS5tzsJoyGXhbdL8zSexS2YifSWUGoPQF2K0lYlr2jJJU6DQJT1/Eejy39YAehBRaPOEzu&#10;BMRARRx5zCFjeNhrwmCyaiIJgUN0A4lEh9OMmQcON0D3XnSIqTLUiOFkpoxhac6xul2mzMICITqf&#10;GcYGD6LUmjSWGDKblRXhB4S8XzLlcIjAg4mUYGLQ+twN2KxDtuywUHPJwl5Ps4proxLfdaUqWGLt&#10;C0vfQgAWhl/P8WfsGP0ZwN+LKyqHiLK+jDJnDiIUDyTrgqgc74OhpBbZr9y/uvQtwCjrDba5nD9Y&#10;zPCL1OtxJM/uM86bBCPxWffUNaJZLs/nQCzTa4lzQ3iDoVWZi4aMHaeMGU3lc/+ElBh8Bla+MQIt&#10;X5nP5M8nnaMOiV5wNk3c2YORBm3Myk4ZdkhyygtDNLsiGTsxAsn1bHvDMik5AZGX26skTTdjqgtX&#10;N89MTc0CsaVVItNOxqk4Rc1BKgqNVAoXbA1sWQZmmm/wRoHfrhhMUKqeitkM7oJJ0s0XqLw3biYz&#10;07kT4gjbngSAQ69siNsRi2ImeTv7clEpB1+NyzYbE3AxUPNMxr41V5CklOtbRAszx8UivPPp0niK&#10;2QqpgELij0G8ETPPJdZYhWR9aK7tCjIE7ErNCZkBSyhC5CdYoTO5thqnkGbDZt6u9vCzl1J36E3h&#10;3kcD2fh0VTjGcnFPSXjYZYwMX/Sc9AwXceP1V8G/FoNpZ5lIWT5Pm7sSXquUy7Zad1Apb0iP6Mxp&#10;wnfOWMh+8O8oRUmZ0ACGVJzzTGU5SgPTyfAHM+bF7U+W6cD0Df3EtyCCSXBIs/caq3Hez+Ry1qph&#10;sUAIutCUa2XQnJofqwnOFuzEp8VuwqDwmmU/amUOZdqieu2aonFRIkxFMj/zNRPFQNFI73Qw62Ru&#10;Jdsq7AbvgBY+HsJ601AeQcZ5DGYbXu46nd+gobgOgWLHM5aVZDbCXb5PlZfvk4E8xTjsaAe4lGFd&#10;pWdJnSYJGRHHFP481WzJHFAzYudr72SSFmlA1zTXGntJR2foZT2JMKYkonxDU4bIsDrhTEZCeLsW&#10;Z3bkrRAiSNqUOYHhmILDpU4ydsBf69gQEFnMlJMZ3FLiLAKh8hM7b333zTBwOwdjAXgYpPMkaWLj&#10;dA9npP1Fi5bhGUGDVmm7csAb6gBEEGUGsSQjXxysUROcNIBYsbXKoW/G7GNGOj//b4+idUr/9/fv&#10;X7ZHfK0Yhu6yXr1tx7HHAwnNbQfU9ZtWJ9Q4neb5tPBbU1ioOJ7UmQheDUocnCURE3SRkDjvJ5nB&#10;aQi0UVCc9PhZiSRNxrvHKm/moMX0pWop02ZJerydssujPQzsNdxttaMdWcOZaoWzArpnkpNVDHxx&#10;I82fQfLBfZFIhDCLcdSBJeqIyc81wZG4W4Plgwyk0yzGk0GIBecgZnUo1vTTFDqOwtST11obDRhu&#10;9a5Wrhl4ciozNkh5o5K5xNucosVWhKpG9KuCXpgGxjaLUcEDc4ZrQ8BX/FTBYNYtiYKLYGlgNngL&#10;dWDDFUsqridGRNrYAoRegkDKoSpq9qe8y056EmowSUvVzpwmJWuNUAU0QKA5uhMTCYQLntsFAzAd&#10;BdpGdR3xgMRmcOgv+mLAZ5VuqL/dxB6wvlyuu9Xbfo3+aDfofZvZeKvE5yd9fMLUxuS2YnP3T1S9&#10;7V8tH9mSapMwZCZydUTA8GsczihWF2QuYpG9tcTFHthOXdsSn8ZSI3qKcyWaNEpKvcHxgoaBoxIj&#10;3p9ozwatKibqxq1cMEH0iW8avE4IzwZJVnqh5hBUfKRj04mrvcu7PxBASm0e9DISllpqesPqHkc2&#10;toMd0qeOANlhGiZzkUjBBUi0ukExGFltn53OBXIo4mfWfJD7IdEbzFMgCsK2zVKhAycgtPJLWhIx&#10;9XaPK4WYMZ0chEBTduccZ2CNbcByFLLhjAg1QPAKRRemMJWOoKmAH6yquKIiTuOPPWZcwMSgylDw&#10;fVzLMB4i+jVmBj3Jh3JEJBMGunUXkZ/akWx8beBP6xu3uKiZGCkyo+jdGlY/BuERxdaDODmAgHNd&#10;/HbFRjXd+EZ4KHqa43qgwnlFQySproJlKwF2PPo4+erEtYRAQ6DkIKJ2JzGCFFVwbNbxxRVG1nq1&#10;tYLEdKUyKE/u1VIRrryFjRa7Z/7yM9H8QPUqmzM3Z2CSbSmbCc+zD0wgJsErbSQf4FuH9lH2jdGx&#10;TLWEKRZHtbG0tPwqQiKG/ukYNax55MsTmc62cSwixEhUpJ7SgNW5omDTKAxoZdpxyEEdNojEYNm9&#10;w7dYzZhf5TCGnbjBhGSS1dwRpP0h0SvuQa7Nj6eiWdteEO9wzIzt9GhywmguZ3F7iW38wGBjn/dS&#10;Bc8Auyk0hBLvq/J5Dtc+DbEVsz2eLEU5L6SRslwFp+4uY1ssui6yIZx2IqaXtBcYGYmD2JlTHck4&#10;GeSFkaYjCuhBlqZ+0uSjrNVgYksdXa5OQ6uq1bho1qOLKlC+IxUAmD2xuUxpTuItqhxabpD1hgWf&#10;ENSA3nRvnmkgUTJRsGHdSHBEN5LlPW8xIORkipgmkg8YJPmKaMnWrG7WKQ8Ns87vX/KFlxx8Q15X&#10;3267OLZdf1lvVm+HukKmsZSnF8H2TVnH/1Xy2jAgnA1pNuHRgsGIH1bI/k+o0m6y9j1LiW/qmhFr&#10;fNPQOXM5oor2danBJgAThhvhEr9LG+H5/9De/gcAAP//AwBQSwMEFAAGAAgAAAAhAE+mqxLhAAAA&#10;CAEAAA8AAABkcnMvZG93bnJldi54bWxMj9FOg0AURN9N/IfNNfHFtEsRqyCXRjEatUkT0Q9Y4BaI&#10;7C5htxT9eq9P+jiZycyZdDPrXkw0us4ahNUyAEGmsnVnGoSP98fFDQjnlalVbw0hfJGDTXZ6kqqk&#10;tkfzRlPhG8ElxiUKofV+SKR0VUtauaUdyLC3t6NWnuXYyHpURy7XvQyDYC216gwvtGqgvKXqszho&#10;hKfv1zyfimgbXcS752B/WT683JeI52fz3S0IT7P/C8MvPqNDxkylPZjaiR4hCjmIsFitr0CwH12H&#10;/K1ECOMYZJbK/wey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ZSR0dgEAAAoDAAAOAAAAAAAAAAAAAAAAADwCAABkcnMvZTJvRG9jLnhtbFBLAQItABQA&#10;BgAIAAAAIQA7tplRHwwAAIUpAAAQAAAAAAAAAAAAAAAAAN4DAABkcnMvaW5rL2luazEueG1sUEsB&#10;Ai0AFAAGAAgAAAAhAE+mqxLhAAAACAEAAA8AAAAAAAAAAAAAAAAAKxAAAGRycy9kb3ducmV2Lnht&#10;bFBLAQItABQABgAIAAAAIQB5GLydvwAAACEBAAAZAAAAAAAAAAAAAAAAADkRAABkcnMvX3JlbHMv&#10;ZTJvRG9jLnhtbC5yZWxzUEsFBgAAAAAGAAYAeAEAAC8SAAAAAA==&#10;">
                <v:imagedata r:id="rId21" o:title=""/>
              </v:shape>
            </w:pict>
          </mc:Fallback>
        </mc:AlternateContent>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r>
      <w:r w:rsidR="004643C2" w:rsidRPr="004643C2">
        <w:rPr>
          <w:rFonts w:ascii="Verdana" w:hAnsi="Verdana" w:cstheme="minorHAnsi"/>
          <w:b/>
          <w:sz w:val="20"/>
          <w:szCs w:val="20"/>
        </w:rPr>
        <w:softHyphen/>
        <w:t>__________________________________</w:t>
      </w:r>
    </w:p>
    <w:p w14:paraId="40CBA954" w14:textId="6E1FE668"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student)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lastRenderedPageBreak/>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0BE843F6"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6883E990"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 APPROVAL DATE:  </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4A3091F3"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354CC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172EA" w14:textId="77777777" w:rsidR="00354CC2" w:rsidRDefault="00354CC2" w:rsidP="00862194">
      <w:pPr>
        <w:spacing w:after="0" w:line="240" w:lineRule="auto"/>
      </w:pPr>
      <w:r>
        <w:separator/>
      </w:r>
    </w:p>
  </w:endnote>
  <w:endnote w:type="continuationSeparator" w:id="0">
    <w:p w14:paraId="72A970B0" w14:textId="77777777" w:rsidR="00354CC2" w:rsidRDefault="00354CC2" w:rsidP="00862194">
      <w:pPr>
        <w:spacing w:after="0" w:line="240" w:lineRule="auto"/>
      </w:pPr>
      <w:r>
        <w:continuationSeparator/>
      </w:r>
    </w:p>
  </w:endnote>
  <w:endnote w:type="continuationNotice" w:id="1">
    <w:p w14:paraId="7F562707" w14:textId="77777777" w:rsidR="00354CC2" w:rsidRDefault="00354C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0512F" w14:textId="77777777" w:rsidR="00354CC2" w:rsidRDefault="00354CC2" w:rsidP="00862194">
      <w:pPr>
        <w:spacing w:after="0" w:line="240" w:lineRule="auto"/>
      </w:pPr>
      <w:r>
        <w:separator/>
      </w:r>
    </w:p>
  </w:footnote>
  <w:footnote w:type="continuationSeparator" w:id="0">
    <w:p w14:paraId="1B87D16C" w14:textId="77777777" w:rsidR="00354CC2" w:rsidRDefault="00354CC2" w:rsidP="00862194">
      <w:pPr>
        <w:spacing w:after="0" w:line="240" w:lineRule="auto"/>
      </w:pPr>
      <w:r>
        <w:continuationSeparator/>
      </w:r>
    </w:p>
  </w:footnote>
  <w:footnote w:type="continuationNotice" w:id="1">
    <w:p w14:paraId="126410CC" w14:textId="77777777" w:rsidR="00354CC2" w:rsidRDefault="00354C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09D7"/>
    <w:multiLevelType w:val="hybridMultilevel"/>
    <w:tmpl w:val="3A12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44F16"/>
    <w:multiLevelType w:val="hybridMultilevel"/>
    <w:tmpl w:val="9CBEA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26793990">
    <w:abstractNumId w:val="1"/>
  </w:num>
  <w:num w:numId="2" w16cid:durableId="24152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21522"/>
    <w:rsid w:val="000254E9"/>
    <w:rsid w:val="00041245"/>
    <w:rsid w:val="000520A0"/>
    <w:rsid w:val="000559FC"/>
    <w:rsid w:val="00065115"/>
    <w:rsid w:val="00067405"/>
    <w:rsid w:val="00087D65"/>
    <w:rsid w:val="00095BF9"/>
    <w:rsid w:val="000B05E1"/>
    <w:rsid w:val="000B4E70"/>
    <w:rsid w:val="000B7A81"/>
    <w:rsid w:val="000C29CA"/>
    <w:rsid w:val="000C6CD7"/>
    <w:rsid w:val="000F09B4"/>
    <w:rsid w:val="000F55E0"/>
    <w:rsid w:val="0011743F"/>
    <w:rsid w:val="00121364"/>
    <w:rsid w:val="00134E54"/>
    <w:rsid w:val="001600E1"/>
    <w:rsid w:val="00165A47"/>
    <w:rsid w:val="00173040"/>
    <w:rsid w:val="001A2797"/>
    <w:rsid w:val="001B4510"/>
    <w:rsid w:val="001C01CD"/>
    <w:rsid w:val="001C0CCF"/>
    <w:rsid w:val="001F24C5"/>
    <w:rsid w:val="00242E1D"/>
    <w:rsid w:val="00266B6D"/>
    <w:rsid w:val="00273696"/>
    <w:rsid w:val="00277D7B"/>
    <w:rsid w:val="002B6258"/>
    <w:rsid w:val="002D2980"/>
    <w:rsid w:val="002F08E8"/>
    <w:rsid w:val="00300618"/>
    <w:rsid w:val="00311CCE"/>
    <w:rsid w:val="00323106"/>
    <w:rsid w:val="00326026"/>
    <w:rsid w:val="00327A37"/>
    <w:rsid w:val="0034444A"/>
    <w:rsid w:val="0034524F"/>
    <w:rsid w:val="003475B9"/>
    <w:rsid w:val="00352D90"/>
    <w:rsid w:val="00354CC2"/>
    <w:rsid w:val="00362206"/>
    <w:rsid w:val="00373DF8"/>
    <w:rsid w:val="003D32C2"/>
    <w:rsid w:val="003F2C61"/>
    <w:rsid w:val="00403D1C"/>
    <w:rsid w:val="004643C2"/>
    <w:rsid w:val="004678E4"/>
    <w:rsid w:val="004763DD"/>
    <w:rsid w:val="00494926"/>
    <w:rsid w:val="004A1EF5"/>
    <w:rsid w:val="004A6F66"/>
    <w:rsid w:val="004B041A"/>
    <w:rsid w:val="004E3314"/>
    <w:rsid w:val="005309EC"/>
    <w:rsid w:val="005539D2"/>
    <w:rsid w:val="00561536"/>
    <w:rsid w:val="00571BEF"/>
    <w:rsid w:val="0059590F"/>
    <w:rsid w:val="005D5C51"/>
    <w:rsid w:val="005F6D1E"/>
    <w:rsid w:val="0061524B"/>
    <w:rsid w:val="00621A8B"/>
    <w:rsid w:val="00634219"/>
    <w:rsid w:val="00635998"/>
    <w:rsid w:val="00651EEB"/>
    <w:rsid w:val="006B2640"/>
    <w:rsid w:val="006B3189"/>
    <w:rsid w:val="006B5037"/>
    <w:rsid w:val="006D42C2"/>
    <w:rsid w:val="006E4F6C"/>
    <w:rsid w:val="00701535"/>
    <w:rsid w:val="007232AD"/>
    <w:rsid w:val="00724D02"/>
    <w:rsid w:val="00725F9E"/>
    <w:rsid w:val="00761450"/>
    <w:rsid w:val="007A49ED"/>
    <w:rsid w:val="007B7678"/>
    <w:rsid w:val="007D5173"/>
    <w:rsid w:val="007D5DFE"/>
    <w:rsid w:val="007E6E0D"/>
    <w:rsid w:val="008123FD"/>
    <w:rsid w:val="00830297"/>
    <w:rsid w:val="00833461"/>
    <w:rsid w:val="008472F0"/>
    <w:rsid w:val="00861192"/>
    <w:rsid w:val="00861BA6"/>
    <w:rsid w:val="00862194"/>
    <w:rsid w:val="00862FF3"/>
    <w:rsid w:val="008904E9"/>
    <w:rsid w:val="008A6767"/>
    <w:rsid w:val="008C5F1F"/>
    <w:rsid w:val="008D2EB9"/>
    <w:rsid w:val="008D3D3C"/>
    <w:rsid w:val="008E4703"/>
    <w:rsid w:val="008F2068"/>
    <w:rsid w:val="008F2592"/>
    <w:rsid w:val="009049B3"/>
    <w:rsid w:val="00922ADF"/>
    <w:rsid w:val="009713D1"/>
    <w:rsid w:val="00971A24"/>
    <w:rsid w:val="00983170"/>
    <w:rsid w:val="00A01087"/>
    <w:rsid w:val="00A12A2F"/>
    <w:rsid w:val="00A12D04"/>
    <w:rsid w:val="00A1563C"/>
    <w:rsid w:val="00A246ED"/>
    <w:rsid w:val="00A37E64"/>
    <w:rsid w:val="00A5471D"/>
    <w:rsid w:val="00A623BD"/>
    <w:rsid w:val="00A679EB"/>
    <w:rsid w:val="00A77F02"/>
    <w:rsid w:val="00A830E2"/>
    <w:rsid w:val="00A86DE0"/>
    <w:rsid w:val="00A949AC"/>
    <w:rsid w:val="00AA0157"/>
    <w:rsid w:val="00AA1BC6"/>
    <w:rsid w:val="00AE0FC3"/>
    <w:rsid w:val="00AE6AFF"/>
    <w:rsid w:val="00AE7710"/>
    <w:rsid w:val="00B27A03"/>
    <w:rsid w:val="00B42C2F"/>
    <w:rsid w:val="00B4310E"/>
    <w:rsid w:val="00B75CB2"/>
    <w:rsid w:val="00B83B04"/>
    <w:rsid w:val="00B85B8A"/>
    <w:rsid w:val="00B91D08"/>
    <w:rsid w:val="00BB4040"/>
    <w:rsid w:val="00BC4523"/>
    <w:rsid w:val="00BC7574"/>
    <w:rsid w:val="00BE2FA6"/>
    <w:rsid w:val="00BF33B6"/>
    <w:rsid w:val="00C117E6"/>
    <w:rsid w:val="00C12351"/>
    <w:rsid w:val="00C128E7"/>
    <w:rsid w:val="00C1790E"/>
    <w:rsid w:val="00C331EB"/>
    <w:rsid w:val="00C34A49"/>
    <w:rsid w:val="00C42540"/>
    <w:rsid w:val="00C44C87"/>
    <w:rsid w:val="00C71D69"/>
    <w:rsid w:val="00C965B5"/>
    <w:rsid w:val="00C97293"/>
    <w:rsid w:val="00CA2EFA"/>
    <w:rsid w:val="00CC4CE5"/>
    <w:rsid w:val="00CF3E90"/>
    <w:rsid w:val="00D5690F"/>
    <w:rsid w:val="00DB58DF"/>
    <w:rsid w:val="00E07110"/>
    <w:rsid w:val="00E110FB"/>
    <w:rsid w:val="00E313C3"/>
    <w:rsid w:val="00E46606"/>
    <w:rsid w:val="00E65AE8"/>
    <w:rsid w:val="00E74B77"/>
    <w:rsid w:val="00E7784A"/>
    <w:rsid w:val="00E86B69"/>
    <w:rsid w:val="00E91575"/>
    <w:rsid w:val="00EA17F4"/>
    <w:rsid w:val="00EE5F74"/>
    <w:rsid w:val="00F0624F"/>
    <w:rsid w:val="00F1731F"/>
    <w:rsid w:val="00F31F0B"/>
    <w:rsid w:val="00F52155"/>
    <w:rsid w:val="00F53009"/>
    <w:rsid w:val="00F73227"/>
    <w:rsid w:val="00F83C7C"/>
    <w:rsid w:val="00F855CC"/>
    <w:rsid w:val="00F95695"/>
    <w:rsid w:val="00FA1150"/>
    <w:rsid w:val="00FA19ED"/>
    <w:rsid w:val="00FB1635"/>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paragraph" w:styleId="ListParagraph">
    <w:name w:val="List Paragraph"/>
    <w:basedOn w:val="Normal"/>
    <w:uiPriority w:val="34"/>
    <w:qFormat/>
    <w:rsid w:val="00A5471D"/>
    <w:pPr>
      <w:ind w:left="720"/>
      <w:contextualSpacing/>
    </w:pPr>
  </w:style>
  <w:style w:type="character" w:styleId="Hyperlink">
    <w:name w:val="Hyperlink"/>
    <w:basedOn w:val="DefaultParagraphFont"/>
    <w:uiPriority w:val="99"/>
    <w:unhideWhenUsed/>
    <w:rsid w:val="004B041A"/>
    <w:rPr>
      <w:color w:val="0563C1" w:themeColor="hyperlink"/>
      <w:u w:val="single"/>
    </w:rPr>
  </w:style>
  <w:style w:type="character" w:styleId="UnresolvedMention">
    <w:name w:val="Unresolved Mention"/>
    <w:basedOn w:val="DefaultParagraphFont"/>
    <w:uiPriority w:val="99"/>
    <w:semiHidden/>
    <w:unhideWhenUsed/>
    <w:rsid w:val="004B041A"/>
    <w:rPr>
      <w:color w:val="605E5C"/>
      <w:shd w:val="clear" w:color="auto" w:fill="E1DFDD"/>
    </w:rPr>
  </w:style>
  <w:style w:type="paragraph" w:styleId="NormalWeb">
    <w:name w:val="Normal (Web)"/>
    <w:basedOn w:val="Normal"/>
    <w:uiPriority w:val="99"/>
    <w:unhideWhenUsed/>
    <w:rsid w:val="00BB404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46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1752">
      <w:bodyDiv w:val="1"/>
      <w:marLeft w:val="0"/>
      <w:marRight w:val="0"/>
      <w:marTop w:val="0"/>
      <w:marBottom w:val="0"/>
      <w:divBdr>
        <w:top w:val="none" w:sz="0" w:space="0" w:color="auto"/>
        <w:left w:val="none" w:sz="0" w:space="0" w:color="auto"/>
        <w:bottom w:val="none" w:sz="0" w:space="0" w:color="auto"/>
        <w:right w:val="none" w:sz="0" w:space="0" w:color="auto"/>
      </w:divBdr>
    </w:div>
    <w:div w:id="196158858">
      <w:bodyDiv w:val="1"/>
      <w:marLeft w:val="0"/>
      <w:marRight w:val="0"/>
      <w:marTop w:val="0"/>
      <w:marBottom w:val="0"/>
      <w:divBdr>
        <w:top w:val="none" w:sz="0" w:space="0" w:color="auto"/>
        <w:left w:val="none" w:sz="0" w:space="0" w:color="auto"/>
        <w:bottom w:val="none" w:sz="0" w:space="0" w:color="auto"/>
        <w:right w:val="none" w:sz="0" w:space="0" w:color="auto"/>
      </w:divBdr>
    </w:div>
    <w:div w:id="205508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ustomXml" Target="ink/ink1.xml"/><Relationship Id="rId2" Type="http://schemas.openxmlformats.org/officeDocument/2006/relationships/customXml" Target="../customXml/item2.xml"/><Relationship Id="rId16" Type="http://schemas.openxmlformats.org/officeDocument/2006/relationships/hyperlink" Target="https://doi.org/10.34740/KAGGLE/DS/2871694" TargetMode="External"/><Relationship Id="rId20"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doi.org/10.34740/KAGGLE/DS/287169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ABCA3535F52A45478EC9323E387B29F1"/>
        <w:category>
          <w:name w:val="General"/>
          <w:gallery w:val="placeholder"/>
        </w:category>
        <w:types>
          <w:type w:val="bbPlcHdr"/>
        </w:types>
        <w:behaviors>
          <w:behavior w:val="content"/>
        </w:behaviors>
        <w:guid w:val="{2554795C-975E-4085-BCF0-13A19134B9E9}"/>
      </w:docPartPr>
      <w:docPartBody>
        <w:p w:rsidR="00ED40C7" w:rsidRDefault="001369F3" w:rsidP="001369F3">
          <w:pPr>
            <w:pStyle w:val="ABCA3535F52A45478EC9323E387B29F1"/>
          </w:pPr>
          <w:r w:rsidRPr="00196C73">
            <w:rPr>
              <w:rStyle w:val="PlaceholderText"/>
            </w:rPr>
            <w:t>Click here to enter text.</w:t>
          </w:r>
        </w:p>
      </w:docPartBody>
    </w:docPart>
    <w:docPart>
      <w:docPartPr>
        <w:name w:val="6698F46A778B4A09A3595C0E0B5B3E3C"/>
        <w:category>
          <w:name w:val="General"/>
          <w:gallery w:val="placeholder"/>
        </w:category>
        <w:types>
          <w:type w:val="bbPlcHdr"/>
        </w:types>
        <w:behaviors>
          <w:behavior w:val="content"/>
        </w:behaviors>
        <w:guid w:val="{3F56D344-331E-4E5C-8BC6-B839E785B2AE}"/>
      </w:docPartPr>
      <w:docPartBody>
        <w:p w:rsidR="00ED40C7" w:rsidRDefault="001369F3" w:rsidP="001369F3">
          <w:pPr>
            <w:pStyle w:val="6698F46A778B4A09A3595C0E0B5B3E3C"/>
          </w:pPr>
          <w:r w:rsidRPr="00196C73">
            <w:rPr>
              <w:rStyle w:val="PlaceholderText"/>
            </w:rPr>
            <w:t>Click here to enter text.</w:t>
          </w:r>
        </w:p>
      </w:docPartBody>
    </w:docPart>
    <w:docPart>
      <w:docPartPr>
        <w:name w:val="5ADE42A8D2DA416ABC8AE929B897D794"/>
        <w:category>
          <w:name w:val="General"/>
          <w:gallery w:val="placeholder"/>
        </w:category>
        <w:types>
          <w:type w:val="bbPlcHdr"/>
        </w:types>
        <w:behaviors>
          <w:behavior w:val="content"/>
        </w:behaviors>
        <w:guid w:val="{918499EE-B2AC-450C-9B1A-33DB9CE9498A}"/>
      </w:docPartPr>
      <w:docPartBody>
        <w:p w:rsidR="00ED40C7" w:rsidRDefault="001369F3" w:rsidP="001369F3">
          <w:pPr>
            <w:pStyle w:val="5ADE42A8D2DA416ABC8AE929B897D794"/>
          </w:pPr>
          <w:r w:rsidRPr="00196C73">
            <w:rPr>
              <w:rStyle w:val="PlaceholderText"/>
            </w:rPr>
            <w:t>Click here to enter text.</w:t>
          </w:r>
        </w:p>
      </w:docPartBody>
    </w:docPart>
    <w:docPart>
      <w:docPartPr>
        <w:name w:val="F2D11FC458DD4D7C9124043477361750"/>
        <w:category>
          <w:name w:val="General"/>
          <w:gallery w:val="placeholder"/>
        </w:category>
        <w:types>
          <w:type w:val="bbPlcHdr"/>
        </w:types>
        <w:behaviors>
          <w:behavior w:val="content"/>
        </w:behaviors>
        <w:guid w:val="{1CAE5A7E-C85A-45C5-B77C-263B239AFA26}"/>
      </w:docPartPr>
      <w:docPartBody>
        <w:p w:rsidR="00ED40C7" w:rsidRDefault="001369F3" w:rsidP="001369F3">
          <w:pPr>
            <w:pStyle w:val="F2D11FC458DD4D7C9124043477361750"/>
          </w:pPr>
          <w:r w:rsidRPr="00196C73">
            <w:rPr>
              <w:rStyle w:val="PlaceholderText"/>
            </w:rPr>
            <w:t>Click here to enter text.</w:t>
          </w:r>
        </w:p>
      </w:docPartBody>
    </w:docPart>
    <w:docPart>
      <w:docPartPr>
        <w:name w:val="0C8E531A5A3148A89FB1A7274996BE0E"/>
        <w:category>
          <w:name w:val="General"/>
          <w:gallery w:val="placeholder"/>
        </w:category>
        <w:types>
          <w:type w:val="bbPlcHdr"/>
        </w:types>
        <w:behaviors>
          <w:behavior w:val="content"/>
        </w:behaviors>
        <w:guid w:val="{C014AD61-6977-4F9D-834E-2B22A4EB1736}"/>
      </w:docPartPr>
      <w:docPartBody>
        <w:p w:rsidR="00ED40C7" w:rsidRDefault="001369F3" w:rsidP="001369F3">
          <w:pPr>
            <w:pStyle w:val="0C8E531A5A3148A89FB1A7274996BE0E"/>
          </w:pPr>
          <w:r w:rsidRPr="00196C73">
            <w:rPr>
              <w:rStyle w:val="PlaceholderText"/>
            </w:rPr>
            <w:t>Click here to enter text.</w:t>
          </w:r>
        </w:p>
      </w:docPartBody>
    </w:docPart>
    <w:docPart>
      <w:docPartPr>
        <w:name w:val="749DB122C78A44D589A81F038207E3A0"/>
        <w:category>
          <w:name w:val="General"/>
          <w:gallery w:val="placeholder"/>
        </w:category>
        <w:types>
          <w:type w:val="bbPlcHdr"/>
        </w:types>
        <w:behaviors>
          <w:behavior w:val="content"/>
        </w:behaviors>
        <w:guid w:val="{1A7C2E7B-1761-4311-AE0E-8BC3CBD4BE4C}"/>
      </w:docPartPr>
      <w:docPartBody>
        <w:p w:rsidR="00ED40C7" w:rsidRDefault="00ED40C7" w:rsidP="00ED40C7">
          <w:pPr>
            <w:pStyle w:val="749DB122C78A44D589A81F038207E3A0"/>
          </w:pPr>
          <w:r w:rsidRPr="00196C73">
            <w:rPr>
              <w:rStyle w:val="PlaceholderText"/>
            </w:rPr>
            <w:t>Click here to enter text.</w:t>
          </w:r>
        </w:p>
      </w:docPartBody>
    </w:docPart>
    <w:docPart>
      <w:docPartPr>
        <w:name w:val="7936EBDD3ADB4E22BC771423089EA23E"/>
        <w:category>
          <w:name w:val="General"/>
          <w:gallery w:val="placeholder"/>
        </w:category>
        <w:types>
          <w:type w:val="bbPlcHdr"/>
        </w:types>
        <w:behaviors>
          <w:behavior w:val="content"/>
        </w:behaviors>
        <w:guid w:val="{B101346B-1DC3-4F7B-8112-8E8269E4D3AC}"/>
      </w:docPartPr>
      <w:docPartBody>
        <w:p w:rsidR="00ED40C7" w:rsidRDefault="00ED40C7" w:rsidP="00ED40C7">
          <w:pPr>
            <w:pStyle w:val="7936EBDD3ADB4E22BC771423089EA23E"/>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96618"/>
    <w:rsid w:val="00117C7F"/>
    <w:rsid w:val="001369F3"/>
    <w:rsid w:val="002A5D0F"/>
    <w:rsid w:val="00566224"/>
    <w:rsid w:val="005E4EC1"/>
    <w:rsid w:val="0067767D"/>
    <w:rsid w:val="00B42C2F"/>
    <w:rsid w:val="00EC719B"/>
    <w:rsid w:val="00ED40C7"/>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40C7"/>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49DB122C78A44D589A81F038207E3A0">
    <w:name w:val="749DB122C78A44D589A81F038207E3A0"/>
    <w:rsid w:val="00ED40C7"/>
    <w:pPr>
      <w:spacing w:line="278" w:lineRule="auto"/>
    </w:pPr>
    <w:rPr>
      <w:kern w:val="2"/>
      <w:sz w:val="24"/>
      <w:szCs w:val="24"/>
      <w14:ligatures w14:val="standardContextual"/>
    </w:rPr>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 w:type="paragraph" w:customStyle="1" w:styleId="7936EBDD3ADB4E22BC771423089EA23E">
    <w:name w:val="7936EBDD3ADB4E22BC771423089EA23E"/>
    <w:rsid w:val="00ED40C7"/>
    <w:pPr>
      <w:spacing w:line="278" w:lineRule="auto"/>
    </w:pPr>
    <w:rPr>
      <w:kern w:val="2"/>
      <w:sz w:val="24"/>
      <w:szCs w:val="24"/>
      <w14:ligatures w14:val="standardContextual"/>
    </w:rPr>
  </w:style>
  <w:style w:type="paragraph" w:customStyle="1" w:styleId="ABCA3535F52A45478EC9323E387B29F1">
    <w:name w:val="ABCA3535F52A45478EC9323E387B29F1"/>
    <w:rsid w:val="001369F3"/>
    <w:pPr>
      <w:spacing w:line="278" w:lineRule="auto"/>
    </w:pPr>
    <w:rPr>
      <w:kern w:val="2"/>
      <w:sz w:val="24"/>
      <w:szCs w:val="24"/>
      <w14:ligatures w14:val="standardContextual"/>
    </w:rPr>
  </w:style>
  <w:style w:type="paragraph" w:customStyle="1" w:styleId="6698F46A778B4A09A3595C0E0B5B3E3C">
    <w:name w:val="6698F46A778B4A09A3595C0E0B5B3E3C"/>
    <w:rsid w:val="001369F3"/>
    <w:pPr>
      <w:spacing w:line="278" w:lineRule="auto"/>
    </w:pPr>
    <w:rPr>
      <w:kern w:val="2"/>
      <w:sz w:val="24"/>
      <w:szCs w:val="24"/>
      <w14:ligatures w14:val="standardContextual"/>
    </w:rPr>
  </w:style>
  <w:style w:type="paragraph" w:customStyle="1" w:styleId="5ADE42A8D2DA416ABC8AE929B897D794">
    <w:name w:val="5ADE42A8D2DA416ABC8AE929B897D794"/>
    <w:rsid w:val="001369F3"/>
    <w:pPr>
      <w:spacing w:line="278" w:lineRule="auto"/>
    </w:pPr>
    <w:rPr>
      <w:kern w:val="2"/>
      <w:sz w:val="24"/>
      <w:szCs w:val="24"/>
      <w14:ligatures w14:val="standardContextual"/>
    </w:rPr>
  </w:style>
  <w:style w:type="paragraph" w:customStyle="1" w:styleId="F2D11FC458DD4D7C9124043477361750">
    <w:name w:val="F2D11FC458DD4D7C9124043477361750"/>
    <w:rsid w:val="001369F3"/>
    <w:pPr>
      <w:spacing w:line="278" w:lineRule="auto"/>
    </w:pPr>
    <w:rPr>
      <w:kern w:val="2"/>
      <w:sz w:val="24"/>
      <w:szCs w:val="24"/>
      <w14:ligatures w14:val="standardContextual"/>
    </w:rPr>
  </w:style>
  <w:style w:type="paragraph" w:customStyle="1" w:styleId="0C8E531A5A3148A89FB1A7274996BE0E">
    <w:name w:val="0C8E531A5A3148A89FB1A7274996BE0E"/>
    <w:rsid w:val="001369F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3:55:23.152"/>
    </inkml:context>
    <inkml:brush xml:id="br0">
      <inkml:brushProperty name="width" value="0.025" units="cm"/>
      <inkml:brushProperty name="height" value="0.025" units="cm"/>
    </inkml:brush>
  </inkml:definitions>
  <inkml:trace contextRef="#ctx0" brushRef="#br0">508 52 24575,'-47'-1'0,"-51"3"0,90-2 0,-1 2 0,1-1 0,0 1 0,0 1 0,0-1 0,0 1 0,1 1 0,-1 0 0,-10 6 0,-20 20 0,-42 42 0,14-12 0,-6-8-1365,56-42-5461</inkml:trace>
  <inkml:trace contextRef="#ctx0" brushRef="#br0" timeOffset="2207.8">164 0 24575,'43'38'0,"14"14"0,-20-13 0,1-2 0,53 39 0,8 7 0,-86-70-1365,-2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3:58:57.489"/>
    </inkml:context>
    <inkml:brush xml:id="br0">
      <inkml:brushProperty name="width" value="0.025" units="cm"/>
      <inkml:brushProperty name="height" value="0.025" units="cm"/>
    </inkml:brush>
  </inkml:definitions>
  <inkml:trace contextRef="#ctx0" brushRef="#br0">442 22 24575,'0'2'0,"-1"-1"0,1 0 0,-1 0 0,0 0 0,1 0 0,-1 1 0,0-1 0,0 0 0,0 0 0,1 0 0,-1-1 0,0 1 0,0 0 0,0 0 0,-1 0 0,1-1 0,0 1 0,0-1 0,0 1 0,0-1 0,-1 1 0,1-1 0,0 1 0,0-1 0,-1 0 0,1 0 0,-3 0 0,-42 5 0,41-5 0,-40 2 0,-5 0 0,-68 11 0,92-9 0,-42 9 0,65-12 0,-1 0 0,1 1 0,-1-1 0,1 0 0,-1 1 0,1 0 0,0 0 0,0 0 0,0 0 0,0 1 0,0-1 0,0 1 0,1-1 0,-4 5 0,5-5 0,1 1 0,-1-1 0,1 1 0,-1-1 0,1 1 0,0-1 0,-1 1 0,2-1 0,-1 1 0,0-1 0,0 1 0,1-1 0,-1 1 0,1-1 0,0 0 0,-1 1 0,1-1 0,0 0 0,1 1 0,-1-1 0,0 0 0,1 0 0,-1 0 0,1 0 0,0 0 0,-1-1 0,1 1 0,0 0 0,4 2 0,7 7 0,1 0 0,27 16 0,-40-26 0,17 8 0,0-1 0,0 0 0,1-2 0,30 8 0,-33-11 0,-1 1 0,1 0 0,-1 2 0,0 0 0,-1 0 0,1 2 0,24 16 0,-38-23 0,1 0 0,-1 1 0,0-1 0,0 1 0,1 0 0,-1-1 0,0 1 0,-1 0 0,1 0 0,0 0 0,0-1 0,-1 1 0,1 0 0,-1 0 0,1 0 0,-1 0 0,0 0 0,0 0 0,0 0 0,0 0 0,0 0 0,0 0 0,-1 0 0,1 0 0,-1 0 0,1 0 0,-1 0 0,0 0 0,0-1 0,0 1 0,0 0 0,0 0 0,0-1 0,0 1 0,-1-1 0,-1 3 0,-9 10 0,0-1 0,0 0 0,-20 14 0,12-10 0,-10 9 0,-57 37 0,60-51 0,23-11 0,1 0 0,0 0 0,0 1 0,0-1 0,0 0 0,0 1 0,0 0 0,0 0 0,0 0 0,0 0 0,-3 4 0,6-6 0,0 1 0,0-1 0,0 1 0,1-1 0,-1 1 0,0-1 0,0 1 0,0-1 0,1 0 0,-1 1 0,0-1 0,0 1 0,1-1 0,-1 0 0,0 1 0,1-1 0,-1 0 0,0 1 0,1-1 0,-1 0 0,1 1 0,-1-1 0,0 0 0,1 0 0,-1 1 0,1-1 0,-1 0 0,1 0 0,-1 0 0,1 0 0,-1 0 0,1 0 0,-1 0 0,1 0 0,-1 0 0,1 0 0,-1 0 0,1 0 0,24 3 0,-25-3 0,18 2 0,0-1 0,1-1 0,-1-1 0,0 0 0,0-1 0,26-7 0,-36 7 0,-1-1 0,0 0 0,0-1 0,0 1 0,0-1 0,-1 0 0,0-1 0,1 0 0,-1 0 0,-1 0 0,1 0 0,-1-1 0,0 0 0,-1 0 0,1-1 0,-1 1 0,6-15 0,104-255 0,-113 272 0,17-49 0,3 1 0,45-82 0,-78 158 0,1 0 0,1 1 0,-8 31 0,-11 32 0,-13 18 0,-31 73 0,15-67 0,57-110 0,1-1 0,-1 0 0,0 0 0,0 0 0,1 0 0,-1 1 0,1-1 0,-1 0 0,1 1 0,0-1 0,-1 0 0,1 1 0,0-1 0,0 0 0,0 1 0,0-1 0,0 0 0,0 1 0,0-1 0,1 1 0,0 0 0,-1-1 0,1-1 0,0 1 0,-1 0 0,1-1 0,0 0 0,0 1 0,0-1 0,0 0 0,-1 1 0,1-1 0,0 0 0,0 0 0,0 0 0,0 1 0,0-1 0,0 0 0,0 0 0,-1-1 0,1 1 0,0 0 0,0 0 0,2-1 0,4-1 0,1 0 0,0-1 0,-1 0 0,1 0 0,10-7 0,7-9 0,-1 0 0,22-25 0,18-13 0,-40 35 0,31-25 0,-52 45 0,0 0 0,0 0 0,0 1 0,0-1 0,0 0 0,1 1 0,-1 0 0,0 0 0,1 0 0,-1 0 0,1 1 0,-1-1 0,1 1 0,-1 0 0,7 0 0,-9 0 0,0 0 0,0 0 0,0 0 0,0 0 0,-1 1 0,1-1 0,0 0 0,0 0 0,0 1 0,-1-1 0,1 0 0,0 1 0,0-1 0,-1 1 0,1-1 0,0 1 0,-1-1 0,1 1 0,0 0 0,-1-1 0,1 1 0,-1 0 0,1-1 0,-1 1 0,0 0 0,1 0 0,-1-1 0,0 1 0,1 0 0,-1 1 0,0 0 0,0 0 0,-1 0 0,1-1 0,-1 1 0,1 0 0,-1-1 0,0 1 0,0 0 0,0-1 0,0 1 0,0-1 0,0 1 0,-2 1 0,-42 37 0,40-36 0,1 0 0,0 0 0,0 1 0,1 0 0,0-1 0,-1 1 0,1 1 0,1-1 0,-5 10 0,6-13 0,1-1 0,-1 0 0,0 1 0,1-1 0,-1 1 0,1-1 0,-1 1 0,1-1 0,0 1 0,0-1 0,0 1 0,-1-1 0,2 1 0,-1-1 0,0 1 0,0-1 0,0 1 0,1-1 0,-1 1 0,0-1 0,1 1 0,0-1 0,-1 1 0,1-1 0,0 0 0,0 0 0,-1 1 0,1-1 0,0 0 0,0 0 0,0 0 0,1 0 0,-1 0 0,0 0 0,0 0 0,1 0 0,-1 0 0,0-1 0,1 1 0,-1 0 0,3 0 0,0-1 0,0 0 0,1 0 0,-1 0 0,0 0 0,0-1 0,0 1 0,0-1 0,0-1 0,0 1 0,0 0 0,0-1 0,6-3 0,46-29 0,-48 28 0,41-25 0,-15 10 0,44-37 0,-78 58 0,1 0 0,-1 0 0,0 0 0,0 0 0,0 0 0,0 0 0,0-1 0,1 1 0,-1 0 0,0 0 0,0 0 0,0 0 0,0 0 0,0-1 0,0 1 0,0 0 0,1 0 0,-1 0 0,0 0 0,0-1 0,0 1 0,0 0 0,0 0 0,0 0 0,0-1 0,0 1 0,0 0 0,0 0 0,0 0 0,0-1 0,0 1 0,0 0 0,0 0 0,0 0 0,-1 0 0,1-1 0,0 1 0,0 0 0,0 0 0,0 0 0,0 0 0,0-1 0,0 1 0,-1 0 0,1 0 0,0 0 0,0 0 0,0 0 0,0 0 0,0 0 0,-1-1 0,1 1 0,0 0 0,0 0 0,0 0 0,0 0 0,-1 0 0,-19-4 0,-20 3 0,37 2 0,1-1 0,-1 0 0,0 1 0,1 0 0,-1 0 0,1-1 0,-1 1 0,1 1 0,-1-1 0,1 0 0,0 1 0,0-1 0,0 1 0,0 0 0,0-1 0,0 1 0,0 0 0,0 0 0,0 0 0,1 1 0,-2 2 0,1-1 0,0 1 0,0-1 0,1 1 0,0-1 0,0 1 0,0 0 0,1 0 0,-1-1 0,1 1 0,0 0 0,1 7 0,0-6 0,0 0 0,0 0 0,0 0 0,0-1 0,1 1 0,0 0 0,0-1 0,1 1 0,0-1 0,0 0 0,0 0 0,0 0 0,1 0 0,-1-1 0,1 1 0,1-1 0,-1 0 0,0 0 0,1-1 0,6 4 0,-4-4 0,0 0 0,1-1 0,-1 0 0,1 0 0,0-1 0,0 0 0,-1 0 0,1-1 0,0 0 0,0 0 0,15-3 0,-20 2 0,1 0 0,0 0 0,-1-1 0,0 1 0,1-1 0,-1 0 0,0 0 0,0 0 0,0 0 0,0 0 0,0-1 0,0 1 0,-1-1 0,1 0 0,-1 0 0,0 0 0,0 0 0,0 0 0,0 0 0,0-1 0,-1 1 0,1-1 0,-1 1 0,0-1 0,0 0 0,0-4 0,1-10 0,0 1 0,-2 0 0,-2-33 0,4 60 0,0-1 0,0 0 0,1 1 0,0-1 0,1 0 0,0-1 0,0 1 0,1-1 0,0 0 0,1 0 0,0 0 0,0-1 0,0 0 0,1 0 0,13 10 0,-11-10 0,0 0 0,0-1 0,1-1 0,0 1 0,0-1 0,0-1 0,1 0 0,-1 0 0,1-1 0,0-1 0,0 0 0,0 0 0,0-1 0,21 0 0,-29-1 0,0-1 0,0 1 0,-1-1 0,1 0 0,0 1 0,0-1 0,0-1 0,-1 1 0,1 0 0,-1-1 0,1 1 0,-1-1 0,1 0 0,-1 1 0,0-1 0,0-1 0,0 1 0,0 0 0,0 0 0,2-4 0,1-2 0,-1-1 0,1-1 0,-2 1 0,5-13 0,-8 20 0,1 4 0,-1 0 0,1 0 0,0 0 0,0 0 0,-1 0 0,1 0 0,1-1 0,-1 1 0,0 0 0,0-1 0,1 1 0,-1-1 0,1 1 0,-1-1 0,1 1 0,-1-1 0,1 0 0,0 0 0,0 0 0,0 0 0,2 1 0,4 2 0,-1 0 0,2 0 0,-1 0 0,17 4 0,-20-6 0,0-1 0,1 0 0,-1 0 0,0-1 0,0 1 0,1-1 0,-1 0 0,0-1 0,1 1 0,-1-1 0,0 0 0,0 0 0,0-1 0,0 0 0,0 1 0,0-2 0,0 1 0,-1-1 0,1 1 0,-1-1 0,0 0 0,1-1 0,-1 1 0,-1-1 0,1 0 0,0 0 0,-1 0 0,0 0 0,0-1 0,0 1 0,-1-1 0,3-6 0,-4 10 0,-1-1 0,1 1 0,-1-1 0,1 1 0,0-1 0,0 1 0,-1-1 0,1 1 0,0 0 0,0-1 0,1 1 0,-1 0 0,0 0 0,0 0 0,1 0 0,-1 0 0,0 0 0,1 0 0,-1 1 0,1-1 0,-1 0 0,1 1 0,-1-1 0,1 1 0,-1 0 0,1-1 0,0 1 0,-1 0 0,1 0 0,0 0 0,-1 0 0,1 0 0,-1 0 0,1 1 0,0-1 0,-1 0 0,1 1 0,-1 0 0,1-1 0,-1 1 0,3 1 0,7 4 0,0 1 0,0 0 0,0 1 0,13 13 0,-2-3 0,-1-1 0,-8-6 0,1 0 0,0-1 0,1-1 0,23 12 0,-36-20 0,1 0 0,0 1 0,-1-1 0,1 0 0,0-1 0,0 1 0,0 0 0,0-1 0,0 0 0,0 0 0,0 0 0,0 0 0,0 0 0,-1 0 0,1-1 0,0 1 0,0-1 0,0 0 0,0 0 0,0 0 0,-1 0 0,1-1 0,-1 1 0,1-1 0,-1 1 0,1-1 0,-1 0 0,0 0 0,0 0 0,0 0 0,0-1 0,3-3 0,27-43 0,-17 25 0,1 0 0,27-30 0,-31 46 0,-10 21 0,-3-11 0,1-1 0,0 0 0,0 1 0,0-1 0,0 1 0,0-1 0,0 1 0,0-1 0,1 1 0,-1-1 0,1 1 0,-1-1 0,1 0 0,-1 1 0,1-1 0,1 2 0,3 0 0,0 0 0,0-1 0,0 1 0,1-1 0,-1 0 0,1-1 0,0 0 0,-1 1 0,1-2 0,0 1 0,9-1 0,66-2 0,-72 0 0,0 0 0,-1 0 0,1 0 0,-1-1 0,12-7 0,-13 7 0,-1 0 0,1 1 0,-1-1 0,1 1 0,0 0 0,0 1 0,0-1 0,9 1 0,-13 2 0,0 0 0,0 0 0,0 1 0,0-1 0,0 1 0,0 0 0,0 0 0,-1 0 0,1 0 0,-1 0 0,1 1 0,-1-1 0,0 1 0,0 0 0,0-1 0,0 1 0,-1 0 0,1 0 0,1 5 0,-1-3 0,1-1 0,0 1 0,0-1 0,0 1 0,1-1 0,-1 0 0,1 0 0,0-1 0,7 7 0,1-6 0,1 1 0,-1-2 0,1 0 0,0 0 0,0-1 0,0-1 0,0 0 0,23-1 0,0 0 0,26 2-95,331 1 322,-334-6-526,1-3-1,-1-2 1,0-3-1,86-28 1,-100 21-6527</inkml:trace>
  <inkml:trace contextRef="#ctx0" brushRef="#br0" timeOffset="1664.1">3775 207 24575,'1'32'0,"1"0"0,1-1 0,2 0 0,1 0 0,17 49 0,-15-57 0,1-1 0,1-1 0,1 0 0,1 0 0,0-1 0,2 0 0,0-1 0,18 17 0,-26-31 0,-1 0 0,2 0 0,-1-1 0,0 0 0,1-1 0,-1 1 0,1-1 0,0 0 0,0-1 0,1 0 0,-1 0 0,0 0 0,14 0 0,9 0 0,-1-1 0,37-5 0,-31 2 0,12-2 0,-1-2 0,1-1 0,-1-3 0,-1-2 0,0-2 0,0-1 0,-2-3 0,0-1 0,-1-3 0,-1-1 0,42-31 0,-71 45 0,-1 0 0,-1-1 0,1 0 0,-1-1 0,-1 0 0,0 0 0,-1-1 0,0 0 0,-1-1 0,0 0 0,-1 0 0,0 0 0,4-15 0,-16 81 0,2 72 0,2-71 0,-1-4 0,-1 38 0,4-80 0,1 0 0,-1 0 0,1 0 0,1-1 0,0 1 0,0 0 0,5 13 0,-5-18 0,0 0 0,0 0 0,0-1 0,0 1 0,1-1 0,-1 0 0,0 0 0,1 0 0,0 0 0,0 0 0,-1 0 0,1 0 0,0-1 0,0 0 0,0 1 0,1-1 0,-1-1 0,0 1 0,0 0 0,1-1 0,-1 1 0,0-1 0,1 0 0,-1 0 0,5-1 0,6 0 0,1-1 0,-1-1 0,0 0 0,19-7 0,-8 1 0,-1-1 0,0-2 0,0 0 0,-1-1 0,-1-1 0,0-1 0,-1-1 0,-1-1 0,0-1 0,-2-1 0,0 0 0,-1-2 0,-1 0 0,0 0 0,-2-2 0,-1 0 0,-1 0 0,-1-1 0,0-1 0,-2 1 0,-1-2 0,-1 1 0,-2-1 0,0 0 0,-2 0 0,0-1 0,-2-35 0,-7-20-1365,5 61-5461</inkml:trace>
  <inkml:trace contextRef="#ctx0" brushRef="#br0" timeOffset="6331.84">5838 391 24575,'-19'0'0,"-10"0"0,0 1 0,-33 5 0,52-4 0,0 0 0,0 1 0,0 0 0,0 1 0,1 0 0,0 0 0,0 1 0,0 0 0,-15 12 0,16-10 0,0 0 0,0 1 0,1 1 0,0-1 0,0 1 0,1 0 0,-8 15 0,13-22 0,0 0 0,-1 0 0,1 1 0,0-1 0,0 0 0,1 1 0,-1-1 0,0 1 0,1-1 0,-1 1 0,1-1 0,0 1 0,0-1 0,0 1 0,0-1 0,1 1 0,-1-1 0,0 0 0,1 1 0,0-1 0,0 1 0,-1-1 0,2 0 0,-1 1 0,0-1 0,0 0 0,1 0 0,-1 0 0,1 0 0,-1 0 0,1 0 0,0-1 0,0 1 0,0 0 0,0-1 0,0 0 0,0 1 0,4 1 0,7 2 0,-1-1 0,1 0 0,1-1 0,-1 0 0,0-1 0,1-1 0,-1 0 0,15-1 0,2-1 0,0-1 0,46-10 0,-69 10 0,0 1 0,0-1 0,-1 0 0,0-1 0,1 0 0,-1 0 0,0 0 0,0-1 0,-1 1 0,9-8 0,-11 8 0,0 0 0,0-1 0,-1 1 0,1-1 0,-1 0 0,1 0 0,-1 0 0,0 0 0,-1 0 0,1 0 0,-1 0 0,0-1 0,0 1 0,0 0 0,0-1 0,-1-6 0,-1 29 0,0-12 0,0 1 0,0-1 0,1 1 0,0-1 0,1 1 0,1 12 0,-1-17 0,0 1 0,0-1 0,0 0 0,0 0 0,0 1 0,1-1 0,-1 0 0,0 0 0,1 0 0,0 0 0,0-1 0,-1 1 0,1 0 0,0-1 0,0 1 0,0-1 0,1 1 0,-1-1 0,0 0 0,0 0 0,1 0 0,-1-1 0,1 1 0,-1 0 0,3 0 0,10 1 0,-1 1 0,1-2 0,-1 0 0,1 0 0,-1-2 0,24-3 0,-31 3 0,-1 0 0,1-1 0,-1 0 0,1 0 0,-1 0 0,0-1 0,0 0 0,0 0 0,-1-1 0,1 0 0,-1 0 0,0 0 0,0 0 0,0-1 0,0 0 0,7-10 0,3-7 0,-1-2 0,-1 0 0,0-1 0,-2 0 0,-1-1 0,-1 0 0,-2-1 0,0 1 0,-2-1 0,0-1 0,-2 1 0,-1-42 0,-4 96 0,-9 46 0,-6 50 0,16-112 0,1 1 0,0 0 0,0-1 0,1 1 0,1 0 0,3 15 0,-3-23 0,0 1 0,0-1 0,1 1 0,-1-1 0,1 0 0,0 0 0,0 0 0,1 0 0,-1-1 0,1 1 0,0-1 0,-1 0 0,2 0 0,-1 0 0,0-1 0,0 1 0,7 1 0,8 4 0,1-2 0,0-1 0,0 0 0,1-1 0,-1-2 0,1 0 0,0-1 0,0-1 0,0-1 0,-1 0 0,39-10 0,-49 8 0,0 0 0,-1-2 0,0 1 0,1-1 0,-2 0 0,1-1 0,-1 0 0,1 0 0,-2-1 0,1 0 0,-1-1 0,0 1 0,0-1 0,-1-1 0,0 1 0,-1-1 0,8-17 0,-3 4 0,-1 0 0,0-1 0,-2 1 0,-1-2 0,-1 1 0,3-40 0,-11 111 0,-12 119 0,11-147 0,1-6 0,0 0 0,1-1 0,1 1 0,0 0 0,1 0 0,0 0 0,1 0 0,5 27 0,-4-39 0,0 1 0,0 0 0,1-1 0,-1 1 0,0-1 0,1 1 0,-1-1 0,1 0 0,0 0 0,0 0 0,0-1 0,0 1 0,0-1 0,0 0 0,0 1 0,0-1 0,1-1 0,-1 1 0,0 0 0,1-1 0,-1 0 0,1 1 0,5-2 0,6 1 0,1 0 0,-1-2 0,28-5 0,-25 2 0,0-2 0,-1 0 0,0-1 0,0 0 0,-1-2 0,28-20 0,12-6 0,-49 31 0,1-1 0,-1-1 0,0 1 0,0-1 0,-1 0 0,9-12 0,-9 10 0,1 1 0,0 0 0,1 0 0,8-7 0,-15 15 0,-1-1 0,1 1 0,0 0 0,0-1 0,-1 1 0,1 0 0,0 0 0,0-1 0,0 1 0,-1 0 0,1 0 0,0 0 0,0 0 0,0 0 0,-1 0 0,1 0 0,0 0 0,0 1 0,0-1 0,-1 0 0,1 0 0,0 1 0,0-1 0,-1 0 0,1 1 0,0-1 0,-1 1 0,1-1 0,0 1 0,-1-1 0,1 1 0,-1-1 0,1 1 0,-1 0 0,1-1 0,-1 1 0,1 0 0,-1-1 0,0 1 0,1 0 0,-1 0 0,0-1 0,0 1 0,0 0 0,1 0 0,-1 1 0,13 47 0,-11-39 0,1 3 17,0 0 0,-1 0 1,-1 1-1,0-1 0,0 0 0,-2 18 0,0-28-63,1 0-1,-1 0 1,0 0-1,0 0 1,0 0 0,0 0-1,0 0 1,0 0-1,-1 0 1,0 0 0,1-1-1,-1 1 1,0-1-1,0 1 1,-1-1-1,1 0 1,0 0 0,-1 0-1,1 0 1,-1 0-1,0-1 1,0 1 0,1-1-1,-1 1 1,0-1-1,0 0 1,0 0 0,0-1-1,-1 1 1,1-1-1,-5 1 1,-14 0-6780</inkml:trace>
  <inkml:trace contextRef="#ctx0" brushRef="#br0" timeOffset="7345.19">6103 496 24575,'13'-1'0,"-1"-1"0,0 0 0,1-1 0,13-5 0,7-1 0,77-17 0,2 5 0,0 5 0,115-1 0,-55 12 0,819-33 0,-739 25 0,-229 9-1365,-9-1-5461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5.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Shawn Watts</cp:lastModifiedBy>
  <cp:revision>25</cp:revision>
  <dcterms:created xsi:type="dcterms:W3CDTF">2023-04-11T17:58:00Z</dcterms:created>
  <dcterms:modified xsi:type="dcterms:W3CDTF">2024-05-06T16:50:00Z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