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A7E8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0F59EC9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CBDF8CA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7E22A321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0B82972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7419145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017F8E34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444EED93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957D828" w14:textId="77777777" w:rsidR="005A3F01" w:rsidRDefault="005A3F01" w:rsidP="005A3F01">
      <w:pPr>
        <w:jc w:val="center"/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  <w:t>Introduction to Systems Thinking - D372</w:t>
      </w:r>
    </w:p>
    <w:p w14:paraId="2958D58A" w14:textId="40DF21E4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Task </w:t>
      </w:r>
      <w:r w:rsidR="00F60371">
        <w:rPr>
          <w:rFonts w:ascii="Arial" w:hAnsi="Arial" w:cs="Arial"/>
          <w:sz w:val="28"/>
          <w:szCs w:val="28"/>
        </w:rPr>
        <w:t>3</w:t>
      </w:r>
    </w:p>
    <w:p w14:paraId="5004D15E" w14:textId="77777777" w:rsidR="005A3F01" w:rsidRPr="00D25147" w:rsidRDefault="005A3F01" w:rsidP="005A3F0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Shawn Watts</w:t>
      </w:r>
    </w:p>
    <w:p w14:paraId="63E0F2DD" w14:textId="77777777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 w:rsidRPr="00D25147">
        <w:rPr>
          <w:rFonts w:ascii="Arial" w:hAnsi="Arial" w:cs="Arial"/>
          <w:sz w:val="28"/>
          <w:szCs w:val="28"/>
        </w:rPr>
        <w:t>Western Governors University</w:t>
      </w:r>
    </w:p>
    <w:p w14:paraId="4FA75BF9" w14:textId="5A9CABEA" w:rsidR="0028525C" w:rsidRDefault="0028525C">
      <w:r>
        <w:br w:type="page"/>
      </w:r>
    </w:p>
    <w:p w14:paraId="4C591EA8" w14:textId="77777777" w:rsidR="006A6711" w:rsidRPr="00D25147" w:rsidRDefault="006A6711" w:rsidP="006A6711">
      <w:pPr>
        <w:pStyle w:val="Heading3"/>
        <w:spacing w:line="480" w:lineRule="auto"/>
        <w:jc w:val="center"/>
        <w:rPr>
          <w:rFonts w:ascii="Arial" w:eastAsia="Times New Roman" w:hAnsi="Arial" w:cs="Arial"/>
        </w:rPr>
      </w:pPr>
      <w:r w:rsidRPr="00D25147">
        <w:rPr>
          <w:rFonts w:ascii="Arial" w:eastAsia="Times New Roman" w:hAnsi="Arial" w:cs="Arial"/>
        </w:rPr>
        <w:lastRenderedPageBreak/>
        <w:t>References</w:t>
      </w:r>
    </w:p>
    <w:p w14:paraId="11F9F26B" w14:textId="77777777" w:rsidR="006A6711" w:rsidRPr="00D25147" w:rsidRDefault="006A6711" w:rsidP="006A6711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</w:p>
    <w:p w14:paraId="3CD5AF1D" w14:textId="77777777" w:rsidR="006A6711" w:rsidRPr="0065048B" w:rsidRDefault="006A6711" w:rsidP="006A6711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65048B">
        <w:rPr>
          <w:rFonts w:ascii="Arial" w:hAnsi="Arial" w:cs="Arial"/>
        </w:rPr>
        <w:t xml:space="preserve">H Kim, D. (1992). Systems Archetypes I: Diagnosing systemic issues and designing High-Leverage interventions. </w:t>
      </w:r>
      <w:r w:rsidRPr="0065048B">
        <w:rPr>
          <w:rFonts w:ascii="Arial" w:hAnsi="Arial" w:cs="Arial"/>
          <w:i/>
          <w:iCs/>
        </w:rPr>
        <w:t>The Toolbox Reprint Series</w:t>
      </w:r>
      <w:r w:rsidRPr="0065048B">
        <w:rPr>
          <w:rFonts w:ascii="Arial" w:hAnsi="Arial" w:cs="Arial"/>
        </w:rPr>
        <w:t xml:space="preserve">. </w:t>
      </w:r>
      <w:hyperlink r:id="rId4" w:history="1">
        <w:r w:rsidRPr="0065048B">
          <w:rPr>
            <w:rStyle w:val="Hyperlink"/>
            <w:rFonts w:ascii="Arial" w:eastAsiaTheme="majorEastAsia" w:hAnsi="Arial" w:cs="Arial"/>
          </w:rPr>
          <w:t>https://thesystemsthinker.com/applying-systems-archetypes/</w:t>
        </w:r>
      </w:hyperlink>
      <w:r w:rsidRPr="0065048B">
        <w:rPr>
          <w:rStyle w:val="url"/>
          <w:rFonts w:ascii="Arial" w:eastAsiaTheme="majorEastAsia" w:hAnsi="Arial" w:cs="Arial"/>
        </w:rPr>
        <w:t xml:space="preserve"> </w:t>
      </w:r>
    </w:p>
    <w:p w14:paraId="6CABC6DF" w14:textId="77777777" w:rsidR="006A6711" w:rsidRDefault="006A6711" w:rsidP="006A6711">
      <w:pPr>
        <w:pStyle w:val="NormalWeb"/>
        <w:spacing w:line="480" w:lineRule="auto"/>
        <w:ind w:left="567" w:hanging="567"/>
        <w:rPr>
          <w:rFonts w:ascii="Arial" w:hAnsi="Arial" w:cs="Arial"/>
        </w:rPr>
      </w:pPr>
      <w:r w:rsidRPr="0065048B">
        <w:rPr>
          <w:rFonts w:ascii="Arial" w:hAnsi="Arial" w:cs="Arial"/>
        </w:rPr>
        <w:t xml:space="preserve">WGU. (2020). Introduction to Systems Thinking. </w:t>
      </w:r>
    </w:p>
    <w:p w14:paraId="14F942F7" w14:textId="77777777" w:rsidR="006A6711" w:rsidRPr="0065048B" w:rsidRDefault="006A6711" w:rsidP="006A6711">
      <w:pPr>
        <w:pStyle w:val="NormalWeb"/>
        <w:spacing w:line="480" w:lineRule="auto"/>
        <w:ind w:left="567"/>
        <w:rPr>
          <w:rFonts w:ascii="Arial" w:hAnsi="Arial" w:cs="Arial"/>
        </w:rPr>
      </w:pPr>
      <w:hyperlink r:id="rId5" w:history="1">
        <w:r w:rsidRPr="0065048B">
          <w:rPr>
            <w:rStyle w:val="Hyperlink"/>
            <w:rFonts w:ascii="Arial" w:hAnsi="Arial" w:cs="Arial"/>
          </w:rPr>
          <w:t>https://apps.cgp-oex.wgu.edu/wgulearning/course/course-v1:WGUx+OEX0102+v01/block-v1:WGUx+OEX0102+v01+type@sequential+block@1f3cc1fe0efb4e5cbb169acf0c0951b4/block-v1:WGUx+OEX0102+v01+type@vertical+block@79edae5127984499b969c05f1934a237</w:t>
        </w:r>
      </w:hyperlink>
      <w:r w:rsidRPr="0065048B">
        <w:rPr>
          <w:rFonts w:ascii="Arial" w:hAnsi="Arial" w:cs="Arial"/>
        </w:rPr>
        <w:t xml:space="preserve"> </w:t>
      </w:r>
    </w:p>
    <w:p w14:paraId="477C0ECB" w14:textId="77777777" w:rsidR="00676BB4" w:rsidRDefault="00676BB4" w:rsidP="0028525C"/>
    <w:sectPr w:rsidR="0067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1"/>
    <w:rsid w:val="000F23D3"/>
    <w:rsid w:val="0028525C"/>
    <w:rsid w:val="005A3F01"/>
    <w:rsid w:val="00676BB4"/>
    <w:rsid w:val="006A6711"/>
    <w:rsid w:val="00842D06"/>
    <w:rsid w:val="00D435CD"/>
    <w:rsid w:val="00F06F59"/>
    <w:rsid w:val="00F60371"/>
    <w:rsid w:val="00F7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F830"/>
  <w15:chartTrackingRefBased/>
  <w15:docId w15:val="{F37382C5-5E21-4054-AF30-CF9E25BC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3F01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711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A6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">
    <w:name w:val="url"/>
    <w:basedOn w:val="DefaultParagraphFont"/>
    <w:rsid w:val="006A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s.cgp-oex.wgu.edu/wgulearning/course/course-v1:WGUx+OEX0102+v01/block-v1:WGUx+OEX0102+v01+type@sequential+block@1f3cc1fe0efb4e5cbb169acf0c0951b4/block-v1:WGUx+OEX0102+v01+type@vertical+block@79edae5127984499b969c05f1934a237" TargetMode="External"/><Relationship Id="rId4" Type="http://schemas.openxmlformats.org/officeDocument/2006/relationships/hyperlink" Target="https://thesystemsthinker.com/applying-systems-arche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Watts</dc:creator>
  <cp:keywords/>
  <dc:description/>
  <cp:lastModifiedBy>Shawn Watts</cp:lastModifiedBy>
  <cp:revision>5</cp:revision>
  <dcterms:created xsi:type="dcterms:W3CDTF">2024-03-24T18:31:00Z</dcterms:created>
  <dcterms:modified xsi:type="dcterms:W3CDTF">2024-03-26T13:10:00Z</dcterms:modified>
</cp:coreProperties>
</file>