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565AF" w14:textId="455CAE65" w:rsidR="003B1EDD" w:rsidRDefault="00000000" w:rsidP="00155E99">
      <w:pPr>
        <w:pStyle w:val="Heading1"/>
        <w:jc w:val="center"/>
        <w:rPr>
          <w:rFonts w:ascii="Times New Roman" w:hAnsi="Times New Roman" w:cs="Times New Roman"/>
          <w:color w:val="auto"/>
        </w:rPr>
      </w:pPr>
      <w:r w:rsidRPr="00155E99">
        <w:rPr>
          <w:rFonts w:ascii="Times New Roman" w:hAnsi="Times New Roman" w:cs="Times New Roman"/>
          <w:color w:val="auto"/>
          <w:sz w:val="36"/>
          <w:szCs w:val="36"/>
        </w:rPr>
        <w:t>Week 2</w:t>
      </w:r>
      <w:r w:rsidR="00155E99">
        <w:rPr>
          <w:rFonts w:ascii="Times New Roman" w:hAnsi="Times New Roman" w:cs="Times New Roman"/>
          <w:color w:val="auto"/>
          <w:sz w:val="36"/>
          <w:szCs w:val="36"/>
        </w:rPr>
        <w:t xml:space="preserve"> - </w:t>
      </w:r>
      <w:r w:rsidR="00155E99" w:rsidRPr="00155E99">
        <w:rPr>
          <w:rFonts w:ascii="Times New Roman" w:hAnsi="Times New Roman" w:cs="Times New Roman"/>
          <w:color w:val="auto"/>
          <w:sz w:val="36"/>
          <w:szCs w:val="36"/>
        </w:rPr>
        <w:t>Multi-Sensor Integration</w:t>
      </w:r>
    </w:p>
    <w:p w14:paraId="2834DEAD" w14:textId="31F65FD2" w:rsidR="00155E99" w:rsidRPr="00155E99" w:rsidRDefault="00155E99" w:rsidP="00155E99">
      <w:pPr>
        <w:rPr>
          <w:rFonts w:ascii="Times New Roman" w:hAnsi="Times New Roman" w:cs="Times New Roman"/>
          <w:sz w:val="28"/>
          <w:szCs w:val="28"/>
        </w:rPr>
      </w:pPr>
      <w:r w:rsidRPr="00155E99">
        <w:rPr>
          <w:rFonts w:ascii="Times New Roman" w:hAnsi="Times New Roman" w:cs="Times New Roman"/>
          <w:sz w:val="28"/>
          <w:szCs w:val="28"/>
        </w:rPr>
        <w:t>Name: Swayam Rudrawar</w:t>
      </w:r>
    </w:p>
    <w:p w14:paraId="504AB0DB" w14:textId="77777777" w:rsidR="003B1EDD" w:rsidRPr="00155E99" w:rsidRDefault="00000000">
      <w:pPr>
        <w:pStyle w:val="Heading2"/>
        <w:rPr>
          <w:rFonts w:ascii="Times New Roman" w:hAnsi="Times New Roman" w:cs="Times New Roman"/>
          <w:color w:val="auto"/>
        </w:rPr>
      </w:pPr>
      <w:r w:rsidRPr="00155E99">
        <w:rPr>
          <w:rFonts w:ascii="Times New Roman" w:hAnsi="Times New Roman" w:cs="Times New Roman"/>
          <w:color w:val="auto"/>
        </w:rPr>
        <w:t>Objective</w:t>
      </w:r>
    </w:p>
    <w:p w14:paraId="5C6FA9EF" w14:textId="77777777" w:rsidR="003B1EDD" w:rsidRPr="00155E99" w:rsidRDefault="00000000">
      <w:pPr>
        <w:rPr>
          <w:rFonts w:ascii="Times New Roman" w:hAnsi="Times New Roman" w:cs="Times New Roman"/>
        </w:rPr>
      </w:pPr>
      <w:r w:rsidRPr="00155E99">
        <w:rPr>
          <w:rFonts w:ascii="Times New Roman" w:hAnsi="Times New Roman" w:cs="Times New Roman"/>
        </w:rPr>
        <w:t>The objective of this project is to interface multiple sensors with an ESP32 microcontroller and acquire real-time environmental and motion-related data. The project demonstrates sensor integration, I2C communication, digital sensor interfacing, and serial communication.</w:t>
      </w:r>
    </w:p>
    <w:p w14:paraId="42D710A3" w14:textId="77777777" w:rsidR="003B1EDD" w:rsidRPr="00155E99" w:rsidRDefault="00000000">
      <w:pPr>
        <w:pStyle w:val="Heading2"/>
        <w:rPr>
          <w:rFonts w:ascii="Times New Roman" w:hAnsi="Times New Roman" w:cs="Times New Roman"/>
          <w:color w:val="auto"/>
        </w:rPr>
      </w:pPr>
      <w:r w:rsidRPr="00155E99">
        <w:rPr>
          <w:rFonts w:ascii="Times New Roman" w:hAnsi="Times New Roman" w:cs="Times New Roman"/>
          <w:color w:val="auto"/>
        </w:rPr>
        <w:t>Components Used</w:t>
      </w:r>
    </w:p>
    <w:p w14:paraId="4FA61CBF" w14:textId="77777777" w:rsidR="003B1EDD" w:rsidRPr="00155E99" w:rsidRDefault="00000000">
      <w:pPr>
        <w:rPr>
          <w:rFonts w:ascii="Times New Roman" w:hAnsi="Times New Roman" w:cs="Times New Roman"/>
        </w:rPr>
      </w:pPr>
      <w:r w:rsidRPr="00155E99">
        <w:rPr>
          <w:rFonts w:ascii="Times New Roman" w:hAnsi="Times New Roman" w:cs="Times New Roman"/>
        </w:rPr>
        <w:t>1. ESP32 Development Board</w:t>
      </w:r>
    </w:p>
    <w:p w14:paraId="32A9BBEE" w14:textId="77777777" w:rsidR="003B1EDD" w:rsidRPr="00155E99" w:rsidRDefault="00000000">
      <w:pPr>
        <w:rPr>
          <w:rFonts w:ascii="Times New Roman" w:hAnsi="Times New Roman" w:cs="Times New Roman"/>
        </w:rPr>
      </w:pPr>
      <w:r w:rsidRPr="00155E99">
        <w:rPr>
          <w:rFonts w:ascii="Times New Roman" w:hAnsi="Times New Roman" w:cs="Times New Roman"/>
        </w:rPr>
        <w:t>2. DHT22 Temperature and Humidity Sensor</w:t>
      </w:r>
    </w:p>
    <w:p w14:paraId="349B6C8F" w14:textId="77777777" w:rsidR="003B1EDD" w:rsidRPr="00155E99" w:rsidRDefault="00000000">
      <w:pPr>
        <w:rPr>
          <w:rFonts w:ascii="Times New Roman" w:hAnsi="Times New Roman" w:cs="Times New Roman"/>
        </w:rPr>
      </w:pPr>
      <w:r w:rsidRPr="00155E99">
        <w:rPr>
          <w:rFonts w:ascii="Times New Roman" w:hAnsi="Times New Roman" w:cs="Times New Roman"/>
        </w:rPr>
        <w:t>3. BMP180 Pressure Sensor</w:t>
      </w:r>
    </w:p>
    <w:p w14:paraId="49A06E49" w14:textId="77777777" w:rsidR="003B1EDD" w:rsidRPr="00155E99" w:rsidRDefault="00000000">
      <w:pPr>
        <w:rPr>
          <w:rFonts w:ascii="Times New Roman" w:hAnsi="Times New Roman" w:cs="Times New Roman"/>
        </w:rPr>
      </w:pPr>
      <w:r w:rsidRPr="00155E99">
        <w:rPr>
          <w:rFonts w:ascii="Times New Roman" w:hAnsi="Times New Roman" w:cs="Times New Roman"/>
        </w:rPr>
        <w:t>4. MPU6050 Accelerometer and Gyroscope Sensor</w:t>
      </w:r>
    </w:p>
    <w:p w14:paraId="2AB3B32C" w14:textId="77777777" w:rsidR="003B1EDD" w:rsidRPr="00155E99" w:rsidRDefault="00000000">
      <w:pPr>
        <w:rPr>
          <w:rFonts w:ascii="Times New Roman" w:hAnsi="Times New Roman" w:cs="Times New Roman"/>
        </w:rPr>
      </w:pPr>
      <w:r w:rsidRPr="00155E99">
        <w:rPr>
          <w:rFonts w:ascii="Times New Roman" w:hAnsi="Times New Roman" w:cs="Times New Roman"/>
        </w:rPr>
        <w:t>5. Breadboard</w:t>
      </w:r>
    </w:p>
    <w:p w14:paraId="4AED71DB" w14:textId="77777777" w:rsidR="003B1EDD" w:rsidRPr="00155E99" w:rsidRDefault="00000000">
      <w:pPr>
        <w:rPr>
          <w:rFonts w:ascii="Times New Roman" w:hAnsi="Times New Roman" w:cs="Times New Roman"/>
        </w:rPr>
      </w:pPr>
      <w:r w:rsidRPr="00155E99">
        <w:rPr>
          <w:rFonts w:ascii="Times New Roman" w:hAnsi="Times New Roman" w:cs="Times New Roman"/>
        </w:rPr>
        <w:t>6. Jumper Wires</w:t>
      </w:r>
    </w:p>
    <w:p w14:paraId="1235B45B" w14:textId="77777777" w:rsidR="003B1EDD" w:rsidRPr="00155E99" w:rsidRDefault="00000000">
      <w:pPr>
        <w:pStyle w:val="Heading2"/>
        <w:rPr>
          <w:rFonts w:ascii="Times New Roman" w:hAnsi="Times New Roman" w:cs="Times New Roman"/>
          <w:color w:val="auto"/>
        </w:rPr>
      </w:pPr>
      <w:r w:rsidRPr="00155E99">
        <w:rPr>
          <w:rFonts w:ascii="Times New Roman" w:hAnsi="Times New Roman" w:cs="Times New Roman"/>
          <w:color w:val="auto"/>
        </w:rPr>
        <w:t>Pin Connections</w:t>
      </w:r>
    </w:p>
    <w:p w14:paraId="3154B9B6" w14:textId="77777777" w:rsidR="003B1EDD" w:rsidRPr="00155E99" w:rsidRDefault="00000000">
      <w:pPr>
        <w:rPr>
          <w:rFonts w:ascii="Times New Roman" w:hAnsi="Times New Roman" w:cs="Times New Roman"/>
        </w:rPr>
      </w:pPr>
      <w:r w:rsidRPr="00155E99">
        <w:rPr>
          <w:rFonts w:ascii="Times New Roman" w:hAnsi="Times New Roman" w:cs="Times New Roman"/>
        </w:rPr>
        <w:t>DHT22 Connections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3B1EDD" w:rsidRPr="00155E99" w14:paraId="0533760D" w14:textId="77777777" w:rsidTr="00155E99">
        <w:tc>
          <w:tcPr>
            <w:tcW w:w="4320" w:type="dxa"/>
          </w:tcPr>
          <w:p w14:paraId="1A654CDE" w14:textId="77777777" w:rsidR="003B1EDD" w:rsidRPr="00155E99" w:rsidRDefault="00000000">
            <w:pPr>
              <w:rPr>
                <w:rFonts w:ascii="Times New Roman" w:hAnsi="Times New Roman" w:cs="Times New Roman"/>
              </w:rPr>
            </w:pPr>
            <w:r w:rsidRPr="00155E99">
              <w:rPr>
                <w:rFonts w:ascii="Times New Roman" w:hAnsi="Times New Roman" w:cs="Times New Roman"/>
              </w:rPr>
              <w:t>DHT22 Pin</w:t>
            </w:r>
          </w:p>
        </w:tc>
        <w:tc>
          <w:tcPr>
            <w:tcW w:w="4320" w:type="dxa"/>
          </w:tcPr>
          <w:p w14:paraId="3B429AA5" w14:textId="77777777" w:rsidR="003B1EDD" w:rsidRPr="00155E99" w:rsidRDefault="00000000">
            <w:pPr>
              <w:rPr>
                <w:rFonts w:ascii="Times New Roman" w:hAnsi="Times New Roman" w:cs="Times New Roman"/>
              </w:rPr>
            </w:pPr>
            <w:r w:rsidRPr="00155E99">
              <w:rPr>
                <w:rFonts w:ascii="Times New Roman" w:hAnsi="Times New Roman" w:cs="Times New Roman"/>
              </w:rPr>
              <w:t>ESP32 Pin</w:t>
            </w:r>
          </w:p>
        </w:tc>
      </w:tr>
      <w:tr w:rsidR="003B1EDD" w:rsidRPr="00155E99" w14:paraId="1FF14DED" w14:textId="77777777" w:rsidTr="00155E99">
        <w:tc>
          <w:tcPr>
            <w:tcW w:w="4320" w:type="dxa"/>
          </w:tcPr>
          <w:p w14:paraId="2244767D" w14:textId="77777777" w:rsidR="003B1EDD" w:rsidRPr="00155E99" w:rsidRDefault="00000000">
            <w:pPr>
              <w:rPr>
                <w:rFonts w:ascii="Times New Roman" w:hAnsi="Times New Roman" w:cs="Times New Roman"/>
              </w:rPr>
            </w:pPr>
            <w:r w:rsidRPr="00155E99">
              <w:rPr>
                <w:rFonts w:ascii="Times New Roman" w:hAnsi="Times New Roman" w:cs="Times New Roman"/>
              </w:rPr>
              <w:t>VCC</w:t>
            </w:r>
          </w:p>
        </w:tc>
        <w:tc>
          <w:tcPr>
            <w:tcW w:w="4320" w:type="dxa"/>
          </w:tcPr>
          <w:p w14:paraId="378261DE" w14:textId="77777777" w:rsidR="003B1EDD" w:rsidRPr="00155E99" w:rsidRDefault="00000000">
            <w:pPr>
              <w:rPr>
                <w:rFonts w:ascii="Times New Roman" w:hAnsi="Times New Roman" w:cs="Times New Roman"/>
              </w:rPr>
            </w:pPr>
            <w:r w:rsidRPr="00155E99">
              <w:rPr>
                <w:rFonts w:ascii="Times New Roman" w:hAnsi="Times New Roman" w:cs="Times New Roman"/>
              </w:rPr>
              <w:t>3.3V</w:t>
            </w:r>
          </w:p>
        </w:tc>
      </w:tr>
      <w:tr w:rsidR="003B1EDD" w:rsidRPr="00155E99" w14:paraId="746FF857" w14:textId="77777777" w:rsidTr="00155E99">
        <w:tc>
          <w:tcPr>
            <w:tcW w:w="4320" w:type="dxa"/>
          </w:tcPr>
          <w:p w14:paraId="0747537E" w14:textId="77777777" w:rsidR="003B1EDD" w:rsidRPr="00155E99" w:rsidRDefault="00000000">
            <w:pPr>
              <w:rPr>
                <w:rFonts w:ascii="Times New Roman" w:hAnsi="Times New Roman" w:cs="Times New Roman"/>
              </w:rPr>
            </w:pPr>
            <w:r w:rsidRPr="00155E99">
              <w:rPr>
                <w:rFonts w:ascii="Times New Roman" w:hAnsi="Times New Roman" w:cs="Times New Roman"/>
              </w:rPr>
              <w:t>DATA</w:t>
            </w:r>
          </w:p>
        </w:tc>
        <w:tc>
          <w:tcPr>
            <w:tcW w:w="4320" w:type="dxa"/>
          </w:tcPr>
          <w:p w14:paraId="565ACCCF" w14:textId="77777777" w:rsidR="003B1EDD" w:rsidRPr="00155E99" w:rsidRDefault="00000000">
            <w:pPr>
              <w:rPr>
                <w:rFonts w:ascii="Times New Roman" w:hAnsi="Times New Roman" w:cs="Times New Roman"/>
              </w:rPr>
            </w:pPr>
            <w:r w:rsidRPr="00155E99">
              <w:rPr>
                <w:rFonts w:ascii="Times New Roman" w:hAnsi="Times New Roman" w:cs="Times New Roman"/>
              </w:rPr>
              <w:t>GPIO15</w:t>
            </w:r>
          </w:p>
        </w:tc>
      </w:tr>
      <w:tr w:rsidR="003B1EDD" w:rsidRPr="00155E99" w14:paraId="03056B3E" w14:textId="77777777" w:rsidTr="00155E99">
        <w:tc>
          <w:tcPr>
            <w:tcW w:w="4320" w:type="dxa"/>
          </w:tcPr>
          <w:p w14:paraId="069704F7" w14:textId="77777777" w:rsidR="003B1EDD" w:rsidRPr="00155E99" w:rsidRDefault="00000000">
            <w:pPr>
              <w:rPr>
                <w:rFonts w:ascii="Times New Roman" w:hAnsi="Times New Roman" w:cs="Times New Roman"/>
              </w:rPr>
            </w:pPr>
            <w:r w:rsidRPr="00155E99">
              <w:rPr>
                <w:rFonts w:ascii="Times New Roman" w:hAnsi="Times New Roman" w:cs="Times New Roman"/>
              </w:rPr>
              <w:t>GND</w:t>
            </w:r>
          </w:p>
        </w:tc>
        <w:tc>
          <w:tcPr>
            <w:tcW w:w="4320" w:type="dxa"/>
          </w:tcPr>
          <w:p w14:paraId="6AA625CF" w14:textId="77777777" w:rsidR="003B1EDD" w:rsidRPr="00155E99" w:rsidRDefault="00000000">
            <w:pPr>
              <w:rPr>
                <w:rFonts w:ascii="Times New Roman" w:hAnsi="Times New Roman" w:cs="Times New Roman"/>
              </w:rPr>
            </w:pPr>
            <w:r w:rsidRPr="00155E99">
              <w:rPr>
                <w:rFonts w:ascii="Times New Roman" w:hAnsi="Times New Roman" w:cs="Times New Roman"/>
              </w:rPr>
              <w:t>GND</w:t>
            </w:r>
          </w:p>
        </w:tc>
      </w:tr>
    </w:tbl>
    <w:p w14:paraId="01EFD25D" w14:textId="77777777" w:rsidR="003B1EDD" w:rsidRPr="00155E99" w:rsidRDefault="00000000">
      <w:pPr>
        <w:rPr>
          <w:rFonts w:ascii="Times New Roman" w:hAnsi="Times New Roman" w:cs="Times New Roman"/>
        </w:rPr>
      </w:pPr>
      <w:r w:rsidRPr="00155E99">
        <w:rPr>
          <w:rFonts w:ascii="Times New Roman" w:hAnsi="Times New Roman" w:cs="Times New Roman"/>
        </w:rPr>
        <w:t>BMP180 Connections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3B1EDD" w:rsidRPr="00155E99" w14:paraId="1AA25A1A" w14:textId="77777777" w:rsidTr="00155E99">
        <w:tc>
          <w:tcPr>
            <w:tcW w:w="4320" w:type="dxa"/>
          </w:tcPr>
          <w:p w14:paraId="6865ED09" w14:textId="77777777" w:rsidR="003B1EDD" w:rsidRPr="00155E99" w:rsidRDefault="00000000">
            <w:pPr>
              <w:rPr>
                <w:rFonts w:ascii="Times New Roman" w:hAnsi="Times New Roman" w:cs="Times New Roman"/>
              </w:rPr>
            </w:pPr>
            <w:r w:rsidRPr="00155E99">
              <w:rPr>
                <w:rFonts w:ascii="Times New Roman" w:hAnsi="Times New Roman" w:cs="Times New Roman"/>
              </w:rPr>
              <w:t>BMP180 Pin</w:t>
            </w:r>
          </w:p>
        </w:tc>
        <w:tc>
          <w:tcPr>
            <w:tcW w:w="4320" w:type="dxa"/>
          </w:tcPr>
          <w:p w14:paraId="29436C66" w14:textId="77777777" w:rsidR="003B1EDD" w:rsidRPr="00155E99" w:rsidRDefault="00000000">
            <w:pPr>
              <w:rPr>
                <w:rFonts w:ascii="Times New Roman" w:hAnsi="Times New Roman" w:cs="Times New Roman"/>
              </w:rPr>
            </w:pPr>
            <w:r w:rsidRPr="00155E99">
              <w:rPr>
                <w:rFonts w:ascii="Times New Roman" w:hAnsi="Times New Roman" w:cs="Times New Roman"/>
              </w:rPr>
              <w:t>ESP32 Pin</w:t>
            </w:r>
          </w:p>
        </w:tc>
      </w:tr>
      <w:tr w:rsidR="003B1EDD" w:rsidRPr="00155E99" w14:paraId="5526F118" w14:textId="77777777" w:rsidTr="00155E99">
        <w:tc>
          <w:tcPr>
            <w:tcW w:w="4320" w:type="dxa"/>
          </w:tcPr>
          <w:p w14:paraId="61675123" w14:textId="77777777" w:rsidR="003B1EDD" w:rsidRPr="00155E99" w:rsidRDefault="00000000">
            <w:pPr>
              <w:rPr>
                <w:rFonts w:ascii="Times New Roman" w:hAnsi="Times New Roman" w:cs="Times New Roman"/>
              </w:rPr>
            </w:pPr>
            <w:r w:rsidRPr="00155E99">
              <w:rPr>
                <w:rFonts w:ascii="Times New Roman" w:hAnsi="Times New Roman" w:cs="Times New Roman"/>
              </w:rPr>
              <w:t>VCC</w:t>
            </w:r>
          </w:p>
        </w:tc>
        <w:tc>
          <w:tcPr>
            <w:tcW w:w="4320" w:type="dxa"/>
          </w:tcPr>
          <w:p w14:paraId="53A0A6AC" w14:textId="77777777" w:rsidR="003B1EDD" w:rsidRPr="00155E99" w:rsidRDefault="00000000">
            <w:pPr>
              <w:rPr>
                <w:rFonts w:ascii="Times New Roman" w:hAnsi="Times New Roman" w:cs="Times New Roman"/>
              </w:rPr>
            </w:pPr>
            <w:r w:rsidRPr="00155E99">
              <w:rPr>
                <w:rFonts w:ascii="Times New Roman" w:hAnsi="Times New Roman" w:cs="Times New Roman"/>
              </w:rPr>
              <w:t>3.3V</w:t>
            </w:r>
          </w:p>
        </w:tc>
      </w:tr>
      <w:tr w:rsidR="003B1EDD" w:rsidRPr="00155E99" w14:paraId="369152B9" w14:textId="77777777" w:rsidTr="00155E99">
        <w:tc>
          <w:tcPr>
            <w:tcW w:w="4320" w:type="dxa"/>
          </w:tcPr>
          <w:p w14:paraId="51FC130A" w14:textId="77777777" w:rsidR="003B1EDD" w:rsidRPr="00155E99" w:rsidRDefault="00000000">
            <w:pPr>
              <w:rPr>
                <w:rFonts w:ascii="Times New Roman" w:hAnsi="Times New Roman" w:cs="Times New Roman"/>
              </w:rPr>
            </w:pPr>
            <w:r w:rsidRPr="00155E99">
              <w:rPr>
                <w:rFonts w:ascii="Times New Roman" w:hAnsi="Times New Roman" w:cs="Times New Roman"/>
              </w:rPr>
              <w:t>SDA</w:t>
            </w:r>
          </w:p>
        </w:tc>
        <w:tc>
          <w:tcPr>
            <w:tcW w:w="4320" w:type="dxa"/>
          </w:tcPr>
          <w:p w14:paraId="4E7340FF" w14:textId="77777777" w:rsidR="003B1EDD" w:rsidRPr="00155E99" w:rsidRDefault="00000000">
            <w:pPr>
              <w:rPr>
                <w:rFonts w:ascii="Times New Roman" w:hAnsi="Times New Roman" w:cs="Times New Roman"/>
              </w:rPr>
            </w:pPr>
            <w:r w:rsidRPr="00155E99">
              <w:rPr>
                <w:rFonts w:ascii="Times New Roman" w:hAnsi="Times New Roman" w:cs="Times New Roman"/>
              </w:rPr>
              <w:t>GPIO21</w:t>
            </w:r>
          </w:p>
        </w:tc>
      </w:tr>
      <w:tr w:rsidR="003B1EDD" w:rsidRPr="00155E99" w14:paraId="5D628411" w14:textId="77777777" w:rsidTr="00155E99">
        <w:tc>
          <w:tcPr>
            <w:tcW w:w="4320" w:type="dxa"/>
          </w:tcPr>
          <w:p w14:paraId="001F661E" w14:textId="77777777" w:rsidR="003B1EDD" w:rsidRPr="00155E99" w:rsidRDefault="00000000">
            <w:pPr>
              <w:rPr>
                <w:rFonts w:ascii="Times New Roman" w:hAnsi="Times New Roman" w:cs="Times New Roman"/>
              </w:rPr>
            </w:pPr>
            <w:r w:rsidRPr="00155E99">
              <w:rPr>
                <w:rFonts w:ascii="Times New Roman" w:hAnsi="Times New Roman" w:cs="Times New Roman"/>
              </w:rPr>
              <w:t>SCL</w:t>
            </w:r>
          </w:p>
        </w:tc>
        <w:tc>
          <w:tcPr>
            <w:tcW w:w="4320" w:type="dxa"/>
          </w:tcPr>
          <w:p w14:paraId="4F9D3762" w14:textId="77777777" w:rsidR="003B1EDD" w:rsidRPr="00155E99" w:rsidRDefault="00000000">
            <w:pPr>
              <w:rPr>
                <w:rFonts w:ascii="Times New Roman" w:hAnsi="Times New Roman" w:cs="Times New Roman"/>
              </w:rPr>
            </w:pPr>
            <w:r w:rsidRPr="00155E99">
              <w:rPr>
                <w:rFonts w:ascii="Times New Roman" w:hAnsi="Times New Roman" w:cs="Times New Roman"/>
              </w:rPr>
              <w:t>GPIO22</w:t>
            </w:r>
          </w:p>
        </w:tc>
      </w:tr>
      <w:tr w:rsidR="003B1EDD" w:rsidRPr="00155E99" w14:paraId="3A06F3CD" w14:textId="77777777" w:rsidTr="00155E99">
        <w:tc>
          <w:tcPr>
            <w:tcW w:w="4320" w:type="dxa"/>
          </w:tcPr>
          <w:p w14:paraId="277163C2" w14:textId="77777777" w:rsidR="003B1EDD" w:rsidRPr="00155E99" w:rsidRDefault="00000000">
            <w:pPr>
              <w:rPr>
                <w:rFonts w:ascii="Times New Roman" w:hAnsi="Times New Roman" w:cs="Times New Roman"/>
              </w:rPr>
            </w:pPr>
            <w:r w:rsidRPr="00155E99">
              <w:rPr>
                <w:rFonts w:ascii="Times New Roman" w:hAnsi="Times New Roman" w:cs="Times New Roman"/>
              </w:rPr>
              <w:t>GND</w:t>
            </w:r>
          </w:p>
        </w:tc>
        <w:tc>
          <w:tcPr>
            <w:tcW w:w="4320" w:type="dxa"/>
          </w:tcPr>
          <w:p w14:paraId="440CCC50" w14:textId="77777777" w:rsidR="003B1EDD" w:rsidRPr="00155E99" w:rsidRDefault="00000000">
            <w:pPr>
              <w:rPr>
                <w:rFonts w:ascii="Times New Roman" w:hAnsi="Times New Roman" w:cs="Times New Roman"/>
              </w:rPr>
            </w:pPr>
            <w:r w:rsidRPr="00155E99">
              <w:rPr>
                <w:rFonts w:ascii="Times New Roman" w:hAnsi="Times New Roman" w:cs="Times New Roman"/>
              </w:rPr>
              <w:t>GND</w:t>
            </w:r>
          </w:p>
        </w:tc>
      </w:tr>
    </w:tbl>
    <w:p w14:paraId="6C840288" w14:textId="77777777" w:rsidR="00155E99" w:rsidRDefault="00155E99">
      <w:pPr>
        <w:rPr>
          <w:rFonts w:ascii="Times New Roman" w:hAnsi="Times New Roman" w:cs="Times New Roman"/>
        </w:rPr>
      </w:pPr>
    </w:p>
    <w:p w14:paraId="0EBC2499" w14:textId="77777777" w:rsidR="00155E99" w:rsidRDefault="00155E99">
      <w:pPr>
        <w:rPr>
          <w:rFonts w:ascii="Times New Roman" w:hAnsi="Times New Roman" w:cs="Times New Roman"/>
        </w:rPr>
      </w:pPr>
    </w:p>
    <w:p w14:paraId="2610C1D8" w14:textId="62D4C3F7" w:rsidR="00155E99" w:rsidRPr="00155E99" w:rsidRDefault="00000000">
      <w:pPr>
        <w:rPr>
          <w:rFonts w:ascii="Times New Roman" w:hAnsi="Times New Roman" w:cs="Times New Roman"/>
        </w:rPr>
      </w:pPr>
      <w:r w:rsidRPr="00155E99">
        <w:rPr>
          <w:rFonts w:ascii="Times New Roman" w:hAnsi="Times New Roman" w:cs="Times New Roman"/>
        </w:rPr>
        <w:lastRenderedPageBreak/>
        <w:t>MPU6050 Connections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20"/>
        <w:gridCol w:w="4320"/>
      </w:tblGrid>
      <w:tr w:rsidR="003B1EDD" w:rsidRPr="00155E99" w14:paraId="13A5A6B8" w14:textId="77777777" w:rsidTr="00155E99">
        <w:tc>
          <w:tcPr>
            <w:tcW w:w="4320" w:type="dxa"/>
          </w:tcPr>
          <w:p w14:paraId="6F43C5EE" w14:textId="77777777" w:rsidR="003B1EDD" w:rsidRPr="00155E99" w:rsidRDefault="00000000">
            <w:pPr>
              <w:rPr>
                <w:rFonts w:ascii="Times New Roman" w:hAnsi="Times New Roman" w:cs="Times New Roman"/>
              </w:rPr>
            </w:pPr>
            <w:r w:rsidRPr="00155E99">
              <w:rPr>
                <w:rFonts w:ascii="Times New Roman" w:hAnsi="Times New Roman" w:cs="Times New Roman"/>
              </w:rPr>
              <w:t>MPU6050 Pin</w:t>
            </w:r>
          </w:p>
        </w:tc>
        <w:tc>
          <w:tcPr>
            <w:tcW w:w="4320" w:type="dxa"/>
          </w:tcPr>
          <w:p w14:paraId="160D348C" w14:textId="77777777" w:rsidR="003B1EDD" w:rsidRPr="00155E99" w:rsidRDefault="00000000">
            <w:pPr>
              <w:rPr>
                <w:rFonts w:ascii="Times New Roman" w:hAnsi="Times New Roman" w:cs="Times New Roman"/>
              </w:rPr>
            </w:pPr>
            <w:r w:rsidRPr="00155E99">
              <w:rPr>
                <w:rFonts w:ascii="Times New Roman" w:hAnsi="Times New Roman" w:cs="Times New Roman"/>
              </w:rPr>
              <w:t>ESP32 Pin</w:t>
            </w:r>
          </w:p>
        </w:tc>
      </w:tr>
      <w:tr w:rsidR="003B1EDD" w:rsidRPr="00155E99" w14:paraId="38B37E6F" w14:textId="77777777" w:rsidTr="00155E99">
        <w:tc>
          <w:tcPr>
            <w:tcW w:w="4320" w:type="dxa"/>
          </w:tcPr>
          <w:p w14:paraId="54F99BBD" w14:textId="77777777" w:rsidR="003B1EDD" w:rsidRPr="00155E99" w:rsidRDefault="00000000">
            <w:pPr>
              <w:rPr>
                <w:rFonts w:ascii="Times New Roman" w:hAnsi="Times New Roman" w:cs="Times New Roman"/>
              </w:rPr>
            </w:pPr>
            <w:r w:rsidRPr="00155E99">
              <w:rPr>
                <w:rFonts w:ascii="Times New Roman" w:hAnsi="Times New Roman" w:cs="Times New Roman"/>
              </w:rPr>
              <w:t>VCC</w:t>
            </w:r>
          </w:p>
        </w:tc>
        <w:tc>
          <w:tcPr>
            <w:tcW w:w="4320" w:type="dxa"/>
          </w:tcPr>
          <w:p w14:paraId="06D872A9" w14:textId="77777777" w:rsidR="003B1EDD" w:rsidRPr="00155E99" w:rsidRDefault="00000000">
            <w:pPr>
              <w:rPr>
                <w:rFonts w:ascii="Times New Roman" w:hAnsi="Times New Roman" w:cs="Times New Roman"/>
              </w:rPr>
            </w:pPr>
            <w:r w:rsidRPr="00155E99">
              <w:rPr>
                <w:rFonts w:ascii="Times New Roman" w:hAnsi="Times New Roman" w:cs="Times New Roman"/>
              </w:rPr>
              <w:t>3.3V</w:t>
            </w:r>
          </w:p>
        </w:tc>
      </w:tr>
      <w:tr w:rsidR="003B1EDD" w:rsidRPr="00155E99" w14:paraId="729E5CA7" w14:textId="77777777" w:rsidTr="00155E99">
        <w:tc>
          <w:tcPr>
            <w:tcW w:w="4320" w:type="dxa"/>
          </w:tcPr>
          <w:p w14:paraId="59063546" w14:textId="77777777" w:rsidR="003B1EDD" w:rsidRPr="00155E99" w:rsidRDefault="00000000">
            <w:pPr>
              <w:rPr>
                <w:rFonts w:ascii="Times New Roman" w:hAnsi="Times New Roman" w:cs="Times New Roman"/>
              </w:rPr>
            </w:pPr>
            <w:r w:rsidRPr="00155E99">
              <w:rPr>
                <w:rFonts w:ascii="Times New Roman" w:hAnsi="Times New Roman" w:cs="Times New Roman"/>
              </w:rPr>
              <w:t>SDA</w:t>
            </w:r>
          </w:p>
        </w:tc>
        <w:tc>
          <w:tcPr>
            <w:tcW w:w="4320" w:type="dxa"/>
          </w:tcPr>
          <w:p w14:paraId="5E36AD2C" w14:textId="77777777" w:rsidR="003B1EDD" w:rsidRPr="00155E99" w:rsidRDefault="00000000">
            <w:pPr>
              <w:rPr>
                <w:rFonts w:ascii="Times New Roman" w:hAnsi="Times New Roman" w:cs="Times New Roman"/>
              </w:rPr>
            </w:pPr>
            <w:r w:rsidRPr="00155E99">
              <w:rPr>
                <w:rFonts w:ascii="Times New Roman" w:hAnsi="Times New Roman" w:cs="Times New Roman"/>
              </w:rPr>
              <w:t>GPIO21</w:t>
            </w:r>
          </w:p>
        </w:tc>
      </w:tr>
      <w:tr w:rsidR="003B1EDD" w:rsidRPr="00155E99" w14:paraId="5E9519FA" w14:textId="77777777" w:rsidTr="00155E99">
        <w:tc>
          <w:tcPr>
            <w:tcW w:w="4320" w:type="dxa"/>
          </w:tcPr>
          <w:p w14:paraId="4055738C" w14:textId="77777777" w:rsidR="003B1EDD" w:rsidRPr="00155E99" w:rsidRDefault="00000000">
            <w:pPr>
              <w:rPr>
                <w:rFonts w:ascii="Times New Roman" w:hAnsi="Times New Roman" w:cs="Times New Roman"/>
              </w:rPr>
            </w:pPr>
            <w:r w:rsidRPr="00155E99">
              <w:rPr>
                <w:rFonts w:ascii="Times New Roman" w:hAnsi="Times New Roman" w:cs="Times New Roman"/>
              </w:rPr>
              <w:t>SCL</w:t>
            </w:r>
          </w:p>
        </w:tc>
        <w:tc>
          <w:tcPr>
            <w:tcW w:w="4320" w:type="dxa"/>
          </w:tcPr>
          <w:p w14:paraId="293E8585" w14:textId="77777777" w:rsidR="003B1EDD" w:rsidRPr="00155E99" w:rsidRDefault="00000000">
            <w:pPr>
              <w:rPr>
                <w:rFonts w:ascii="Times New Roman" w:hAnsi="Times New Roman" w:cs="Times New Roman"/>
              </w:rPr>
            </w:pPr>
            <w:r w:rsidRPr="00155E99">
              <w:rPr>
                <w:rFonts w:ascii="Times New Roman" w:hAnsi="Times New Roman" w:cs="Times New Roman"/>
              </w:rPr>
              <w:t>GPIO22</w:t>
            </w:r>
          </w:p>
        </w:tc>
      </w:tr>
      <w:tr w:rsidR="003B1EDD" w:rsidRPr="00155E99" w14:paraId="6AFD6B9C" w14:textId="77777777" w:rsidTr="00155E99">
        <w:tc>
          <w:tcPr>
            <w:tcW w:w="4320" w:type="dxa"/>
          </w:tcPr>
          <w:p w14:paraId="191283C9" w14:textId="77777777" w:rsidR="003B1EDD" w:rsidRPr="00155E99" w:rsidRDefault="00000000">
            <w:pPr>
              <w:rPr>
                <w:rFonts w:ascii="Times New Roman" w:hAnsi="Times New Roman" w:cs="Times New Roman"/>
              </w:rPr>
            </w:pPr>
            <w:r w:rsidRPr="00155E99">
              <w:rPr>
                <w:rFonts w:ascii="Times New Roman" w:hAnsi="Times New Roman" w:cs="Times New Roman"/>
              </w:rPr>
              <w:t>GND</w:t>
            </w:r>
          </w:p>
        </w:tc>
        <w:tc>
          <w:tcPr>
            <w:tcW w:w="4320" w:type="dxa"/>
          </w:tcPr>
          <w:p w14:paraId="76566213" w14:textId="77777777" w:rsidR="003B1EDD" w:rsidRPr="00155E99" w:rsidRDefault="00000000">
            <w:pPr>
              <w:rPr>
                <w:rFonts w:ascii="Times New Roman" w:hAnsi="Times New Roman" w:cs="Times New Roman"/>
              </w:rPr>
            </w:pPr>
            <w:r w:rsidRPr="00155E99">
              <w:rPr>
                <w:rFonts w:ascii="Times New Roman" w:hAnsi="Times New Roman" w:cs="Times New Roman"/>
              </w:rPr>
              <w:t>GND</w:t>
            </w:r>
          </w:p>
        </w:tc>
      </w:tr>
    </w:tbl>
    <w:p w14:paraId="1716317E" w14:textId="77777777" w:rsidR="003B1EDD" w:rsidRPr="00155E99" w:rsidRDefault="00000000">
      <w:pPr>
        <w:pStyle w:val="Heading2"/>
        <w:rPr>
          <w:rFonts w:ascii="Times New Roman" w:hAnsi="Times New Roman" w:cs="Times New Roman"/>
          <w:color w:val="auto"/>
        </w:rPr>
      </w:pPr>
      <w:r w:rsidRPr="00155E99">
        <w:rPr>
          <w:rFonts w:ascii="Times New Roman" w:hAnsi="Times New Roman" w:cs="Times New Roman"/>
          <w:color w:val="auto"/>
        </w:rPr>
        <w:t>Circuit Diagram</w:t>
      </w:r>
    </w:p>
    <w:p w14:paraId="49755EF4" w14:textId="34CAA115" w:rsidR="003B1EDD" w:rsidRPr="00155E99" w:rsidRDefault="00155E99">
      <w:pPr>
        <w:rPr>
          <w:rFonts w:ascii="Times New Roman" w:hAnsi="Times New Roman" w:cs="Times New Roman"/>
        </w:rPr>
      </w:pPr>
      <w:r w:rsidRPr="00155E99">
        <w:rPr>
          <w:rFonts w:ascii="Times New Roman" w:hAnsi="Times New Roman" w:cs="Times New Roman"/>
        </w:rPr>
        <w:drawing>
          <wp:inline distT="0" distB="0" distL="0" distR="0" wp14:anchorId="5C927F77" wp14:editId="74322E3E">
            <wp:extent cx="5486400" cy="3065145"/>
            <wp:effectExtent l="0" t="0" r="0" b="1905"/>
            <wp:docPr id="1514478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478866" name=""/>
                    <pic:cNvPicPr/>
                  </pic:nvPicPr>
                  <pic:blipFill>
                    <a:blip r:embed="rId6"/>
                    <a:stretch>
                      <a:fillRect/>
                    </a:stretch>
                  </pic:blipFill>
                  <pic:spPr>
                    <a:xfrm>
                      <a:off x="0" y="0"/>
                      <a:ext cx="5486400" cy="3065145"/>
                    </a:xfrm>
                    <a:prstGeom prst="rect">
                      <a:avLst/>
                    </a:prstGeom>
                  </pic:spPr>
                </pic:pic>
              </a:graphicData>
            </a:graphic>
          </wp:inline>
        </w:drawing>
      </w:r>
    </w:p>
    <w:p w14:paraId="36C8889D" w14:textId="77777777" w:rsidR="003B1EDD" w:rsidRPr="00155E99" w:rsidRDefault="00000000">
      <w:pPr>
        <w:pStyle w:val="Heading2"/>
        <w:rPr>
          <w:rFonts w:ascii="Times New Roman" w:hAnsi="Times New Roman" w:cs="Times New Roman"/>
          <w:color w:val="auto"/>
        </w:rPr>
      </w:pPr>
      <w:r w:rsidRPr="00155E99">
        <w:rPr>
          <w:rFonts w:ascii="Times New Roman" w:hAnsi="Times New Roman" w:cs="Times New Roman"/>
          <w:color w:val="auto"/>
        </w:rPr>
        <w:t>Program Code</w:t>
      </w:r>
    </w:p>
    <w:p w14:paraId="101A2EA0"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#include &lt;Wire.h&gt;</w:t>
      </w:r>
    </w:p>
    <w:p w14:paraId="577B6313"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#include &lt;DHT.h&gt;</w:t>
      </w:r>
    </w:p>
    <w:p w14:paraId="3394BD86"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#include &lt;Adafruit_BMP085.h&gt;</w:t>
      </w:r>
    </w:p>
    <w:p w14:paraId="6C378D8D"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#include &lt;Adafruit_MPU6050.h&gt;</w:t>
      </w:r>
    </w:p>
    <w:p w14:paraId="2A3E4C31"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#include &lt;Adafruit_Sensor.h&gt;</w:t>
      </w:r>
    </w:p>
    <w:p w14:paraId="32FDB1EB" w14:textId="77777777" w:rsidR="00155E99" w:rsidRPr="00155E99" w:rsidRDefault="00155E99" w:rsidP="00155E99">
      <w:pPr>
        <w:spacing w:after="0"/>
        <w:rPr>
          <w:rFonts w:ascii="Times New Roman" w:hAnsi="Times New Roman" w:cs="Times New Roman"/>
          <w:lang w:val="en-IN"/>
        </w:rPr>
      </w:pPr>
    </w:p>
    <w:p w14:paraId="499F4E1A"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#define DHTPIN 15</w:t>
      </w:r>
    </w:p>
    <w:p w14:paraId="7F840B17"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#define DHTTYPE DHT22</w:t>
      </w:r>
    </w:p>
    <w:p w14:paraId="07AA74C9" w14:textId="77777777" w:rsidR="00155E99" w:rsidRPr="00155E99" w:rsidRDefault="00155E99" w:rsidP="00155E99">
      <w:pPr>
        <w:spacing w:after="0"/>
        <w:rPr>
          <w:rFonts w:ascii="Times New Roman" w:hAnsi="Times New Roman" w:cs="Times New Roman"/>
          <w:lang w:val="en-IN"/>
        </w:rPr>
      </w:pPr>
    </w:p>
    <w:p w14:paraId="314EE736"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 xml:space="preserve">DHT </w:t>
      </w:r>
      <w:proofErr w:type="gramStart"/>
      <w:r w:rsidRPr="00155E99">
        <w:rPr>
          <w:rFonts w:ascii="Times New Roman" w:hAnsi="Times New Roman" w:cs="Times New Roman"/>
          <w:lang w:val="en-IN"/>
        </w:rPr>
        <w:t>dht(</w:t>
      </w:r>
      <w:proofErr w:type="gramEnd"/>
      <w:r w:rsidRPr="00155E99">
        <w:rPr>
          <w:rFonts w:ascii="Times New Roman" w:hAnsi="Times New Roman" w:cs="Times New Roman"/>
          <w:lang w:val="en-IN"/>
        </w:rPr>
        <w:t>DHTPIN, DHTTYPE);</w:t>
      </w:r>
    </w:p>
    <w:p w14:paraId="3B08D231" w14:textId="77777777" w:rsidR="00155E99" w:rsidRPr="00155E99" w:rsidRDefault="00155E99" w:rsidP="00155E99">
      <w:pPr>
        <w:spacing w:after="0"/>
        <w:rPr>
          <w:rFonts w:ascii="Times New Roman" w:hAnsi="Times New Roman" w:cs="Times New Roman"/>
          <w:lang w:val="en-IN"/>
        </w:rPr>
      </w:pPr>
    </w:p>
    <w:p w14:paraId="5C7477E4"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Adafruit_BMP085 bmp;</w:t>
      </w:r>
    </w:p>
    <w:p w14:paraId="7B285AB7"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Adafruit_MPU6050 mpu;</w:t>
      </w:r>
    </w:p>
    <w:p w14:paraId="562D061B" w14:textId="77777777" w:rsidR="00155E99" w:rsidRPr="00155E99" w:rsidRDefault="00155E99" w:rsidP="00155E99">
      <w:pPr>
        <w:spacing w:after="0"/>
        <w:rPr>
          <w:rFonts w:ascii="Times New Roman" w:hAnsi="Times New Roman" w:cs="Times New Roman"/>
          <w:lang w:val="en-IN"/>
        </w:rPr>
      </w:pPr>
    </w:p>
    <w:p w14:paraId="18501BBE"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 xml:space="preserve">void </w:t>
      </w:r>
      <w:proofErr w:type="gramStart"/>
      <w:r w:rsidRPr="00155E99">
        <w:rPr>
          <w:rFonts w:ascii="Times New Roman" w:hAnsi="Times New Roman" w:cs="Times New Roman"/>
          <w:lang w:val="en-IN"/>
        </w:rPr>
        <w:t>setup(</w:t>
      </w:r>
      <w:proofErr w:type="gramEnd"/>
      <w:r w:rsidRPr="00155E99">
        <w:rPr>
          <w:rFonts w:ascii="Times New Roman" w:hAnsi="Times New Roman" w:cs="Times New Roman"/>
          <w:lang w:val="en-IN"/>
        </w:rPr>
        <w:t>) {</w:t>
      </w:r>
    </w:p>
    <w:p w14:paraId="54450B02" w14:textId="77777777" w:rsidR="00155E99" w:rsidRPr="00155E99" w:rsidRDefault="00155E99" w:rsidP="00155E99">
      <w:pPr>
        <w:spacing w:after="0"/>
        <w:rPr>
          <w:rFonts w:ascii="Times New Roman" w:hAnsi="Times New Roman" w:cs="Times New Roman"/>
          <w:lang w:val="en-IN"/>
        </w:rPr>
      </w:pPr>
    </w:p>
    <w:p w14:paraId="77C43466"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 xml:space="preserve">  </w:t>
      </w:r>
      <w:r w:rsidRPr="00155E99">
        <w:rPr>
          <w:rFonts w:ascii="Times New Roman" w:hAnsi="Times New Roman" w:cs="Times New Roman"/>
          <w:b/>
          <w:bCs/>
          <w:lang w:val="en-IN"/>
        </w:rPr>
        <w:t>Serial</w:t>
      </w:r>
      <w:r w:rsidRPr="00155E99">
        <w:rPr>
          <w:rFonts w:ascii="Times New Roman" w:hAnsi="Times New Roman" w:cs="Times New Roman"/>
          <w:lang w:val="en-IN"/>
        </w:rPr>
        <w:t>.begin(115200);</w:t>
      </w:r>
    </w:p>
    <w:p w14:paraId="3D1B23BE" w14:textId="77777777" w:rsidR="00155E99" w:rsidRPr="00155E99" w:rsidRDefault="00155E99" w:rsidP="00155E99">
      <w:pPr>
        <w:spacing w:after="0"/>
        <w:rPr>
          <w:rFonts w:ascii="Times New Roman" w:hAnsi="Times New Roman" w:cs="Times New Roman"/>
          <w:lang w:val="en-IN"/>
        </w:rPr>
      </w:pPr>
    </w:p>
    <w:p w14:paraId="5536FF12"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 xml:space="preserve">  </w:t>
      </w:r>
      <w:proofErr w:type="gramStart"/>
      <w:r w:rsidRPr="00155E99">
        <w:rPr>
          <w:rFonts w:ascii="Times New Roman" w:hAnsi="Times New Roman" w:cs="Times New Roman"/>
          <w:lang w:val="en-IN"/>
        </w:rPr>
        <w:t>dht.begin</w:t>
      </w:r>
      <w:proofErr w:type="gramEnd"/>
      <w:r w:rsidRPr="00155E99">
        <w:rPr>
          <w:rFonts w:ascii="Times New Roman" w:hAnsi="Times New Roman" w:cs="Times New Roman"/>
          <w:lang w:val="en-IN"/>
        </w:rPr>
        <w:t>();</w:t>
      </w:r>
    </w:p>
    <w:p w14:paraId="39E44795" w14:textId="77777777" w:rsidR="00155E99" w:rsidRPr="00155E99" w:rsidRDefault="00155E99" w:rsidP="00155E99">
      <w:pPr>
        <w:spacing w:after="0"/>
        <w:rPr>
          <w:rFonts w:ascii="Times New Roman" w:hAnsi="Times New Roman" w:cs="Times New Roman"/>
          <w:lang w:val="en-IN"/>
        </w:rPr>
      </w:pPr>
    </w:p>
    <w:p w14:paraId="059AE424"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 xml:space="preserve">  if </w:t>
      </w:r>
      <w:proofErr w:type="gramStart"/>
      <w:r w:rsidRPr="00155E99">
        <w:rPr>
          <w:rFonts w:ascii="Times New Roman" w:hAnsi="Times New Roman" w:cs="Times New Roman"/>
          <w:lang w:val="en-IN"/>
        </w:rPr>
        <w:t>(!bmp</w:t>
      </w:r>
      <w:proofErr w:type="gramEnd"/>
      <w:r w:rsidRPr="00155E99">
        <w:rPr>
          <w:rFonts w:ascii="Times New Roman" w:hAnsi="Times New Roman" w:cs="Times New Roman"/>
          <w:lang w:val="en-IN"/>
        </w:rPr>
        <w:t>.</w:t>
      </w:r>
      <w:proofErr w:type="gramStart"/>
      <w:r w:rsidRPr="00155E99">
        <w:rPr>
          <w:rFonts w:ascii="Times New Roman" w:hAnsi="Times New Roman" w:cs="Times New Roman"/>
          <w:lang w:val="en-IN"/>
        </w:rPr>
        <w:t>begin(</w:t>
      </w:r>
      <w:proofErr w:type="gramEnd"/>
      <w:r w:rsidRPr="00155E99">
        <w:rPr>
          <w:rFonts w:ascii="Times New Roman" w:hAnsi="Times New Roman" w:cs="Times New Roman"/>
          <w:lang w:val="en-IN"/>
        </w:rPr>
        <w:t>)) {</w:t>
      </w:r>
    </w:p>
    <w:p w14:paraId="222EF7B8"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 xml:space="preserve">    </w:t>
      </w:r>
      <w:r w:rsidRPr="00155E99">
        <w:rPr>
          <w:rFonts w:ascii="Times New Roman" w:hAnsi="Times New Roman" w:cs="Times New Roman"/>
          <w:b/>
          <w:bCs/>
          <w:lang w:val="en-IN"/>
        </w:rPr>
        <w:t>Serial</w:t>
      </w:r>
      <w:r w:rsidRPr="00155E99">
        <w:rPr>
          <w:rFonts w:ascii="Times New Roman" w:hAnsi="Times New Roman" w:cs="Times New Roman"/>
          <w:lang w:val="en-IN"/>
        </w:rPr>
        <w:t>.println("BMP180 not found");</w:t>
      </w:r>
    </w:p>
    <w:p w14:paraId="7EE221FC"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    while (1);</w:t>
      </w:r>
    </w:p>
    <w:p w14:paraId="443EC013"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  }</w:t>
      </w:r>
    </w:p>
    <w:p w14:paraId="365B78BD" w14:textId="77777777" w:rsidR="00155E99" w:rsidRPr="00155E99" w:rsidRDefault="00155E99" w:rsidP="00155E99">
      <w:pPr>
        <w:spacing w:after="0"/>
        <w:rPr>
          <w:rFonts w:ascii="Times New Roman" w:hAnsi="Times New Roman" w:cs="Times New Roman"/>
          <w:lang w:val="en-IN"/>
        </w:rPr>
      </w:pPr>
    </w:p>
    <w:p w14:paraId="6E33AA59"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 xml:space="preserve">  if </w:t>
      </w:r>
      <w:proofErr w:type="gramStart"/>
      <w:r w:rsidRPr="00155E99">
        <w:rPr>
          <w:rFonts w:ascii="Times New Roman" w:hAnsi="Times New Roman" w:cs="Times New Roman"/>
          <w:lang w:val="en-IN"/>
        </w:rPr>
        <w:t>(!mpu</w:t>
      </w:r>
      <w:proofErr w:type="gramEnd"/>
      <w:r w:rsidRPr="00155E99">
        <w:rPr>
          <w:rFonts w:ascii="Times New Roman" w:hAnsi="Times New Roman" w:cs="Times New Roman"/>
          <w:lang w:val="en-IN"/>
        </w:rPr>
        <w:t>.</w:t>
      </w:r>
      <w:proofErr w:type="gramStart"/>
      <w:r w:rsidRPr="00155E99">
        <w:rPr>
          <w:rFonts w:ascii="Times New Roman" w:hAnsi="Times New Roman" w:cs="Times New Roman"/>
          <w:lang w:val="en-IN"/>
        </w:rPr>
        <w:t>begin(</w:t>
      </w:r>
      <w:proofErr w:type="gramEnd"/>
      <w:r w:rsidRPr="00155E99">
        <w:rPr>
          <w:rFonts w:ascii="Times New Roman" w:hAnsi="Times New Roman" w:cs="Times New Roman"/>
          <w:lang w:val="en-IN"/>
        </w:rPr>
        <w:t>)) {</w:t>
      </w:r>
    </w:p>
    <w:p w14:paraId="4F1B014E"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 xml:space="preserve">    </w:t>
      </w:r>
      <w:r w:rsidRPr="00155E99">
        <w:rPr>
          <w:rFonts w:ascii="Times New Roman" w:hAnsi="Times New Roman" w:cs="Times New Roman"/>
          <w:b/>
          <w:bCs/>
          <w:lang w:val="en-IN"/>
        </w:rPr>
        <w:t>Serial</w:t>
      </w:r>
      <w:r w:rsidRPr="00155E99">
        <w:rPr>
          <w:rFonts w:ascii="Times New Roman" w:hAnsi="Times New Roman" w:cs="Times New Roman"/>
          <w:lang w:val="en-IN"/>
        </w:rPr>
        <w:t>.println("MPU6050 not found");</w:t>
      </w:r>
    </w:p>
    <w:p w14:paraId="5A0DF99B"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    while (1);</w:t>
      </w:r>
    </w:p>
    <w:p w14:paraId="652D9B34"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  }</w:t>
      </w:r>
    </w:p>
    <w:p w14:paraId="21A80950" w14:textId="77777777" w:rsidR="00155E99" w:rsidRPr="00155E99" w:rsidRDefault="00155E99" w:rsidP="00155E99">
      <w:pPr>
        <w:spacing w:after="0"/>
        <w:rPr>
          <w:rFonts w:ascii="Times New Roman" w:hAnsi="Times New Roman" w:cs="Times New Roman"/>
          <w:lang w:val="en-IN"/>
        </w:rPr>
      </w:pPr>
    </w:p>
    <w:p w14:paraId="4679F95C"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 xml:space="preserve">  </w:t>
      </w:r>
      <w:r w:rsidRPr="00155E99">
        <w:rPr>
          <w:rFonts w:ascii="Times New Roman" w:hAnsi="Times New Roman" w:cs="Times New Roman"/>
          <w:b/>
          <w:bCs/>
          <w:lang w:val="en-IN"/>
        </w:rPr>
        <w:t>Serial</w:t>
      </w:r>
      <w:r w:rsidRPr="00155E99">
        <w:rPr>
          <w:rFonts w:ascii="Times New Roman" w:hAnsi="Times New Roman" w:cs="Times New Roman"/>
          <w:lang w:val="en-IN"/>
        </w:rPr>
        <w:t>.println("Smart Monitoring System Started");</w:t>
      </w:r>
    </w:p>
    <w:p w14:paraId="50601A35"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w:t>
      </w:r>
    </w:p>
    <w:p w14:paraId="11DA50A7" w14:textId="77777777" w:rsidR="00155E99" w:rsidRPr="00155E99" w:rsidRDefault="00155E99" w:rsidP="00155E99">
      <w:pPr>
        <w:spacing w:after="0"/>
        <w:rPr>
          <w:rFonts w:ascii="Times New Roman" w:hAnsi="Times New Roman" w:cs="Times New Roman"/>
          <w:lang w:val="en-IN"/>
        </w:rPr>
      </w:pPr>
    </w:p>
    <w:p w14:paraId="7F54D1A2"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 xml:space="preserve">void </w:t>
      </w:r>
      <w:proofErr w:type="gramStart"/>
      <w:r w:rsidRPr="00155E99">
        <w:rPr>
          <w:rFonts w:ascii="Times New Roman" w:hAnsi="Times New Roman" w:cs="Times New Roman"/>
          <w:lang w:val="en-IN"/>
        </w:rPr>
        <w:t>loop(</w:t>
      </w:r>
      <w:proofErr w:type="gramEnd"/>
      <w:r w:rsidRPr="00155E99">
        <w:rPr>
          <w:rFonts w:ascii="Times New Roman" w:hAnsi="Times New Roman" w:cs="Times New Roman"/>
          <w:lang w:val="en-IN"/>
        </w:rPr>
        <w:t>) {</w:t>
      </w:r>
    </w:p>
    <w:p w14:paraId="73FB322E" w14:textId="77777777" w:rsidR="00155E99" w:rsidRPr="00155E99" w:rsidRDefault="00155E99" w:rsidP="00155E99">
      <w:pPr>
        <w:spacing w:after="0"/>
        <w:rPr>
          <w:rFonts w:ascii="Times New Roman" w:hAnsi="Times New Roman" w:cs="Times New Roman"/>
          <w:lang w:val="en-IN"/>
        </w:rPr>
      </w:pPr>
    </w:p>
    <w:p w14:paraId="06C0F225"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 xml:space="preserve">  float temperature = </w:t>
      </w:r>
      <w:proofErr w:type="gramStart"/>
      <w:r w:rsidRPr="00155E99">
        <w:rPr>
          <w:rFonts w:ascii="Times New Roman" w:hAnsi="Times New Roman" w:cs="Times New Roman"/>
          <w:lang w:val="en-IN"/>
        </w:rPr>
        <w:t>dht.readTemperature</w:t>
      </w:r>
      <w:proofErr w:type="gramEnd"/>
      <w:r w:rsidRPr="00155E99">
        <w:rPr>
          <w:rFonts w:ascii="Times New Roman" w:hAnsi="Times New Roman" w:cs="Times New Roman"/>
          <w:lang w:val="en-IN"/>
        </w:rPr>
        <w:t>();</w:t>
      </w:r>
    </w:p>
    <w:p w14:paraId="33162A6B"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 xml:space="preserve">  float humidity = </w:t>
      </w:r>
      <w:proofErr w:type="gramStart"/>
      <w:r w:rsidRPr="00155E99">
        <w:rPr>
          <w:rFonts w:ascii="Times New Roman" w:hAnsi="Times New Roman" w:cs="Times New Roman"/>
          <w:lang w:val="en-IN"/>
        </w:rPr>
        <w:t>dht.readHumidity</w:t>
      </w:r>
      <w:proofErr w:type="gramEnd"/>
      <w:r w:rsidRPr="00155E99">
        <w:rPr>
          <w:rFonts w:ascii="Times New Roman" w:hAnsi="Times New Roman" w:cs="Times New Roman"/>
          <w:lang w:val="en-IN"/>
        </w:rPr>
        <w:t>();</w:t>
      </w:r>
    </w:p>
    <w:p w14:paraId="74660E74" w14:textId="77777777" w:rsidR="00155E99" w:rsidRPr="00155E99" w:rsidRDefault="00155E99" w:rsidP="00155E99">
      <w:pPr>
        <w:spacing w:after="0"/>
        <w:rPr>
          <w:rFonts w:ascii="Times New Roman" w:hAnsi="Times New Roman" w:cs="Times New Roman"/>
          <w:lang w:val="en-IN"/>
        </w:rPr>
      </w:pPr>
    </w:p>
    <w:p w14:paraId="0A457234"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 xml:space="preserve">  float pressure = </w:t>
      </w:r>
      <w:proofErr w:type="gramStart"/>
      <w:r w:rsidRPr="00155E99">
        <w:rPr>
          <w:rFonts w:ascii="Times New Roman" w:hAnsi="Times New Roman" w:cs="Times New Roman"/>
          <w:lang w:val="en-IN"/>
        </w:rPr>
        <w:t>bmp.readPressure</w:t>
      </w:r>
      <w:proofErr w:type="gramEnd"/>
      <w:r w:rsidRPr="00155E99">
        <w:rPr>
          <w:rFonts w:ascii="Times New Roman" w:hAnsi="Times New Roman" w:cs="Times New Roman"/>
          <w:lang w:val="en-IN"/>
        </w:rPr>
        <w:t>() / 100.0;</w:t>
      </w:r>
    </w:p>
    <w:p w14:paraId="253AE452"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 xml:space="preserve">  float altitude = </w:t>
      </w:r>
      <w:proofErr w:type="gramStart"/>
      <w:r w:rsidRPr="00155E99">
        <w:rPr>
          <w:rFonts w:ascii="Times New Roman" w:hAnsi="Times New Roman" w:cs="Times New Roman"/>
          <w:lang w:val="en-IN"/>
        </w:rPr>
        <w:t>bmp.readAltitude</w:t>
      </w:r>
      <w:proofErr w:type="gramEnd"/>
      <w:r w:rsidRPr="00155E99">
        <w:rPr>
          <w:rFonts w:ascii="Times New Roman" w:hAnsi="Times New Roman" w:cs="Times New Roman"/>
          <w:lang w:val="en-IN"/>
        </w:rPr>
        <w:t>();</w:t>
      </w:r>
    </w:p>
    <w:p w14:paraId="5F55F6CD" w14:textId="77777777" w:rsidR="00155E99" w:rsidRPr="00155E99" w:rsidRDefault="00155E99" w:rsidP="00155E99">
      <w:pPr>
        <w:spacing w:after="0"/>
        <w:rPr>
          <w:rFonts w:ascii="Times New Roman" w:hAnsi="Times New Roman" w:cs="Times New Roman"/>
          <w:lang w:val="en-IN"/>
        </w:rPr>
      </w:pPr>
    </w:p>
    <w:p w14:paraId="7FEA0E94"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  sensors_event_t a, g, temp;</w:t>
      </w:r>
    </w:p>
    <w:p w14:paraId="513E4A7C"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 xml:space="preserve">  </w:t>
      </w:r>
      <w:proofErr w:type="gramStart"/>
      <w:r w:rsidRPr="00155E99">
        <w:rPr>
          <w:rFonts w:ascii="Times New Roman" w:hAnsi="Times New Roman" w:cs="Times New Roman"/>
          <w:lang w:val="en-IN"/>
        </w:rPr>
        <w:t>mpu.getEvent</w:t>
      </w:r>
      <w:proofErr w:type="gramEnd"/>
      <w:r w:rsidRPr="00155E99">
        <w:rPr>
          <w:rFonts w:ascii="Times New Roman" w:hAnsi="Times New Roman" w:cs="Times New Roman"/>
          <w:lang w:val="en-IN"/>
        </w:rPr>
        <w:t>(&amp;a, &amp;g, &amp;temp);</w:t>
      </w:r>
    </w:p>
    <w:p w14:paraId="5DBC67AA" w14:textId="77777777" w:rsidR="00155E99" w:rsidRPr="00155E99" w:rsidRDefault="00155E99" w:rsidP="00155E99">
      <w:pPr>
        <w:spacing w:after="0"/>
        <w:rPr>
          <w:rFonts w:ascii="Times New Roman" w:hAnsi="Times New Roman" w:cs="Times New Roman"/>
          <w:lang w:val="en-IN"/>
        </w:rPr>
      </w:pPr>
    </w:p>
    <w:p w14:paraId="1FE1BED3"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 xml:space="preserve">  </w:t>
      </w:r>
      <w:r w:rsidRPr="00155E99">
        <w:rPr>
          <w:rFonts w:ascii="Times New Roman" w:hAnsi="Times New Roman" w:cs="Times New Roman"/>
          <w:b/>
          <w:bCs/>
          <w:lang w:val="en-IN"/>
        </w:rPr>
        <w:t>Serial</w:t>
      </w:r>
      <w:r w:rsidRPr="00155E99">
        <w:rPr>
          <w:rFonts w:ascii="Times New Roman" w:hAnsi="Times New Roman" w:cs="Times New Roman"/>
          <w:lang w:val="en-IN"/>
        </w:rPr>
        <w:t>.println("--------------------------------");</w:t>
      </w:r>
    </w:p>
    <w:p w14:paraId="326264DE" w14:textId="77777777" w:rsidR="00155E99" w:rsidRPr="00155E99" w:rsidRDefault="00155E99" w:rsidP="00155E99">
      <w:pPr>
        <w:spacing w:after="0"/>
        <w:rPr>
          <w:rFonts w:ascii="Times New Roman" w:hAnsi="Times New Roman" w:cs="Times New Roman"/>
          <w:lang w:val="en-IN"/>
        </w:rPr>
      </w:pPr>
    </w:p>
    <w:p w14:paraId="03C465AE"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 xml:space="preserve">  </w:t>
      </w:r>
      <w:r w:rsidRPr="00155E99">
        <w:rPr>
          <w:rFonts w:ascii="Times New Roman" w:hAnsi="Times New Roman" w:cs="Times New Roman"/>
          <w:b/>
          <w:bCs/>
          <w:lang w:val="en-IN"/>
        </w:rPr>
        <w:t>Serial</w:t>
      </w:r>
      <w:r w:rsidRPr="00155E99">
        <w:rPr>
          <w:rFonts w:ascii="Times New Roman" w:hAnsi="Times New Roman" w:cs="Times New Roman"/>
          <w:lang w:val="en-IN"/>
        </w:rPr>
        <w:t>.print("Temperature: ");</w:t>
      </w:r>
    </w:p>
    <w:p w14:paraId="207D6D33"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 xml:space="preserve">  </w:t>
      </w:r>
      <w:r w:rsidRPr="00155E99">
        <w:rPr>
          <w:rFonts w:ascii="Times New Roman" w:hAnsi="Times New Roman" w:cs="Times New Roman"/>
          <w:b/>
          <w:bCs/>
          <w:lang w:val="en-IN"/>
        </w:rPr>
        <w:t>Serial</w:t>
      </w:r>
      <w:r w:rsidRPr="00155E99">
        <w:rPr>
          <w:rFonts w:ascii="Times New Roman" w:hAnsi="Times New Roman" w:cs="Times New Roman"/>
          <w:lang w:val="en-IN"/>
        </w:rPr>
        <w:t>.print(temperature);</w:t>
      </w:r>
    </w:p>
    <w:p w14:paraId="06D2FEB8"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 xml:space="preserve">  </w:t>
      </w:r>
      <w:r w:rsidRPr="00155E99">
        <w:rPr>
          <w:rFonts w:ascii="Times New Roman" w:hAnsi="Times New Roman" w:cs="Times New Roman"/>
          <w:b/>
          <w:bCs/>
          <w:lang w:val="en-IN"/>
        </w:rPr>
        <w:t>Serial</w:t>
      </w:r>
      <w:r w:rsidRPr="00155E99">
        <w:rPr>
          <w:rFonts w:ascii="Times New Roman" w:hAnsi="Times New Roman" w:cs="Times New Roman"/>
          <w:lang w:val="en-IN"/>
        </w:rPr>
        <w:t>.println(" C");</w:t>
      </w:r>
    </w:p>
    <w:p w14:paraId="67828D5E" w14:textId="77777777" w:rsidR="00155E99" w:rsidRPr="00155E99" w:rsidRDefault="00155E99" w:rsidP="00155E99">
      <w:pPr>
        <w:spacing w:after="0"/>
        <w:rPr>
          <w:rFonts w:ascii="Times New Roman" w:hAnsi="Times New Roman" w:cs="Times New Roman"/>
          <w:lang w:val="en-IN"/>
        </w:rPr>
      </w:pPr>
    </w:p>
    <w:p w14:paraId="167635A7"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 xml:space="preserve">  </w:t>
      </w:r>
      <w:r w:rsidRPr="00155E99">
        <w:rPr>
          <w:rFonts w:ascii="Times New Roman" w:hAnsi="Times New Roman" w:cs="Times New Roman"/>
          <w:b/>
          <w:bCs/>
          <w:lang w:val="en-IN"/>
        </w:rPr>
        <w:t>Serial</w:t>
      </w:r>
      <w:r w:rsidRPr="00155E99">
        <w:rPr>
          <w:rFonts w:ascii="Times New Roman" w:hAnsi="Times New Roman" w:cs="Times New Roman"/>
          <w:lang w:val="en-IN"/>
        </w:rPr>
        <w:t>.print("Humidity: ");</w:t>
      </w:r>
    </w:p>
    <w:p w14:paraId="4FF50DBA"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 xml:space="preserve">  </w:t>
      </w:r>
      <w:r w:rsidRPr="00155E99">
        <w:rPr>
          <w:rFonts w:ascii="Times New Roman" w:hAnsi="Times New Roman" w:cs="Times New Roman"/>
          <w:b/>
          <w:bCs/>
          <w:lang w:val="en-IN"/>
        </w:rPr>
        <w:t>Serial</w:t>
      </w:r>
      <w:r w:rsidRPr="00155E99">
        <w:rPr>
          <w:rFonts w:ascii="Times New Roman" w:hAnsi="Times New Roman" w:cs="Times New Roman"/>
          <w:lang w:val="en-IN"/>
        </w:rPr>
        <w:t>.print(humidity);</w:t>
      </w:r>
    </w:p>
    <w:p w14:paraId="071C6C0B"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 xml:space="preserve">  </w:t>
      </w:r>
      <w:r w:rsidRPr="00155E99">
        <w:rPr>
          <w:rFonts w:ascii="Times New Roman" w:hAnsi="Times New Roman" w:cs="Times New Roman"/>
          <w:b/>
          <w:bCs/>
          <w:lang w:val="en-IN"/>
        </w:rPr>
        <w:t>Serial</w:t>
      </w:r>
      <w:r w:rsidRPr="00155E99">
        <w:rPr>
          <w:rFonts w:ascii="Times New Roman" w:hAnsi="Times New Roman" w:cs="Times New Roman"/>
          <w:lang w:val="en-IN"/>
        </w:rPr>
        <w:t>.println(" %");</w:t>
      </w:r>
    </w:p>
    <w:p w14:paraId="6869A2CF" w14:textId="77777777" w:rsidR="00155E99" w:rsidRPr="00155E99" w:rsidRDefault="00155E99" w:rsidP="00155E99">
      <w:pPr>
        <w:spacing w:after="0"/>
        <w:rPr>
          <w:rFonts w:ascii="Times New Roman" w:hAnsi="Times New Roman" w:cs="Times New Roman"/>
          <w:lang w:val="en-IN"/>
        </w:rPr>
      </w:pPr>
    </w:p>
    <w:p w14:paraId="3797BD9C"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 xml:space="preserve">  </w:t>
      </w:r>
      <w:r w:rsidRPr="00155E99">
        <w:rPr>
          <w:rFonts w:ascii="Times New Roman" w:hAnsi="Times New Roman" w:cs="Times New Roman"/>
          <w:b/>
          <w:bCs/>
          <w:lang w:val="en-IN"/>
        </w:rPr>
        <w:t>Serial</w:t>
      </w:r>
      <w:r w:rsidRPr="00155E99">
        <w:rPr>
          <w:rFonts w:ascii="Times New Roman" w:hAnsi="Times New Roman" w:cs="Times New Roman"/>
          <w:lang w:val="en-IN"/>
        </w:rPr>
        <w:t>.print("Pressure: ");</w:t>
      </w:r>
    </w:p>
    <w:p w14:paraId="5351DE6A"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 xml:space="preserve">  </w:t>
      </w:r>
      <w:r w:rsidRPr="00155E99">
        <w:rPr>
          <w:rFonts w:ascii="Times New Roman" w:hAnsi="Times New Roman" w:cs="Times New Roman"/>
          <w:b/>
          <w:bCs/>
          <w:lang w:val="en-IN"/>
        </w:rPr>
        <w:t>Serial</w:t>
      </w:r>
      <w:r w:rsidRPr="00155E99">
        <w:rPr>
          <w:rFonts w:ascii="Times New Roman" w:hAnsi="Times New Roman" w:cs="Times New Roman"/>
          <w:lang w:val="en-IN"/>
        </w:rPr>
        <w:t>.print(pressure);</w:t>
      </w:r>
    </w:p>
    <w:p w14:paraId="06CE730F"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 xml:space="preserve">  </w:t>
      </w:r>
      <w:r w:rsidRPr="00155E99">
        <w:rPr>
          <w:rFonts w:ascii="Times New Roman" w:hAnsi="Times New Roman" w:cs="Times New Roman"/>
          <w:b/>
          <w:bCs/>
          <w:lang w:val="en-IN"/>
        </w:rPr>
        <w:t>Serial</w:t>
      </w:r>
      <w:r w:rsidRPr="00155E99">
        <w:rPr>
          <w:rFonts w:ascii="Times New Roman" w:hAnsi="Times New Roman" w:cs="Times New Roman"/>
          <w:lang w:val="en-IN"/>
        </w:rPr>
        <w:t>.println(" hPa");</w:t>
      </w:r>
    </w:p>
    <w:p w14:paraId="3920C52A" w14:textId="77777777" w:rsidR="00155E99" w:rsidRPr="00155E99" w:rsidRDefault="00155E99" w:rsidP="00155E99">
      <w:pPr>
        <w:spacing w:after="0"/>
        <w:rPr>
          <w:rFonts w:ascii="Times New Roman" w:hAnsi="Times New Roman" w:cs="Times New Roman"/>
          <w:lang w:val="en-IN"/>
        </w:rPr>
      </w:pPr>
    </w:p>
    <w:p w14:paraId="3938B75F"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 xml:space="preserve">  </w:t>
      </w:r>
      <w:r w:rsidRPr="00155E99">
        <w:rPr>
          <w:rFonts w:ascii="Times New Roman" w:hAnsi="Times New Roman" w:cs="Times New Roman"/>
          <w:b/>
          <w:bCs/>
          <w:lang w:val="en-IN"/>
        </w:rPr>
        <w:t>Serial</w:t>
      </w:r>
      <w:r w:rsidRPr="00155E99">
        <w:rPr>
          <w:rFonts w:ascii="Times New Roman" w:hAnsi="Times New Roman" w:cs="Times New Roman"/>
          <w:lang w:val="en-IN"/>
        </w:rPr>
        <w:t>.print("Altitude: ");</w:t>
      </w:r>
    </w:p>
    <w:p w14:paraId="4FDF8C8E"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 xml:space="preserve">  </w:t>
      </w:r>
      <w:r w:rsidRPr="00155E99">
        <w:rPr>
          <w:rFonts w:ascii="Times New Roman" w:hAnsi="Times New Roman" w:cs="Times New Roman"/>
          <w:b/>
          <w:bCs/>
          <w:lang w:val="en-IN"/>
        </w:rPr>
        <w:t>Serial</w:t>
      </w:r>
      <w:r w:rsidRPr="00155E99">
        <w:rPr>
          <w:rFonts w:ascii="Times New Roman" w:hAnsi="Times New Roman" w:cs="Times New Roman"/>
          <w:lang w:val="en-IN"/>
        </w:rPr>
        <w:t>.print(altitude);</w:t>
      </w:r>
    </w:p>
    <w:p w14:paraId="4E2003A5"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 xml:space="preserve">  </w:t>
      </w:r>
      <w:r w:rsidRPr="00155E99">
        <w:rPr>
          <w:rFonts w:ascii="Times New Roman" w:hAnsi="Times New Roman" w:cs="Times New Roman"/>
          <w:b/>
          <w:bCs/>
          <w:lang w:val="en-IN"/>
        </w:rPr>
        <w:t>Serial</w:t>
      </w:r>
      <w:r w:rsidRPr="00155E99">
        <w:rPr>
          <w:rFonts w:ascii="Times New Roman" w:hAnsi="Times New Roman" w:cs="Times New Roman"/>
          <w:lang w:val="en-IN"/>
        </w:rPr>
        <w:t>.println(" m");</w:t>
      </w:r>
    </w:p>
    <w:p w14:paraId="3D38A589" w14:textId="77777777" w:rsidR="00155E99" w:rsidRPr="00155E99" w:rsidRDefault="00155E99" w:rsidP="00155E99">
      <w:pPr>
        <w:spacing w:after="0"/>
        <w:rPr>
          <w:rFonts w:ascii="Times New Roman" w:hAnsi="Times New Roman" w:cs="Times New Roman"/>
          <w:lang w:val="en-IN"/>
        </w:rPr>
      </w:pPr>
    </w:p>
    <w:p w14:paraId="41335562"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 xml:space="preserve">  </w:t>
      </w:r>
      <w:r w:rsidRPr="00155E99">
        <w:rPr>
          <w:rFonts w:ascii="Times New Roman" w:hAnsi="Times New Roman" w:cs="Times New Roman"/>
          <w:b/>
          <w:bCs/>
          <w:lang w:val="en-IN"/>
        </w:rPr>
        <w:t>Serial</w:t>
      </w:r>
      <w:r w:rsidRPr="00155E99">
        <w:rPr>
          <w:rFonts w:ascii="Times New Roman" w:hAnsi="Times New Roman" w:cs="Times New Roman"/>
          <w:lang w:val="en-IN"/>
        </w:rPr>
        <w:t>.print("Accel X: ");</w:t>
      </w:r>
    </w:p>
    <w:p w14:paraId="695F578E"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 xml:space="preserve">  </w:t>
      </w:r>
      <w:r w:rsidRPr="00155E99">
        <w:rPr>
          <w:rFonts w:ascii="Times New Roman" w:hAnsi="Times New Roman" w:cs="Times New Roman"/>
          <w:b/>
          <w:bCs/>
          <w:lang w:val="en-IN"/>
        </w:rPr>
        <w:t>Serial</w:t>
      </w:r>
      <w:r w:rsidRPr="00155E99">
        <w:rPr>
          <w:rFonts w:ascii="Times New Roman" w:hAnsi="Times New Roman" w:cs="Times New Roman"/>
          <w:lang w:val="en-IN"/>
        </w:rPr>
        <w:t>.println(</w:t>
      </w:r>
      <w:proofErr w:type="gramStart"/>
      <w:r w:rsidRPr="00155E99">
        <w:rPr>
          <w:rFonts w:ascii="Times New Roman" w:hAnsi="Times New Roman" w:cs="Times New Roman"/>
          <w:lang w:val="en-IN"/>
        </w:rPr>
        <w:t>a.acceleration</w:t>
      </w:r>
      <w:proofErr w:type="gramEnd"/>
      <w:r w:rsidRPr="00155E99">
        <w:rPr>
          <w:rFonts w:ascii="Times New Roman" w:hAnsi="Times New Roman" w:cs="Times New Roman"/>
          <w:lang w:val="en-IN"/>
        </w:rPr>
        <w:t>.x);</w:t>
      </w:r>
    </w:p>
    <w:p w14:paraId="09AEE351" w14:textId="77777777" w:rsidR="00155E99" w:rsidRPr="00155E99" w:rsidRDefault="00155E99" w:rsidP="00155E99">
      <w:pPr>
        <w:spacing w:after="0"/>
        <w:rPr>
          <w:rFonts w:ascii="Times New Roman" w:hAnsi="Times New Roman" w:cs="Times New Roman"/>
          <w:lang w:val="en-IN"/>
        </w:rPr>
      </w:pPr>
    </w:p>
    <w:p w14:paraId="15535027"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 xml:space="preserve">  </w:t>
      </w:r>
      <w:r w:rsidRPr="00155E99">
        <w:rPr>
          <w:rFonts w:ascii="Times New Roman" w:hAnsi="Times New Roman" w:cs="Times New Roman"/>
          <w:b/>
          <w:bCs/>
          <w:lang w:val="en-IN"/>
        </w:rPr>
        <w:t>Serial</w:t>
      </w:r>
      <w:r w:rsidRPr="00155E99">
        <w:rPr>
          <w:rFonts w:ascii="Times New Roman" w:hAnsi="Times New Roman" w:cs="Times New Roman"/>
          <w:lang w:val="en-IN"/>
        </w:rPr>
        <w:t>.print("Accel Y: ");</w:t>
      </w:r>
    </w:p>
    <w:p w14:paraId="3836A4B6"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 xml:space="preserve">  </w:t>
      </w:r>
      <w:r w:rsidRPr="00155E99">
        <w:rPr>
          <w:rFonts w:ascii="Times New Roman" w:hAnsi="Times New Roman" w:cs="Times New Roman"/>
          <w:b/>
          <w:bCs/>
          <w:lang w:val="en-IN"/>
        </w:rPr>
        <w:t>Serial</w:t>
      </w:r>
      <w:r w:rsidRPr="00155E99">
        <w:rPr>
          <w:rFonts w:ascii="Times New Roman" w:hAnsi="Times New Roman" w:cs="Times New Roman"/>
          <w:lang w:val="en-IN"/>
        </w:rPr>
        <w:t>.println(</w:t>
      </w:r>
      <w:proofErr w:type="gramStart"/>
      <w:r w:rsidRPr="00155E99">
        <w:rPr>
          <w:rFonts w:ascii="Times New Roman" w:hAnsi="Times New Roman" w:cs="Times New Roman"/>
          <w:lang w:val="en-IN"/>
        </w:rPr>
        <w:t>a.acceleration</w:t>
      </w:r>
      <w:proofErr w:type="gramEnd"/>
      <w:r w:rsidRPr="00155E99">
        <w:rPr>
          <w:rFonts w:ascii="Times New Roman" w:hAnsi="Times New Roman" w:cs="Times New Roman"/>
          <w:lang w:val="en-IN"/>
        </w:rPr>
        <w:t>.y);</w:t>
      </w:r>
    </w:p>
    <w:p w14:paraId="2359AAF8" w14:textId="77777777" w:rsidR="00155E99" w:rsidRPr="00155E99" w:rsidRDefault="00155E99" w:rsidP="00155E99">
      <w:pPr>
        <w:spacing w:after="0"/>
        <w:rPr>
          <w:rFonts w:ascii="Times New Roman" w:hAnsi="Times New Roman" w:cs="Times New Roman"/>
          <w:lang w:val="en-IN"/>
        </w:rPr>
      </w:pPr>
    </w:p>
    <w:p w14:paraId="42009F32"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 xml:space="preserve">  </w:t>
      </w:r>
      <w:r w:rsidRPr="00155E99">
        <w:rPr>
          <w:rFonts w:ascii="Times New Roman" w:hAnsi="Times New Roman" w:cs="Times New Roman"/>
          <w:b/>
          <w:bCs/>
          <w:lang w:val="en-IN"/>
        </w:rPr>
        <w:t>Serial</w:t>
      </w:r>
      <w:r w:rsidRPr="00155E99">
        <w:rPr>
          <w:rFonts w:ascii="Times New Roman" w:hAnsi="Times New Roman" w:cs="Times New Roman"/>
          <w:lang w:val="en-IN"/>
        </w:rPr>
        <w:t>.print("Accel Z: ");</w:t>
      </w:r>
    </w:p>
    <w:p w14:paraId="2CE8165C"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 xml:space="preserve">  </w:t>
      </w:r>
      <w:r w:rsidRPr="00155E99">
        <w:rPr>
          <w:rFonts w:ascii="Times New Roman" w:hAnsi="Times New Roman" w:cs="Times New Roman"/>
          <w:b/>
          <w:bCs/>
          <w:lang w:val="en-IN"/>
        </w:rPr>
        <w:t>Serial</w:t>
      </w:r>
      <w:r w:rsidRPr="00155E99">
        <w:rPr>
          <w:rFonts w:ascii="Times New Roman" w:hAnsi="Times New Roman" w:cs="Times New Roman"/>
          <w:lang w:val="en-IN"/>
        </w:rPr>
        <w:t>.println(</w:t>
      </w:r>
      <w:proofErr w:type="gramStart"/>
      <w:r w:rsidRPr="00155E99">
        <w:rPr>
          <w:rFonts w:ascii="Times New Roman" w:hAnsi="Times New Roman" w:cs="Times New Roman"/>
          <w:lang w:val="en-IN"/>
        </w:rPr>
        <w:t>a.acceleration</w:t>
      </w:r>
      <w:proofErr w:type="gramEnd"/>
      <w:r w:rsidRPr="00155E99">
        <w:rPr>
          <w:rFonts w:ascii="Times New Roman" w:hAnsi="Times New Roman" w:cs="Times New Roman"/>
          <w:lang w:val="en-IN"/>
        </w:rPr>
        <w:t>.z);</w:t>
      </w:r>
    </w:p>
    <w:p w14:paraId="5EAE8F0D" w14:textId="77777777" w:rsidR="00155E99" w:rsidRPr="00155E99" w:rsidRDefault="00155E99" w:rsidP="00155E99">
      <w:pPr>
        <w:spacing w:after="0"/>
        <w:rPr>
          <w:rFonts w:ascii="Times New Roman" w:hAnsi="Times New Roman" w:cs="Times New Roman"/>
          <w:lang w:val="en-IN"/>
        </w:rPr>
      </w:pPr>
    </w:p>
    <w:p w14:paraId="69B2D870"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 xml:space="preserve">  </w:t>
      </w:r>
      <w:r w:rsidRPr="00155E99">
        <w:rPr>
          <w:rFonts w:ascii="Times New Roman" w:hAnsi="Times New Roman" w:cs="Times New Roman"/>
          <w:b/>
          <w:bCs/>
          <w:lang w:val="en-IN"/>
        </w:rPr>
        <w:t>Serial</w:t>
      </w:r>
      <w:r w:rsidRPr="00155E99">
        <w:rPr>
          <w:rFonts w:ascii="Times New Roman" w:hAnsi="Times New Roman" w:cs="Times New Roman"/>
          <w:lang w:val="en-IN"/>
        </w:rPr>
        <w:t>.print("Gyro X: ");</w:t>
      </w:r>
    </w:p>
    <w:p w14:paraId="0D261E0D"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 xml:space="preserve">  </w:t>
      </w:r>
      <w:r w:rsidRPr="00155E99">
        <w:rPr>
          <w:rFonts w:ascii="Times New Roman" w:hAnsi="Times New Roman" w:cs="Times New Roman"/>
          <w:b/>
          <w:bCs/>
          <w:lang w:val="en-IN"/>
        </w:rPr>
        <w:t>Serial</w:t>
      </w:r>
      <w:r w:rsidRPr="00155E99">
        <w:rPr>
          <w:rFonts w:ascii="Times New Roman" w:hAnsi="Times New Roman" w:cs="Times New Roman"/>
          <w:lang w:val="en-IN"/>
        </w:rPr>
        <w:t>.println(</w:t>
      </w:r>
      <w:proofErr w:type="gramStart"/>
      <w:r w:rsidRPr="00155E99">
        <w:rPr>
          <w:rFonts w:ascii="Times New Roman" w:hAnsi="Times New Roman" w:cs="Times New Roman"/>
          <w:lang w:val="en-IN"/>
        </w:rPr>
        <w:t>g.gyro</w:t>
      </w:r>
      <w:proofErr w:type="gramEnd"/>
      <w:r w:rsidRPr="00155E99">
        <w:rPr>
          <w:rFonts w:ascii="Times New Roman" w:hAnsi="Times New Roman" w:cs="Times New Roman"/>
          <w:lang w:val="en-IN"/>
        </w:rPr>
        <w:t>.x);</w:t>
      </w:r>
    </w:p>
    <w:p w14:paraId="0A5B98A4" w14:textId="77777777" w:rsidR="00155E99" w:rsidRPr="00155E99" w:rsidRDefault="00155E99" w:rsidP="00155E99">
      <w:pPr>
        <w:spacing w:after="0"/>
        <w:rPr>
          <w:rFonts w:ascii="Times New Roman" w:hAnsi="Times New Roman" w:cs="Times New Roman"/>
          <w:lang w:val="en-IN"/>
        </w:rPr>
      </w:pPr>
    </w:p>
    <w:p w14:paraId="76FB7CBA"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 xml:space="preserve">  </w:t>
      </w:r>
      <w:r w:rsidRPr="00155E99">
        <w:rPr>
          <w:rFonts w:ascii="Times New Roman" w:hAnsi="Times New Roman" w:cs="Times New Roman"/>
          <w:b/>
          <w:bCs/>
          <w:lang w:val="en-IN"/>
        </w:rPr>
        <w:t>Serial</w:t>
      </w:r>
      <w:r w:rsidRPr="00155E99">
        <w:rPr>
          <w:rFonts w:ascii="Times New Roman" w:hAnsi="Times New Roman" w:cs="Times New Roman"/>
          <w:lang w:val="en-IN"/>
        </w:rPr>
        <w:t>.print("Gyro Y: ");</w:t>
      </w:r>
    </w:p>
    <w:p w14:paraId="28ECF1C5"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 xml:space="preserve">  </w:t>
      </w:r>
      <w:r w:rsidRPr="00155E99">
        <w:rPr>
          <w:rFonts w:ascii="Times New Roman" w:hAnsi="Times New Roman" w:cs="Times New Roman"/>
          <w:b/>
          <w:bCs/>
          <w:lang w:val="en-IN"/>
        </w:rPr>
        <w:t>Serial</w:t>
      </w:r>
      <w:r w:rsidRPr="00155E99">
        <w:rPr>
          <w:rFonts w:ascii="Times New Roman" w:hAnsi="Times New Roman" w:cs="Times New Roman"/>
          <w:lang w:val="en-IN"/>
        </w:rPr>
        <w:t>.println(</w:t>
      </w:r>
      <w:proofErr w:type="gramStart"/>
      <w:r w:rsidRPr="00155E99">
        <w:rPr>
          <w:rFonts w:ascii="Times New Roman" w:hAnsi="Times New Roman" w:cs="Times New Roman"/>
          <w:lang w:val="en-IN"/>
        </w:rPr>
        <w:t>g.gyro</w:t>
      </w:r>
      <w:proofErr w:type="gramEnd"/>
      <w:r w:rsidRPr="00155E99">
        <w:rPr>
          <w:rFonts w:ascii="Times New Roman" w:hAnsi="Times New Roman" w:cs="Times New Roman"/>
          <w:lang w:val="en-IN"/>
        </w:rPr>
        <w:t>.y);</w:t>
      </w:r>
    </w:p>
    <w:p w14:paraId="2503D255" w14:textId="77777777" w:rsidR="00155E99" w:rsidRPr="00155E99" w:rsidRDefault="00155E99" w:rsidP="00155E99">
      <w:pPr>
        <w:spacing w:after="0"/>
        <w:rPr>
          <w:rFonts w:ascii="Times New Roman" w:hAnsi="Times New Roman" w:cs="Times New Roman"/>
          <w:lang w:val="en-IN"/>
        </w:rPr>
      </w:pPr>
    </w:p>
    <w:p w14:paraId="1EA8D076"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 xml:space="preserve">  </w:t>
      </w:r>
      <w:r w:rsidRPr="00155E99">
        <w:rPr>
          <w:rFonts w:ascii="Times New Roman" w:hAnsi="Times New Roman" w:cs="Times New Roman"/>
          <w:b/>
          <w:bCs/>
          <w:lang w:val="en-IN"/>
        </w:rPr>
        <w:t>Serial</w:t>
      </w:r>
      <w:r w:rsidRPr="00155E99">
        <w:rPr>
          <w:rFonts w:ascii="Times New Roman" w:hAnsi="Times New Roman" w:cs="Times New Roman"/>
          <w:lang w:val="en-IN"/>
        </w:rPr>
        <w:t>.print("Gyro Z: ");</w:t>
      </w:r>
    </w:p>
    <w:p w14:paraId="4D520094"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 xml:space="preserve">  </w:t>
      </w:r>
      <w:r w:rsidRPr="00155E99">
        <w:rPr>
          <w:rFonts w:ascii="Times New Roman" w:hAnsi="Times New Roman" w:cs="Times New Roman"/>
          <w:b/>
          <w:bCs/>
          <w:lang w:val="en-IN"/>
        </w:rPr>
        <w:t>Serial</w:t>
      </w:r>
      <w:r w:rsidRPr="00155E99">
        <w:rPr>
          <w:rFonts w:ascii="Times New Roman" w:hAnsi="Times New Roman" w:cs="Times New Roman"/>
          <w:lang w:val="en-IN"/>
        </w:rPr>
        <w:t>.println(</w:t>
      </w:r>
      <w:proofErr w:type="gramStart"/>
      <w:r w:rsidRPr="00155E99">
        <w:rPr>
          <w:rFonts w:ascii="Times New Roman" w:hAnsi="Times New Roman" w:cs="Times New Roman"/>
          <w:lang w:val="en-IN"/>
        </w:rPr>
        <w:t>g.gyro</w:t>
      </w:r>
      <w:proofErr w:type="gramEnd"/>
      <w:r w:rsidRPr="00155E99">
        <w:rPr>
          <w:rFonts w:ascii="Times New Roman" w:hAnsi="Times New Roman" w:cs="Times New Roman"/>
          <w:lang w:val="en-IN"/>
        </w:rPr>
        <w:t>.z);</w:t>
      </w:r>
    </w:p>
    <w:p w14:paraId="5DED1311" w14:textId="77777777" w:rsidR="00155E99" w:rsidRPr="00155E99" w:rsidRDefault="00155E99" w:rsidP="00155E99">
      <w:pPr>
        <w:spacing w:after="0"/>
        <w:rPr>
          <w:rFonts w:ascii="Times New Roman" w:hAnsi="Times New Roman" w:cs="Times New Roman"/>
          <w:lang w:val="en-IN"/>
        </w:rPr>
      </w:pPr>
    </w:p>
    <w:p w14:paraId="6B016331"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 xml:space="preserve">  </w:t>
      </w:r>
      <w:proofErr w:type="gramStart"/>
      <w:r w:rsidRPr="00155E99">
        <w:rPr>
          <w:rFonts w:ascii="Times New Roman" w:hAnsi="Times New Roman" w:cs="Times New Roman"/>
          <w:lang w:val="en-IN"/>
        </w:rPr>
        <w:t>delay(</w:t>
      </w:r>
      <w:proofErr w:type="gramEnd"/>
      <w:r w:rsidRPr="00155E99">
        <w:rPr>
          <w:rFonts w:ascii="Times New Roman" w:hAnsi="Times New Roman" w:cs="Times New Roman"/>
          <w:lang w:val="en-IN"/>
        </w:rPr>
        <w:t>2000);</w:t>
      </w:r>
    </w:p>
    <w:p w14:paraId="2F473DD9" w14:textId="77777777" w:rsidR="00155E99" w:rsidRPr="00155E99" w:rsidRDefault="00155E99" w:rsidP="00155E99">
      <w:pPr>
        <w:spacing w:after="0"/>
        <w:rPr>
          <w:rFonts w:ascii="Times New Roman" w:hAnsi="Times New Roman" w:cs="Times New Roman"/>
          <w:lang w:val="en-IN"/>
        </w:rPr>
      </w:pPr>
      <w:r w:rsidRPr="00155E99">
        <w:rPr>
          <w:rFonts w:ascii="Times New Roman" w:hAnsi="Times New Roman" w:cs="Times New Roman"/>
          <w:lang w:val="en-IN"/>
        </w:rPr>
        <w:t>}</w:t>
      </w:r>
    </w:p>
    <w:p w14:paraId="462DBDEF" w14:textId="714D8957" w:rsidR="003B1EDD" w:rsidRPr="00155E99" w:rsidRDefault="003B1EDD">
      <w:pPr>
        <w:rPr>
          <w:rFonts w:ascii="Times New Roman" w:hAnsi="Times New Roman" w:cs="Times New Roman"/>
        </w:rPr>
      </w:pPr>
    </w:p>
    <w:p w14:paraId="63DC5DED" w14:textId="77777777" w:rsidR="003B1EDD" w:rsidRPr="00155E99" w:rsidRDefault="00000000">
      <w:pPr>
        <w:pStyle w:val="Heading2"/>
        <w:rPr>
          <w:rFonts w:ascii="Times New Roman" w:hAnsi="Times New Roman" w:cs="Times New Roman"/>
          <w:color w:val="auto"/>
        </w:rPr>
      </w:pPr>
      <w:r w:rsidRPr="00155E99">
        <w:rPr>
          <w:rFonts w:ascii="Times New Roman" w:hAnsi="Times New Roman" w:cs="Times New Roman"/>
          <w:color w:val="auto"/>
        </w:rPr>
        <w:lastRenderedPageBreak/>
        <w:t>Output Screenshots</w:t>
      </w:r>
    </w:p>
    <w:p w14:paraId="46653BD4" w14:textId="77777777" w:rsidR="00155E99" w:rsidRDefault="00155E99">
      <w:pPr>
        <w:pStyle w:val="Heading2"/>
        <w:rPr>
          <w:rFonts w:ascii="Times New Roman" w:hAnsi="Times New Roman" w:cs="Times New Roman"/>
          <w:color w:val="auto"/>
        </w:rPr>
      </w:pPr>
      <w:r w:rsidRPr="00155E99">
        <w:rPr>
          <w:rFonts w:ascii="Times New Roman" w:eastAsiaTheme="minorEastAsia" w:hAnsi="Times New Roman" w:cs="Times New Roman"/>
          <w:b w:val="0"/>
          <w:bCs w:val="0"/>
          <w:color w:val="auto"/>
          <w:sz w:val="22"/>
          <w:szCs w:val="22"/>
        </w:rPr>
        <w:drawing>
          <wp:inline distT="0" distB="0" distL="0" distR="0" wp14:anchorId="55494310" wp14:editId="0E5683B6">
            <wp:extent cx="5486400" cy="2597150"/>
            <wp:effectExtent l="0" t="0" r="0" b="0"/>
            <wp:docPr id="1877954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54388" name=""/>
                    <pic:cNvPicPr/>
                  </pic:nvPicPr>
                  <pic:blipFill>
                    <a:blip r:embed="rId7"/>
                    <a:stretch>
                      <a:fillRect/>
                    </a:stretch>
                  </pic:blipFill>
                  <pic:spPr>
                    <a:xfrm>
                      <a:off x="0" y="0"/>
                      <a:ext cx="5486400" cy="2597150"/>
                    </a:xfrm>
                    <a:prstGeom prst="rect">
                      <a:avLst/>
                    </a:prstGeom>
                  </pic:spPr>
                </pic:pic>
              </a:graphicData>
            </a:graphic>
          </wp:inline>
        </w:drawing>
      </w:r>
    </w:p>
    <w:p w14:paraId="291B6A5F" w14:textId="2807982A" w:rsidR="003B1EDD" w:rsidRPr="00155E99" w:rsidRDefault="00000000">
      <w:pPr>
        <w:pStyle w:val="Heading2"/>
        <w:rPr>
          <w:rFonts w:ascii="Times New Roman" w:hAnsi="Times New Roman" w:cs="Times New Roman"/>
          <w:color w:val="auto"/>
        </w:rPr>
      </w:pPr>
      <w:r w:rsidRPr="00155E99">
        <w:rPr>
          <w:rFonts w:ascii="Times New Roman" w:hAnsi="Times New Roman" w:cs="Times New Roman"/>
          <w:color w:val="auto"/>
        </w:rPr>
        <w:t>Communication Protocols Used</w:t>
      </w:r>
    </w:p>
    <w:p w14:paraId="1BCC99B4" w14:textId="77777777" w:rsidR="003B1EDD" w:rsidRPr="00155E99" w:rsidRDefault="00000000">
      <w:pPr>
        <w:rPr>
          <w:rFonts w:ascii="Times New Roman" w:hAnsi="Times New Roman" w:cs="Times New Roman"/>
        </w:rPr>
      </w:pPr>
      <w:r w:rsidRPr="00155E99">
        <w:rPr>
          <w:rFonts w:ascii="Times New Roman" w:hAnsi="Times New Roman" w:cs="Times New Roman"/>
        </w:rPr>
        <w:t>UART: Used to display sensor readings on the Serial Monitor.</w:t>
      </w:r>
    </w:p>
    <w:p w14:paraId="1331440B" w14:textId="77777777" w:rsidR="003B1EDD" w:rsidRPr="00155E99" w:rsidRDefault="00000000">
      <w:pPr>
        <w:rPr>
          <w:rFonts w:ascii="Times New Roman" w:hAnsi="Times New Roman" w:cs="Times New Roman"/>
        </w:rPr>
      </w:pPr>
      <w:r w:rsidRPr="00155E99">
        <w:rPr>
          <w:rFonts w:ascii="Times New Roman" w:hAnsi="Times New Roman" w:cs="Times New Roman"/>
        </w:rPr>
        <w:t>I2C: Used for communication between ESP32, BMP180 and MPU6050 sensors.</w:t>
      </w:r>
    </w:p>
    <w:p w14:paraId="640C0F91" w14:textId="77777777" w:rsidR="003B1EDD" w:rsidRPr="00155E99" w:rsidRDefault="00000000">
      <w:pPr>
        <w:rPr>
          <w:rFonts w:ascii="Times New Roman" w:hAnsi="Times New Roman" w:cs="Times New Roman"/>
        </w:rPr>
      </w:pPr>
      <w:r w:rsidRPr="00155E99">
        <w:rPr>
          <w:rFonts w:ascii="Times New Roman" w:hAnsi="Times New Roman" w:cs="Times New Roman"/>
        </w:rPr>
        <w:t>Digital GPIO: Used for interfacing the DHT22 sensor.</w:t>
      </w:r>
    </w:p>
    <w:p w14:paraId="3DBE2902" w14:textId="77777777" w:rsidR="003B1EDD" w:rsidRPr="00155E99" w:rsidRDefault="00000000">
      <w:pPr>
        <w:pStyle w:val="Heading2"/>
        <w:rPr>
          <w:rFonts w:ascii="Times New Roman" w:hAnsi="Times New Roman" w:cs="Times New Roman"/>
          <w:color w:val="auto"/>
        </w:rPr>
      </w:pPr>
      <w:r w:rsidRPr="00155E99">
        <w:rPr>
          <w:rFonts w:ascii="Times New Roman" w:hAnsi="Times New Roman" w:cs="Times New Roman"/>
          <w:color w:val="auto"/>
        </w:rPr>
        <w:t>Observations</w:t>
      </w:r>
    </w:p>
    <w:p w14:paraId="43380AD1" w14:textId="77777777" w:rsidR="003B1EDD" w:rsidRPr="00155E99" w:rsidRDefault="00000000">
      <w:pPr>
        <w:rPr>
          <w:rFonts w:ascii="Times New Roman" w:hAnsi="Times New Roman" w:cs="Times New Roman"/>
        </w:rPr>
      </w:pPr>
      <w:r w:rsidRPr="00155E99">
        <w:rPr>
          <w:rFonts w:ascii="Times New Roman" w:hAnsi="Times New Roman" w:cs="Times New Roman"/>
        </w:rPr>
        <w:t>• Temperature and humidity values changed according to DHT22 settings.</w:t>
      </w:r>
    </w:p>
    <w:p w14:paraId="5803CCA4" w14:textId="77777777" w:rsidR="003B1EDD" w:rsidRPr="00155E99" w:rsidRDefault="00000000">
      <w:pPr>
        <w:rPr>
          <w:rFonts w:ascii="Times New Roman" w:hAnsi="Times New Roman" w:cs="Times New Roman"/>
        </w:rPr>
      </w:pPr>
      <w:r w:rsidRPr="00155E99">
        <w:rPr>
          <w:rFonts w:ascii="Times New Roman" w:hAnsi="Times New Roman" w:cs="Times New Roman"/>
        </w:rPr>
        <w:t>• Pressure and altitude values were successfully measured using BMP180.</w:t>
      </w:r>
    </w:p>
    <w:p w14:paraId="24CE8BD1" w14:textId="77777777" w:rsidR="003B1EDD" w:rsidRPr="00155E99" w:rsidRDefault="00000000">
      <w:pPr>
        <w:rPr>
          <w:rFonts w:ascii="Times New Roman" w:hAnsi="Times New Roman" w:cs="Times New Roman"/>
        </w:rPr>
      </w:pPr>
      <w:r w:rsidRPr="00155E99">
        <w:rPr>
          <w:rFonts w:ascii="Times New Roman" w:hAnsi="Times New Roman" w:cs="Times New Roman"/>
        </w:rPr>
        <w:t>• Acceleration and gyroscope readings changed according to MPU6050 movement simulation.</w:t>
      </w:r>
    </w:p>
    <w:p w14:paraId="22D69B68" w14:textId="77777777" w:rsidR="003B1EDD" w:rsidRPr="00155E99" w:rsidRDefault="00000000">
      <w:pPr>
        <w:rPr>
          <w:rFonts w:ascii="Times New Roman" w:hAnsi="Times New Roman" w:cs="Times New Roman"/>
        </w:rPr>
      </w:pPr>
      <w:r w:rsidRPr="00155E99">
        <w:rPr>
          <w:rFonts w:ascii="Times New Roman" w:hAnsi="Times New Roman" w:cs="Times New Roman"/>
        </w:rPr>
        <w:t>• I2C communication enabled multiple sensors to share the same SDA and SCL lines.</w:t>
      </w:r>
    </w:p>
    <w:p w14:paraId="1E14AD64" w14:textId="77777777" w:rsidR="003B1EDD" w:rsidRPr="00155E99" w:rsidRDefault="00000000">
      <w:pPr>
        <w:rPr>
          <w:rFonts w:ascii="Times New Roman" w:hAnsi="Times New Roman" w:cs="Times New Roman"/>
        </w:rPr>
      </w:pPr>
      <w:r w:rsidRPr="00155E99">
        <w:rPr>
          <w:rFonts w:ascii="Times New Roman" w:hAnsi="Times New Roman" w:cs="Times New Roman"/>
        </w:rPr>
        <w:t>• Real-time monitoring was achieved through the ESP32 Serial Monitor.</w:t>
      </w:r>
    </w:p>
    <w:p w14:paraId="1A4C892E" w14:textId="77777777" w:rsidR="003B1EDD" w:rsidRPr="00155E99" w:rsidRDefault="00000000">
      <w:pPr>
        <w:pStyle w:val="Heading2"/>
        <w:rPr>
          <w:rFonts w:ascii="Times New Roman" w:hAnsi="Times New Roman" w:cs="Times New Roman"/>
          <w:color w:val="auto"/>
        </w:rPr>
      </w:pPr>
      <w:r w:rsidRPr="00155E99">
        <w:rPr>
          <w:rFonts w:ascii="Times New Roman" w:hAnsi="Times New Roman" w:cs="Times New Roman"/>
          <w:color w:val="auto"/>
        </w:rPr>
        <w:t>Conclusion</w:t>
      </w:r>
    </w:p>
    <w:p w14:paraId="053777DD" w14:textId="77777777" w:rsidR="003B1EDD" w:rsidRPr="00155E99" w:rsidRDefault="00000000">
      <w:pPr>
        <w:rPr>
          <w:rFonts w:ascii="Times New Roman" w:hAnsi="Times New Roman" w:cs="Times New Roman"/>
        </w:rPr>
      </w:pPr>
      <w:r w:rsidRPr="00155E99">
        <w:rPr>
          <w:rFonts w:ascii="Times New Roman" w:hAnsi="Times New Roman" w:cs="Times New Roman"/>
        </w:rPr>
        <w:t>The project successfully demonstrated the integration of DHT22, BMP180, and MPU6050 sensors with the ESP32 microcontroller. Environmental parameters and motion data were acquired and displayed in real time. The project provided practical experience in sensor interfacing, I2C communication, UART communication, and embedded system development.</w:t>
      </w:r>
    </w:p>
    <w:sectPr w:rsidR="003B1EDD" w:rsidRPr="00155E9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514321">
    <w:abstractNumId w:val="8"/>
  </w:num>
  <w:num w:numId="2" w16cid:durableId="618341183">
    <w:abstractNumId w:val="6"/>
  </w:num>
  <w:num w:numId="3" w16cid:durableId="874316400">
    <w:abstractNumId w:val="5"/>
  </w:num>
  <w:num w:numId="4" w16cid:durableId="1368602250">
    <w:abstractNumId w:val="4"/>
  </w:num>
  <w:num w:numId="5" w16cid:durableId="362361564">
    <w:abstractNumId w:val="7"/>
  </w:num>
  <w:num w:numId="6" w16cid:durableId="2131244371">
    <w:abstractNumId w:val="3"/>
  </w:num>
  <w:num w:numId="7" w16cid:durableId="1287587987">
    <w:abstractNumId w:val="2"/>
  </w:num>
  <w:num w:numId="8" w16cid:durableId="981538493">
    <w:abstractNumId w:val="1"/>
  </w:num>
  <w:num w:numId="9" w16cid:durableId="1454788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2EC9"/>
    <w:rsid w:val="0015074B"/>
    <w:rsid w:val="00155E99"/>
    <w:rsid w:val="0029639D"/>
    <w:rsid w:val="00326F90"/>
    <w:rsid w:val="003B1ED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B13240"/>
  <w14:defaultImageDpi w14:val="300"/>
  <w15:docId w15:val="{A4A0CEB6-BDC2-4169-AE51-C9915C18D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498</Words>
  <Characters>2839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Swayam Rudrawar</cp:lastModifiedBy>
  <cp:revision>2</cp:revision>
  <dcterms:created xsi:type="dcterms:W3CDTF">2013-12-23T23:15:00Z</dcterms:created>
  <dcterms:modified xsi:type="dcterms:W3CDTF">2026-06-21T18:45:00Z</dcterms:modified>
  <cp:category/>
</cp:coreProperties>
</file>