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2FC75" w14:textId="52E5A81F" w:rsidR="00644522" w:rsidRDefault="00644522">
      <w:r>
        <w:t xml:space="preserve">Aim: Add to your home screen feature on </w:t>
      </w:r>
      <w:r w:rsidR="00EC696D">
        <w:t>a web application.</w:t>
      </w:r>
    </w:p>
    <w:p w14:paraId="52576113" w14:textId="44F46A50" w:rsidR="00644522" w:rsidRDefault="00644522">
      <w:r w:rsidRPr="00644522">
        <w:drawing>
          <wp:inline distT="0" distB="0" distL="0" distR="0" wp14:anchorId="6F9F4F15" wp14:editId="4DA9D888">
            <wp:extent cx="2781541" cy="1988992"/>
            <wp:effectExtent l="0" t="0" r="0" b="0"/>
            <wp:docPr id="9294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3488" name=""/>
                    <pic:cNvPicPr/>
                  </pic:nvPicPr>
                  <pic:blipFill>
                    <a:blip r:embed="rId6"/>
                    <a:stretch>
                      <a:fillRect/>
                    </a:stretch>
                  </pic:blipFill>
                  <pic:spPr>
                    <a:xfrm>
                      <a:off x="0" y="0"/>
                      <a:ext cx="2781541" cy="1988992"/>
                    </a:xfrm>
                    <a:prstGeom prst="rect">
                      <a:avLst/>
                    </a:prstGeom>
                  </pic:spPr>
                </pic:pic>
              </a:graphicData>
            </a:graphic>
          </wp:inline>
        </w:drawing>
      </w:r>
    </w:p>
    <w:p w14:paraId="4BA98765" w14:textId="30E8483C" w:rsidR="00644522" w:rsidRDefault="00644522">
      <w:r w:rsidRPr="00644522">
        <w:drawing>
          <wp:inline distT="0" distB="0" distL="0" distR="0" wp14:anchorId="5A27F9B7" wp14:editId="4AA3CC1A">
            <wp:extent cx="5143946" cy="5532599"/>
            <wp:effectExtent l="0" t="0" r="0" b="0"/>
            <wp:docPr id="211170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02672" name=""/>
                    <pic:cNvPicPr/>
                  </pic:nvPicPr>
                  <pic:blipFill>
                    <a:blip r:embed="rId7"/>
                    <a:stretch>
                      <a:fillRect/>
                    </a:stretch>
                  </pic:blipFill>
                  <pic:spPr>
                    <a:xfrm>
                      <a:off x="0" y="0"/>
                      <a:ext cx="5143946" cy="5532599"/>
                    </a:xfrm>
                    <a:prstGeom prst="rect">
                      <a:avLst/>
                    </a:prstGeom>
                  </pic:spPr>
                </pic:pic>
              </a:graphicData>
            </a:graphic>
          </wp:inline>
        </w:drawing>
      </w:r>
    </w:p>
    <w:p w14:paraId="2B78D1C4" w14:textId="77777777" w:rsidR="00644522" w:rsidRDefault="00644522"/>
    <w:p w14:paraId="59C515DA" w14:textId="77777777" w:rsidR="00644522" w:rsidRDefault="00644522"/>
    <w:p w14:paraId="3E482CC8" w14:textId="51CDF7C0" w:rsidR="00EC696D" w:rsidRDefault="00EC696D">
      <w:r>
        <w:lastRenderedPageBreak/>
        <w:t xml:space="preserve">On adding Icon images and </w:t>
      </w:r>
      <w:proofErr w:type="spellStart"/>
      <w:r>
        <w:t>manifest.json</w:t>
      </w:r>
      <w:proofErr w:type="spellEnd"/>
      <w:r>
        <w:t xml:space="preserve"> file to the file structure, we could see the option to install the website as if it were an application.</w:t>
      </w:r>
    </w:p>
    <w:p w14:paraId="56CFFD84" w14:textId="77777777" w:rsidR="00EC696D" w:rsidRDefault="00EC696D"/>
    <w:p w14:paraId="6603BCE0" w14:textId="71EAC68D" w:rsidR="00644522" w:rsidRDefault="00644522">
      <w:r w:rsidRPr="00644522">
        <w:drawing>
          <wp:inline distT="0" distB="0" distL="0" distR="0" wp14:anchorId="4DF264A9" wp14:editId="1624CFCC">
            <wp:extent cx="5731510" cy="2366645"/>
            <wp:effectExtent l="0" t="0" r="2540" b="0"/>
            <wp:docPr id="2125005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05477" name=""/>
                    <pic:cNvPicPr/>
                  </pic:nvPicPr>
                  <pic:blipFill>
                    <a:blip r:embed="rId8"/>
                    <a:stretch>
                      <a:fillRect/>
                    </a:stretch>
                  </pic:blipFill>
                  <pic:spPr>
                    <a:xfrm>
                      <a:off x="0" y="0"/>
                      <a:ext cx="5731510" cy="2366645"/>
                    </a:xfrm>
                    <a:prstGeom prst="rect">
                      <a:avLst/>
                    </a:prstGeom>
                  </pic:spPr>
                </pic:pic>
              </a:graphicData>
            </a:graphic>
          </wp:inline>
        </w:drawing>
      </w:r>
    </w:p>
    <w:p w14:paraId="3B38B5A8" w14:textId="77777777" w:rsidR="00EC696D" w:rsidRDefault="00EC696D"/>
    <w:p w14:paraId="02EFFFDF" w14:textId="6BF8BB73" w:rsidR="00EC696D" w:rsidRDefault="00EC696D">
      <w:r>
        <w:t xml:space="preserve">On clicking install, the web application could be accessible from the desktop. Clicking it would create an isolated instance of that web app through which only the features of that particular web app would be accessible. </w:t>
      </w:r>
    </w:p>
    <w:p w14:paraId="06D508A5" w14:textId="77777777" w:rsidR="00EC696D" w:rsidRDefault="00EC696D"/>
    <w:p w14:paraId="5D9422F3" w14:textId="170DBE57" w:rsidR="00644522" w:rsidRDefault="00644522">
      <w:r>
        <w:rPr>
          <w:noProof/>
        </w:rPr>
        <w:drawing>
          <wp:inline distT="0" distB="0" distL="0" distR="0" wp14:anchorId="37D116F3" wp14:editId="50D75C46">
            <wp:extent cx="5731510" cy="3175635"/>
            <wp:effectExtent l="0" t="0" r="2540" b="5715"/>
            <wp:docPr id="139992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75635"/>
                    </a:xfrm>
                    <a:prstGeom prst="rect">
                      <a:avLst/>
                    </a:prstGeom>
                    <a:noFill/>
                    <a:ln>
                      <a:noFill/>
                    </a:ln>
                  </pic:spPr>
                </pic:pic>
              </a:graphicData>
            </a:graphic>
          </wp:inline>
        </w:drawing>
      </w:r>
    </w:p>
    <w:p w14:paraId="45E9B56A" w14:textId="77777777" w:rsidR="00644522" w:rsidRDefault="00644522"/>
    <w:p w14:paraId="31FA37DC" w14:textId="4A51C204" w:rsidR="00644522" w:rsidRDefault="00644522">
      <w:r w:rsidRPr="00644522">
        <w:lastRenderedPageBreak/>
        <w:drawing>
          <wp:inline distT="0" distB="0" distL="0" distR="0" wp14:anchorId="3D8CE666" wp14:editId="36AE884A">
            <wp:extent cx="5029200" cy="2595393"/>
            <wp:effectExtent l="0" t="0" r="0" b="0"/>
            <wp:docPr id="46277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72436" name=""/>
                    <pic:cNvPicPr/>
                  </pic:nvPicPr>
                  <pic:blipFill>
                    <a:blip r:embed="rId10"/>
                    <a:stretch>
                      <a:fillRect/>
                    </a:stretch>
                  </pic:blipFill>
                  <pic:spPr>
                    <a:xfrm>
                      <a:off x="0" y="0"/>
                      <a:ext cx="5070230" cy="2616567"/>
                    </a:xfrm>
                    <a:prstGeom prst="rect">
                      <a:avLst/>
                    </a:prstGeom>
                  </pic:spPr>
                </pic:pic>
              </a:graphicData>
            </a:graphic>
          </wp:inline>
        </w:drawing>
      </w:r>
    </w:p>
    <w:p w14:paraId="5D94C496" w14:textId="77777777" w:rsidR="00EC696D" w:rsidRDefault="00EC696D"/>
    <w:p w14:paraId="42C5F593" w14:textId="2087BF5B" w:rsidR="00EC696D" w:rsidRDefault="00EC696D">
      <w:r>
        <w:t>Conclusion: Through this experiment we learnt to add the ‘add to my webpage’ feature to our web application. This is the most fundamental step to be performed while building progressive web applications.</w:t>
      </w:r>
    </w:p>
    <w:sectPr w:rsidR="00EC696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71B6E" w14:textId="77777777" w:rsidR="00FB3A8E" w:rsidRDefault="00FB3A8E" w:rsidP="00644522">
      <w:pPr>
        <w:spacing w:after="0" w:line="240" w:lineRule="auto"/>
      </w:pPr>
      <w:r>
        <w:separator/>
      </w:r>
    </w:p>
  </w:endnote>
  <w:endnote w:type="continuationSeparator" w:id="0">
    <w:p w14:paraId="44546E62" w14:textId="77777777" w:rsidR="00FB3A8E" w:rsidRDefault="00FB3A8E" w:rsidP="00644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222FC" w14:textId="77777777" w:rsidR="00FB3A8E" w:rsidRDefault="00FB3A8E" w:rsidP="00644522">
      <w:pPr>
        <w:spacing w:after="0" w:line="240" w:lineRule="auto"/>
      </w:pPr>
      <w:r>
        <w:separator/>
      </w:r>
    </w:p>
  </w:footnote>
  <w:footnote w:type="continuationSeparator" w:id="0">
    <w:p w14:paraId="2F85D26F" w14:textId="77777777" w:rsidR="00FB3A8E" w:rsidRDefault="00FB3A8E" w:rsidP="00644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AF02A" w14:textId="239BD9C9" w:rsidR="00644522" w:rsidRDefault="00644522">
    <w:pPr>
      <w:pStyle w:val="Header"/>
    </w:pPr>
    <w:r>
      <w:t xml:space="preserve">Swayam Raut </w:t>
    </w:r>
  </w:p>
  <w:p w14:paraId="44D3521D" w14:textId="3AABBDFD" w:rsidR="00644522" w:rsidRDefault="00644522">
    <w:pPr>
      <w:pStyle w:val="Header"/>
    </w:pPr>
    <w:r>
      <w:t xml:space="preserve">D15B Roll No. 48                                      MAD </w:t>
    </w:r>
    <w:r w:rsidR="00EC696D">
      <w:t>Experiment</w:t>
    </w:r>
    <w:r>
      <w:t xml:space="preserve"> 7</w:t>
    </w:r>
  </w:p>
  <w:p w14:paraId="399A235D" w14:textId="77777777" w:rsidR="00644522" w:rsidRDefault="006445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22"/>
    <w:rsid w:val="00212606"/>
    <w:rsid w:val="00644522"/>
    <w:rsid w:val="00EC696D"/>
    <w:rsid w:val="00FB3A8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09C5"/>
  <w15:chartTrackingRefBased/>
  <w15:docId w15:val="{4FE79F9C-D269-41B0-B10C-BB4A39AE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5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45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45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5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5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5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45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45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5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5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522"/>
    <w:rPr>
      <w:rFonts w:eastAsiaTheme="majorEastAsia" w:cstheme="majorBidi"/>
      <w:color w:val="272727" w:themeColor="text1" w:themeTint="D8"/>
    </w:rPr>
  </w:style>
  <w:style w:type="paragraph" w:styleId="Title">
    <w:name w:val="Title"/>
    <w:basedOn w:val="Normal"/>
    <w:next w:val="Normal"/>
    <w:link w:val="TitleChar"/>
    <w:uiPriority w:val="10"/>
    <w:qFormat/>
    <w:rsid w:val="00644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522"/>
    <w:pPr>
      <w:spacing w:before="160"/>
      <w:jc w:val="center"/>
    </w:pPr>
    <w:rPr>
      <w:i/>
      <w:iCs/>
      <w:color w:val="404040" w:themeColor="text1" w:themeTint="BF"/>
    </w:rPr>
  </w:style>
  <w:style w:type="character" w:customStyle="1" w:styleId="QuoteChar">
    <w:name w:val="Quote Char"/>
    <w:basedOn w:val="DefaultParagraphFont"/>
    <w:link w:val="Quote"/>
    <w:uiPriority w:val="29"/>
    <w:rsid w:val="00644522"/>
    <w:rPr>
      <w:i/>
      <w:iCs/>
      <w:color w:val="404040" w:themeColor="text1" w:themeTint="BF"/>
    </w:rPr>
  </w:style>
  <w:style w:type="paragraph" w:styleId="ListParagraph">
    <w:name w:val="List Paragraph"/>
    <w:basedOn w:val="Normal"/>
    <w:uiPriority w:val="34"/>
    <w:qFormat/>
    <w:rsid w:val="00644522"/>
    <w:pPr>
      <w:ind w:left="720"/>
      <w:contextualSpacing/>
    </w:pPr>
  </w:style>
  <w:style w:type="character" w:styleId="IntenseEmphasis">
    <w:name w:val="Intense Emphasis"/>
    <w:basedOn w:val="DefaultParagraphFont"/>
    <w:uiPriority w:val="21"/>
    <w:qFormat/>
    <w:rsid w:val="00644522"/>
    <w:rPr>
      <w:i/>
      <w:iCs/>
      <w:color w:val="2F5496" w:themeColor="accent1" w:themeShade="BF"/>
    </w:rPr>
  </w:style>
  <w:style w:type="paragraph" w:styleId="IntenseQuote">
    <w:name w:val="Intense Quote"/>
    <w:basedOn w:val="Normal"/>
    <w:next w:val="Normal"/>
    <w:link w:val="IntenseQuoteChar"/>
    <w:uiPriority w:val="30"/>
    <w:qFormat/>
    <w:rsid w:val="006445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522"/>
    <w:rPr>
      <w:i/>
      <w:iCs/>
      <w:color w:val="2F5496" w:themeColor="accent1" w:themeShade="BF"/>
    </w:rPr>
  </w:style>
  <w:style w:type="character" w:styleId="IntenseReference">
    <w:name w:val="Intense Reference"/>
    <w:basedOn w:val="DefaultParagraphFont"/>
    <w:uiPriority w:val="32"/>
    <w:qFormat/>
    <w:rsid w:val="00644522"/>
    <w:rPr>
      <w:b/>
      <w:bCs/>
      <w:smallCaps/>
      <w:color w:val="2F5496" w:themeColor="accent1" w:themeShade="BF"/>
      <w:spacing w:val="5"/>
    </w:rPr>
  </w:style>
  <w:style w:type="paragraph" w:styleId="Header">
    <w:name w:val="header"/>
    <w:basedOn w:val="Normal"/>
    <w:link w:val="HeaderChar"/>
    <w:uiPriority w:val="99"/>
    <w:unhideWhenUsed/>
    <w:rsid w:val="006445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522"/>
  </w:style>
  <w:style w:type="paragraph" w:styleId="Footer">
    <w:name w:val="footer"/>
    <w:basedOn w:val="Normal"/>
    <w:link w:val="FooterChar"/>
    <w:uiPriority w:val="99"/>
    <w:unhideWhenUsed/>
    <w:rsid w:val="006445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Kanade</dc:creator>
  <cp:keywords/>
  <dc:description/>
  <cp:lastModifiedBy>Shravani Kanade</cp:lastModifiedBy>
  <cp:revision>1</cp:revision>
  <dcterms:created xsi:type="dcterms:W3CDTF">2025-03-17T18:07:00Z</dcterms:created>
  <dcterms:modified xsi:type="dcterms:W3CDTF">2025-03-17T18:23:00Z</dcterms:modified>
</cp:coreProperties>
</file>