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12" w:rsidRPr="003C7E20" w:rsidRDefault="001E5912" w:rsidP="001E5912">
      <w:pPr>
        <w:rPr>
          <w:rFonts w:ascii="Arial" w:hAnsi="Arial" w:cs="Arial"/>
          <w:b/>
          <w:sz w:val="32"/>
          <w:szCs w:val="40"/>
        </w:rPr>
      </w:pPr>
    </w:p>
    <w:p w:rsidR="001E5912" w:rsidRPr="003C7E20" w:rsidRDefault="001E5912" w:rsidP="001E5912">
      <w:pPr>
        <w:jc w:val="center"/>
        <w:rPr>
          <w:rFonts w:ascii="Arial" w:hAnsi="Arial" w:cs="Arial"/>
          <w:b/>
          <w:sz w:val="32"/>
          <w:szCs w:val="40"/>
        </w:rPr>
      </w:pPr>
      <w:r w:rsidRPr="003C7E20">
        <w:rPr>
          <w:rFonts w:ascii="Arial" w:hAnsi="Arial" w:cs="Arial"/>
          <w:b/>
          <w:sz w:val="32"/>
          <w:szCs w:val="40"/>
        </w:rPr>
        <w:t>EXPERIMENT NO.: 7</w:t>
      </w:r>
    </w:p>
    <w:p w:rsidR="001E5912" w:rsidRPr="003C7E20" w:rsidRDefault="001E5912" w:rsidP="001E5912">
      <w:pPr>
        <w:jc w:val="center"/>
        <w:rPr>
          <w:rFonts w:ascii="Arial" w:hAnsi="Arial" w:cs="Arial"/>
          <w:b/>
          <w:sz w:val="32"/>
          <w:szCs w:val="40"/>
        </w:rPr>
      </w:pPr>
    </w:p>
    <w:p w:rsidR="001E5912" w:rsidRPr="003C7E20" w:rsidRDefault="001E5912" w:rsidP="001E5912">
      <w:pPr>
        <w:ind w:left="4111" w:hanging="4111"/>
        <w:rPr>
          <w:sz w:val="28"/>
          <w:szCs w:val="28"/>
        </w:rPr>
      </w:pPr>
      <w:r w:rsidRPr="003C7E20">
        <w:rPr>
          <w:rFonts w:ascii="Arial" w:hAnsi="Arial" w:cs="Arial"/>
          <w:b/>
          <w:sz w:val="32"/>
          <w:szCs w:val="40"/>
        </w:rPr>
        <w:t>NAME OF EXPERIMENT:</w:t>
      </w:r>
      <w:r w:rsidRPr="003C7E20">
        <w:rPr>
          <w:rFonts w:ascii="Arial" w:hAnsi="Arial" w:cs="Arial"/>
          <w:b/>
          <w:sz w:val="32"/>
          <w:szCs w:val="40"/>
        </w:rPr>
        <w:tab/>
      </w:r>
      <w:r w:rsidRPr="003C7E20">
        <w:rPr>
          <w:sz w:val="28"/>
          <w:szCs w:val="28"/>
        </w:rPr>
        <w:t>Install Tableau, Understand User Interface, Dimensions, Measures, Pages, Filters, Marks and Show Me, Dataset Connections and create visualization.</w:t>
      </w:r>
    </w:p>
    <w:p w:rsidR="001E5912" w:rsidRPr="003C7E20" w:rsidRDefault="001E5912" w:rsidP="001E5912">
      <w:pPr>
        <w:ind w:left="4111" w:hanging="4111"/>
        <w:rPr>
          <w:sz w:val="28"/>
          <w:szCs w:val="28"/>
        </w:rPr>
      </w:pPr>
    </w:p>
    <w:p w:rsidR="001E5912" w:rsidRPr="003C7E20" w:rsidRDefault="001E5912" w:rsidP="001E5912">
      <w:pPr>
        <w:rPr>
          <w:b/>
          <w:sz w:val="28"/>
          <w:szCs w:val="28"/>
        </w:rPr>
      </w:pPr>
      <w:r w:rsidRPr="003C7E20">
        <w:rPr>
          <w:b/>
          <w:sz w:val="28"/>
          <w:szCs w:val="28"/>
        </w:rPr>
        <w:t>Name –</w:t>
      </w:r>
      <w:proofErr w:type="spellStart"/>
      <w:r w:rsidRPr="003C7E20">
        <w:rPr>
          <w:b/>
          <w:sz w:val="28"/>
          <w:szCs w:val="28"/>
        </w:rPr>
        <w:t>Swayam</w:t>
      </w:r>
      <w:proofErr w:type="spellEnd"/>
      <w:r w:rsidRPr="003C7E20">
        <w:rPr>
          <w:b/>
          <w:sz w:val="28"/>
          <w:szCs w:val="28"/>
        </w:rPr>
        <w:t xml:space="preserve"> </w:t>
      </w:r>
      <w:proofErr w:type="spellStart"/>
      <w:r w:rsidRPr="003C7E20">
        <w:rPr>
          <w:b/>
          <w:sz w:val="28"/>
          <w:szCs w:val="28"/>
        </w:rPr>
        <w:t>Terode</w:t>
      </w:r>
      <w:proofErr w:type="spellEnd"/>
      <w:r w:rsidRPr="003C7E20">
        <w:rPr>
          <w:b/>
          <w:sz w:val="28"/>
          <w:szCs w:val="28"/>
        </w:rPr>
        <w:tab/>
      </w:r>
      <w:r w:rsidRPr="003C7E20">
        <w:rPr>
          <w:sz w:val="28"/>
          <w:szCs w:val="28"/>
        </w:rPr>
        <w:tab/>
        <w:t xml:space="preserve">             </w:t>
      </w:r>
      <w:r w:rsidRPr="003C7E20">
        <w:rPr>
          <w:b/>
          <w:sz w:val="28"/>
          <w:szCs w:val="28"/>
        </w:rPr>
        <w:t xml:space="preserve">Roll No.: C70                   </w:t>
      </w:r>
      <w:proofErr w:type="gramStart"/>
      <w:r w:rsidRPr="003C7E20">
        <w:rPr>
          <w:b/>
          <w:sz w:val="28"/>
          <w:szCs w:val="28"/>
        </w:rPr>
        <w:t>Division :</w:t>
      </w:r>
      <w:proofErr w:type="gramEnd"/>
      <w:r w:rsidRPr="003C7E20">
        <w:rPr>
          <w:b/>
          <w:sz w:val="28"/>
          <w:szCs w:val="28"/>
        </w:rPr>
        <w:t xml:space="preserve"> C</w:t>
      </w:r>
    </w:p>
    <w:p w:rsidR="001E5912" w:rsidRPr="003C7E20" w:rsidRDefault="001E5912" w:rsidP="001E5912">
      <w:pPr>
        <w:ind w:left="4111" w:hanging="4111"/>
        <w:rPr>
          <w:rFonts w:ascii="Arial" w:hAnsi="Arial" w:cs="Arial"/>
          <w:sz w:val="30"/>
          <w:szCs w:val="30"/>
        </w:rPr>
      </w:pPr>
    </w:p>
    <w:p w:rsidR="001E5912" w:rsidRPr="003C7E20" w:rsidRDefault="001E5912" w:rsidP="001E5912">
      <w:pPr>
        <w:ind w:left="4111" w:hanging="4111"/>
        <w:rPr>
          <w:rFonts w:ascii="Arial" w:hAnsi="Arial" w:cs="Arial"/>
          <w:sz w:val="32"/>
          <w:szCs w:val="40"/>
        </w:rPr>
      </w:pPr>
      <w:r w:rsidRPr="003C7E20">
        <w:rPr>
          <w:rFonts w:ascii="Arial" w:hAnsi="Arial" w:cs="Arial"/>
          <w:b/>
          <w:noProof/>
          <w:sz w:val="32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4C7B2" wp14:editId="29CE01FC">
                <wp:simplePos x="0" y="0"/>
                <wp:positionH relativeFrom="column">
                  <wp:posOffset>4914348</wp:posOffset>
                </wp:positionH>
                <wp:positionV relativeFrom="paragraph">
                  <wp:posOffset>104858</wp:posOffset>
                </wp:positionV>
                <wp:extent cx="1319916" cy="342900"/>
                <wp:effectExtent l="0" t="0" r="13970" b="19050"/>
                <wp:wrapNone/>
                <wp:docPr id="27" name="Rectangl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91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912" w:rsidRPr="007F33AA" w:rsidRDefault="001E5912" w:rsidP="001E59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7" o:spid="_x0000_s1026" style="position:absolute;left:0;text-align:left;margin-left:386.95pt;margin-top:8.25pt;width:103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EiKwIAAEoEAAAOAAAAZHJzL2Uyb0RvYy54bWysVNuO0zAQfUfiHyy/0zTZXqOmq1WXIqQF&#10;Vix8gOM4iYVjm7HbpHw9Y6dbusATIg+WJzM+OXPOOJvboVPkKMBJowuaTqaUCM1NJXVT0K9f9m9W&#10;lDjPdMWU0aKgJ+Ho7fb1q01vc5GZ1qhKAEEQ7fLeFrT13uZJ4ngrOuYmxgqNydpAxzyG0CQVsB7R&#10;O5Vk0+ki6Q1UFgwXzuHb+zFJtxG/rgX3n+raCU9UQZGbjyvEtQxrst2wvAFmW8nPNNg/sOiY1PjR&#10;C9Q984wcQP4B1UkOxpnaT7jpElPXkovYA3aTTn/r5qllVsReUBxnLzK5/wfLPx4fgciqoNmSEs06&#10;9OgzqsZ0owRZrJZBod66HAuf7COEHp19MPybI9rsWqwTdwCmbwWrkFca6pMXB0Lg8Cgp+w+mQnx2&#10;8CaKNdTQBUCUgQzRk9PFEzF4wvFlepOu1+mCEo65m1m2nkbTEpY/n7bg/DthOhI2BQVkH9HZ8cH5&#10;wIblzyWRvVGy2kulYgBNuVNAjgznYx+f2AA2eV2mNOkLup5n84j8IueuIabx+RtEJz0OupJdQVeX&#10;IpYH2d7qKo6hZ1KNe6Ss9FnHIN1ogR/K4exGaaoTKgpmHGi8gLhpDfygpMdhLqj7fmAgKFHvNbqy&#10;TmezMP0xmM2XGQZwnSmvM0xzhCqop2Tc7vx4Yw4WZNPil9IogzZ36GQto8jB5ZHVmTcObNT+fLnC&#10;jbiOY9WvX8D2JwAAAP//AwBQSwMEFAAGAAgAAAAhAPmwsELeAAAACQEAAA8AAABkcnMvZG93bnJl&#10;di54bWxMj8tOwzAQRfdI/IM1SOyo3VZ9JMSpEKhILNt0w24SmyQQj6PYaQNfz7Aqy9E9unNutptc&#10;J852CK0nDfOZAmGp8qalWsOp2D9sQYSIZLDzZDV82wC7/PYmw9T4Cx3s+RhrwSUUUtTQxNinUoaq&#10;sQ7DzPeWOPvwg8PI51BLM+CFy10nF0qtpcOW+EODvX1ubPV1HJ2Gsl2c8OdQvCqX7JfxbSo+x/cX&#10;re/vpqdHENFO8QrDnz6rQ85OpR/JBNFp2GyWCaMcrFcgGEi2c95ScqJWIPNM/l+Q/wIAAP//AwBQ&#10;SwECLQAUAAYACAAAACEAtoM4kv4AAADhAQAAEwAAAAAAAAAAAAAAAAAAAAAAW0NvbnRlbnRfVHlw&#10;ZXNdLnhtbFBLAQItABQABgAIAAAAIQA4/SH/1gAAAJQBAAALAAAAAAAAAAAAAAAAAC8BAABfcmVs&#10;cy8ucmVsc1BLAQItABQABgAIAAAAIQBtQiEiKwIAAEoEAAAOAAAAAAAAAAAAAAAAAC4CAABkcnMv&#10;ZTJvRG9jLnhtbFBLAQItABQABgAIAAAAIQD5sLBC3gAAAAkBAAAPAAAAAAAAAAAAAAAAAIUEAABk&#10;cnMvZG93bnJldi54bWxQSwUGAAAAAAQABADzAAAAkAUAAAAA&#10;">
                <v:textbox>
                  <w:txbxContent>
                    <w:p w:rsidR="001E5912" w:rsidRPr="007F33AA" w:rsidRDefault="001E5912" w:rsidP="001E5912"/>
                  </w:txbxContent>
                </v:textbox>
              </v:rect>
            </w:pict>
          </mc:Fallback>
        </mc:AlternateContent>
      </w:r>
    </w:p>
    <w:p w:rsidR="001E5912" w:rsidRPr="003C7E20" w:rsidRDefault="001E5912" w:rsidP="001E5912">
      <w:pPr>
        <w:rPr>
          <w:rFonts w:ascii="Arial" w:hAnsi="Arial" w:cs="Arial"/>
          <w:sz w:val="28"/>
          <w:szCs w:val="28"/>
        </w:rPr>
      </w:pPr>
      <w:r w:rsidRPr="003C7E20">
        <w:rPr>
          <w:rFonts w:ascii="Arial" w:hAnsi="Arial" w:cs="Arial"/>
          <w:b/>
          <w:sz w:val="28"/>
          <w:szCs w:val="28"/>
        </w:rPr>
        <w:t>Date of Performance:</w:t>
      </w:r>
      <w:r w:rsidRPr="003C7E20">
        <w:rPr>
          <w:rFonts w:ascii="Arial" w:hAnsi="Arial" w:cs="Arial"/>
          <w:sz w:val="28"/>
          <w:szCs w:val="28"/>
        </w:rPr>
        <w:t xml:space="preserve"> ______________ </w:t>
      </w:r>
      <w:r w:rsidRPr="003C7E20">
        <w:rPr>
          <w:rFonts w:ascii="Arial" w:hAnsi="Arial" w:cs="Arial"/>
          <w:b/>
          <w:sz w:val="28"/>
          <w:szCs w:val="28"/>
        </w:rPr>
        <w:t>Sign of Teacher:</w:t>
      </w:r>
    </w:p>
    <w:p w:rsidR="001E5912" w:rsidRPr="003C7E20" w:rsidRDefault="001E5912" w:rsidP="001E5912">
      <w:pPr>
        <w:jc w:val="center"/>
        <w:rPr>
          <w:rFonts w:ascii="Arial Black" w:hAnsi="Arial Black"/>
          <w:sz w:val="40"/>
          <w:szCs w:val="40"/>
        </w:rPr>
      </w:pPr>
      <w:r w:rsidRPr="003C7E20">
        <w:rPr>
          <w:rFonts w:ascii="Arial Black" w:hAnsi="Arial Black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17F97" wp14:editId="7788CBD9">
                <wp:simplePos x="0" y="0"/>
                <wp:positionH relativeFrom="column">
                  <wp:posOffset>-564543</wp:posOffset>
                </wp:positionH>
                <wp:positionV relativeFrom="paragraph">
                  <wp:posOffset>176613</wp:posOffset>
                </wp:positionV>
                <wp:extent cx="7079643" cy="0"/>
                <wp:effectExtent l="0" t="0" r="26035" b="19050"/>
                <wp:wrapNone/>
                <wp:docPr id="28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964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45pt,13.9pt" to="51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LpFQ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UEqR&#10;DjTaCMXRdDYLzemNKyCmUlsbyqMn9Wo2mn53SOmqJWrPI8m3s4HELGQk71LCxhm4Ytd/0QxiyMHr&#10;2KlTY7sACT1ApyjI+SYIP3lE4fApfZpP8weM6OBLSDEkGuv8Z647FIwSS2Adgclx43wgQoohJNyj&#10;9FpIGfWWCvXAdp4+pjHDaSlY8IY4Z/e7Slp0JGFk4hfLAs99mNUHxSJaywlbXW1PhLzYcLtUAQ9q&#10;AT5X6zITP+bpfDVbzfJRPpmuRnla16NP6yofTdfZ02P9UFdVnf0M1LK8aAVjXAV2w3xm+d/pf30p&#10;l8m6TeitD8l79NgwIDv8I+koZtDvMgk7zc5bO4gMIxmDr88nzPz9Huz7R778BQAA//8DAFBLAwQU&#10;AAYACAAAACEAxDSXSdwAAAAKAQAADwAAAGRycy9kb3ducmV2LnhtbEyPwU7DMAyG70i8Q2QkbltK&#10;BSMrTSeYxGU3ugk4ek1oKxqnarKufXs8cYCj7V+f/y/fTK4Tox1C60nD3TIBYanypqVaw2H/ulAg&#10;QkQy2HmyGmYbYFNcX+WYGX+mNzuWsRYMoZChhibGPpMyVI11GJa+t8S3Lz84jDwOtTQDnhnuOpkm&#10;yUo6bIk/NNjbbWOr7/LkmPLwoV52qA7z3JWf6/vt+24kp/XtzfT8BCLaKf6F4VKfq0PBnY7+RCaI&#10;TsNCqTVHNaSPrHAJJOmK7Y6/G1nk8r9C8QMAAP//AwBQSwECLQAUAAYACAAAACEAtoM4kv4AAADh&#10;AQAAEwAAAAAAAAAAAAAAAAAAAAAAW0NvbnRlbnRfVHlwZXNdLnhtbFBLAQItABQABgAIAAAAIQA4&#10;/SH/1gAAAJQBAAALAAAAAAAAAAAAAAAAAC8BAABfcmVscy8ucmVsc1BLAQItABQABgAIAAAAIQB4&#10;AzLpFQIAACwEAAAOAAAAAAAAAAAAAAAAAC4CAABkcnMvZTJvRG9jLnhtbFBLAQItABQABgAIAAAA&#10;IQDENJdJ3AAAAAoBAAAPAAAAAAAAAAAAAAAAAG8EAABkcnMvZG93bnJldi54bWxQSwUGAAAAAAQA&#10;BADzAAAAeAUAAAAA&#10;" strokeweight="1.5pt"/>
            </w:pict>
          </mc:Fallback>
        </mc:AlternateContent>
      </w:r>
    </w:p>
    <w:p w:rsidR="001E5912" w:rsidRPr="003C7E20" w:rsidRDefault="001E5912" w:rsidP="001E5912">
      <w:pPr>
        <w:spacing w:line="360" w:lineRule="auto"/>
        <w:ind w:left="2160" w:hanging="2160"/>
        <w:jc w:val="both"/>
        <w:rPr>
          <w:rFonts w:ascii="Arial" w:hAnsi="Arial" w:cs="Arial"/>
          <w:b/>
          <w:sz w:val="26"/>
          <w:szCs w:val="26"/>
        </w:rPr>
      </w:pPr>
      <w:r w:rsidRPr="003C7E20">
        <w:rPr>
          <w:rFonts w:ascii="Arial" w:hAnsi="Arial" w:cs="Arial"/>
          <w:b/>
          <w:sz w:val="26"/>
          <w:szCs w:val="26"/>
        </w:rPr>
        <w:t>AIM:</w:t>
      </w:r>
      <w:r w:rsidRPr="003C7E20">
        <w:rPr>
          <w:sz w:val="28"/>
          <w:szCs w:val="28"/>
        </w:rPr>
        <w:t xml:space="preserve"> Install Tableau, Understand User Interface, Dimensions, Measures, Pages, Filters, Marks and Show Me, Dataset Connections and create visualization</w:t>
      </w:r>
      <w:r w:rsidRPr="003C7E20">
        <w:rPr>
          <w:rFonts w:ascii="Arial" w:hAnsi="Arial" w:cs="Arial"/>
          <w:b/>
          <w:sz w:val="26"/>
          <w:szCs w:val="26"/>
        </w:rPr>
        <w:tab/>
      </w:r>
    </w:p>
    <w:p w:rsidR="001E5912" w:rsidRPr="003C7E20" w:rsidRDefault="001E5912" w:rsidP="001E5912">
      <w:pPr>
        <w:pStyle w:val="Heading3"/>
        <w:shd w:val="clear" w:color="auto" w:fill="FFFFFF"/>
        <w:spacing w:before="300" w:beforeAutospacing="0" w:after="300" w:afterAutospacing="0" w:line="336" w:lineRule="atLeast"/>
        <w:rPr>
          <w:rFonts w:ascii="Arial" w:hAnsi="Arial" w:cs="Arial"/>
        </w:rPr>
      </w:pPr>
      <w:r w:rsidRPr="003C7E20">
        <w:rPr>
          <w:rFonts w:ascii="Arial" w:hAnsi="Arial" w:cs="Arial"/>
          <w:b w:val="0"/>
          <w:sz w:val="26"/>
          <w:szCs w:val="26"/>
        </w:rPr>
        <w:t>Theory:</w:t>
      </w:r>
      <w:r w:rsidRPr="003C7E20">
        <w:rPr>
          <w:rFonts w:ascii="Arial" w:hAnsi="Arial" w:cs="Arial"/>
        </w:rPr>
        <w:t xml:space="preserve"> </w:t>
      </w:r>
      <w:bookmarkStart w:id="0" w:name="_GoBack"/>
      <w:bookmarkEnd w:id="0"/>
    </w:p>
    <w:p w:rsidR="001E5912" w:rsidRPr="003C7E20" w:rsidRDefault="001E5912" w:rsidP="001E5912">
      <w:pPr>
        <w:pStyle w:val="Heading3"/>
        <w:shd w:val="clear" w:color="auto" w:fill="FFFFFF"/>
        <w:spacing w:before="300" w:beforeAutospacing="0" w:after="300" w:afterAutospacing="0" w:line="336" w:lineRule="atLeast"/>
        <w:rPr>
          <w:rFonts w:ascii="Arial" w:hAnsi="Arial" w:cs="Arial"/>
          <w:lang w:val="en-US" w:eastAsia="en-US"/>
        </w:rPr>
      </w:pPr>
      <w:r w:rsidRPr="003C7E20">
        <w:rPr>
          <w:rFonts w:ascii="Arial" w:hAnsi="Arial" w:cs="Arial"/>
          <w:lang w:val="en-US" w:eastAsia="en-US"/>
        </w:rPr>
        <w:t>1 What do you need to know before using Tableau?</w:t>
      </w:r>
    </w:p>
    <w:p w:rsidR="001E5912" w:rsidRPr="003C7E20" w:rsidRDefault="001E5912" w:rsidP="001E5912">
      <w:pPr>
        <w:shd w:val="clear" w:color="auto" w:fill="FFFFFF"/>
        <w:spacing w:after="315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You don’t need to know much to use Tableau, but still, a basic awareness of all the types of graphs such as bar graph, line charts, histograms, etc. is preferred.</w:t>
      </w:r>
    </w:p>
    <w:p w:rsidR="001E5912" w:rsidRPr="003C7E20" w:rsidRDefault="001E5912" w:rsidP="001E5912">
      <w:pPr>
        <w:shd w:val="clear" w:color="auto" w:fill="FFFFFF"/>
        <w:spacing w:after="315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 xml:space="preserve">Along with that, it will be beneficial if you possessed some basic understanding of database management (data types, joins, drill down, drill up, etc.) too.  </w:t>
      </w:r>
    </w:p>
    <w:p w:rsidR="001E5912" w:rsidRPr="003C7E20" w:rsidRDefault="001E5912" w:rsidP="001E5912">
      <w:pPr>
        <w:pStyle w:val="Heading3"/>
        <w:shd w:val="clear" w:color="auto" w:fill="FFFFFF"/>
        <w:spacing w:before="300" w:beforeAutospacing="0" w:after="300" w:afterAutospacing="0" w:line="336" w:lineRule="atLeast"/>
        <w:rPr>
          <w:rFonts w:ascii="Arial" w:hAnsi="Arial" w:cs="Arial"/>
        </w:rPr>
      </w:pPr>
      <w:r w:rsidRPr="003C7E20">
        <w:rPr>
          <w:rFonts w:ascii="Arial" w:hAnsi="Arial" w:cs="Arial"/>
        </w:rPr>
        <w:t>2. Installation:</w:t>
      </w: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To work on Tableau, you </w:t>
      </w:r>
      <w:r w:rsidRPr="003C7E20">
        <w:rPr>
          <w:rFonts w:ascii="Arial" w:hAnsi="Arial" w:cs="Arial"/>
          <w:b/>
          <w:bCs/>
          <w:sz w:val="23"/>
          <w:szCs w:val="23"/>
        </w:rPr>
        <w:t>need</w:t>
      </w:r>
      <w:r w:rsidRPr="003C7E20">
        <w:rPr>
          <w:rFonts w:ascii="Arial" w:hAnsi="Arial" w:cs="Arial"/>
          <w:sz w:val="23"/>
          <w:szCs w:val="23"/>
        </w:rPr>
        <w:t> Tableau, right?</w:t>
      </w: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Out of the five above mentioned products, Tableau Desktop, Public and Online offer Data Visual Creation.</w:t>
      </w: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b/>
          <w:bCs/>
          <w:sz w:val="23"/>
          <w:szCs w:val="23"/>
        </w:rPr>
        <w:t>Tableau Desktop  </w:t>
      </w: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It is available in the following three formats:</w:t>
      </w:r>
    </w:p>
    <w:p w:rsidR="001E5912" w:rsidRPr="003C7E20" w:rsidRDefault="003C7E20" w:rsidP="001E59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3"/>
          <w:szCs w:val="23"/>
        </w:rPr>
      </w:pPr>
      <w:hyperlink r:id="rId6" w:tgtFrame="_blank" w:history="1">
        <w:r w:rsidR="001E5912" w:rsidRPr="003C7E20">
          <w:rPr>
            <w:rStyle w:val="Hyperlink"/>
            <w:rFonts w:ascii="Arial" w:hAnsi="Arial" w:cs="Arial"/>
            <w:color w:val="auto"/>
            <w:sz w:val="23"/>
            <w:szCs w:val="23"/>
          </w:rPr>
          <w:t>Free trial for 14 days</w:t>
        </w:r>
      </w:hyperlink>
    </w:p>
    <w:p w:rsidR="001E5912" w:rsidRPr="003C7E20" w:rsidRDefault="001E5912" w:rsidP="001E59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lastRenderedPageBreak/>
        <w:t>If you are a student or a teacher, you get free access to the </w:t>
      </w:r>
      <w:hyperlink r:id="rId7" w:tgtFrame="_blank" w:history="1">
        <w:r w:rsidRPr="003C7E20">
          <w:rPr>
            <w:rStyle w:val="Hyperlink"/>
            <w:rFonts w:ascii="Arial" w:hAnsi="Arial" w:cs="Arial"/>
            <w:color w:val="auto"/>
            <w:sz w:val="23"/>
            <w:szCs w:val="23"/>
          </w:rPr>
          <w:t>Desktop</w:t>
        </w:r>
      </w:hyperlink>
      <w:r w:rsidRPr="003C7E20">
        <w:rPr>
          <w:rFonts w:ascii="Arial" w:hAnsi="Arial" w:cs="Arial"/>
          <w:sz w:val="23"/>
          <w:szCs w:val="23"/>
        </w:rPr>
        <w:t> for a full year.</w:t>
      </w:r>
    </w:p>
    <w:p w:rsidR="001E5912" w:rsidRPr="003C7E20" w:rsidRDefault="003C7E20" w:rsidP="001E59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3"/>
          <w:szCs w:val="23"/>
        </w:rPr>
      </w:pPr>
      <w:hyperlink r:id="rId8" w:tgtFrame="_blank" w:history="1">
        <w:r w:rsidR="001E5912" w:rsidRPr="003C7E20">
          <w:rPr>
            <w:rStyle w:val="Hyperlink"/>
            <w:rFonts w:ascii="Arial" w:hAnsi="Arial" w:cs="Arial"/>
            <w:color w:val="auto"/>
            <w:sz w:val="23"/>
            <w:szCs w:val="23"/>
          </w:rPr>
          <w:t>Purchase Tableau</w:t>
        </w:r>
      </w:hyperlink>
    </w:p>
    <w:p w:rsidR="001E5912" w:rsidRPr="003C7E20" w:rsidRDefault="001E5912" w:rsidP="001E59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b/>
          <w:bCs/>
          <w:sz w:val="23"/>
          <w:szCs w:val="23"/>
        </w:rPr>
        <w:t>Tableau Public</w:t>
      </w:r>
    </w:p>
    <w:p w:rsidR="001E5912" w:rsidRPr="003C7E20" w:rsidRDefault="003C7E20" w:rsidP="001E59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hyperlink r:id="rId9" w:tgtFrame="_blank" w:history="1">
        <w:r w:rsidR="001E5912" w:rsidRPr="003C7E20">
          <w:rPr>
            <w:rStyle w:val="Hyperlink"/>
            <w:rFonts w:ascii="Arial" w:hAnsi="Arial" w:cs="Arial"/>
            <w:color w:val="auto"/>
            <w:sz w:val="23"/>
            <w:szCs w:val="23"/>
          </w:rPr>
          <w:t>Tableau Public</w:t>
        </w:r>
      </w:hyperlink>
      <w:r w:rsidR="001E5912" w:rsidRPr="003C7E20">
        <w:rPr>
          <w:rFonts w:ascii="Arial" w:hAnsi="Arial" w:cs="Arial"/>
          <w:sz w:val="23"/>
          <w:szCs w:val="23"/>
        </w:rPr>
        <w:t> is purely free of all costs and does not require any license. But it comes with a limitation that all of your data and workbooks are made public to all Tableau users. </w:t>
      </w:r>
    </w:p>
    <w:p w:rsidR="001E5912" w:rsidRPr="003C7E20" w:rsidRDefault="001E5912" w:rsidP="001E59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b/>
          <w:bCs/>
          <w:sz w:val="23"/>
          <w:szCs w:val="23"/>
        </w:rPr>
        <w:t>Tableau Online</w:t>
      </w:r>
    </w:p>
    <w:p w:rsidR="001E5912" w:rsidRPr="003C7E20" w:rsidRDefault="003C7E20" w:rsidP="001E59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hyperlink r:id="rId10" w:tgtFrame="_blank" w:history="1">
        <w:r w:rsidR="001E5912" w:rsidRPr="003C7E20">
          <w:rPr>
            <w:rStyle w:val="Hyperlink"/>
            <w:rFonts w:ascii="Arial" w:hAnsi="Arial" w:cs="Arial"/>
            <w:color w:val="auto"/>
            <w:sz w:val="23"/>
            <w:szCs w:val="23"/>
          </w:rPr>
          <w:t>Tableau Online</w:t>
        </w:r>
      </w:hyperlink>
      <w:r w:rsidR="001E5912" w:rsidRPr="003C7E20">
        <w:rPr>
          <w:rFonts w:ascii="Arial" w:hAnsi="Arial" w:cs="Arial"/>
          <w:sz w:val="23"/>
          <w:szCs w:val="23"/>
        </w:rPr>
        <w:t> is the best option for you, if you wish to make your Workbooks on the Cloud and be able to access them from anywhere.</w:t>
      </w:r>
    </w:p>
    <w:p w:rsidR="001E5912" w:rsidRPr="003C7E20" w:rsidRDefault="001E5912" w:rsidP="001E5912">
      <w:pPr>
        <w:pStyle w:val="Heading2"/>
        <w:shd w:val="clear" w:color="auto" w:fill="FFFFFF"/>
        <w:spacing w:before="300" w:after="300" w:line="336" w:lineRule="atLeast"/>
        <w:rPr>
          <w:rFonts w:ascii="Arial" w:hAnsi="Arial" w:cs="Arial"/>
          <w:color w:val="auto"/>
          <w:sz w:val="30"/>
          <w:szCs w:val="30"/>
        </w:rPr>
      </w:pPr>
      <w:r w:rsidRPr="003C7E20">
        <w:rPr>
          <w:rFonts w:ascii="Arial" w:hAnsi="Arial" w:cs="Arial"/>
          <w:color w:val="auto"/>
          <w:sz w:val="30"/>
          <w:szCs w:val="30"/>
        </w:rPr>
        <w:t>3. Getting Started</w:t>
      </w: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 xml:space="preserve">Now that you have the suitable product installed and set up,  </w:t>
      </w:r>
    </w:p>
    <w:p w:rsidR="001E5912" w:rsidRPr="003C7E20" w:rsidRDefault="001E5912" w:rsidP="001E5912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noProof/>
          <w:sz w:val="23"/>
          <w:szCs w:val="23"/>
          <w:lang w:val="en-IN" w:eastAsia="en-IN"/>
        </w:rPr>
        <w:drawing>
          <wp:inline distT="0" distB="0" distL="0" distR="0" wp14:anchorId="08C0A805" wp14:editId="61FA8F42">
            <wp:extent cx="6162675" cy="33432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912" w:rsidRPr="003C7E20" w:rsidRDefault="001E5912" w:rsidP="001E5912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3"/>
          <w:szCs w:val="23"/>
        </w:rPr>
      </w:pPr>
    </w:p>
    <w:p w:rsidR="001E5912" w:rsidRPr="003C7E20" w:rsidRDefault="001E5912" w:rsidP="001E5912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The first thing that you will obviously need to do is import the data onto Tableau. So quickly follow the below steps:</w:t>
      </w:r>
    </w:p>
    <w:p w:rsidR="001E5912" w:rsidRPr="003C7E20" w:rsidRDefault="001E5912" w:rsidP="001E591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Since the data is in an Excel File, click on </w:t>
      </w:r>
      <w:r w:rsidRPr="003C7E20">
        <w:rPr>
          <w:rFonts w:ascii="Arial" w:hAnsi="Arial" w:cs="Arial"/>
          <w:b/>
          <w:bCs/>
          <w:sz w:val="23"/>
          <w:szCs w:val="23"/>
        </w:rPr>
        <w:t>Excel</w:t>
      </w:r>
      <w:r w:rsidRPr="003C7E20">
        <w:rPr>
          <w:rFonts w:ascii="Arial" w:hAnsi="Arial" w:cs="Arial"/>
          <w:sz w:val="23"/>
          <w:szCs w:val="23"/>
        </w:rPr>
        <w:t> and choose the Sample – Superstore.xls file to get :</w:t>
      </w:r>
    </w:p>
    <w:p w:rsidR="001E5912" w:rsidRPr="003C7E20" w:rsidRDefault="001E5912" w:rsidP="001E591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You can see three sheets on the screen, but we are only going to be dealing with Orders here, so go ahead and drag the same on </w:t>
      </w:r>
      <w:r w:rsidRPr="003C7E20">
        <w:rPr>
          <w:rStyle w:val="Emphasis"/>
          <w:rFonts w:ascii="Arial" w:hAnsi="Arial" w:cs="Arial"/>
          <w:sz w:val="23"/>
          <w:szCs w:val="23"/>
        </w:rPr>
        <w:t>Drag sheets here :</w:t>
      </w:r>
    </w:p>
    <w:p w:rsidR="001E5912" w:rsidRPr="003C7E20" w:rsidRDefault="001E5912" w:rsidP="001E5912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noProof/>
          <w:sz w:val="23"/>
          <w:szCs w:val="23"/>
          <w:lang w:val="en-IN" w:eastAsia="en-IN"/>
        </w:rPr>
        <w:lastRenderedPageBreak/>
        <w:drawing>
          <wp:inline distT="0" distB="0" distL="0" distR="0" wp14:anchorId="0F076424" wp14:editId="29998309">
            <wp:extent cx="5715000" cy="30739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912" w:rsidRPr="003C7E20" w:rsidRDefault="001E5912" w:rsidP="001E5912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3"/>
          <w:szCs w:val="23"/>
        </w:rPr>
      </w:pPr>
      <w:r w:rsidRPr="003C7E20">
        <w:rPr>
          <w:rFonts w:ascii="Arial" w:hAnsi="Arial" w:cs="Arial"/>
          <w:sz w:val="23"/>
          <w:szCs w:val="23"/>
        </w:rPr>
        <w:t>After drag and drop fields to columns and row you can view data in different modes.</w:t>
      </w:r>
    </w:p>
    <w:p w:rsidR="00783EA4" w:rsidRPr="003C7E20" w:rsidRDefault="003C7E20"/>
    <w:sectPr w:rsidR="00783EA4" w:rsidRPr="003C7E20" w:rsidSect="00DC746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501"/>
    <w:multiLevelType w:val="multilevel"/>
    <w:tmpl w:val="DCA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F169C"/>
    <w:multiLevelType w:val="multilevel"/>
    <w:tmpl w:val="04B0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12"/>
    <w:rsid w:val="001E5912"/>
    <w:rsid w:val="003C7E20"/>
    <w:rsid w:val="00631D2D"/>
    <w:rsid w:val="00B70FB5"/>
    <w:rsid w:val="00D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E59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912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E5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91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1E591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E591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E591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1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E59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912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E5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91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1E591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E591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E591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1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.tableau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ableau.com/academi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products/tria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so.online.tableau.com/public/idp/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</dc:creator>
  <cp:lastModifiedBy>st</cp:lastModifiedBy>
  <cp:revision>3</cp:revision>
  <dcterms:created xsi:type="dcterms:W3CDTF">2021-04-17T09:46:00Z</dcterms:created>
  <dcterms:modified xsi:type="dcterms:W3CDTF">2021-05-17T12:36:00Z</dcterms:modified>
</cp:coreProperties>
</file>