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B3A" w:rsidRPr="006C1578" w:rsidRDefault="00230B3A" w:rsidP="00230B3A">
      <w:pPr>
        <w:jc w:val="center"/>
        <w:rPr>
          <w:rFonts w:ascii="Arial" w:hAnsi="Arial" w:cs="Arial"/>
          <w:b/>
          <w:sz w:val="34"/>
          <w:szCs w:val="44"/>
        </w:rPr>
      </w:pPr>
      <w:bookmarkStart w:id="0" w:name="_GoBack"/>
      <w:bookmarkEnd w:id="0"/>
      <w:r w:rsidRPr="006C1578">
        <w:rPr>
          <w:rFonts w:ascii="Arial" w:hAnsi="Arial" w:cs="Arial"/>
          <w:b/>
          <w:sz w:val="34"/>
          <w:szCs w:val="44"/>
        </w:rPr>
        <w:t>EXPERIMENT No.:</w:t>
      </w:r>
      <w:r>
        <w:rPr>
          <w:rFonts w:ascii="Arial" w:hAnsi="Arial" w:cs="Arial"/>
          <w:b/>
          <w:sz w:val="34"/>
          <w:szCs w:val="44"/>
        </w:rPr>
        <w:t xml:space="preserve"> 6</w:t>
      </w:r>
    </w:p>
    <w:p w:rsidR="00230B3A" w:rsidRPr="002E4275" w:rsidRDefault="00230B3A" w:rsidP="00230B3A">
      <w:pPr>
        <w:rPr>
          <w:rFonts w:ascii="Arial" w:hAnsi="Arial" w:cs="Arial"/>
          <w:sz w:val="32"/>
          <w:szCs w:val="40"/>
        </w:rPr>
      </w:pPr>
    </w:p>
    <w:p w:rsidR="00230B3A" w:rsidRDefault="00230B3A" w:rsidP="00230B3A">
      <w:pPr>
        <w:rPr>
          <w:sz w:val="28"/>
          <w:szCs w:val="28"/>
        </w:rPr>
      </w:pPr>
      <w:r w:rsidRPr="002E4275">
        <w:rPr>
          <w:rFonts w:ascii="Arial" w:hAnsi="Arial" w:cs="Arial"/>
          <w:b/>
          <w:sz w:val="30"/>
          <w:szCs w:val="30"/>
        </w:rPr>
        <w:t xml:space="preserve">NAME OF EXPERIMENT: </w:t>
      </w:r>
      <w:r w:rsidRPr="00680D30">
        <w:rPr>
          <w:sz w:val="28"/>
          <w:szCs w:val="28"/>
        </w:rPr>
        <w:t>Perform the Logistic Regression and given dataset and Interpret the regression table</w:t>
      </w:r>
    </w:p>
    <w:p w:rsidR="00A45A16" w:rsidRDefault="00A45A16" w:rsidP="00230B3A">
      <w:pPr>
        <w:rPr>
          <w:sz w:val="28"/>
          <w:szCs w:val="28"/>
        </w:rPr>
      </w:pPr>
    </w:p>
    <w:p w:rsidR="00A45A16" w:rsidRDefault="00A45A16" w:rsidP="00230B3A">
      <w:pPr>
        <w:rPr>
          <w:b/>
          <w:sz w:val="28"/>
          <w:szCs w:val="28"/>
        </w:rPr>
      </w:pPr>
      <w:r w:rsidRPr="00A45A16">
        <w:rPr>
          <w:b/>
          <w:sz w:val="28"/>
          <w:szCs w:val="28"/>
        </w:rPr>
        <w:t>Name –</w:t>
      </w:r>
      <w:proofErr w:type="spellStart"/>
      <w:r>
        <w:rPr>
          <w:b/>
          <w:sz w:val="28"/>
          <w:szCs w:val="28"/>
        </w:rPr>
        <w:t>Sway</w:t>
      </w:r>
      <w:r w:rsidRPr="00A45A16">
        <w:rPr>
          <w:b/>
          <w:sz w:val="28"/>
          <w:szCs w:val="28"/>
        </w:rPr>
        <w:t>am</w:t>
      </w:r>
      <w:proofErr w:type="spellEnd"/>
      <w:r w:rsidRPr="00A45A16">
        <w:rPr>
          <w:b/>
          <w:sz w:val="28"/>
          <w:szCs w:val="28"/>
        </w:rPr>
        <w:t xml:space="preserve"> </w:t>
      </w:r>
      <w:proofErr w:type="spellStart"/>
      <w:r>
        <w:rPr>
          <w:b/>
          <w:sz w:val="28"/>
          <w:szCs w:val="28"/>
        </w:rPr>
        <w:t>Te</w:t>
      </w:r>
      <w:r w:rsidRPr="00A45A16">
        <w:rPr>
          <w:b/>
          <w:sz w:val="28"/>
          <w:szCs w:val="28"/>
        </w:rPr>
        <w:t>rode</w:t>
      </w:r>
      <w:proofErr w:type="spellEnd"/>
      <w:r w:rsidRPr="00A45A16">
        <w:rPr>
          <w:b/>
          <w:sz w:val="28"/>
          <w:szCs w:val="28"/>
        </w:rPr>
        <w:tab/>
      </w:r>
      <w:r>
        <w:rPr>
          <w:sz w:val="28"/>
          <w:szCs w:val="28"/>
        </w:rPr>
        <w:tab/>
        <w:t xml:space="preserve">             </w:t>
      </w:r>
      <w:r w:rsidRPr="00A45A16">
        <w:rPr>
          <w:b/>
          <w:sz w:val="28"/>
          <w:szCs w:val="28"/>
        </w:rPr>
        <w:t>Roll No.:</w:t>
      </w:r>
      <w:r>
        <w:rPr>
          <w:b/>
          <w:sz w:val="28"/>
          <w:szCs w:val="28"/>
        </w:rPr>
        <w:t xml:space="preserve"> </w:t>
      </w:r>
      <w:r w:rsidRPr="00A45A16">
        <w:rPr>
          <w:b/>
          <w:sz w:val="28"/>
          <w:szCs w:val="28"/>
        </w:rPr>
        <w:t>C70</w:t>
      </w:r>
      <w:r>
        <w:rPr>
          <w:b/>
          <w:sz w:val="28"/>
          <w:szCs w:val="28"/>
        </w:rPr>
        <w:t xml:space="preserve">                   </w:t>
      </w:r>
      <w:proofErr w:type="gramStart"/>
      <w:r>
        <w:rPr>
          <w:b/>
          <w:sz w:val="28"/>
          <w:szCs w:val="28"/>
        </w:rPr>
        <w:t>Division :</w:t>
      </w:r>
      <w:proofErr w:type="gramEnd"/>
      <w:r>
        <w:rPr>
          <w:b/>
          <w:sz w:val="28"/>
          <w:szCs w:val="28"/>
        </w:rPr>
        <w:t xml:space="preserve"> C</w:t>
      </w:r>
    </w:p>
    <w:p w:rsidR="00A45A16" w:rsidRDefault="00A45A16" w:rsidP="00230B3A">
      <w:pPr>
        <w:rPr>
          <w:rFonts w:ascii="Arial" w:hAnsi="Arial" w:cs="Arial"/>
          <w:b/>
          <w:sz w:val="30"/>
          <w:szCs w:val="30"/>
        </w:rPr>
      </w:pPr>
      <w:r w:rsidRPr="00A45A16">
        <w:rPr>
          <w:rFonts w:ascii="Arial" w:hAnsi="Arial" w:cs="Arial"/>
          <w:b/>
          <w:noProof/>
          <w:sz w:val="32"/>
          <w:szCs w:val="40"/>
          <w:lang w:val="en-IN" w:eastAsia="en-IN"/>
        </w:rPr>
        <mc:AlternateContent>
          <mc:Choice Requires="wps">
            <w:drawing>
              <wp:anchor distT="0" distB="0" distL="114300" distR="114300" simplePos="0" relativeHeight="251667456" behindDoc="0" locked="0" layoutInCell="1" allowOverlap="1" wp14:anchorId="7BC209A2" wp14:editId="5DF87520">
                <wp:simplePos x="0" y="0"/>
                <wp:positionH relativeFrom="column">
                  <wp:posOffset>4775200</wp:posOffset>
                </wp:positionH>
                <wp:positionV relativeFrom="paragraph">
                  <wp:posOffset>102870</wp:posOffset>
                </wp:positionV>
                <wp:extent cx="1600200" cy="342900"/>
                <wp:effectExtent l="0" t="0" r="19050" b="19050"/>
                <wp:wrapNone/>
                <wp:docPr id="49"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rsidR="00230B3A" w:rsidRPr="007F33AA" w:rsidRDefault="00230B3A" w:rsidP="00230B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7" o:spid="_x0000_s1026" style="position:absolute;margin-left:376pt;margin-top:8.1pt;width:126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">
                <v:textbox>
                  <w:txbxContent>
                    <w:p w:rsidR="00230B3A" w:rsidRPr="007F33AA" w:rsidRDefault="00230B3A" w:rsidP="00230B3A"/>
                  </w:txbxContent>
                </v:textbox>
              </v:rect>
            </w:pict>
          </mc:Fallback>
        </mc:AlternateContent>
      </w:r>
    </w:p>
    <w:p w:rsidR="00230B3A" w:rsidRDefault="00230B3A" w:rsidP="00230B3A">
      <w:pPr>
        <w:rPr>
          <w:rFonts w:ascii="Arial" w:hAnsi="Arial" w:cs="Arial"/>
          <w:sz w:val="28"/>
          <w:szCs w:val="28"/>
        </w:rPr>
      </w:pPr>
      <w:r w:rsidRPr="007F33AA">
        <w:rPr>
          <w:rFonts w:ascii="Arial" w:hAnsi="Arial" w:cs="Arial"/>
          <w:b/>
          <w:sz w:val="28"/>
          <w:szCs w:val="28"/>
        </w:rPr>
        <w:t>Date of Performance:</w:t>
      </w:r>
      <w:r>
        <w:rPr>
          <w:rFonts w:ascii="Arial" w:hAnsi="Arial" w:cs="Arial"/>
          <w:sz w:val="28"/>
          <w:szCs w:val="28"/>
        </w:rPr>
        <w:t xml:space="preserve"> ______________ </w:t>
      </w:r>
      <w:r w:rsidRPr="007F33AA">
        <w:rPr>
          <w:rFonts w:ascii="Arial" w:hAnsi="Arial" w:cs="Arial"/>
          <w:b/>
          <w:sz w:val="28"/>
          <w:szCs w:val="28"/>
        </w:rPr>
        <w:t>Sign of Teacher</w:t>
      </w:r>
      <w:r>
        <w:rPr>
          <w:rFonts w:ascii="Arial" w:hAnsi="Arial" w:cs="Arial"/>
          <w:b/>
          <w:sz w:val="28"/>
          <w:szCs w:val="28"/>
        </w:rPr>
        <w:t>:</w:t>
      </w:r>
      <w:r w:rsidRPr="00BC6E8D">
        <w:rPr>
          <w:rFonts w:ascii="Arial" w:hAnsi="Arial" w:cs="Arial"/>
          <w:b/>
          <w:noProof/>
          <w:sz w:val="32"/>
          <w:szCs w:val="40"/>
        </w:rPr>
        <w:t xml:space="preserve"> </w:t>
      </w:r>
    </w:p>
    <w:p w:rsidR="00230B3A" w:rsidRDefault="00230B3A" w:rsidP="00230B3A">
      <w:pPr>
        <w:rPr>
          <w:rFonts w:ascii="Arial" w:hAnsi="Arial" w:cs="Arial"/>
          <w:sz w:val="28"/>
          <w:szCs w:val="28"/>
        </w:rPr>
      </w:pPr>
    </w:p>
    <w:p w:rsidR="00230B3A" w:rsidRPr="00D316D6" w:rsidRDefault="00230B3A" w:rsidP="00230B3A">
      <w:pPr>
        <w:rPr>
          <w:rFonts w:ascii="Arial" w:hAnsi="Arial" w:cs="Arial"/>
          <w:sz w:val="28"/>
          <w:szCs w:val="28"/>
        </w:rPr>
      </w:pPr>
      <w:r w:rsidRPr="002E4275">
        <w:rPr>
          <w:rFonts w:ascii="Arial" w:hAnsi="Arial" w:cs="Arial"/>
          <w:noProof/>
          <w:sz w:val="40"/>
          <w:szCs w:val="40"/>
          <w:lang w:val="en-IN" w:eastAsia="en-IN"/>
        </w:rPr>
        <mc:AlternateContent>
          <mc:Choice Requires="wps">
            <w:drawing>
              <wp:anchor distT="0" distB="0" distL="114300" distR="114300" simplePos="0" relativeHeight="251666432" behindDoc="0" locked="0" layoutInCell="1" allowOverlap="1" wp14:anchorId="24898C60" wp14:editId="4BDB11F8">
                <wp:simplePos x="0" y="0"/>
                <wp:positionH relativeFrom="column">
                  <wp:posOffset>0</wp:posOffset>
                </wp:positionH>
                <wp:positionV relativeFrom="paragraph">
                  <wp:posOffset>175260</wp:posOffset>
                </wp:positionV>
                <wp:extent cx="6372860" cy="0"/>
                <wp:effectExtent l="9525" t="13335" r="18415" b="15240"/>
                <wp:wrapNone/>
                <wp:docPr id="2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28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501.8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ejFQ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" strokeweight="1.5pt"/>
            </w:pict>
          </mc:Fallback>
        </mc:AlternateContent>
      </w:r>
    </w:p>
    <w:p w:rsidR="00230B3A" w:rsidRPr="002E4275" w:rsidRDefault="00230B3A" w:rsidP="00230B3A">
      <w:pPr>
        <w:ind w:left="2160" w:hanging="2160"/>
        <w:jc w:val="both"/>
        <w:rPr>
          <w:rFonts w:ascii="Arial" w:hAnsi="Arial" w:cs="Arial"/>
          <w:b/>
          <w:sz w:val="16"/>
          <w:szCs w:val="28"/>
        </w:rPr>
      </w:pPr>
    </w:p>
    <w:p w:rsidR="00230B3A" w:rsidRDefault="00230B3A" w:rsidP="00230B3A">
      <w:pPr>
        <w:rPr>
          <w:rFonts w:ascii="Arial" w:hAnsi="Arial" w:cs="Arial"/>
          <w:b/>
          <w:sz w:val="30"/>
          <w:szCs w:val="30"/>
        </w:rPr>
      </w:pPr>
      <w:r w:rsidRPr="00102329">
        <w:rPr>
          <w:rFonts w:ascii="Arial" w:hAnsi="Arial" w:cs="Arial"/>
          <w:b/>
        </w:rPr>
        <w:t>AIM</w:t>
      </w:r>
      <w:r>
        <w:rPr>
          <w:rFonts w:ascii="Arial" w:hAnsi="Arial" w:cs="Arial"/>
          <w:b/>
        </w:rPr>
        <w:t>:</w:t>
      </w:r>
      <w:r w:rsidRPr="00D316D6">
        <w:rPr>
          <w:sz w:val="28"/>
          <w:szCs w:val="28"/>
        </w:rPr>
        <w:t xml:space="preserve"> </w:t>
      </w:r>
      <w:r w:rsidRPr="00680D30">
        <w:rPr>
          <w:sz w:val="28"/>
          <w:szCs w:val="28"/>
        </w:rPr>
        <w:t>Perform the Logistic Regression and given dataset and Interpret the regression table</w:t>
      </w:r>
    </w:p>
    <w:p w:rsidR="00230B3A" w:rsidRPr="00AF2A22" w:rsidRDefault="00230B3A" w:rsidP="00230B3A">
      <w:pPr>
        <w:spacing w:before="120"/>
        <w:ind w:left="2160" w:hanging="2160"/>
        <w:jc w:val="both"/>
        <w:rPr>
          <w:rFonts w:ascii="Arial" w:hAnsi="Arial" w:cs="Arial"/>
        </w:rPr>
      </w:pPr>
      <w:r w:rsidRPr="00102329">
        <w:rPr>
          <w:rFonts w:ascii="Arial" w:hAnsi="Arial" w:cs="Arial"/>
          <w:b/>
        </w:rPr>
        <w:tab/>
      </w:r>
    </w:p>
    <w:p w:rsidR="00A45A16" w:rsidRDefault="00230B3A" w:rsidP="00A45A16">
      <w:pPr>
        <w:rPr>
          <w:rFonts w:ascii="Arial" w:hAnsi="Arial" w:cs="Arial"/>
          <w:b/>
          <w:sz w:val="32"/>
          <w:szCs w:val="40"/>
        </w:rPr>
      </w:pPr>
      <w:r>
        <w:rPr>
          <w:rFonts w:ascii="Arial" w:hAnsi="Arial" w:cs="Arial"/>
          <w:b/>
          <w:sz w:val="32"/>
          <w:szCs w:val="40"/>
        </w:rPr>
        <w:t>Theory:</w:t>
      </w:r>
    </w:p>
    <w:p w:rsidR="00A45A16" w:rsidRDefault="00A45A16" w:rsidP="00A45A16">
      <w:pPr>
        <w:rPr>
          <w:rFonts w:ascii="Arial" w:hAnsi="Arial" w:cs="Arial"/>
          <w:b/>
          <w:sz w:val="32"/>
          <w:szCs w:val="40"/>
        </w:rPr>
      </w:pPr>
    </w:p>
    <w:p w:rsidR="00230B3A" w:rsidRPr="00A45A16" w:rsidRDefault="00230B3A" w:rsidP="00A45A16">
      <w:pPr>
        <w:rPr>
          <w:rFonts w:ascii="Arial" w:hAnsi="Arial" w:cs="Arial"/>
          <w:b/>
          <w:sz w:val="32"/>
          <w:szCs w:val="40"/>
        </w:rPr>
      </w:pPr>
      <w:r w:rsidRPr="00D316D6">
        <w:rPr>
          <w:caps/>
          <w:color w:val="000000" w:themeColor="text1"/>
        </w:rPr>
        <w:t>RUNNING XLSTAT THE FIRST TIME (EXCEL 2007, 2010, 2013, 2016)</w:t>
      </w:r>
    </w:p>
    <w:p w:rsidR="00230B3A" w:rsidRPr="00D316D6" w:rsidRDefault="00230B3A" w:rsidP="00230B3A">
      <w:pPr>
        <w:pStyle w:val="Heading2"/>
        <w:shd w:val="clear" w:color="auto" w:fill="FFFFFF"/>
        <w:rPr>
          <w:rFonts w:ascii="Segoe UI" w:hAnsi="Segoe UI" w:cs="Segoe UI"/>
          <w:color w:val="000000" w:themeColor="text1"/>
        </w:rPr>
      </w:pPr>
      <w:r w:rsidRPr="00D316D6">
        <w:rPr>
          <w:rFonts w:ascii="Segoe UI" w:hAnsi="Segoe UI" w:cs="Segoe UI"/>
          <w:color w:val="000000" w:themeColor="text1"/>
        </w:rPr>
        <w:t>Making sure Microsoft Excel macros are enabled</w:t>
      </w:r>
    </w:p>
    <w:p w:rsidR="00230B3A" w:rsidRPr="00FE4E00" w:rsidRDefault="00230B3A" w:rsidP="00230B3A">
      <w:pPr>
        <w:pStyle w:val="NormalWeb"/>
        <w:shd w:val="clear" w:color="auto" w:fill="FFFFFF"/>
        <w:spacing w:before="0" w:beforeAutospacing="0" w:after="0" w:afterAutospacing="0"/>
        <w:rPr>
          <w:rFonts w:ascii="Arial" w:hAnsi="Arial" w:cs="Arial"/>
          <w:color w:val="000000" w:themeColor="text1"/>
        </w:rPr>
      </w:pPr>
      <w:r w:rsidRPr="00FE4E00">
        <w:rPr>
          <w:rFonts w:ascii="Arial" w:hAnsi="Arial" w:cs="Arial"/>
          <w:color w:val="000000" w:themeColor="text1"/>
        </w:rPr>
        <w:t>Whatever your Excel or XLSTAT version, it is necessary that the Macros security level is set to Medium so that XLSTAT can run.</w:t>
      </w:r>
      <w:r w:rsidRPr="00FE4E00">
        <w:rPr>
          <w:rFonts w:ascii="Arial" w:hAnsi="Arial" w:cs="Arial"/>
          <w:color w:val="000000" w:themeColor="text1"/>
        </w:rPr>
        <w:br/>
      </w:r>
      <w:r w:rsidRPr="00FE4E00">
        <w:rPr>
          <w:rFonts w:ascii="Arial" w:hAnsi="Arial" w:cs="Arial"/>
          <w:color w:val="000000" w:themeColor="text1"/>
        </w:rPr>
        <w:br/>
        <w:t>Here is how to verify that Macros are properly enabled:</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Click the </w:t>
      </w:r>
      <w:r w:rsidRPr="00FE4E00">
        <w:rPr>
          <w:rStyle w:val="Strong"/>
          <w:rFonts w:ascii="Arial" w:hAnsi="Arial" w:cs="Arial"/>
          <w:color w:val="000000" w:themeColor="text1"/>
        </w:rPr>
        <w:t>Office</w:t>
      </w:r>
      <w:r w:rsidRPr="00FE4E00">
        <w:rPr>
          <w:rFonts w:ascii="Arial" w:hAnsi="Arial" w:cs="Arial"/>
          <w:color w:val="000000" w:themeColor="text1"/>
        </w:rPr>
        <w:t> button on the upper left corner of the Excel window to open the </w:t>
      </w:r>
      <w:r w:rsidRPr="00FE4E00">
        <w:rPr>
          <w:rStyle w:val="Strong"/>
          <w:rFonts w:ascii="Arial" w:hAnsi="Arial" w:cs="Arial"/>
          <w:color w:val="000000" w:themeColor="text1"/>
        </w:rPr>
        <w:t>Office Menu</w:t>
      </w:r>
      <w:r w:rsidRPr="00FE4E00">
        <w:rPr>
          <w:rFonts w:ascii="Arial" w:hAnsi="Arial" w:cs="Arial"/>
          <w:color w:val="000000" w:themeColor="text1"/>
        </w:rPr>
        <w:t> (Excel 2007) or click the </w:t>
      </w:r>
      <w:r w:rsidRPr="00FE4E00">
        <w:rPr>
          <w:rStyle w:val="Strong"/>
          <w:rFonts w:ascii="Arial" w:hAnsi="Arial" w:cs="Arial"/>
          <w:color w:val="000000" w:themeColor="text1"/>
        </w:rPr>
        <w:t>File</w:t>
      </w:r>
      <w:r w:rsidRPr="00FE4E00">
        <w:rPr>
          <w:rFonts w:ascii="Arial" w:hAnsi="Arial" w:cs="Arial"/>
          <w:color w:val="000000" w:themeColor="text1"/>
        </w:rPr>
        <w:t> tab (Excel 2010, 2013, 2016).</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Click on the </w:t>
      </w:r>
      <w:r w:rsidRPr="00FE4E00">
        <w:rPr>
          <w:rStyle w:val="Strong"/>
          <w:rFonts w:ascii="Arial" w:hAnsi="Arial" w:cs="Arial"/>
          <w:color w:val="000000" w:themeColor="text1"/>
        </w:rPr>
        <w:t>Excel Options</w:t>
      </w:r>
      <w:r w:rsidRPr="00FE4E00">
        <w:rPr>
          <w:rFonts w:ascii="Arial" w:hAnsi="Arial" w:cs="Arial"/>
          <w:color w:val="000000" w:themeColor="text1"/>
        </w:rPr>
        <w:t> button on the bottom of the Office menu window (Excel 2007) or choose </w:t>
      </w:r>
      <w:r w:rsidRPr="00FE4E00">
        <w:rPr>
          <w:rStyle w:val="Strong"/>
          <w:rFonts w:ascii="Arial" w:hAnsi="Arial" w:cs="Arial"/>
          <w:color w:val="000000" w:themeColor="text1"/>
        </w:rPr>
        <w:t>Excel Options</w:t>
      </w:r>
      <w:r w:rsidRPr="00FE4E00">
        <w:rPr>
          <w:rFonts w:ascii="Arial" w:hAnsi="Arial" w:cs="Arial"/>
          <w:color w:val="000000" w:themeColor="text1"/>
        </w:rPr>
        <w:t> in the </w:t>
      </w:r>
      <w:r w:rsidRPr="00FE4E00">
        <w:rPr>
          <w:rStyle w:val="Strong"/>
          <w:rFonts w:ascii="Arial" w:hAnsi="Arial" w:cs="Arial"/>
          <w:color w:val="000000" w:themeColor="text1"/>
        </w:rPr>
        <w:t>File</w:t>
      </w:r>
      <w:r w:rsidRPr="00FE4E00">
        <w:rPr>
          <w:rFonts w:ascii="Arial" w:hAnsi="Arial" w:cs="Arial"/>
          <w:color w:val="000000" w:themeColor="text1"/>
        </w:rPr>
        <w:t> menu (Excel 2010, 2013, 2016).</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The </w:t>
      </w:r>
      <w:r w:rsidRPr="00FE4E00">
        <w:rPr>
          <w:rStyle w:val="Strong"/>
          <w:rFonts w:ascii="Arial" w:hAnsi="Arial" w:cs="Arial"/>
          <w:color w:val="000000" w:themeColor="text1"/>
        </w:rPr>
        <w:t>Excel Options</w:t>
      </w:r>
      <w:r w:rsidRPr="00FE4E00">
        <w:rPr>
          <w:rFonts w:ascii="Arial" w:hAnsi="Arial" w:cs="Arial"/>
          <w:color w:val="000000" w:themeColor="text1"/>
        </w:rPr>
        <w:t> window will appear.</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Select </w:t>
      </w:r>
      <w:r w:rsidRPr="00FE4E00">
        <w:rPr>
          <w:rStyle w:val="Strong"/>
          <w:rFonts w:ascii="Arial" w:hAnsi="Arial" w:cs="Arial"/>
          <w:color w:val="000000" w:themeColor="text1"/>
        </w:rPr>
        <w:t>Trust Center</w:t>
      </w:r>
      <w:r w:rsidRPr="00FE4E00">
        <w:rPr>
          <w:rFonts w:ascii="Arial" w:hAnsi="Arial" w:cs="Arial"/>
          <w:color w:val="000000" w:themeColor="text1"/>
        </w:rPr>
        <w:t> in the middle of the menu bar on the left.</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Click on the </w:t>
      </w:r>
      <w:r w:rsidRPr="00FE4E00">
        <w:rPr>
          <w:rStyle w:val="Strong"/>
          <w:rFonts w:ascii="Arial" w:hAnsi="Arial" w:cs="Arial"/>
          <w:color w:val="000000" w:themeColor="text1"/>
        </w:rPr>
        <w:t>Trust Center Settings...</w:t>
      </w:r>
      <w:r w:rsidRPr="00FE4E00">
        <w:rPr>
          <w:rFonts w:ascii="Arial" w:hAnsi="Arial" w:cs="Arial"/>
          <w:color w:val="000000" w:themeColor="text1"/>
        </w:rPr>
        <w:t> button on the right of the window.</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The </w:t>
      </w:r>
      <w:r w:rsidRPr="00FE4E00">
        <w:rPr>
          <w:rStyle w:val="Strong"/>
          <w:rFonts w:ascii="Arial" w:hAnsi="Arial" w:cs="Arial"/>
          <w:color w:val="000000" w:themeColor="text1"/>
        </w:rPr>
        <w:t>Trust Center</w:t>
      </w:r>
      <w:r w:rsidRPr="00FE4E00">
        <w:rPr>
          <w:rFonts w:ascii="Arial" w:hAnsi="Arial" w:cs="Arial"/>
          <w:color w:val="000000" w:themeColor="text1"/>
        </w:rPr>
        <w:t> window will appear.</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Select </w:t>
      </w:r>
      <w:r w:rsidRPr="00FE4E00">
        <w:rPr>
          <w:rStyle w:val="Strong"/>
          <w:rFonts w:ascii="Arial" w:hAnsi="Arial" w:cs="Arial"/>
          <w:color w:val="000000" w:themeColor="text1"/>
        </w:rPr>
        <w:t>Macro Settings</w:t>
      </w:r>
      <w:r w:rsidRPr="00FE4E00">
        <w:rPr>
          <w:rFonts w:ascii="Arial" w:hAnsi="Arial" w:cs="Arial"/>
          <w:color w:val="000000" w:themeColor="text1"/>
        </w:rPr>
        <w:t> in the middle of the menu bar on the left</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Select the 2nd option for the </w:t>
      </w:r>
      <w:r w:rsidRPr="00FE4E00">
        <w:rPr>
          <w:rStyle w:val="Strong"/>
          <w:rFonts w:ascii="Arial" w:hAnsi="Arial" w:cs="Arial"/>
          <w:color w:val="000000" w:themeColor="text1"/>
        </w:rPr>
        <w:t>Macro Settings</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Activate the option </w:t>
      </w:r>
      <w:r w:rsidRPr="00FE4E00">
        <w:rPr>
          <w:rStyle w:val="Strong"/>
          <w:rFonts w:ascii="Arial" w:hAnsi="Arial" w:cs="Arial"/>
          <w:color w:val="000000" w:themeColor="text1"/>
        </w:rPr>
        <w:t>Trust access to the VBA project object model</w:t>
      </w:r>
    </w:p>
    <w:p w:rsidR="00230B3A" w:rsidRPr="00FE4E00"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Click </w:t>
      </w:r>
      <w:r w:rsidRPr="00FE4E00">
        <w:rPr>
          <w:rStyle w:val="Strong"/>
          <w:rFonts w:ascii="Arial" w:hAnsi="Arial" w:cs="Arial"/>
          <w:color w:val="000000" w:themeColor="text1"/>
        </w:rPr>
        <w:t>OK</w:t>
      </w:r>
      <w:r w:rsidRPr="00FE4E00">
        <w:rPr>
          <w:rFonts w:ascii="Arial" w:hAnsi="Arial" w:cs="Arial"/>
          <w:color w:val="000000" w:themeColor="text1"/>
        </w:rPr>
        <w:t> to close the </w:t>
      </w:r>
      <w:r w:rsidRPr="00FE4E00">
        <w:rPr>
          <w:rStyle w:val="Strong"/>
          <w:rFonts w:ascii="Arial" w:hAnsi="Arial" w:cs="Arial"/>
          <w:color w:val="000000" w:themeColor="text1"/>
        </w:rPr>
        <w:t>Trust center</w:t>
      </w:r>
      <w:r w:rsidRPr="00FE4E00">
        <w:rPr>
          <w:rFonts w:ascii="Arial" w:hAnsi="Arial" w:cs="Arial"/>
          <w:color w:val="000000" w:themeColor="text1"/>
        </w:rPr>
        <w:t> window</w:t>
      </w:r>
    </w:p>
    <w:p w:rsidR="00230B3A" w:rsidRDefault="00230B3A" w:rsidP="00230B3A">
      <w:pPr>
        <w:numPr>
          <w:ilvl w:val="0"/>
          <w:numId w:val="6"/>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Click </w:t>
      </w:r>
      <w:r w:rsidRPr="00FE4E00">
        <w:rPr>
          <w:rStyle w:val="Strong"/>
          <w:rFonts w:ascii="Arial" w:hAnsi="Arial" w:cs="Arial"/>
          <w:color w:val="000000" w:themeColor="text1"/>
        </w:rPr>
        <w:t>OK</w:t>
      </w:r>
      <w:r w:rsidRPr="00FE4E00">
        <w:rPr>
          <w:rFonts w:ascii="Arial" w:hAnsi="Arial" w:cs="Arial"/>
          <w:color w:val="000000" w:themeColor="text1"/>
        </w:rPr>
        <w:t> to close the </w:t>
      </w:r>
      <w:r w:rsidRPr="00FE4E00">
        <w:rPr>
          <w:rStyle w:val="Strong"/>
          <w:rFonts w:ascii="Arial" w:hAnsi="Arial" w:cs="Arial"/>
          <w:color w:val="000000" w:themeColor="text1"/>
        </w:rPr>
        <w:t>Excel options</w:t>
      </w:r>
      <w:r w:rsidRPr="00FE4E00">
        <w:rPr>
          <w:rFonts w:ascii="Arial" w:hAnsi="Arial" w:cs="Arial"/>
          <w:color w:val="000000" w:themeColor="text1"/>
        </w:rPr>
        <w:t> window</w:t>
      </w:r>
    </w:p>
    <w:p w:rsidR="00230B3A" w:rsidRPr="00FE4E00" w:rsidRDefault="00230B3A" w:rsidP="00230B3A">
      <w:pPr>
        <w:pStyle w:val="Heading2"/>
        <w:shd w:val="clear" w:color="auto" w:fill="FFFFFF"/>
        <w:rPr>
          <w:rFonts w:ascii="Arial" w:hAnsi="Arial" w:cs="Arial"/>
          <w:color w:val="000000" w:themeColor="text1"/>
        </w:rPr>
      </w:pPr>
      <w:r w:rsidRPr="00FE4E00">
        <w:rPr>
          <w:rFonts w:ascii="Arial" w:hAnsi="Arial" w:cs="Arial"/>
          <w:color w:val="000000" w:themeColor="text1"/>
        </w:rPr>
        <w:t>Ensuring your OS and Excel version are supported by XLSTAT</w:t>
      </w:r>
    </w:p>
    <w:p w:rsidR="00230B3A" w:rsidRPr="00FE4E00" w:rsidRDefault="00230B3A" w:rsidP="00230B3A">
      <w:pPr>
        <w:pStyle w:val="NormalWeb"/>
        <w:shd w:val="clear" w:color="auto" w:fill="FFFFFF"/>
        <w:spacing w:before="0" w:beforeAutospacing="0" w:after="0" w:afterAutospacing="0"/>
        <w:rPr>
          <w:rFonts w:ascii="Arial" w:hAnsi="Arial" w:cs="Arial"/>
          <w:color w:val="000000" w:themeColor="text1"/>
        </w:rPr>
      </w:pPr>
      <w:r w:rsidRPr="00FE4E00">
        <w:rPr>
          <w:rFonts w:ascii="Arial" w:hAnsi="Arial" w:cs="Arial"/>
          <w:color w:val="000000" w:themeColor="text1"/>
        </w:rPr>
        <w:t>It is also recommended that you make sure your Operating system and your Microsoft Office version are compatible with your XLSTAT version. To check the list of supported systems for XLSTAT, follow this </w:t>
      </w:r>
      <w:hyperlink r:id="rId8" w:tgtFrame="_blank" w:history="1">
        <w:r w:rsidRPr="00FE4E00">
          <w:rPr>
            <w:rStyle w:val="Hyperlink"/>
            <w:rFonts w:ascii="Arial" w:hAnsi="Arial" w:cs="Arial"/>
            <w:color w:val="000000" w:themeColor="text1"/>
          </w:rPr>
          <w:t>tutorial</w:t>
        </w:r>
      </w:hyperlink>
      <w:r w:rsidRPr="00FE4E00">
        <w:rPr>
          <w:rFonts w:ascii="Arial" w:hAnsi="Arial" w:cs="Arial"/>
          <w:color w:val="000000" w:themeColor="text1"/>
        </w:rPr>
        <w:t>.</w:t>
      </w:r>
    </w:p>
    <w:p w:rsidR="00230B3A" w:rsidRPr="00FE4E00" w:rsidRDefault="00230B3A" w:rsidP="00230B3A">
      <w:pPr>
        <w:pStyle w:val="Heading2"/>
        <w:shd w:val="clear" w:color="auto" w:fill="FFFFFF"/>
        <w:rPr>
          <w:rFonts w:ascii="Arial" w:hAnsi="Arial" w:cs="Arial"/>
          <w:color w:val="000000" w:themeColor="text1"/>
        </w:rPr>
      </w:pPr>
      <w:r w:rsidRPr="00FE4E00">
        <w:rPr>
          <w:rFonts w:ascii="Arial" w:hAnsi="Arial" w:cs="Arial"/>
          <w:color w:val="000000" w:themeColor="text1"/>
        </w:rPr>
        <w:t>Running XLSTAT</w:t>
      </w:r>
    </w:p>
    <w:p w:rsidR="00230B3A" w:rsidRPr="00FE4E00" w:rsidRDefault="00230B3A" w:rsidP="00230B3A">
      <w:pPr>
        <w:pStyle w:val="NormalWeb"/>
        <w:shd w:val="clear" w:color="auto" w:fill="FFFFFF"/>
        <w:spacing w:before="0" w:beforeAutospacing="0" w:after="0" w:afterAutospacing="0"/>
        <w:rPr>
          <w:rFonts w:ascii="Arial" w:hAnsi="Arial" w:cs="Arial"/>
          <w:color w:val="000000" w:themeColor="text1"/>
        </w:rPr>
      </w:pPr>
      <w:r w:rsidRPr="00FE4E00">
        <w:rPr>
          <w:rFonts w:ascii="Arial" w:hAnsi="Arial" w:cs="Arial"/>
          <w:color w:val="000000" w:themeColor="text1"/>
        </w:rPr>
        <w:t>To run XLSTAT for the first time, you can choose one of these options:</w:t>
      </w:r>
    </w:p>
    <w:p w:rsidR="00230B3A" w:rsidRPr="00FE4E00" w:rsidRDefault="00230B3A" w:rsidP="00230B3A">
      <w:pPr>
        <w:numPr>
          <w:ilvl w:val="0"/>
          <w:numId w:val="7"/>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choose the option 'launch XLSTAT' at the end of the installation procedure,</w:t>
      </w:r>
    </w:p>
    <w:p w:rsidR="00230B3A" w:rsidRPr="00FE4E00" w:rsidRDefault="00230B3A" w:rsidP="00230B3A">
      <w:pPr>
        <w:numPr>
          <w:ilvl w:val="0"/>
          <w:numId w:val="7"/>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 xml:space="preserve">use the Windows Start / Programs / </w:t>
      </w:r>
      <w:proofErr w:type="spellStart"/>
      <w:r w:rsidRPr="00FE4E00">
        <w:rPr>
          <w:rFonts w:ascii="Arial" w:hAnsi="Arial" w:cs="Arial"/>
          <w:color w:val="000000" w:themeColor="text1"/>
        </w:rPr>
        <w:t>Addinsoft</w:t>
      </w:r>
      <w:proofErr w:type="spellEnd"/>
      <w:r w:rsidRPr="00FE4E00">
        <w:rPr>
          <w:rFonts w:ascii="Arial" w:hAnsi="Arial" w:cs="Arial"/>
          <w:color w:val="000000" w:themeColor="text1"/>
        </w:rPr>
        <w:t xml:space="preserve"> / XLSTAT command,</w:t>
      </w:r>
    </w:p>
    <w:p w:rsidR="00230B3A" w:rsidRPr="00FE4E00" w:rsidRDefault="00230B3A" w:rsidP="00230B3A">
      <w:pPr>
        <w:numPr>
          <w:ilvl w:val="0"/>
          <w:numId w:val="7"/>
        </w:numPr>
        <w:shd w:val="clear" w:color="auto" w:fill="FFFFFF"/>
        <w:spacing w:before="100" w:beforeAutospacing="1" w:after="100" w:afterAutospacing="1"/>
        <w:ind w:left="0"/>
        <w:rPr>
          <w:rFonts w:ascii="Arial" w:hAnsi="Arial" w:cs="Arial"/>
          <w:color w:val="000000" w:themeColor="text1"/>
        </w:rPr>
      </w:pPr>
      <w:r w:rsidRPr="00FE4E00">
        <w:rPr>
          <w:rFonts w:ascii="Arial" w:hAnsi="Arial" w:cs="Arial"/>
          <w:color w:val="000000" w:themeColor="text1"/>
        </w:rPr>
        <w:t>use the XLSTAT shortcut on your desktop</w:t>
      </w:r>
    </w:p>
    <w:p w:rsidR="00230B3A" w:rsidRPr="00FE4E00" w:rsidRDefault="00230B3A" w:rsidP="00230B3A">
      <w:pPr>
        <w:pStyle w:val="NormalWeb"/>
        <w:shd w:val="clear" w:color="auto" w:fill="FFFFFF"/>
        <w:spacing w:before="0" w:beforeAutospacing="0" w:after="0" w:afterAutospacing="0"/>
        <w:rPr>
          <w:rFonts w:ascii="Arial" w:hAnsi="Arial" w:cs="Arial"/>
          <w:color w:val="000000" w:themeColor="text1"/>
        </w:rPr>
      </w:pPr>
      <w:r w:rsidRPr="00FE4E00">
        <w:rPr>
          <w:rFonts w:ascii="Arial" w:hAnsi="Arial" w:cs="Arial"/>
          <w:color w:val="000000" w:themeColor="text1"/>
        </w:rPr>
        <w:t>The XLSTAT tab is also added (see image below). Both XLSTAT toolbar and the XLSTAT tab can be used to access the XLSTAT functions. By clicking on an item of the menu, you activate the dialog box corresponding to the selected function.</w:t>
      </w:r>
    </w:p>
    <w:p w:rsidR="00230B3A" w:rsidRDefault="00230B3A" w:rsidP="00230B3A">
      <w:pPr>
        <w:shd w:val="clear" w:color="auto" w:fill="FFFFFF"/>
        <w:spacing w:before="100" w:beforeAutospacing="1" w:after="100" w:afterAutospacing="1"/>
        <w:rPr>
          <w:rFonts w:ascii="Arial" w:hAnsi="Arial" w:cs="Arial"/>
          <w:color w:val="000000" w:themeColor="text1"/>
        </w:rPr>
      </w:pPr>
      <w:r>
        <w:rPr>
          <w:rFonts w:ascii="Arial" w:hAnsi="Arial" w:cs="Arial"/>
          <w:color w:val="000000" w:themeColor="text1"/>
        </w:rPr>
        <w:lastRenderedPageBreak/>
        <w:t>Input:</w:t>
      </w:r>
    </w:p>
    <w:p w:rsidR="00230B3A" w:rsidRPr="00FE4E00" w:rsidRDefault="00230B3A" w:rsidP="00230B3A">
      <w:pPr>
        <w:shd w:val="clear" w:color="auto" w:fill="FFFFFF"/>
        <w:spacing w:before="100" w:beforeAutospacing="1" w:after="100" w:afterAutospacing="1"/>
        <w:rPr>
          <w:rFonts w:ascii="Arial" w:hAnsi="Arial" w:cs="Arial"/>
          <w:color w:val="000000" w:themeColor="text1"/>
        </w:rPr>
      </w:pPr>
      <w:r>
        <w:rPr>
          <w:rFonts w:ascii="Arial" w:hAnsi="Arial" w:cs="Arial"/>
          <w:noProof/>
          <w:color w:val="000000" w:themeColor="text1"/>
          <w:lang w:val="en-IN" w:eastAsia="en-IN"/>
        </w:rPr>
        <w:drawing>
          <wp:inline distT="0" distB="0" distL="0" distR="0" wp14:anchorId="77E64065" wp14:editId="57415E2C">
            <wp:extent cx="568642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6425" cy="3295650"/>
                    </a:xfrm>
                    <a:prstGeom prst="rect">
                      <a:avLst/>
                    </a:prstGeom>
                    <a:noFill/>
                    <a:ln>
                      <a:noFill/>
                    </a:ln>
                  </pic:spPr>
                </pic:pic>
              </a:graphicData>
            </a:graphic>
          </wp:inline>
        </w:drawing>
      </w:r>
    </w:p>
    <w:p w:rsidR="00230B3A" w:rsidRDefault="00230B3A" w:rsidP="00230B3A">
      <w:pPr>
        <w:rPr>
          <w:rFonts w:ascii="Arial" w:hAnsi="Arial" w:cs="Arial"/>
          <w:b/>
          <w:sz w:val="32"/>
          <w:szCs w:val="40"/>
        </w:rPr>
      </w:pPr>
      <w:r>
        <w:rPr>
          <w:rFonts w:ascii="Arial" w:hAnsi="Arial" w:cs="Arial"/>
          <w:b/>
          <w:sz w:val="32"/>
          <w:szCs w:val="40"/>
        </w:rPr>
        <w:t>OUTPUT:</w:t>
      </w:r>
    </w:p>
    <w:p w:rsidR="00230B3A" w:rsidRDefault="00230B3A" w:rsidP="00230B3A">
      <w:pPr>
        <w:jc w:val="center"/>
        <w:rPr>
          <w:rFonts w:ascii="Arial" w:hAnsi="Arial" w:cs="Arial"/>
          <w:b/>
          <w:sz w:val="32"/>
          <w:szCs w:val="40"/>
        </w:rPr>
      </w:pPr>
    </w:p>
    <w:p w:rsidR="00230B3A" w:rsidRDefault="00230B3A" w:rsidP="00230B3A">
      <w:pPr>
        <w:jc w:val="center"/>
        <w:rPr>
          <w:rFonts w:ascii="Arial" w:hAnsi="Arial" w:cs="Arial"/>
          <w:b/>
          <w:sz w:val="32"/>
          <w:szCs w:val="40"/>
        </w:rPr>
      </w:pPr>
    </w:p>
    <w:p w:rsidR="00230B3A" w:rsidRDefault="00230B3A" w:rsidP="00230B3A">
      <w:pPr>
        <w:jc w:val="center"/>
        <w:rPr>
          <w:rFonts w:ascii="Arial" w:hAnsi="Arial" w:cs="Arial"/>
          <w:b/>
          <w:sz w:val="32"/>
          <w:szCs w:val="40"/>
        </w:rPr>
      </w:pPr>
      <w:r>
        <w:rPr>
          <w:rFonts w:ascii="Arial" w:hAnsi="Arial" w:cs="Arial"/>
          <w:b/>
          <w:noProof/>
          <w:sz w:val="32"/>
          <w:szCs w:val="40"/>
          <w:lang w:val="en-IN" w:eastAsia="en-IN"/>
        </w:rPr>
        <w:drawing>
          <wp:inline distT="0" distB="0" distL="0" distR="0" wp14:anchorId="3872B033" wp14:editId="22DE7350">
            <wp:extent cx="565785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4349" cy="3432939"/>
                    </a:xfrm>
                    <a:prstGeom prst="rect">
                      <a:avLst/>
                    </a:prstGeom>
                    <a:noFill/>
                    <a:ln>
                      <a:noFill/>
                    </a:ln>
                  </pic:spPr>
                </pic:pic>
              </a:graphicData>
            </a:graphic>
          </wp:inline>
        </w:drawing>
      </w:r>
    </w:p>
    <w:p w:rsidR="00230B3A" w:rsidRDefault="00230B3A" w:rsidP="00230B3A">
      <w:pPr>
        <w:jc w:val="center"/>
        <w:rPr>
          <w:rFonts w:ascii="Arial" w:hAnsi="Arial" w:cs="Arial"/>
          <w:b/>
          <w:sz w:val="32"/>
          <w:szCs w:val="40"/>
        </w:rPr>
      </w:pPr>
    </w:p>
    <w:p w:rsidR="00230B3A" w:rsidRDefault="00230B3A" w:rsidP="00230B3A">
      <w:pPr>
        <w:jc w:val="center"/>
        <w:rPr>
          <w:rFonts w:ascii="Arial" w:hAnsi="Arial" w:cs="Arial"/>
          <w:b/>
          <w:sz w:val="32"/>
          <w:szCs w:val="40"/>
        </w:rPr>
      </w:pPr>
    </w:p>
    <w:p w:rsidR="00230B3A" w:rsidRDefault="00230B3A" w:rsidP="00230B3A">
      <w:pPr>
        <w:jc w:val="center"/>
        <w:rPr>
          <w:rFonts w:ascii="Arial" w:hAnsi="Arial" w:cs="Arial"/>
          <w:b/>
          <w:sz w:val="32"/>
          <w:szCs w:val="40"/>
        </w:rPr>
      </w:pPr>
    </w:p>
    <w:p w:rsidR="00230B3A" w:rsidRDefault="00230B3A" w:rsidP="00230B3A">
      <w:pPr>
        <w:jc w:val="center"/>
        <w:rPr>
          <w:rFonts w:ascii="Arial" w:hAnsi="Arial" w:cs="Arial"/>
          <w:b/>
          <w:sz w:val="32"/>
          <w:szCs w:val="40"/>
        </w:rPr>
      </w:pPr>
    </w:p>
    <w:p w:rsidR="00230B3A" w:rsidRDefault="00A45A16" w:rsidP="00230B3A">
      <w:pPr>
        <w:jc w:val="center"/>
        <w:rPr>
          <w:rFonts w:ascii="Arial" w:hAnsi="Arial" w:cs="Arial"/>
          <w:b/>
          <w:sz w:val="32"/>
          <w:szCs w:val="40"/>
        </w:rPr>
      </w:pPr>
      <w:r>
        <w:rPr>
          <w:rFonts w:ascii="Arial" w:hAnsi="Arial" w:cs="Arial"/>
          <w:b/>
          <w:noProof/>
          <w:sz w:val="32"/>
          <w:szCs w:val="40"/>
          <w:lang w:val="en-IN" w:eastAsia="en-IN"/>
        </w:rPr>
        <w:lastRenderedPageBreak/>
        <w:drawing>
          <wp:inline distT="0" distB="0" distL="0" distR="0" wp14:anchorId="6518EB41" wp14:editId="0805FEC6">
            <wp:extent cx="6162675" cy="42195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675" cy="4219575"/>
                    </a:xfrm>
                    <a:prstGeom prst="rect">
                      <a:avLst/>
                    </a:prstGeom>
                    <a:noFill/>
                    <a:ln>
                      <a:noFill/>
                    </a:ln>
                  </pic:spPr>
                </pic:pic>
              </a:graphicData>
            </a:graphic>
          </wp:inline>
        </w:drawing>
      </w:r>
      <w:r w:rsidR="00230B3A">
        <w:rPr>
          <w:rFonts w:ascii="Arial" w:hAnsi="Arial" w:cs="Arial"/>
          <w:b/>
          <w:noProof/>
          <w:sz w:val="32"/>
          <w:szCs w:val="40"/>
          <w:lang w:val="en-IN" w:eastAsia="en-IN"/>
        </w:rPr>
        <w:drawing>
          <wp:inline distT="0" distB="0" distL="0" distR="0" wp14:anchorId="36937B97" wp14:editId="52F91E4E">
            <wp:extent cx="6162675" cy="4886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675" cy="4886325"/>
                    </a:xfrm>
                    <a:prstGeom prst="rect">
                      <a:avLst/>
                    </a:prstGeom>
                    <a:noFill/>
                    <a:ln>
                      <a:noFill/>
                    </a:ln>
                  </pic:spPr>
                </pic:pic>
              </a:graphicData>
            </a:graphic>
          </wp:inline>
        </w:drawing>
      </w:r>
    </w:p>
    <w:p w:rsidR="00230B3A" w:rsidRDefault="00230B3A" w:rsidP="00230B3A">
      <w:pPr>
        <w:jc w:val="center"/>
        <w:rPr>
          <w:rFonts w:ascii="Arial" w:hAnsi="Arial" w:cs="Arial"/>
          <w:b/>
          <w:sz w:val="32"/>
          <w:szCs w:val="40"/>
        </w:rPr>
      </w:pPr>
    </w:p>
    <w:p w:rsidR="00230B3A" w:rsidRDefault="00230B3A" w:rsidP="00230B3A">
      <w:pPr>
        <w:rPr>
          <w:rFonts w:ascii="Arial" w:hAnsi="Arial" w:cs="Arial"/>
          <w:b/>
          <w:sz w:val="32"/>
          <w:szCs w:val="40"/>
        </w:rPr>
      </w:pPr>
    </w:p>
    <w:p w:rsidR="00230B3A" w:rsidRDefault="00230B3A" w:rsidP="00230B3A">
      <w:pPr>
        <w:rPr>
          <w:rFonts w:ascii="Arial" w:hAnsi="Arial" w:cs="Arial"/>
          <w:b/>
          <w:sz w:val="32"/>
          <w:szCs w:val="40"/>
        </w:rPr>
      </w:pPr>
    </w:p>
    <w:p w:rsidR="00235FC7" w:rsidRDefault="00235FC7" w:rsidP="00235FC7">
      <w:pPr>
        <w:jc w:val="center"/>
        <w:rPr>
          <w:rFonts w:ascii="Arial" w:hAnsi="Arial" w:cs="Arial"/>
          <w:b/>
          <w:sz w:val="32"/>
          <w:szCs w:val="40"/>
        </w:rPr>
      </w:pPr>
      <w:r>
        <w:rPr>
          <w:rFonts w:ascii="Arial" w:hAnsi="Arial" w:cs="Arial"/>
          <w:b/>
          <w:sz w:val="32"/>
          <w:szCs w:val="40"/>
        </w:rPr>
        <w:t>EXPERIMENT NO.: 7</w:t>
      </w:r>
    </w:p>
    <w:p w:rsidR="00235FC7" w:rsidRPr="002E2EBD" w:rsidRDefault="00235FC7" w:rsidP="00235FC7">
      <w:pPr>
        <w:jc w:val="center"/>
        <w:rPr>
          <w:rFonts w:ascii="Arial" w:hAnsi="Arial" w:cs="Arial"/>
          <w:b/>
          <w:sz w:val="32"/>
          <w:szCs w:val="40"/>
        </w:rPr>
      </w:pPr>
    </w:p>
    <w:p w:rsidR="00235FC7" w:rsidRDefault="00235FC7" w:rsidP="00235FC7">
      <w:pPr>
        <w:ind w:left="4111" w:hanging="4111"/>
        <w:rPr>
          <w:sz w:val="28"/>
          <w:szCs w:val="28"/>
        </w:rPr>
      </w:pPr>
      <w:r w:rsidRPr="002E2EBD">
        <w:rPr>
          <w:rFonts w:ascii="Arial" w:hAnsi="Arial" w:cs="Arial"/>
          <w:b/>
          <w:sz w:val="32"/>
          <w:szCs w:val="40"/>
        </w:rPr>
        <w:t>NAME OF EXPERIMENT:</w:t>
      </w:r>
      <w:r>
        <w:rPr>
          <w:rFonts w:ascii="Arial" w:hAnsi="Arial" w:cs="Arial"/>
          <w:b/>
          <w:sz w:val="32"/>
          <w:szCs w:val="40"/>
        </w:rPr>
        <w:tab/>
      </w:r>
      <w:r w:rsidRPr="00680D30">
        <w:rPr>
          <w:sz w:val="28"/>
          <w:szCs w:val="28"/>
        </w:rPr>
        <w:t xml:space="preserve">Install Tableau, Understand User Interface, Dimensions, Measures, Pages, Filters, Marks and Show Me, Dataset Connections and </w:t>
      </w:r>
      <w:r w:rsidR="00A45A16" w:rsidRPr="00680D30">
        <w:rPr>
          <w:sz w:val="28"/>
          <w:szCs w:val="28"/>
        </w:rPr>
        <w:t>create</w:t>
      </w:r>
      <w:r w:rsidRPr="00680D30">
        <w:rPr>
          <w:sz w:val="28"/>
          <w:szCs w:val="28"/>
        </w:rPr>
        <w:t xml:space="preserve"> </w:t>
      </w:r>
      <w:r w:rsidR="00A45A16" w:rsidRPr="00680D30">
        <w:rPr>
          <w:sz w:val="28"/>
          <w:szCs w:val="28"/>
        </w:rPr>
        <w:t>visualization</w:t>
      </w:r>
      <w:r w:rsidR="00A45A16">
        <w:rPr>
          <w:sz w:val="28"/>
          <w:szCs w:val="28"/>
        </w:rPr>
        <w:t>.</w:t>
      </w:r>
    </w:p>
    <w:p w:rsidR="00A45A16" w:rsidRDefault="00A45A16" w:rsidP="00235FC7">
      <w:pPr>
        <w:ind w:left="4111" w:hanging="4111"/>
        <w:rPr>
          <w:sz w:val="28"/>
          <w:szCs w:val="28"/>
        </w:rPr>
      </w:pPr>
    </w:p>
    <w:p w:rsidR="00A45A16" w:rsidRDefault="00A45A16" w:rsidP="00A45A16">
      <w:pPr>
        <w:rPr>
          <w:b/>
          <w:sz w:val="28"/>
          <w:szCs w:val="28"/>
        </w:rPr>
      </w:pPr>
      <w:r w:rsidRPr="00A45A16">
        <w:rPr>
          <w:b/>
          <w:sz w:val="28"/>
          <w:szCs w:val="28"/>
        </w:rPr>
        <w:t>Name –</w:t>
      </w:r>
      <w:proofErr w:type="spellStart"/>
      <w:r>
        <w:rPr>
          <w:b/>
          <w:sz w:val="28"/>
          <w:szCs w:val="28"/>
        </w:rPr>
        <w:t>Sway</w:t>
      </w:r>
      <w:r w:rsidRPr="00A45A16">
        <w:rPr>
          <w:b/>
          <w:sz w:val="28"/>
          <w:szCs w:val="28"/>
        </w:rPr>
        <w:t>am</w:t>
      </w:r>
      <w:proofErr w:type="spellEnd"/>
      <w:r w:rsidRPr="00A45A16">
        <w:rPr>
          <w:b/>
          <w:sz w:val="28"/>
          <w:szCs w:val="28"/>
        </w:rPr>
        <w:t xml:space="preserve"> </w:t>
      </w:r>
      <w:proofErr w:type="spellStart"/>
      <w:r>
        <w:rPr>
          <w:b/>
          <w:sz w:val="28"/>
          <w:szCs w:val="28"/>
        </w:rPr>
        <w:t>Te</w:t>
      </w:r>
      <w:r w:rsidRPr="00A45A16">
        <w:rPr>
          <w:b/>
          <w:sz w:val="28"/>
          <w:szCs w:val="28"/>
        </w:rPr>
        <w:t>rode</w:t>
      </w:r>
      <w:proofErr w:type="spellEnd"/>
      <w:r w:rsidRPr="00A45A16">
        <w:rPr>
          <w:b/>
          <w:sz w:val="28"/>
          <w:szCs w:val="28"/>
        </w:rPr>
        <w:tab/>
      </w:r>
      <w:r>
        <w:rPr>
          <w:sz w:val="28"/>
          <w:szCs w:val="28"/>
        </w:rPr>
        <w:tab/>
        <w:t xml:space="preserve">             </w:t>
      </w:r>
      <w:r w:rsidRPr="00A45A16">
        <w:rPr>
          <w:b/>
          <w:sz w:val="28"/>
          <w:szCs w:val="28"/>
        </w:rPr>
        <w:t>Roll No.:</w:t>
      </w:r>
      <w:r>
        <w:rPr>
          <w:b/>
          <w:sz w:val="28"/>
          <w:szCs w:val="28"/>
        </w:rPr>
        <w:t xml:space="preserve"> </w:t>
      </w:r>
      <w:r w:rsidRPr="00A45A16">
        <w:rPr>
          <w:b/>
          <w:sz w:val="28"/>
          <w:szCs w:val="28"/>
        </w:rPr>
        <w:t>C70</w:t>
      </w:r>
      <w:r>
        <w:rPr>
          <w:b/>
          <w:sz w:val="28"/>
          <w:szCs w:val="28"/>
        </w:rPr>
        <w:t xml:space="preserve">                   </w:t>
      </w:r>
      <w:proofErr w:type="gramStart"/>
      <w:r>
        <w:rPr>
          <w:b/>
          <w:sz w:val="28"/>
          <w:szCs w:val="28"/>
        </w:rPr>
        <w:t>Division :</w:t>
      </w:r>
      <w:proofErr w:type="gramEnd"/>
      <w:r>
        <w:rPr>
          <w:b/>
          <w:sz w:val="28"/>
          <w:szCs w:val="28"/>
        </w:rPr>
        <w:t xml:space="preserve"> C</w:t>
      </w:r>
    </w:p>
    <w:p w:rsidR="00A45A16" w:rsidRDefault="00A45A16" w:rsidP="00235FC7">
      <w:pPr>
        <w:ind w:left="4111" w:hanging="4111"/>
        <w:rPr>
          <w:rFonts w:ascii="Arial" w:hAnsi="Arial" w:cs="Arial"/>
          <w:sz w:val="30"/>
          <w:szCs w:val="30"/>
        </w:rPr>
      </w:pPr>
    </w:p>
    <w:p w:rsidR="00235FC7" w:rsidRDefault="00235FC7" w:rsidP="00235FC7">
      <w:pPr>
        <w:ind w:left="4111" w:hanging="4111"/>
        <w:rPr>
          <w:rFonts w:ascii="Arial" w:hAnsi="Arial" w:cs="Arial"/>
          <w:sz w:val="32"/>
          <w:szCs w:val="40"/>
        </w:rPr>
      </w:pPr>
      <w:r>
        <w:rPr>
          <w:rFonts w:ascii="Arial" w:hAnsi="Arial" w:cs="Arial"/>
          <w:b/>
          <w:noProof/>
          <w:sz w:val="32"/>
          <w:szCs w:val="40"/>
          <w:lang w:val="en-IN" w:eastAsia="en-IN"/>
        </w:rPr>
        <mc:AlternateContent>
          <mc:Choice Requires="wps">
            <w:drawing>
              <wp:anchor distT="0" distB="0" distL="114300" distR="114300" simplePos="0" relativeHeight="251659264" behindDoc="0" locked="0" layoutInCell="1" allowOverlap="1" wp14:anchorId="70547ACD" wp14:editId="73F7EE59">
                <wp:simplePos x="0" y="0"/>
                <wp:positionH relativeFrom="column">
                  <wp:posOffset>4914348</wp:posOffset>
                </wp:positionH>
                <wp:positionV relativeFrom="paragraph">
                  <wp:posOffset>104858</wp:posOffset>
                </wp:positionV>
                <wp:extent cx="1319916" cy="342900"/>
                <wp:effectExtent l="0" t="0" r="13970" b="19050"/>
                <wp:wrapNone/>
                <wp:docPr id="27"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916" cy="342900"/>
                        </a:xfrm>
                        <a:prstGeom prst="rect">
                          <a:avLst/>
                        </a:prstGeom>
                        <a:solidFill>
                          <a:srgbClr val="FFFFFF"/>
                        </a:solidFill>
                        <a:ln w="9525">
                          <a:solidFill>
                            <a:srgbClr val="000000"/>
                          </a:solidFill>
                          <a:miter lim="800000"/>
                          <a:headEnd/>
                          <a:tailEnd/>
                        </a:ln>
                      </wps:spPr>
                      <wps:txbx>
                        <w:txbxContent>
                          <w:p w:rsidR="00235FC7" w:rsidRPr="007F33AA" w:rsidRDefault="00235FC7" w:rsidP="00235F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386.95pt;margin-top:8.25pt;width:103.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">
                <v:textbox>
                  <w:txbxContent>
                    <w:p w:rsidR="00235FC7" w:rsidRPr="007F33AA" w:rsidRDefault="00235FC7" w:rsidP="00235FC7"/>
                  </w:txbxContent>
                </v:textbox>
              </v:rect>
            </w:pict>
          </mc:Fallback>
        </mc:AlternateContent>
      </w:r>
    </w:p>
    <w:p w:rsidR="00235FC7" w:rsidRPr="007F33AA" w:rsidRDefault="00235FC7" w:rsidP="00235FC7">
      <w:pPr>
        <w:rPr>
          <w:rFonts w:ascii="Arial" w:hAnsi="Arial" w:cs="Arial"/>
          <w:sz w:val="28"/>
          <w:szCs w:val="28"/>
        </w:rPr>
      </w:pPr>
      <w:r w:rsidRPr="007F33AA">
        <w:rPr>
          <w:rFonts w:ascii="Arial" w:hAnsi="Arial" w:cs="Arial"/>
          <w:b/>
          <w:sz w:val="28"/>
          <w:szCs w:val="28"/>
        </w:rPr>
        <w:t>Date of Performance:</w:t>
      </w:r>
      <w:r>
        <w:rPr>
          <w:rFonts w:ascii="Arial" w:hAnsi="Arial" w:cs="Arial"/>
          <w:sz w:val="28"/>
          <w:szCs w:val="28"/>
        </w:rPr>
        <w:t xml:space="preserve"> ______________ </w:t>
      </w:r>
      <w:r w:rsidRPr="007F33AA">
        <w:rPr>
          <w:rFonts w:ascii="Arial" w:hAnsi="Arial" w:cs="Arial"/>
          <w:b/>
          <w:sz w:val="28"/>
          <w:szCs w:val="28"/>
        </w:rPr>
        <w:t>Sign of Teacher</w:t>
      </w:r>
      <w:r>
        <w:rPr>
          <w:rFonts w:ascii="Arial" w:hAnsi="Arial" w:cs="Arial"/>
          <w:b/>
          <w:sz w:val="28"/>
          <w:szCs w:val="28"/>
        </w:rPr>
        <w:t>:</w:t>
      </w:r>
    </w:p>
    <w:p w:rsidR="00235FC7" w:rsidRDefault="00235FC7" w:rsidP="00235FC7">
      <w:pPr>
        <w:jc w:val="center"/>
        <w:rPr>
          <w:rFonts w:ascii="Arial Black" w:hAnsi="Arial Black"/>
          <w:sz w:val="40"/>
          <w:szCs w:val="40"/>
        </w:rPr>
      </w:pPr>
      <w:r>
        <w:rPr>
          <w:rFonts w:ascii="Arial Black" w:hAnsi="Arial Black"/>
          <w:noProof/>
          <w:sz w:val="40"/>
          <w:szCs w:val="40"/>
          <w:lang w:val="en-IN" w:eastAsia="en-IN"/>
        </w:rPr>
        <mc:AlternateContent>
          <mc:Choice Requires="wps">
            <w:drawing>
              <wp:anchor distT="0" distB="0" distL="114300" distR="114300" simplePos="0" relativeHeight="251660288" behindDoc="0" locked="0" layoutInCell="1" allowOverlap="1" wp14:anchorId="5A8E7618" wp14:editId="2655598D">
                <wp:simplePos x="0" y="0"/>
                <wp:positionH relativeFrom="column">
                  <wp:posOffset>0</wp:posOffset>
                </wp:positionH>
                <wp:positionV relativeFrom="paragraph">
                  <wp:posOffset>175260</wp:posOffset>
                </wp:positionV>
                <wp:extent cx="6515100" cy="0"/>
                <wp:effectExtent l="9525" t="13335" r="9525" b="15240"/>
                <wp:wrapNone/>
                <wp:docPr id="28"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51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SM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" strokeweight="1.5pt"/>
            </w:pict>
          </mc:Fallback>
        </mc:AlternateContent>
      </w:r>
    </w:p>
    <w:p w:rsidR="00235FC7" w:rsidRDefault="00235FC7" w:rsidP="00235FC7">
      <w:pPr>
        <w:spacing w:line="360" w:lineRule="auto"/>
        <w:ind w:left="2160" w:hanging="2160"/>
        <w:jc w:val="both"/>
        <w:rPr>
          <w:rFonts w:ascii="Arial" w:hAnsi="Arial" w:cs="Arial"/>
          <w:b/>
          <w:sz w:val="26"/>
          <w:szCs w:val="26"/>
        </w:rPr>
      </w:pPr>
      <w:r w:rsidRPr="001D03B7">
        <w:rPr>
          <w:rFonts w:ascii="Arial" w:hAnsi="Arial" w:cs="Arial"/>
          <w:b/>
          <w:sz w:val="26"/>
          <w:szCs w:val="26"/>
        </w:rPr>
        <w:t>AIM:</w:t>
      </w:r>
      <w:r w:rsidRPr="00A403EE">
        <w:rPr>
          <w:sz w:val="28"/>
          <w:szCs w:val="28"/>
        </w:rPr>
        <w:t xml:space="preserve"> </w:t>
      </w:r>
      <w:r w:rsidRPr="00680D30">
        <w:rPr>
          <w:sz w:val="28"/>
          <w:szCs w:val="28"/>
        </w:rPr>
        <w:t>Install Tableau, Understand User Interfac</w:t>
      </w:r>
      <w:r>
        <w:rPr>
          <w:sz w:val="28"/>
          <w:szCs w:val="28"/>
        </w:rPr>
        <w:t xml:space="preserve">e, Dimensions, Measures, </w:t>
      </w:r>
      <w:r w:rsidR="00A45A16">
        <w:rPr>
          <w:sz w:val="28"/>
          <w:szCs w:val="28"/>
        </w:rPr>
        <w:t>Pages,</w:t>
      </w:r>
      <w:r w:rsidR="00A45A16" w:rsidRPr="00680D30">
        <w:rPr>
          <w:sz w:val="28"/>
          <w:szCs w:val="28"/>
        </w:rPr>
        <w:t xml:space="preserve"> Filters</w:t>
      </w:r>
      <w:r w:rsidRPr="00680D30">
        <w:rPr>
          <w:sz w:val="28"/>
          <w:szCs w:val="28"/>
        </w:rPr>
        <w:t xml:space="preserve">, Marks and Show Me, Dataset Connections and </w:t>
      </w:r>
      <w:r w:rsidR="00A45A16" w:rsidRPr="00680D30">
        <w:rPr>
          <w:sz w:val="28"/>
          <w:szCs w:val="28"/>
        </w:rPr>
        <w:t>create</w:t>
      </w:r>
      <w:r w:rsidRPr="00680D30">
        <w:rPr>
          <w:sz w:val="28"/>
          <w:szCs w:val="28"/>
        </w:rPr>
        <w:t xml:space="preserve"> </w:t>
      </w:r>
      <w:r w:rsidR="00A45A16" w:rsidRPr="00680D30">
        <w:rPr>
          <w:sz w:val="28"/>
          <w:szCs w:val="28"/>
        </w:rPr>
        <w:t>visualization</w:t>
      </w:r>
      <w:r w:rsidRPr="001D03B7">
        <w:rPr>
          <w:rFonts w:ascii="Arial" w:hAnsi="Arial" w:cs="Arial"/>
          <w:b/>
          <w:sz w:val="26"/>
          <w:szCs w:val="26"/>
        </w:rPr>
        <w:tab/>
      </w:r>
    </w:p>
    <w:p w:rsidR="00235FC7" w:rsidRDefault="00235FC7" w:rsidP="00235FC7">
      <w:pPr>
        <w:pStyle w:val="Heading3"/>
        <w:shd w:val="clear" w:color="auto" w:fill="FFFFFF"/>
        <w:spacing w:before="300" w:beforeAutospacing="0" w:after="300" w:afterAutospacing="0" w:line="336" w:lineRule="atLeast"/>
        <w:rPr>
          <w:rFonts w:ascii="Arial" w:hAnsi="Arial" w:cs="Arial"/>
          <w:color w:val="333333"/>
        </w:rPr>
      </w:pPr>
      <w:r>
        <w:rPr>
          <w:rFonts w:ascii="Arial" w:hAnsi="Arial" w:cs="Arial"/>
          <w:b w:val="0"/>
          <w:sz w:val="26"/>
          <w:szCs w:val="26"/>
        </w:rPr>
        <w:t>Theory:</w:t>
      </w:r>
      <w:r w:rsidRPr="00A403EE">
        <w:rPr>
          <w:rFonts w:ascii="Arial" w:hAnsi="Arial" w:cs="Arial"/>
          <w:color w:val="333333"/>
        </w:rPr>
        <w:t xml:space="preserve"> </w:t>
      </w:r>
    </w:p>
    <w:p w:rsidR="00235FC7" w:rsidRPr="00A403EE" w:rsidRDefault="00235FC7" w:rsidP="00235FC7">
      <w:pPr>
        <w:pStyle w:val="Heading3"/>
        <w:shd w:val="clear" w:color="auto" w:fill="FFFFFF"/>
        <w:spacing w:before="300" w:beforeAutospacing="0" w:after="300" w:afterAutospacing="0" w:line="336" w:lineRule="atLeast"/>
        <w:rPr>
          <w:rFonts w:ascii="Arial" w:hAnsi="Arial" w:cs="Arial"/>
          <w:color w:val="333333"/>
          <w:lang w:val="en-US" w:eastAsia="en-US"/>
        </w:rPr>
      </w:pPr>
      <w:r w:rsidRPr="00A403EE">
        <w:rPr>
          <w:rFonts w:ascii="Arial" w:hAnsi="Arial" w:cs="Arial"/>
          <w:color w:val="333333"/>
          <w:lang w:val="en-US" w:eastAsia="en-US"/>
        </w:rPr>
        <w:t>1 What do you need to know before using Tableau?</w:t>
      </w:r>
    </w:p>
    <w:p w:rsidR="00235FC7" w:rsidRPr="00A403EE" w:rsidRDefault="00235FC7" w:rsidP="00235FC7">
      <w:pPr>
        <w:shd w:val="clear" w:color="auto" w:fill="FFFFFF"/>
        <w:spacing w:after="315"/>
        <w:rPr>
          <w:rFonts w:ascii="Arial" w:hAnsi="Arial" w:cs="Arial"/>
          <w:color w:val="595858"/>
          <w:sz w:val="23"/>
          <w:szCs w:val="23"/>
        </w:rPr>
      </w:pPr>
      <w:r w:rsidRPr="00A403EE">
        <w:rPr>
          <w:rFonts w:ascii="Arial" w:hAnsi="Arial" w:cs="Arial"/>
          <w:color w:val="595858"/>
          <w:sz w:val="23"/>
          <w:szCs w:val="23"/>
        </w:rPr>
        <w:t xml:space="preserve">You don’t need to know much to use Tableau, but still, a basic awareness of all the types of graphs such as bar graph, line charts, histograms, </w:t>
      </w:r>
      <w:r w:rsidR="00A45A16" w:rsidRPr="00A403EE">
        <w:rPr>
          <w:rFonts w:ascii="Arial" w:hAnsi="Arial" w:cs="Arial"/>
          <w:color w:val="595858"/>
          <w:sz w:val="23"/>
          <w:szCs w:val="23"/>
        </w:rPr>
        <w:t>etc.</w:t>
      </w:r>
      <w:r w:rsidRPr="00A403EE">
        <w:rPr>
          <w:rFonts w:ascii="Arial" w:hAnsi="Arial" w:cs="Arial"/>
          <w:color w:val="595858"/>
          <w:sz w:val="23"/>
          <w:szCs w:val="23"/>
        </w:rPr>
        <w:t xml:space="preserve"> is preferred.</w:t>
      </w:r>
    </w:p>
    <w:p w:rsidR="00235FC7" w:rsidRDefault="00235FC7" w:rsidP="00235FC7">
      <w:pPr>
        <w:shd w:val="clear" w:color="auto" w:fill="FFFFFF"/>
        <w:spacing w:after="315"/>
        <w:rPr>
          <w:rFonts w:ascii="Arial" w:hAnsi="Arial" w:cs="Arial"/>
          <w:color w:val="595858"/>
          <w:sz w:val="23"/>
          <w:szCs w:val="23"/>
        </w:rPr>
      </w:pPr>
      <w:r w:rsidRPr="00A403EE">
        <w:rPr>
          <w:rFonts w:ascii="Arial" w:hAnsi="Arial" w:cs="Arial"/>
          <w:color w:val="595858"/>
          <w:sz w:val="23"/>
          <w:szCs w:val="23"/>
        </w:rPr>
        <w:t xml:space="preserve">Along with that, it will be beneficial if you possessed some basic understanding of database management </w:t>
      </w:r>
      <w:r w:rsidR="00A45A16" w:rsidRPr="00A403EE">
        <w:rPr>
          <w:rFonts w:ascii="Arial" w:hAnsi="Arial" w:cs="Arial"/>
          <w:color w:val="595858"/>
          <w:sz w:val="23"/>
          <w:szCs w:val="23"/>
        </w:rPr>
        <w:t>(data types</w:t>
      </w:r>
      <w:r w:rsidRPr="00A403EE">
        <w:rPr>
          <w:rFonts w:ascii="Arial" w:hAnsi="Arial" w:cs="Arial"/>
          <w:color w:val="595858"/>
          <w:sz w:val="23"/>
          <w:szCs w:val="23"/>
        </w:rPr>
        <w:t xml:space="preserve">, joins, drill down, drill up, </w:t>
      </w:r>
      <w:r w:rsidR="00A45A16" w:rsidRPr="00A403EE">
        <w:rPr>
          <w:rFonts w:ascii="Arial" w:hAnsi="Arial" w:cs="Arial"/>
          <w:color w:val="595858"/>
          <w:sz w:val="23"/>
          <w:szCs w:val="23"/>
        </w:rPr>
        <w:t>etc.)</w:t>
      </w:r>
      <w:r w:rsidRPr="00A403EE">
        <w:rPr>
          <w:rFonts w:ascii="Arial" w:hAnsi="Arial" w:cs="Arial"/>
          <w:color w:val="595858"/>
          <w:sz w:val="23"/>
          <w:szCs w:val="23"/>
        </w:rPr>
        <w:t xml:space="preserve"> too. </w:t>
      </w:r>
      <w:r>
        <w:rPr>
          <w:rFonts w:ascii="Arial" w:hAnsi="Arial" w:cs="Arial"/>
          <w:color w:val="595858"/>
          <w:sz w:val="23"/>
          <w:szCs w:val="23"/>
        </w:rPr>
        <w:t xml:space="preserve"> </w:t>
      </w:r>
    </w:p>
    <w:p w:rsidR="00235FC7" w:rsidRDefault="00235FC7" w:rsidP="00235FC7">
      <w:pPr>
        <w:pStyle w:val="Heading3"/>
        <w:shd w:val="clear" w:color="auto" w:fill="FFFFFF"/>
        <w:spacing w:before="300" w:beforeAutospacing="0" w:after="300" w:afterAutospacing="0" w:line="336" w:lineRule="atLeast"/>
        <w:rPr>
          <w:rFonts w:ascii="Arial" w:hAnsi="Arial" w:cs="Arial"/>
          <w:color w:val="333333"/>
        </w:rPr>
      </w:pPr>
      <w:r>
        <w:rPr>
          <w:rFonts w:ascii="Arial" w:hAnsi="Arial" w:cs="Arial"/>
          <w:color w:val="333333"/>
        </w:rPr>
        <w:t xml:space="preserve">2. </w:t>
      </w:r>
      <w:r w:rsidR="00A45A16">
        <w:rPr>
          <w:rFonts w:ascii="Arial" w:hAnsi="Arial" w:cs="Arial"/>
          <w:color w:val="333333"/>
        </w:rPr>
        <w:t>Installation:</w:t>
      </w:r>
    </w:p>
    <w:p w:rsidR="00235FC7" w:rsidRDefault="00235FC7" w:rsidP="00235FC7">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To work on Tableau, you </w:t>
      </w:r>
      <w:r>
        <w:rPr>
          <w:rFonts w:ascii="Arial" w:hAnsi="Arial" w:cs="Arial"/>
          <w:b/>
          <w:bCs/>
          <w:color w:val="595858"/>
          <w:sz w:val="23"/>
          <w:szCs w:val="23"/>
        </w:rPr>
        <w:t>need</w:t>
      </w:r>
      <w:r>
        <w:rPr>
          <w:rFonts w:ascii="Arial" w:hAnsi="Arial" w:cs="Arial"/>
          <w:color w:val="595858"/>
          <w:sz w:val="23"/>
          <w:szCs w:val="23"/>
        </w:rPr>
        <w:t> Tableau, right?</w:t>
      </w:r>
    </w:p>
    <w:p w:rsidR="00235FC7" w:rsidRDefault="00235FC7" w:rsidP="00235FC7">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Out of the five above mentioned products, Tableau Desktop, Public and Online offer Data Visual Creation.</w:t>
      </w:r>
    </w:p>
    <w:p w:rsidR="00235FC7" w:rsidRDefault="00235FC7" w:rsidP="00235FC7">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Tableau Desktop  </w:t>
      </w:r>
    </w:p>
    <w:p w:rsidR="00235FC7" w:rsidRDefault="00235FC7" w:rsidP="00235FC7">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It is available in the following three </w:t>
      </w:r>
      <w:r w:rsidR="00A45A16">
        <w:rPr>
          <w:rFonts w:ascii="Arial" w:hAnsi="Arial" w:cs="Arial"/>
          <w:color w:val="595858"/>
          <w:sz w:val="23"/>
          <w:szCs w:val="23"/>
        </w:rPr>
        <w:t>formats:</w:t>
      </w:r>
    </w:p>
    <w:p w:rsidR="00235FC7" w:rsidRDefault="00250E7C" w:rsidP="00235FC7">
      <w:pPr>
        <w:numPr>
          <w:ilvl w:val="0"/>
          <w:numId w:val="1"/>
        </w:numPr>
        <w:shd w:val="clear" w:color="auto" w:fill="FFFFFF"/>
        <w:spacing w:before="100" w:beforeAutospacing="1" w:after="100" w:afterAutospacing="1"/>
        <w:rPr>
          <w:rFonts w:ascii="Arial" w:hAnsi="Arial" w:cs="Arial"/>
          <w:color w:val="595858"/>
          <w:sz w:val="23"/>
          <w:szCs w:val="23"/>
        </w:rPr>
      </w:pPr>
      <w:hyperlink r:id="rId13" w:tgtFrame="_blank" w:history="1">
        <w:r w:rsidR="00235FC7">
          <w:rPr>
            <w:rStyle w:val="Hyperlink"/>
            <w:rFonts w:ascii="Arial" w:hAnsi="Arial" w:cs="Arial"/>
            <w:color w:val="0037EE"/>
            <w:sz w:val="23"/>
            <w:szCs w:val="23"/>
          </w:rPr>
          <w:t>Free trial for 14 days</w:t>
        </w:r>
      </w:hyperlink>
    </w:p>
    <w:p w:rsidR="00235FC7" w:rsidRDefault="00235FC7" w:rsidP="00235FC7">
      <w:pPr>
        <w:numPr>
          <w:ilvl w:val="0"/>
          <w:numId w:val="1"/>
        </w:numPr>
        <w:shd w:val="clear" w:color="auto" w:fill="FFFFFF"/>
        <w:spacing w:before="100" w:beforeAutospacing="1" w:after="100" w:afterAutospacing="1"/>
        <w:rPr>
          <w:rFonts w:ascii="Arial" w:hAnsi="Arial" w:cs="Arial"/>
          <w:color w:val="595858"/>
          <w:sz w:val="23"/>
          <w:szCs w:val="23"/>
        </w:rPr>
      </w:pPr>
      <w:r>
        <w:rPr>
          <w:rFonts w:ascii="Arial" w:hAnsi="Arial" w:cs="Arial"/>
          <w:color w:val="595858"/>
          <w:sz w:val="23"/>
          <w:szCs w:val="23"/>
        </w:rPr>
        <w:t>If you are a student or a teacher, you get free access to the </w:t>
      </w:r>
      <w:hyperlink r:id="rId14" w:tgtFrame="_blank" w:history="1">
        <w:r>
          <w:rPr>
            <w:rStyle w:val="Hyperlink"/>
            <w:rFonts w:ascii="Arial" w:hAnsi="Arial" w:cs="Arial"/>
            <w:color w:val="0037EE"/>
            <w:sz w:val="23"/>
            <w:szCs w:val="23"/>
          </w:rPr>
          <w:t>Desktop</w:t>
        </w:r>
      </w:hyperlink>
      <w:r>
        <w:rPr>
          <w:rFonts w:ascii="Arial" w:hAnsi="Arial" w:cs="Arial"/>
          <w:color w:val="595858"/>
          <w:sz w:val="23"/>
          <w:szCs w:val="23"/>
        </w:rPr>
        <w:t> for a full year.</w:t>
      </w:r>
    </w:p>
    <w:p w:rsidR="00235FC7" w:rsidRDefault="00250E7C" w:rsidP="00235FC7">
      <w:pPr>
        <w:numPr>
          <w:ilvl w:val="0"/>
          <w:numId w:val="1"/>
        </w:numPr>
        <w:shd w:val="clear" w:color="auto" w:fill="FFFFFF"/>
        <w:spacing w:before="100" w:beforeAutospacing="1" w:after="100" w:afterAutospacing="1"/>
        <w:rPr>
          <w:rFonts w:ascii="Arial" w:hAnsi="Arial" w:cs="Arial"/>
          <w:color w:val="595858"/>
          <w:sz w:val="23"/>
          <w:szCs w:val="23"/>
        </w:rPr>
      </w:pPr>
      <w:hyperlink r:id="rId15" w:tgtFrame="_blank" w:history="1">
        <w:r w:rsidR="00235FC7">
          <w:rPr>
            <w:rStyle w:val="Hyperlink"/>
            <w:rFonts w:ascii="Arial" w:hAnsi="Arial" w:cs="Arial"/>
            <w:color w:val="0037EE"/>
            <w:sz w:val="23"/>
            <w:szCs w:val="23"/>
          </w:rPr>
          <w:t>Purchase Tableau</w:t>
        </w:r>
      </w:hyperlink>
    </w:p>
    <w:p w:rsidR="00235FC7" w:rsidRDefault="00235FC7" w:rsidP="00235FC7">
      <w:pPr>
        <w:pStyle w:val="NormalWeb"/>
        <w:numPr>
          <w:ilvl w:val="0"/>
          <w:numId w:val="1"/>
        </w:numPr>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Tableau Public</w:t>
      </w:r>
    </w:p>
    <w:p w:rsidR="00235FC7" w:rsidRDefault="00250E7C" w:rsidP="00235FC7">
      <w:pPr>
        <w:pStyle w:val="NormalWeb"/>
        <w:numPr>
          <w:ilvl w:val="0"/>
          <w:numId w:val="1"/>
        </w:numPr>
        <w:shd w:val="clear" w:color="auto" w:fill="FFFFFF"/>
        <w:spacing w:before="0" w:beforeAutospacing="0" w:after="315" w:afterAutospacing="0"/>
        <w:rPr>
          <w:rFonts w:ascii="Arial" w:hAnsi="Arial" w:cs="Arial"/>
          <w:color w:val="595858"/>
          <w:sz w:val="23"/>
          <w:szCs w:val="23"/>
        </w:rPr>
      </w:pPr>
      <w:hyperlink r:id="rId16" w:tgtFrame="_blank" w:history="1">
        <w:r w:rsidR="00235FC7">
          <w:rPr>
            <w:rStyle w:val="Hyperlink"/>
            <w:rFonts w:ascii="Arial" w:hAnsi="Arial" w:cs="Arial"/>
            <w:color w:val="0037EE"/>
            <w:sz w:val="23"/>
            <w:szCs w:val="23"/>
          </w:rPr>
          <w:t>Tableau Public</w:t>
        </w:r>
      </w:hyperlink>
      <w:r w:rsidR="00235FC7">
        <w:rPr>
          <w:rFonts w:ascii="Arial" w:hAnsi="Arial" w:cs="Arial"/>
          <w:color w:val="595858"/>
          <w:sz w:val="23"/>
          <w:szCs w:val="23"/>
        </w:rPr>
        <w:t> is purely free of all costs and does not require any license. But it comes with a limitation that all of your data and workbooks are made public to all Tableau users. </w:t>
      </w:r>
    </w:p>
    <w:p w:rsidR="00235FC7" w:rsidRDefault="00235FC7" w:rsidP="00235FC7">
      <w:pPr>
        <w:pStyle w:val="NormalWeb"/>
        <w:numPr>
          <w:ilvl w:val="0"/>
          <w:numId w:val="1"/>
        </w:numPr>
        <w:shd w:val="clear" w:color="auto" w:fill="FFFFFF"/>
        <w:spacing w:before="0" w:beforeAutospacing="0" w:after="315" w:afterAutospacing="0"/>
        <w:rPr>
          <w:rFonts w:ascii="Arial" w:hAnsi="Arial" w:cs="Arial"/>
          <w:color w:val="595858"/>
          <w:sz w:val="23"/>
          <w:szCs w:val="23"/>
        </w:rPr>
      </w:pPr>
      <w:r>
        <w:rPr>
          <w:rFonts w:ascii="Arial" w:hAnsi="Arial" w:cs="Arial"/>
          <w:b/>
          <w:bCs/>
          <w:color w:val="595858"/>
          <w:sz w:val="23"/>
          <w:szCs w:val="23"/>
        </w:rPr>
        <w:t>Tableau Online</w:t>
      </w:r>
    </w:p>
    <w:p w:rsidR="00235FC7" w:rsidRDefault="00250E7C" w:rsidP="00235FC7">
      <w:pPr>
        <w:pStyle w:val="NormalWeb"/>
        <w:numPr>
          <w:ilvl w:val="0"/>
          <w:numId w:val="1"/>
        </w:numPr>
        <w:shd w:val="clear" w:color="auto" w:fill="FFFFFF"/>
        <w:spacing w:before="0" w:beforeAutospacing="0" w:after="315" w:afterAutospacing="0"/>
        <w:rPr>
          <w:rFonts w:ascii="Arial" w:hAnsi="Arial" w:cs="Arial"/>
          <w:color w:val="595858"/>
          <w:sz w:val="23"/>
          <w:szCs w:val="23"/>
        </w:rPr>
      </w:pPr>
      <w:hyperlink r:id="rId17" w:tgtFrame="_blank" w:history="1">
        <w:r w:rsidR="00235FC7">
          <w:rPr>
            <w:rStyle w:val="Hyperlink"/>
            <w:rFonts w:ascii="Arial" w:hAnsi="Arial" w:cs="Arial"/>
            <w:color w:val="0037EE"/>
            <w:sz w:val="23"/>
            <w:szCs w:val="23"/>
          </w:rPr>
          <w:t>Tableau Online</w:t>
        </w:r>
      </w:hyperlink>
      <w:r w:rsidR="00235FC7">
        <w:rPr>
          <w:rFonts w:ascii="Arial" w:hAnsi="Arial" w:cs="Arial"/>
          <w:color w:val="595858"/>
          <w:sz w:val="23"/>
          <w:szCs w:val="23"/>
        </w:rPr>
        <w:t> is the best option for you, if you wish to make your Workbooks on the Cloud and be able to access them from anywhere.</w:t>
      </w:r>
    </w:p>
    <w:p w:rsidR="00235FC7" w:rsidRDefault="00235FC7" w:rsidP="00235FC7">
      <w:pPr>
        <w:pStyle w:val="Heading2"/>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3. Getting Started</w:t>
      </w:r>
    </w:p>
    <w:p w:rsidR="00235FC7" w:rsidRDefault="00235FC7" w:rsidP="00235FC7">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Now that you have the suitable product installed and set up,  </w:t>
      </w:r>
    </w:p>
    <w:p w:rsidR="00235FC7" w:rsidRDefault="00235FC7" w:rsidP="00235FC7">
      <w:pPr>
        <w:shd w:val="clear" w:color="auto" w:fill="FFFFFF"/>
        <w:spacing w:before="100" w:beforeAutospacing="1" w:after="100" w:afterAutospacing="1"/>
        <w:ind w:left="360"/>
        <w:rPr>
          <w:rFonts w:ascii="Arial" w:hAnsi="Arial" w:cs="Arial"/>
          <w:color w:val="595858"/>
          <w:sz w:val="23"/>
          <w:szCs w:val="23"/>
        </w:rPr>
      </w:pPr>
      <w:r>
        <w:rPr>
          <w:rFonts w:ascii="Arial" w:hAnsi="Arial" w:cs="Arial"/>
          <w:noProof/>
          <w:color w:val="595858"/>
          <w:sz w:val="23"/>
          <w:szCs w:val="23"/>
          <w:lang w:val="en-IN" w:eastAsia="en-IN"/>
        </w:rPr>
        <w:drawing>
          <wp:inline distT="0" distB="0" distL="0" distR="0" wp14:anchorId="741490F8" wp14:editId="540A780C">
            <wp:extent cx="6162675" cy="3343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3343275"/>
                    </a:xfrm>
                    <a:prstGeom prst="rect">
                      <a:avLst/>
                    </a:prstGeom>
                    <a:noFill/>
                    <a:ln>
                      <a:noFill/>
                    </a:ln>
                  </pic:spPr>
                </pic:pic>
              </a:graphicData>
            </a:graphic>
          </wp:inline>
        </w:drawing>
      </w:r>
    </w:p>
    <w:p w:rsidR="00235FC7" w:rsidRDefault="00235FC7" w:rsidP="00235FC7">
      <w:pPr>
        <w:shd w:val="clear" w:color="auto" w:fill="FFFFFF"/>
        <w:spacing w:before="100" w:beforeAutospacing="1" w:after="100" w:afterAutospacing="1"/>
        <w:ind w:left="360"/>
        <w:rPr>
          <w:rFonts w:ascii="Arial" w:hAnsi="Arial" w:cs="Arial"/>
          <w:color w:val="595858"/>
          <w:sz w:val="23"/>
          <w:szCs w:val="23"/>
        </w:rPr>
      </w:pPr>
    </w:p>
    <w:p w:rsidR="00235FC7" w:rsidRDefault="00235FC7" w:rsidP="00235FC7">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first thing that you will obviously need to do is import the data onto Tableau. So quickly follow the below steps:</w:t>
      </w:r>
    </w:p>
    <w:p w:rsidR="00235FC7" w:rsidRDefault="00235FC7" w:rsidP="00235FC7">
      <w:pPr>
        <w:numPr>
          <w:ilvl w:val="0"/>
          <w:numId w:val="2"/>
        </w:numPr>
        <w:shd w:val="clear" w:color="auto" w:fill="FFFFFF"/>
        <w:spacing w:before="100" w:beforeAutospacing="1" w:after="100" w:afterAutospacing="1"/>
        <w:rPr>
          <w:rFonts w:ascii="Arial" w:hAnsi="Arial" w:cs="Arial"/>
          <w:color w:val="595858"/>
          <w:sz w:val="23"/>
          <w:szCs w:val="23"/>
        </w:rPr>
      </w:pPr>
      <w:r>
        <w:rPr>
          <w:rFonts w:ascii="Arial" w:hAnsi="Arial" w:cs="Arial"/>
          <w:color w:val="595858"/>
          <w:sz w:val="23"/>
          <w:szCs w:val="23"/>
        </w:rPr>
        <w:t>Since the data is in an Excel File, click on </w:t>
      </w:r>
      <w:r>
        <w:rPr>
          <w:rFonts w:ascii="Arial" w:hAnsi="Arial" w:cs="Arial"/>
          <w:b/>
          <w:bCs/>
          <w:color w:val="595858"/>
          <w:sz w:val="23"/>
          <w:szCs w:val="23"/>
        </w:rPr>
        <w:t>Excel</w:t>
      </w:r>
      <w:r>
        <w:rPr>
          <w:rFonts w:ascii="Arial" w:hAnsi="Arial" w:cs="Arial"/>
          <w:color w:val="595858"/>
          <w:sz w:val="23"/>
          <w:szCs w:val="23"/>
        </w:rPr>
        <w:t> and choose the Sample – Superstore.xls file to get :</w:t>
      </w:r>
    </w:p>
    <w:p w:rsidR="00235FC7" w:rsidRDefault="00235FC7" w:rsidP="00235FC7">
      <w:pPr>
        <w:numPr>
          <w:ilvl w:val="0"/>
          <w:numId w:val="2"/>
        </w:numPr>
        <w:shd w:val="clear" w:color="auto" w:fill="FFFFFF"/>
        <w:spacing w:before="100" w:beforeAutospacing="1" w:after="100" w:afterAutospacing="1"/>
        <w:rPr>
          <w:rFonts w:ascii="Arial" w:hAnsi="Arial" w:cs="Arial"/>
          <w:color w:val="595858"/>
          <w:sz w:val="23"/>
          <w:szCs w:val="23"/>
        </w:rPr>
      </w:pPr>
      <w:r>
        <w:rPr>
          <w:rFonts w:ascii="Arial" w:hAnsi="Arial" w:cs="Arial"/>
          <w:color w:val="595858"/>
          <w:sz w:val="23"/>
          <w:szCs w:val="23"/>
        </w:rPr>
        <w:t>You can see three sheets on the screen, but we are only going to be dealing with Orders here, so go ahead and drag the same on </w:t>
      </w:r>
      <w:r>
        <w:rPr>
          <w:rStyle w:val="Emphasis"/>
          <w:rFonts w:ascii="Arial" w:hAnsi="Arial" w:cs="Arial"/>
          <w:color w:val="595858"/>
          <w:sz w:val="23"/>
          <w:szCs w:val="23"/>
        </w:rPr>
        <w:t>Drag sheets here :</w:t>
      </w:r>
    </w:p>
    <w:p w:rsidR="00235FC7" w:rsidRDefault="00235FC7" w:rsidP="00235FC7">
      <w:pPr>
        <w:shd w:val="clear" w:color="auto" w:fill="FFFFFF"/>
        <w:spacing w:before="100" w:beforeAutospacing="1" w:after="100" w:afterAutospacing="1"/>
        <w:ind w:left="360"/>
        <w:rPr>
          <w:rFonts w:ascii="Arial" w:hAnsi="Arial" w:cs="Arial"/>
          <w:color w:val="595858"/>
          <w:sz w:val="23"/>
          <w:szCs w:val="23"/>
        </w:rPr>
      </w:pPr>
      <w:r>
        <w:rPr>
          <w:rFonts w:ascii="Arial" w:hAnsi="Arial" w:cs="Arial"/>
          <w:noProof/>
          <w:color w:val="595858"/>
          <w:sz w:val="23"/>
          <w:szCs w:val="23"/>
          <w:lang w:val="en-IN" w:eastAsia="en-IN"/>
        </w:rPr>
        <w:lastRenderedPageBreak/>
        <w:drawing>
          <wp:inline distT="0" distB="0" distL="0" distR="0" wp14:anchorId="59AA77F0" wp14:editId="7BC82619">
            <wp:extent cx="5715000" cy="30739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073910"/>
                    </a:xfrm>
                    <a:prstGeom prst="rect">
                      <a:avLst/>
                    </a:prstGeom>
                    <a:noFill/>
                    <a:ln>
                      <a:noFill/>
                    </a:ln>
                  </pic:spPr>
                </pic:pic>
              </a:graphicData>
            </a:graphic>
          </wp:inline>
        </w:drawing>
      </w:r>
    </w:p>
    <w:p w:rsidR="00235FC7" w:rsidRDefault="00235FC7" w:rsidP="00235FC7">
      <w:pPr>
        <w:shd w:val="clear" w:color="auto" w:fill="FFFFFF"/>
        <w:spacing w:before="100" w:beforeAutospacing="1" w:after="100" w:afterAutospacing="1"/>
        <w:ind w:left="360"/>
        <w:rPr>
          <w:rFonts w:ascii="Arial" w:hAnsi="Arial" w:cs="Arial"/>
          <w:color w:val="595858"/>
          <w:sz w:val="23"/>
          <w:szCs w:val="23"/>
        </w:rPr>
      </w:pPr>
      <w:r>
        <w:rPr>
          <w:rFonts w:ascii="Arial" w:hAnsi="Arial" w:cs="Arial"/>
          <w:color w:val="595858"/>
          <w:sz w:val="23"/>
          <w:szCs w:val="23"/>
        </w:rPr>
        <w:t>After drag and drop fields to columns and row you can view data in different modes.</w:t>
      </w: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0B3A" w:rsidRDefault="00230B3A" w:rsidP="00235FC7">
      <w:pPr>
        <w:jc w:val="center"/>
        <w:rPr>
          <w:rFonts w:ascii="Arial" w:hAnsi="Arial" w:cs="Arial"/>
          <w:b/>
          <w:sz w:val="34"/>
          <w:szCs w:val="44"/>
        </w:rPr>
      </w:pPr>
    </w:p>
    <w:p w:rsidR="00235FC7" w:rsidRPr="006C1578" w:rsidRDefault="00235FC7" w:rsidP="00235FC7">
      <w:pPr>
        <w:jc w:val="center"/>
        <w:rPr>
          <w:rFonts w:ascii="Arial" w:hAnsi="Arial" w:cs="Arial"/>
          <w:b/>
          <w:sz w:val="34"/>
          <w:szCs w:val="44"/>
        </w:rPr>
      </w:pPr>
      <w:r w:rsidRPr="006C1578">
        <w:rPr>
          <w:rFonts w:ascii="Arial" w:hAnsi="Arial" w:cs="Arial"/>
          <w:b/>
          <w:sz w:val="34"/>
          <w:szCs w:val="44"/>
        </w:rPr>
        <w:lastRenderedPageBreak/>
        <w:t>EXPERIMENT No.:</w:t>
      </w:r>
      <w:r>
        <w:rPr>
          <w:rFonts w:ascii="Arial" w:hAnsi="Arial" w:cs="Arial"/>
          <w:b/>
          <w:sz w:val="34"/>
          <w:szCs w:val="44"/>
        </w:rPr>
        <w:t xml:space="preserve"> 8</w:t>
      </w:r>
    </w:p>
    <w:p w:rsidR="00235FC7" w:rsidRPr="002E4275" w:rsidRDefault="00235FC7" w:rsidP="00235FC7">
      <w:pPr>
        <w:rPr>
          <w:rFonts w:ascii="Arial" w:hAnsi="Arial" w:cs="Arial"/>
          <w:sz w:val="32"/>
          <w:szCs w:val="40"/>
        </w:rPr>
      </w:pPr>
    </w:p>
    <w:p w:rsidR="00A45A16" w:rsidRDefault="00235FC7" w:rsidP="00235FC7">
      <w:pPr>
        <w:shd w:val="clear" w:color="auto" w:fill="FFFFFF"/>
        <w:spacing w:after="315"/>
        <w:rPr>
          <w:sz w:val="28"/>
          <w:szCs w:val="28"/>
        </w:rPr>
      </w:pPr>
      <w:r w:rsidRPr="002E4275">
        <w:rPr>
          <w:rFonts w:ascii="Arial" w:hAnsi="Arial" w:cs="Arial"/>
          <w:b/>
          <w:sz w:val="30"/>
          <w:szCs w:val="30"/>
        </w:rPr>
        <w:t xml:space="preserve">NAME OF EXPERIMENT: </w:t>
      </w:r>
      <w:r w:rsidRPr="00680D30">
        <w:rPr>
          <w:sz w:val="28"/>
          <w:szCs w:val="28"/>
        </w:rPr>
        <w:t>Various graphs in Tableau, Integration of Map and geo-locations, Creating Interactive Dashboard and Publishing your Dashboard to Tableau Public Site</w:t>
      </w:r>
      <w:r w:rsidR="00A45A16">
        <w:rPr>
          <w:sz w:val="28"/>
          <w:szCs w:val="28"/>
        </w:rPr>
        <w:t>.</w:t>
      </w:r>
    </w:p>
    <w:p w:rsidR="00A45A16" w:rsidRDefault="00A45A16" w:rsidP="00A45A16">
      <w:pPr>
        <w:rPr>
          <w:b/>
          <w:sz w:val="28"/>
          <w:szCs w:val="28"/>
        </w:rPr>
      </w:pPr>
      <w:r w:rsidRPr="00A45A16">
        <w:rPr>
          <w:b/>
          <w:sz w:val="28"/>
          <w:szCs w:val="28"/>
        </w:rPr>
        <w:t>Name –</w:t>
      </w:r>
      <w:proofErr w:type="spellStart"/>
      <w:r>
        <w:rPr>
          <w:b/>
          <w:sz w:val="28"/>
          <w:szCs w:val="28"/>
        </w:rPr>
        <w:t>Sway</w:t>
      </w:r>
      <w:r w:rsidRPr="00A45A16">
        <w:rPr>
          <w:b/>
          <w:sz w:val="28"/>
          <w:szCs w:val="28"/>
        </w:rPr>
        <w:t>am</w:t>
      </w:r>
      <w:proofErr w:type="spellEnd"/>
      <w:r w:rsidRPr="00A45A16">
        <w:rPr>
          <w:b/>
          <w:sz w:val="28"/>
          <w:szCs w:val="28"/>
        </w:rPr>
        <w:t xml:space="preserve"> </w:t>
      </w:r>
      <w:proofErr w:type="spellStart"/>
      <w:r>
        <w:rPr>
          <w:b/>
          <w:sz w:val="28"/>
          <w:szCs w:val="28"/>
        </w:rPr>
        <w:t>Te</w:t>
      </w:r>
      <w:r w:rsidRPr="00A45A16">
        <w:rPr>
          <w:b/>
          <w:sz w:val="28"/>
          <w:szCs w:val="28"/>
        </w:rPr>
        <w:t>rode</w:t>
      </w:r>
      <w:proofErr w:type="spellEnd"/>
      <w:r w:rsidRPr="00A45A16">
        <w:rPr>
          <w:b/>
          <w:sz w:val="28"/>
          <w:szCs w:val="28"/>
        </w:rPr>
        <w:tab/>
      </w:r>
      <w:r>
        <w:rPr>
          <w:sz w:val="28"/>
          <w:szCs w:val="28"/>
        </w:rPr>
        <w:tab/>
        <w:t xml:space="preserve">             </w:t>
      </w:r>
      <w:r w:rsidRPr="00A45A16">
        <w:rPr>
          <w:b/>
          <w:sz w:val="28"/>
          <w:szCs w:val="28"/>
        </w:rPr>
        <w:t>Roll No.:</w:t>
      </w:r>
      <w:r>
        <w:rPr>
          <w:b/>
          <w:sz w:val="28"/>
          <w:szCs w:val="28"/>
        </w:rPr>
        <w:t xml:space="preserve"> </w:t>
      </w:r>
      <w:r w:rsidRPr="00A45A16">
        <w:rPr>
          <w:b/>
          <w:sz w:val="28"/>
          <w:szCs w:val="28"/>
        </w:rPr>
        <w:t>C70</w:t>
      </w:r>
      <w:r>
        <w:rPr>
          <w:b/>
          <w:sz w:val="28"/>
          <w:szCs w:val="28"/>
        </w:rPr>
        <w:t xml:space="preserve">                   </w:t>
      </w:r>
      <w:proofErr w:type="gramStart"/>
      <w:r>
        <w:rPr>
          <w:b/>
          <w:sz w:val="28"/>
          <w:szCs w:val="28"/>
        </w:rPr>
        <w:t>Division :</w:t>
      </w:r>
      <w:proofErr w:type="gramEnd"/>
      <w:r>
        <w:rPr>
          <w:b/>
          <w:sz w:val="28"/>
          <w:szCs w:val="28"/>
        </w:rPr>
        <w:t xml:space="preserve"> C</w:t>
      </w:r>
    </w:p>
    <w:p w:rsidR="00A45A16" w:rsidRDefault="00A45A16" w:rsidP="00235FC7">
      <w:pPr>
        <w:shd w:val="clear" w:color="auto" w:fill="FFFFFF"/>
        <w:spacing w:after="315"/>
        <w:rPr>
          <w:sz w:val="28"/>
          <w:szCs w:val="28"/>
        </w:rPr>
      </w:pPr>
      <w:r>
        <w:rPr>
          <w:rFonts w:ascii="Arial" w:hAnsi="Arial" w:cs="Arial"/>
          <w:b/>
          <w:noProof/>
          <w:sz w:val="32"/>
          <w:szCs w:val="40"/>
          <w:lang w:val="en-IN" w:eastAsia="en-IN"/>
        </w:rPr>
        <mc:AlternateContent>
          <mc:Choice Requires="wps">
            <w:drawing>
              <wp:anchor distT="0" distB="0" distL="114300" distR="114300" simplePos="0" relativeHeight="251661312" behindDoc="0" locked="0" layoutInCell="1" allowOverlap="1" wp14:anchorId="761F1ACD" wp14:editId="22540E48">
                <wp:simplePos x="0" y="0"/>
                <wp:positionH relativeFrom="column">
                  <wp:posOffset>4687570</wp:posOffset>
                </wp:positionH>
                <wp:positionV relativeFrom="paragraph">
                  <wp:posOffset>337185</wp:posOffset>
                </wp:positionV>
                <wp:extent cx="1600200" cy="342900"/>
                <wp:effectExtent l="0" t="0" r="19050" b="19050"/>
                <wp:wrapNone/>
                <wp:docPr id="60"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rsidR="00235FC7" w:rsidRPr="007F33AA" w:rsidRDefault="00235FC7" w:rsidP="00235F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369.1pt;margin-top:26.55pt;width:12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">
                <v:textbox>
                  <w:txbxContent>
                    <w:p w:rsidR="00235FC7" w:rsidRPr="007F33AA" w:rsidRDefault="00235FC7" w:rsidP="00235FC7"/>
                  </w:txbxContent>
                </v:textbox>
              </v:rect>
            </w:pict>
          </mc:Fallback>
        </mc:AlternateContent>
      </w:r>
    </w:p>
    <w:p w:rsidR="00235FC7" w:rsidRDefault="00235FC7" w:rsidP="00235FC7">
      <w:pPr>
        <w:rPr>
          <w:rFonts w:ascii="Arial" w:hAnsi="Arial" w:cs="Arial"/>
          <w:sz w:val="28"/>
          <w:szCs w:val="28"/>
        </w:rPr>
      </w:pPr>
      <w:r w:rsidRPr="007F33AA">
        <w:rPr>
          <w:rFonts w:ascii="Arial" w:hAnsi="Arial" w:cs="Arial"/>
          <w:b/>
          <w:sz w:val="28"/>
          <w:szCs w:val="28"/>
        </w:rPr>
        <w:t>Date of Performance:</w:t>
      </w:r>
      <w:r>
        <w:rPr>
          <w:rFonts w:ascii="Arial" w:hAnsi="Arial" w:cs="Arial"/>
          <w:sz w:val="28"/>
          <w:szCs w:val="28"/>
        </w:rPr>
        <w:t xml:space="preserve"> ______________ </w:t>
      </w:r>
      <w:r w:rsidRPr="007F33AA">
        <w:rPr>
          <w:rFonts w:ascii="Arial" w:hAnsi="Arial" w:cs="Arial"/>
          <w:b/>
          <w:sz w:val="28"/>
          <w:szCs w:val="28"/>
        </w:rPr>
        <w:t>Sign of Teacher</w:t>
      </w:r>
      <w:r>
        <w:rPr>
          <w:rFonts w:ascii="Arial" w:hAnsi="Arial" w:cs="Arial"/>
          <w:b/>
          <w:sz w:val="28"/>
          <w:szCs w:val="28"/>
        </w:rPr>
        <w:t>:</w:t>
      </w:r>
      <w:r w:rsidRPr="00BC6E8D">
        <w:rPr>
          <w:rFonts w:ascii="Arial" w:hAnsi="Arial" w:cs="Arial"/>
          <w:b/>
          <w:noProof/>
          <w:sz w:val="32"/>
          <w:szCs w:val="40"/>
        </w:rPr>
        <w:t xml:space="preserve"> </w:t>
      </w:r>
    </w:p>
    <w:p w:rsidR="00235FC7" w:rsidRDefault="00235FC7" w:rsidP="00235FC7">
      <w:pPr>
        <w:rPr>
          <w:rFonts w:ascii="Arial" w:hAnsi="Arial" w:cs="Arial"/>
          <w:sz w:val="28"/>
          <w:szCs w:val="28"/>
        </w:rPr>
      </w:pPr>
    </w:p>
    <w:p w:rsidR="00235FC7" w:rsidRPr="00A403EE" w:rsidRDefault="00235FC7" w:rsidP="00235FC7">
      <w:pPr>
        <w:shd w:val="clear" w:color="auto" w:fill="FFFFFF"/>
        <w:spacing w:after="315"/>
        <w:rPr>
          <w:rFonts w:ascii="Arial" w:hAnsi="Arial" w:cs="Arial"/>
          <w:color w:val="595858"/>
          <w:sz w:val="23"/>
          <w:szCs w:val="23"/>
        </w:rPr>
      </w:pPr>
      <w:r>
        <w:rPr>
          <w:rFonts w:ascii="Arial Black" w:hAnsi="Arial Black"/>
          <w:noProof/>
          <w:sz w:val="40"/>
          <w:szCs w:val="40"/>
          <w:lang w:val="en-IN" w:eastAsia="en-IN"/>
        </w:rPr>
        <mc:AlternateContent>
          <mc:Choice Requires="wps">
            <w:drawing>
              <wp:anchor distT="0" distB="0" distL="114300" distR="114300" simplePos="0" relativeHeight="251662336" behindDoc="0" locked="0" layoutInCell="1" allowOverlap="1" wp14:anchorId="2C6D8896" wp14:editId="011DAB2D">
                <wp:simplePos x="0" y="0"/>
                <wp:positionH relativeFrom="column">
                  <wp:posOffset>152400</wp:posOffset>
                </wp:positionH>
                <wp:positionV relativeFrom="paragraph">
                  <wp:posOffset>361315</wp:posOffset>
                </wp:positionV>
                <wp:extent cx="6515100" cy="0"/>
                <wp:effectExtent l="9525" t="13335" r="9525" b="15240"/>
                <wp:wrapNone/>
                <wp:docPr id="61"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45pt" to="5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Ox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" strokeweight="1.5pt"/>
            </w:pict>
          </mc:Fallback>
        </mc:AlternateContent>
      </w:r>
    </w:p>
    <w:p w:rsidR="00235FC7" w:rsidRDefault="00235FC7" w:rsidP="00235FC7">
      <w:pPr>
        <w:spacing w:line="360" w:lineRule="auto"/>
        <w:ind w:left="2160" w:hanging="2160"/>
        <w:jc w:val="both"/>
        <w:rPr>
          <w:rFonts w:ascii="Arial" w:hAnsi="Arial" w:cs="Arial"/>
          <w:b/>
        </w:rPr>
      </w:pPr>
    </w:p>
    <w:p w:rsidR="00235FC7" w:rsidRPr="00DB0CFF" w:rsidRDefault="00235FC7" w:rsidP="00235FC7">
      <w:pPr>
        <w:pStyle w:val="Heading1"/>
        <w:spacing w:before="0"/>
        <w:rPr>
          <w:rFonts w:ascii="Times New Roman" w:hAnsi="Times New Roman" w:cs="Times New Roman"/>
          <w:b w:val="0"/>
          <w:bCs w:val="0"/>
          <w:color w:val="333333"/>
        </w:rPr>
      </w:pPr>
      <w:r w:rsidRPr="00DB0CFF">
        <w:rPr>
          <w:rFonts w:ascii="Times New Roman" w:hAnsi="Times New Roman" w:cs="Times New Roman"/>
          <w:b w:val="0"/>
          <w:bCs w:val="0"/>
          <w:color w:val="333333"/>
        </w:rPr>
        <w:t>Build a Simple Map</w:t>
      </w:r>
    </w:p>
    <w:p w:rsidR="00235FC7" w:rsidRPr="00DB0CFF" w:rsidRDefault="00235FC7" w:rsidP="00235FC7">
      <w:pPr>
        <w:pStyle w:val="NormalWeb"/>
        <w:rPr>
          <w:color w:val="333333"/>
          <w:sz w:val="28"/>
          <w:szCs w:val="28"/>
        </w:rPr>
      </w:pPr>
      <w:r w:rsidRPr="00DB0CFF">
        <w:rPr>
          <w:color w:val="333333"/>
          <w:sz w:val="28"/>
          <w:szCs w:val="28"/>
        </w:rPr>
        <w:t>You can build several different types of maps for your geographic analysis in Tableau. If you're new to maps, or simply want to take advantage of the built in mapping capabilities that Tableau provides, you can create a simple point or filled (polygon) map similar to the examples below.</w:t>
      </w:r>
    </w:p>
    <w:p w:rsidR="00235FC7" w:rsidRPr="00DB0CFF" w:rsidRDefault="00235FC7" w:rsidP="00235FC7">
      <w:pPr>
        <w:pStyle w:val="NormalWeb"/>
        <w:spacing w:before="0" w:after="0"/>
        <w:rPr>
          <w:color w:val="333333"/>
          <w:sz w:val="28"/>
          <w:szCs w:val="28"/>
        </w:rPr>
      </w:pPr>
      <w:r w:rsidRPr="00DB0CFF">
        <w:rPr>
          <w:b/>
          <w:bCs/>
          <w:color w:val="333333"/>
          <w:sz w:val="28"/>
          <w:szCs w:val="28"/>
        </w:rPr>
        <w:t>Prerequisites</w:t>
      </w:r>
      <w:r w:rsidRPr="00DB0CFF">
        <w:rPr>
          <w:color w:val="333333"/>
          <w:sz w:val="28"/>
          <w:szCs w:val="28"/>
        </w:rPr>
        <w:t xml:space="preserve">: To build a simple map, your data source must contain location data (location names, or latitude and longitude coordinates). </w:t>
      </w:r>
      <w:r>
        <w:rPr>
          <w:color w:val="333333"/>
          <w:sz w:val="28"/>
          <w:szCs w:val="28"/>
        </w:rPr>
        <w:t xml:space="preserve"> </w:t>
      </w:r>
    </w:p>
    <w:p w:rsidR="00235FC7" w:rsidRDefault="00235FC7" w:rsidP="00235FC7">
      <w:pPr>
        <w:spacing w:line="360" w:lineRule="auto"/>
        <w:ind w:left="2160" w:hanging="2160"/>
        <w:jc w:val="both"/>
        <w:rPr>
          <w:rFonts w:ascii="Arial" w:hAnsi="Arial" w:cs="Arial"/>
          <w:b/>
        </w:rPr>
      </w:pPr>
    </w:p>
    <w:p w:rsidR="00235FC7" w:rsidRDefault="00A45A16" w:rsidP="00235FC7">
      <w:pPr>
        <w:spacing w:line="360" w:lineRule="auto"/>
        <w:jc w:val="both"/>
        <w:rPr>
          <w:rFonts w:ascii="Arial" w:hAnsi="Arial" w:cs="Arial"/>
          <w:b/>
        </w:rPr>
      </w:pPr>
      <w:r>
        <w:rPr>
          <w:rFonts w:ascii="Arial" w:hAnsi="Arial" w:cs="Arial"/>
          <w:b/>
        </w:rPr>
        <w:t>INPUT:</w:t>
      </w:r>
      <w:r w:rsidRPr="006A44F7">
        <w:t xml:space="preserve"> sample</w:t>
      </w:r>
      <w:r w:rsidR="00235FC7" w:rsidRPr="006A44F7">
        <w:t xml:space="preserve"> </w:t>
      </w:r>
      <w:r w:rsidRPr="006A44F7">
        <w:t>axles</w:t>
      </w:r>
      <w:r w:rsidR="00235FC7" w:rsidRPr="006A44F7">
        <w:t xml:space="preserve"> file which has country name and </w:t>
      </w:r>
      <w:r w:rsidR="00235FC7" w:rsidRPr="006A44F7">
        <w:rPr>
          <w:color w:val="333333"/>
        </w:rPr>
        <w:t>latitude and longitude coordinates</w:t>
      </w:r>
    </w:p>
    <w:p w:rsidR="00235FC7" w:rsidRDefault="00235FC7" w:rsidP="00235FC7">
      <w:pPr>
        <w:spacing w:line="360" w:lineRule="auto"/>
        <w:ind w:left="2160" w:hanging="2160"/>
        <w:jc w:val="both"/>
        <w:rPr>
          <w:rFonts w:ascii="Arial" w:hAnsi="Arial" w:cs="Arial"/>
          <w:b/>
        </w:rPr>
      </w:pPr>
    </w:p>
    <w:p w:rsidR="00235FC7" w:rsidRDefault="00235FC7" w:rsidP="00235FC7">
      <w:pPr>
        <w:spacing w:line="360" w:lineRule="auto"/>
        <w:ind w:left="2160" w:hanging="2160"/>
        <w:jc w:val="both"/>
        <w:rPr>
          <w:rFonts w:ascii="Arial" w:hAnsi="Arial" w:cs="Arial"/>
          <w:b/>
        </w:rPr>
      </w:pPr>
      <w:r>
        <w:rPr>
          <w:rFonts w:ascii="Arial" w:hAnsi="Arial" w:cs="Arial"/>
          <w:b/>
          <w:noProof/>
          <w:lang w:val="en-IN" w:eastAsia="en-IN"/>
        </w:rPr>
        <w:drawing>
          <wp:inline distT="0" distB="0" distL="0" distR="0" wp14:anchorId="0FEC1AD6" wp14:editId="6FCE43CE">
            <wp:extent cx="6162675" cy="3409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2675" cy="3409950"/>
                    </a:xfrm>
                    <a:prstGeom prst="rect">
                      <a:avLst/>
                    </a:prstGeom>
                    <a:noFill/>
                    <a:ln>
                      <a:noFill/>
                    </a:ln>
                  </pic:spPr>
                </pic:pic>
              </a:graphicData>
            </a:graphic>
          </wp:inline>
        </w:drawing>
      </w:r>
    </w:p>
    <w:p w:rsidR="00235FC7" w:rsidRDefault="00235FC7" w:rsidP="00235FC7">
      <w:pPr>
        <w:spacing w:line="360" w:lineRule="auto"/>
        <w:ind w:left="2160" w:hanging="2160"/>
        <w:jc w:val="both"/>
        <w:rPr>
          <w:rFonts w:ascii="Arial" w:hAnsi="Arial" w:cs="Arial"/>
          <w:b/>
        </w:rPr>
      </w:pPr>
    </w:p>
    <w:p w:rsidR="00235FC7" w:rsidRDefault="00235FC7" w:rsidP="00235FC7">
      <w:pPr>
        <w:spacing w:line="360" w:lineRule="auto"/>
        <w:ind w:left="2160" w:hanging="2160"/>
        <w:jc w:val="both"/>
        <w:rPr>
          <w:rFonts w:ascii="Arial" w:hAnsi="Arial" w:cs="Arial"/>
          <w:b/>
        </w:rPr>
      </w:pPr>
    </w:p>
    <w:p w:rsidR="00235FC7" w:rsidRDefault="00235FC7" w:rsidP="00235FC7">
      <w:pPr>
        <w:spacing w:line="360" w:lineRule="auto"/>
        <w:ind w:left="2160" w:hanging="2160"/>
        <w:jc w:val="both"/>
        <w:rPr>
          <w:rFonts w:ascii="Arial" w:hAnsi="Arial" w:cs="Arial"/>
          <w:b/>
        </w:rPr>
      </w:pPr>
    </w:p>
    <w:p w:rsidR="00235FC7" w:rsidRPr="00102329" w:rsidRDefault="00235FC7" w:rsidP="00235FC7">
      <w:pPr>
        <w:spacing w:line="360" w:lineRule="auto"/>
        <w:ind w:left="2160" w:hanging="2160"/>
        <w:jc w:val="both"/>
        <w:rPr>
          <w:rFonts w:ascii="Arial" w:hAnsi="Arial" w:cs="Arial"/>
          <w:b/>
        </w:rPr>
      </w:pPr>
      <w:r>
        <w:rPr>
          <w:rFonts w:ascii="Arial" w:hAnsi="Arial" w:cs="Arial"/>
          <w:b/>
        </w:rPr>
        <w:t>OUTPUT:</w:t>
      </w:r>
    </w:p>
    <w:p w:rsidR="00235FC7" w:rsidRDefault="00235FC7" w:rsidP="00235FC7">
      <w:pPr>
        <w:jc w:val="center"/>
        <w:rPr>
          <w:rFonts w:ascii="Arial" w:hAnsi="Arial" w:cs="Arial"/>
          <w:b/>
        </w:rPr>
      </w:pPr>
      <w:r>
        <w:rPr>
          <w:noProof/>
          <w:lang w:val="en-IN" w:eastAsia="en-IN"/>
        </w:rPr>
        <w:drawing>
          <wp:inline distT="0" distB="0" distL="0" distR="0" wp14:anchorId="398CE69C" wp14:editId="6D77C1D7">
            <wp:extent cx="5943600" cy="4457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r>
        <w:rPr>
          <w:rFonts w:ascii="Arial" w:hAnsi="Arial" w:cs="Arial"/>
          <w:b/>
          <w:noProof/>
          <w:lang w:val="en-IN" w:eastAsia="en-IN"/>
        </w:rPr>
        <w:drawing>
          <wp:inline distT="0" distB="0" distL="0" distR="0" wp14:anchorId="1049D7D1" wp14:editId="7BE916A8">
            <wp:extent cx="6161405" cy="33635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1405" cy="3363595"/>
                    </a:xfrm>
                    <a:prstGeom prst="rect">
                      <a:avLst/>
                    </a:prstGeom>
                    <a:noFill/>
                    <a:ln>
                      <a:noFill/>
                    </a:ln>
                  </pic:spPr>
                </pic:pic>
              </a:graphicData>
            </a:graphic>
          </wp:inline>
        </w:drawing>
      </w: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r>
        <w:rPr>
          <w:rFonts w:ascii="Arial" w:hAnsi="Arial" w:cs="Arial"/>
          <w:b/>
          <w:noProof/>
          <w:lang w:val="en-IN" w:eastAsia="en-IN"/>
        </w:rPr>
        <w:drawing>
          <wp:inline distT="0" distB="0" distL="0" distR="0" wp14:anchorId="310E9E86" wp14:editId="18E44E3A">
            <wp:extent cx="6161405" cy="4104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1405" cy="4104005"/>
                    </a:xfrm>
                    <a:prstGeom prst="rect">
                      <a:avLst/>
                    </a:prstGeom>
                    <a:noFill/>
                    <a:ln>
                      <a:noFill/>
                    </a:ln>
                  </pic:spPr>
                </pic:pic>
              </a:graphicData>
            </a:graphic>
          </wp:inline>
        </w:drawing>
      </w: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Default="00235FC7" w:rsidP="00235FC7">
      <w:pPr>
        <w:jc w:val="center"/>
        <w:rPr>
          <w:rFonts w:ascii="Arial" w:hAnsi="Arial" w:cs="Arial"/>
          <w:b/>
        </w:rPr>
      </w:pPr>
    </w:p>
    <w:p w:rsidR="00235FC7" w:rsidRPr="006C1578" w:rsidRDefault="00235FC7" w:rsidP="00235FC7">
      <w:pPr>
        <w:jc w:val="center"/>
        <w:rPr>
          <w:rFonts w:ascii="Arial" w:hAnsi="Arial" w:cs="Arial"/>
          <w:b/>
          <w:sz w:val="34"/>
          <w:szCs w:val="44"/>
        </w:rPr>
      </w:pPr>
      <w:r w:rsidRPr="006C1578">
        <w:rPr>
          <w:rFonts w:ascii="Arial" w:hAnsi="Arial" w:cs="Arial"/>
          <w:b/>
          <w:sz w:val="34"/>
          <w:szCs w:val="44"/>
        </w:rPr>
        <w:t>EXPERIMENT No.:</w:t>
      </w:r>
      <w:r>
        <w:rPr>
          <w:rFonts w:ascii="Arial" w:hAnsi="Arial" w:cs="Arial"/>
          <w:b/>
          <w:sz w:val="34"/>
          <w:szCs w:val="44"/>
        </w:rPr>
        <w:t xml:space="preserve"> 9</w:t>
      </w:r>
    </w:p>
    <w:p w:rsidR="00235FC7" w:rsidRPr="002E4275" w:rsidRDefault="00235FC7" w:rsidP="00235FC7">
      <w:pPr>
        <w:rPr>
          <w:rFonts w:ascii="Arial" w:hAnsi="Arial" w:cs="Arial"/>
          <w:sz w:val="32"/>
          <w:szCs w:val="40"/>
        </w:rPr>
      </w:pPr>
    </w:p>
    <w:p w:rsidR="00235FC7" w:rsidRDefault="00235FC7" w:rsidP="00235FC7">
      <w:pPr>
        <w:shd w:val="clear" w:color="auto" w:fill="FFFFFF"/>
        <w:spacing w:after="315"/>
        <w:rPr>
          <w:sz w:val="28"/>
          <w:szCs w:val="28"/>
        </w:rPr>
      </w:pPr>
      <w:r w:rsidRPr="002E4275">
        <w:rPr>
          <w:rFonts w:ascii="Arial" w:hAnsi="Arial" w:cs="Arial"/>
          <w:b/>
          <w:sz w:val="30"/>
          <w:szCs w:val="30"/>
        </w:rPr>
        <w:t xml:space="preserve">NAME OF EXPERIMENT: </w:t>
      </w:r>
      <w:r>
        <w:rPr>
          <w:sz w:val="28"/>
          <w:szCs w:val="28"/>
        </w:rPr>
        <w:t xml:space="preserve"> </w:t>
      </w:r>
      <w:r w:rsidRPr="00680D30">
        <w:rPr>
          <w:sz w:val="28"/>
          <w:szCs w:val="28"/>
        </w:rPr>
        <w:t>Scatter Plots, Data Highlighter, Pages and Cards, Annotations Creating Story and publishing on Tableau Public</w:t>
      </w:r>
      <w:r>
        <w:rPr>
          <w:sz w:val="28"/>
          <w:szCs w:val="28"/>
        </w:rPr>
        <w:t>.</w:t>
      </w:r>
    </w:p>
    <w:p w:rsidR="00A45A16" w:rsidRDefault="00A45A16" w:rsidP="00A45A16">
      <w:pPr>
        <w:rPr>
          <w:b/>
          <w:sz w:val="28"/>
          <w:szCs w:val="28"/>
        </w:rPr>
      </w:pPr>
      <w:r w:rsidRPr="00A45A16">
        <w:rPr>
          <w:b/>
          <w:sz w:val="28"/>
          <w:szCs w:val="28"/>
        </w:rPr>
        <w:t>Name –</w:t>
      </w:r>
      <w:proofErr w:type="spellStart"/>
      <w:r>
        <w:rPr>
          <w:b/>
          <w:sz w:val="28"/>
          <w:szCs w:val="28"/>
        </w:rPr>
        <w:t>Sway</w:t>
      </w:r>
      <w:r w:rsidRPr="00A45A16">
        <w:rPr>
          <w:b/>
          <w:sz w:val="28"/>
          <w:szCs w:val="28"/>
        </w:rPr>
        <w:t>am</w:t>
      </w:r>
      <w:proofErr w:type="spellEnd"/>
      <w:r w:rsidRPr="00A45A16">
        <w:rPr>
          <w:b/>
          <w:sz w:val="28"/>
          <w:szCs w:val="28"/>
        </w:rPr>
        <w:t xml:space="preserve"> </w:t>
      </w:r>
      <w:proofErr w:type="spellStart"/>
      <w:r>
        <w:rPr>
          <w:b/>
          <w:sz w:val="28"/>
          <w:szCs w:val="28"/>
        </w:rPr>
        <w:t>Te</w:t>
      </w:r>
      <w:r w:rsidRPr="00A45A16">
        <w:rPr>
          <w:b/>
          <w:sz w:val="28"/>
          <w:szCs w:val="28"/>
        </w:rPr>
        <w:t>rode</w:t>
      </w:r>
      <w:proofErr w:type="spellEnd"/>
      <w:r w:rsidRPr="00A45A16">
        <w:rPr>
          <w:b/>
          <w:sz w:val="28"/>
          <w:szCs w:val="28"/>
        </w:rPr>
        <w:tab/>
      </w:r>
      <w:r>
        <w:rPr>
          <w:sz w:val="28"/>
          <w:szCs w:val="28"/>
        </w:rPr>
        <w:tab/>
        <w:t xml:space="preserve">             </w:t>
      </w:r>
      <w:r w:rsidRPr="00A45A16">
        <w:rPr>
          <w:b/>
          <w:sz w:val="28"/>
          <w:szCs w:val="28"/>
        </w:rPr>
        <w:t>Roll No.:</w:t>
      </w:r>
      <w:r>
        <w:rPr>
          <w:b/>
          <w:sz w:val="28"/>
          <w:szCs w:val="28"/>
        </w:rPr>
        <w:t xml:space="preserve"> </w:t>
      </w:r>
      <w:r w:rsidRPr="00A45A16">
        <w:rPr>
          <w:b/>
          <w:sz w:val="28"/>
          <w:szCs w:val="28"/>
        </w:rPr>
        <w:t>C70</w:t>
      </w:r>
      <w:r>
        <w:rPr>
          <w:b/>
          <w:sz w:val="28"/>
          <w:szCs w:val="28"/>
        </w:rPr>
        <w:t xml:space="preserve">                   </w:t>
      </w:r>
      <w:proofErr w:type="gramStart"/>
      <w:r>
        <w:rPr>
          <w:b/>
          <w:sz w:val="28"/>
          <w:szCs w:val="28"/>
        </w:rPr>
        <w:t>Division :</w:t>
      </w:r>
      <w:proofErr w:type="gramEnd"/>
      <w:r>
        <w:rPr>
          <w:b/>
          <w:sz w:val="28"/>
          <w:szCs w:val="28"/>
        </w:rPr>
        <w:t xml:space="preserve"> C</w:t>
      </w:r>
    </w:p>
    <w:p w:rsidR="00A45A16" w:rsidRDefault="00A45A16" w:rsidP="00235FC7">
      <w:pPr>
        <w:shd w:val="clear" w:color="auto" w:fill="FFFFFF"/>
        <w:spacing w:after="315"/>
        <w:rPr>
          <w:sz w:val="28"/>
          <w:szCs w:val="28"/>
        </w:rPr>
      </w:pPr>
      <w:r>
        <w:rPr>
          <w:rFonts w:ascii="Arial" w:hAnsi="Arial" w:cs="Arial"/>
          <w:b/>
          <w:noProof/>
          <w:sz w:val="32"/>
          <w:szCs w:val="40"/>
          <w:lang w:val="en-IN" w:eastAsia="en-IN"/>
        </w:rPr>
        <mc:AlternateContent>
          <mc:Choice Requires="wps">
            <w:drawing>
              <wp:anchor distT="0" distB="0" distL="114300" distR="114300" simplePos="0" relativeHeight="251663360" behindDoc="0" locked="0" layoutInCell="1" allowOverlap="1" wp14:anchorId="72D03FE4" wp14:editId="3A2FF801">
                <wp:simplePos x="0" y="0"/>
                <wp:positionH relativeFrom="column">
                  <wp:posOffset>4772660</wp:posOffset>
                </wp:positionH>
                <wp:positionV relativeFrom="paragraph">
                  <wp:posOffset>302260</wp:posOffset>
                </wp:positionV>
                <wp:extent cx="1600200" cy="342900"/>
                <wp:effectExtent l="0" t="0" r="19050" b="19050"/>
                <wp:wrapNone/>
                <wp:docPr id="67"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rsidR="00235FC7" w:rsidRPr="007F33AA" w:rsidRDefault="00235FC7" w:rsidP="00235F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9" style="position:absolute;margin-left:375.8pt;margin-top:23.8pt;width:126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">
                <v:textbox>
                  <w:txbxContent>
                    <w:p w:rsidR="00235FC7" w:rsidRPr="007F33AA" w:rsidRDefault="00235FC7" w:rsidP="00235FC7"/>
                  </w:txbxContent>
                </v:textbox>
              </v:rect>
            </w:pict>
          </mc:Fallback>
        </mc:AlternateContent>
      </w:r>
    </w:p>
    <w:p w:rsidR="00235FC7" w:rsidRDefault="00235FC7" w:rsidP="00235FC7">
      <w:pPr>
        <w:rPr>
          <w:rFonts w:ascii="Arial" w:hAnsi="Arial" w:cs="Arial"/>
          <w:sz w:val="28"/>
          <w:szCs w:val="28"/>
        </w:rPr>
      </w:pPr>
      <w:r w:rsidRPr="007F33AA">
        <w:rPr>
          <w:rFonts w:ascii="Arial" w:hAnsi="Arial" w:cs="Arial"/>
          <w:b/>
          <w:sz w:val="28"/>
          <w:szCs w:val="28"/>
        </w:rPr>
        <w:t>Date of Performance:</w:t>
      </w:r>
      <w:r>
        <w:rPr>
          <w:rFonts w:ascii="Arial" w:hAnsi="Arial" w:cs="Arial"/>
          <w:sz w:val="28"/>
          <w:szCs w:val="28"/>
        </w:rPr>
        <w:t xml:space="preserve"> ______________ </w:t>
      </w:r>
      <w:r w:rsidRPr="007F33AA">
        <w:rPr>
          <w:rFonts w:ascii="Arial" w:hAnsi="Arial" w:cs="Arial"/>
          <w:b/>
          <w:sz w:val="28"/>
          <w:szCs w:val="28"/>
        </w:rPr>
        <w:t>Sign of Teacher</w:t>
      </w:r>
      <w:r>
        <w:rPr>
          <w:rFonts w:ascii="Arial" w:hAnsi="Arial" w:cs="Arial"/>
          <w:b/>
          <w:sz w:val="28"/>
          <w:szCs w:val="28"/>
        </w:rPr>
        <w:t>:</w:t>
      </w:r>
      <w:r w:rsidRPr="00BC6E8D">
        <w:rPr>
          <w:rFonts w:ascii="Arial" w:hAnsi="Arial" w:cs="Arial"/>
          <w:b/>
          <w:noProof/>
          <w:sz w:val="32"/>
          <w:szCs w:val="40"/>
        </w:rPr>
        <w:t xml:space="preserve"> </w:t>
      </w:r>
    </w:p>
    <w:p w:rsidR="00235FC7" w:rsidRDefault="00235FC7" w:rsidP="00235FC7">
      <w:pPr>
        <w:rPr>
          <w:rFonts w:ascii="Arial" w:hAnsi="Arial" w:cs="Arial"/>
          <w:sz w:val="28"/>
          <w:szCs w:val="28"/>
        </w:rPr>
      </w:pPr>
    </w:p>
    <w:p w:rsidR="00235FC7" w:rsidRPr="00A403EE" w:rsidRDefault="00235FC7" w:rsidP="00235FC7">
      <w:pPr>
        <w:shd w:val="clear" w:color="auto" w:fill="FFFFFF"/>
        <w:spacing w:after="315"/>
        <w:rPr>
          <w:rFonts w:ascii="Arial" w:hAnsi="Arial" w:cs="Arial"/>
          <w:color w:val="595858"/>
          <w:sz w:val="23"/>
          <w:szCs w:val="23"/>
        </w:rPr>
      </w:pPr>
      <w:r>
        <w:rPr>
          <w:rFonts w:ascii="Arial Black" w:hAnsi="Arial Black"/>
          <w:noProof/>
          <w:sz w:val="40"/>
          <w:szCs w:val="40"/>
          <w:lang w:val="en-IN" w:eastAsia="en-IN"/>
        </w:rPr>
        <mc:AlternateContent>
          <mc:Choice Requires="wps">
            <w:drawing>
              <wp:anchor distT="0" distB="0" distL="114300" distR="114300" simplePos="0" relativeHeight="251664384" behindDoc="0" locked="0" layoutInCell="1" allowOverlap="1" wp14:anchorId="00B4D418" wp14:editId="34395C42">
                <wp:simplePos x="0" y="0"/>
                <wp:positionH relativeFrom="column">
                  <wp:posOffset>152400</wp:posOffset>
                </wp:positionH>
                <wp:positionV relativeFrom="paragraph">
                  <wp:posOffset>361315</wp:posOffset>
                </wp:positionV>
                <wp:extent cx="6515100" cy="0"/>
                <wp:effectExtent l="9525" t="13335" r="9525" b="15240"/>
                <wp:wrapNone/>
                <wp:docPr id="68"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45pt" to="5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QdFA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" strokeweight="1.5pt"/>
            </w:pict>
          </mc:Fallback>
        </mc:AlternateContent>
      </w:r>
    </w:p>
    <w:p w:rsidR="00235FC7" w:rsidRDefault="00235FC7" w:rsidP="00235FC7">
      <w:pPr>
        <w:jc w:val="center"/>
        <w:rPr>
          <w:sz w:val="28"/>
          <w:szCs w:val="28"/>
        </w:rPr>
      </w:pPr>
      <w:r>
        <w:rPr>
          <w:rFonts w:ascii="Arial" w:hAnsi="Arial" w:cs="Arial"/>
          <w:b/>
        </w:rPr>
        <w:t>AIM:</w:t>
      </w:r>
      <w:r w:rsidRPr="00AE5528">
        <w:rPr>
          <w:sz w:val="28"/>
          <w:szCs w:val="28"/>
        </w:rPr>
        <w:t xml:space="preserve"> </w:t>
      </w:r>
      <w:r w:rsidRPr="00680D30">
        <w:rPr>
          <w:sz w:val="28"/>
          <w:szCs w:val="28"/>
        </w:rPr>
        <w:t>Scatter Plots, Data Highlighter, Pages and Cards, Annotations Creating Story and publishing on Tableau Public</w:t>
      </w:r>
      <w:r>
        <w:rPr>
          <w:sz w:val="28"/>
          <w:szCs w:val="28"/>
        </w:rPr>
        <w:t>.</w:t>
      </w:r>
    </w:p>
    <w:p w:rsidR="00235FC7" w:rsidRDefault="00235FC7" w:rsidP="00235FC7">
      <w:pPr>
        <w:jc w:val="center"/>
        <w:rPr>
          <w:sz w:val="28"/>
          <w:szCs w:val="28"/>
        </w:rPr>
      </w:pPr>
    </w:p>
    <w:p w:rsidR="00235FC7" w:rsidRDefault="00235FC7" w:rsidP="00235FC7">
      <w:pPr>
        <w:tabs>
          <w:tab w:val="left" w:pos="1500"/>
        </w:tabs>
        <w:rPr>
          <w:b/>
          <w:sz w:val="28"/>
          <w:szCs w:val="28"/>
        </w:rPr>
      </w:pPr>
      <w:r w:rsidRPr="00AE5528">
        <w:rPr>
          <w:b/>
          <w:sz w:val="28"/>
          <w:szCs w:val="28"/>
        </w:rPr>
        <w:t>Theory:</w:t>
      </w:r>
      <w:r>
        <w:rPr>
          <w:b/>
          <w:sz w:val="28"/>
          <w:szCs w:val="28"/>
        </w:rPr>
        <w:tab/>
      </w:r>
    </w:p>
    <w:p w:rsidR="00235FC7" w:rsidRPr="00011F94" w:rsidRDefault="00235FC7" w:rsidP="00235FC7">
      <w:pPr>
        <w:tabs>
          <w:tab w:val="left" w:pos="1500"/>
        </w:tabs>
        <w:rPr>
          <w:b/>
        </w:rPr>
      </w:pPr>
      <w:r w:rsidRPr="00011F94">
        <w:rPr>
          <w:b/>
        </w:rPr>
        <w:t>What is Scatter Plot?</w:t>
      </w:r>
    </w:p>
    <w:p w:rsidR="00235FC7" w:rsidRDefault="00235FC7" w:rsidP="00235FC7">
      <w:pPr>
        <w:jc w:val="both"/>
        <w:rPr>
          <w:color w:val="111111"/>
          <w:sz w:val="30"/>
          <w:szCs w:val="30"/>
          <w:shd w:val="clear" w:color="auto" w:fill="FFFFFF"/>
        </w:rPr>
      </w:pPr>
      <w:r w:rsidRPr="00011F94">
        <w:rPr>
          <w:color w:val="111111"/>
          <w:shd w:val="clear" w:color="auto" w:fill="FFFFFF"/>
        </w:rPr>
        <w:t>A scatter plot (aka scatter chart, scatter graph) uses dots to represent values for two different numeric variables. The position of each dot on the horizontal and vertical axis indicates values for an individual data point. Scatter plots are used to observe relationships between variables</w:t>
      </w:r>
      <w:r>
        <w:rPr>
          <w:color w:val="111111"/>
          <w:sz w:val="30"/>
          <w:szCs w:val="30"/>
          <w:shd w:val="clear" w:color="auto" w:fill="FFFFFF"/>
        </w:rPr>
        <w:t>.</w:t>
      </w:r>
    </w:p>
    <w:p w:rsidR="00235FC7" w:rsidRDefault="00235FC7" w:rsidP="00235FC7">
      <w:pPr>
        <w:jc w:val="both"/>
        <w:rPr>
          <w:color w:val="111111"/>
          <w:sz w:val="30"/>
          <w:szCs w:val="30"/>
          <w:shd w:val="clear" w:color="auto" w:fill="FFFFFF"/>
        </w:rPr>
      </w:pPr>
    </w:p>
    <w:p w:rsidR="00235FC7" w:rsidRDefault="00235FC7" w:rsidP="00235FC7">
      <w:pPr>
        <w:jc w:val="both"/>
        <w:rPr>
          <w:color w:val="111111"/>
          <w:sz w:val="30"/>
          <w:szCs w:val="30"/>
          <w:shd w:val="clear" w:color="auto" w:fill="FFFFFF"/>
        </w:rPr>
      </w:pPr>
      <w:r>
        <w:rPr>
          <w:color w:val="111111"/>
          <w:sz w:val="30"/>
          <w:szCs w:val="30"/>
          <w:shd w:val="clear" w:color="auto" w:fill="FFFFFF"/>
        </w:rPr>
        <w:t>Example:</w:t>
      </w:r>
    </w:p>
    <w:p w:rsidR="00235FC7" w:rsidRDefault="00235FC7" w:rsidP="00235FC7">
      <w:pPr>
        <w:jc w:val="both"/>
        <w:rPr>
          <w:rFonts w:ascii="Arial" w:hAnsi="Arial" w:cs="Arial"/>
          <w:b/>
        </w:rPr>
      </w:pPr>
      <w:r>
        <w:rPr>
          <w:rFonts w:ascii="Arial" w:hAnsi="Arial" w:cs="Arial"/>
          <w:b/>
          <w:noProof/>
          <w:lang w:val="en-IN" w:eastAsia="en-IN"/>
        </w:rPr>
        <w:drawing>
          <wp:inline distT="0" distB="0" distL="0" distR="0" wp14:anchorId="65FF66FB" wp14:editId="121EA0C0">
            <wp:extent cx="5324475" cy="2609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2609850"/>
                    </a:xfrm>
                    <a:prstGeom prst="rect">
                      <a:avLst/>
                    </a:prstGeom>
                    <a:noFill/>
                    <a:ln>
                      <a:noFill/>
                    </a:ln>
                  </pic:spPr>
                </pic:pic>
              </a:graphicData>
            </a:graphic>
          </wp:inline>
        </w:drawing>
      </w:r>
    </w:p>
    <w:p w:rsidR="00235FC7" w:rsidRDefault="00235FC7" w:rsidP="00235FC7">
      <w:pPr>
        <w:jc w:val="both"/>
        <w:rPr>
          <w:color w:val="111111"/>
          <w:shd w:val="clear" w:color="auto" w:fill="FFFFFF"/>
        </w:rPr>
      </w:pPr>
      <w:r w:rsidRPr="00011F94">
        <w:rPr>
          <w:color w:val="111111"/>
          <w:shd w:val="clear" w:color="auto" w:fill="FFFFFF"/>
        </w:rPr>
        <w:t>The example scatter plot above shows the diameters and heights for a sample of fictional trees. Each dot represents a single tree; each point’s horizontal position indicates that tree’s diameter (in centimeters) and the vertical position indicates that tree’s height (in meters). From the plot, we can see a generally tight positive correlation between a tree’s diameter and its height. We can also observe an outlier point, a tree that has a much larger diameter than the others. This tree appears fairly short for its girth, which might warrant further investigation.</w:t>
      </w:r>
    </w:p>
    <w:p w:rsidR="00235FC7" w:rsidRDefault="00235FC7" w:rsidP="00235FC7">
      <w:pPr>
        <w:pStyle w:val="NormalWeb"/>
        <w:rPr>
          <w:rFonts w:ascii="Georgia" w:hAnsi="Georgia"/>
          <w:color w:val="333333"/>
        </w:rPr>
      </w:pPr>
      <w:r>
        <w:rPr>
          <w:rFonts w:ascii="Georgia" w:hAnsi="Georgia"/>
          <w:color w:val="333333"/>
        </w:rPr>
        <w:t>Use scatter plots to visualize relationships between numerical variables.</w:t>
      </w:r>
    </w:p>
    <w:p w:rsidR="00235FC7" w:rsidRDefault="00235FC7" w:rsidP="00235FC7">
      <w:pPr>
        <w:pStyle w:val="NormalWeb"/>
        <w:rPr>
          <w:rFonts w:ascii="Georgia" w:hAnsi="Georgia"/>
          <w:color w:val="333333"/>
        </w:rPr>
      </w:pPr>
      <w:r>
        <w:rPr>
          <w:rFonts w:ascii="Georgia" w:hAnsi="Georgia"/>
          <w:color w:val="333333"/>
        </w:rPr>
        <w:t>In Tableau, you create a scatter plot by placing at least one measure on the </w:t>
      </w:r>
      <w:r>
        <w:rPr>
          <w:rStyle w:val="uicontrol"/>
          <w:rFonts w:ascii="Georgia" w:eastAsiaTheme="majorEastAsia" w:hAnsi="Georgia"/>
          <w:b/>
          <w:bCs/>
          <w:color w:val="333333"/>
        </w:rPr>
        <w:t>Columns</w:t>
      </w:r>
      <w:r>
        <w:rPr>
          <w:rFonts w:ascii="Georgia" w:hAnsi="Georgia"/>
          <w:color w:val="333333"/>
        </w:rPr>
        <w:t> shelf and at least one measure on the </w:t>
      </w:r>
      <w:r>
        <w:rPr>
          <w:rStyle w:val="uicontrol"/>
          <w:rFonts w:ascii="Georgia" w:eastAsiaTheme="majorEastAsia" w:hAnsi="Georgia"/>
          <w:b/>
          <w:bCs/>
          <w:color w:val="333333"/>
        </w:rPr>
        <w:t>Rows</w:t>
      </w:r>
      <w:r>
        <w:rPr>
          <w:rFonts w:ascii="Georgia" w:hAnsi="Georgia"/>
          <w:color w:val="333333"/>
        </w:rPr>
        <w:t xml:space="preserve"> shelf. If these shelves contain both dimensions and measures, Tableau places the measures as the innermost fields, which means that measures </w:t>
      </w:r>
      <w:r>
        <w:rPr>
          <w:rFonts w:ascii="Georgia" w:hAnsi="Georgia"/>
          <w:color w:val="333333"/>
        </w:rPr>
        <w:lastRenderedPageBreak/>
        <w:t>are always to the right of any dimensions that you have also placed on these shelves. The word "innermost" in this case refers to the table structure.</w:t>
      </w:r>
    </w:p>
    <w:p w:rsidR="00235FC7" w:rsidRDefault="00235FC7" w:rsidP="00235FC7">
      <w:pPr>
        <w:pStyle w:val="NormalWeb"/>
        <w:rPr>
          <w:rFonts w:ascii="Georgia" w:hAnsi="Georgia"/>
          <w:color w:val="333333"/>
        </w:rPr>
      </w:pPr>
    </w:p>
    <w:tbl>
      <w:tblPr>
        <w:tblW w:w="8820" w:type="dxa"/>
        <w:jc w:val="center"/>
        <w:tblCellMar>
          <w:top w:w="15" w:type="dxa"/>
          <w:left w:w="15" w:type="dxa"/>
          <w:bottom w:w="15" w:type="dxa"/>
          <w:right w:w="15" w:type="dxa"/>
        </w:tblCellMar>
        <w:tblLook w:val="04A0" w:firstRow="1" w:lastRow="0" w:firstColumn="1" w:lastColumn="0" w:noHBand="0" w:noVBand="1"/>
      </w:tblPr>
      <w:tblGrid>
        <w:gridCol w:w="4002"/>
        <w:gridCol w:w="5743"/>
      </w:tblGrid>
      <w:tr w:rsidR="00235FC7" w:rsidTr="007724B1">
        <w:trPr>
          <w:jc w:val="center"/>
        </w:trPr>
        <w:tc>
          <w:tcPr>
            <w:tcW w:w="0" w:type="auto"/>
            <w:hideMark/>
          </w:tcPr>
          <w:p w:rsidR="00235FC7" w:rsidRDefault="00235FC7" w:rsidP="007724B1">
            <w:pPr>
              <w:rPr>
                <w:rFonts w:ascii="Georgia" w:hAnsi="Georgia"/>
                <w:color w:val="333333"/>
              </w:rPr>
            </w:pPr>
            <w:r>
              <w:rPr>
                <w:rFonts w:ascii="Georgia" w:hAnsi="Georgia"/>
                <w:b/>
                <w:bCs/>
                <w:color w:val="333333"/>
              </w:rPr>
              <w:t>Creates Simple Scatter Plot</w:t>
            </w:r>
          </w:p>
        </w:tc>
        <w:tc>
          <w:tcPr>
            <w:tcW w:w="0" w:type="auto"/>
            <w:hideMark/>
          </w:tcPr>
          <w:p w:rsidR="00235FC7" w:rsidRDefault="00235FC7" w:rsidP="007724B1">
            <w:pPr>
              <w:rPr>
                <w:rFonts w:ascii="Georgia" w:hAnsi="Georgia"/>
                <w:color w:val="333333"/>
              </w:rPr>
            </w:pPr>
            <w:r>
              <w:rPr>
                <w:rFonts w:ascii="Georgia" w:hAnsi="Georgia"/>
                <w:b/>
                <w:bCs/>
                <w:color w:val="333333"/>
              </w:rPr>
              <w:t>Creates Matrix of Scatter Plots</w:t>
            </w:r>
          </w:p>
        </w:tc>
      </w:tr>
      <w:tr w:rsidR="00235FC7" w:rsidTr="007724B1">
        <w:trPr>
          <w:jc w:val="center"/>
        </w:trPr>
        <w:tc>
          <w:tcPr>
            <w:tcW w:w="0" w:type="auto"/>
            <w:hideMark/>
          </w:tcPr>
          <w:p w:rsidR="00235FC7" w:rsidRDefault="00235FC7" w:rsidP="007724B1">
            <w:pPr>
              <w:rPr>
                <w:rFonts w:ascii="Georgia" w:hAnsi="Georgia"/>
                <w:color w:val="333333"/>
              </w:rPr>
            </w:pPr>
            <w:r>
              <w:rPr>
                <w:rFonts w:ascii="Georgia" w:hAnsi="Georgia"/>
                <w:noProof/>
                <w:color w:val="333333"/>
                <w:lang w:val="en-IN" w:eastAsia="en-IN"/>
              </w:rPr>
              <w:drawing>
                <wp:inline distT="0" distB="0" distL="0" distR="0" wp14:anchorId="4B706082" wp14:editId="31333092">
                  <wp:extent cx="2781300" cy="638175"/>
                  <wp:effectExtent l="0" t="0" r="0" b="9525"/>
                  <wp:docPr id="72" name="Picture 72" descr="https://help.tableau.com/current/pro/desktop/en-us/Img/dataview_examples_scatte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tableau.com/current/pro/desktop/en-us/Img/dataview_examples_scatter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638175"/>
                          </a:xfrm>
                          <a:prstGeom prst="rect">
                            <a:avLst/>
                          </a:prstGeom>
                          <a:noFill/>
                          <a:ln>
                            <a:noFill/>
                          </a:ln>
                        </pic:spPr>
                      </pic:pic>
                    </a:graphicData>
                  </a:graphic>
                </wp:inline>
              </w:drawing>
            </w:r>
          </w:p>
        </w:tc>
        <w:tc>
          <w:tcPr>
            <w:tcW w:w="0" w:type="auto"/>
            <w:hideMark/>
          </w:tcPr>
          <w:p w:rsidR="00235FC7" w:rsidRDefault="00235FC7" w:rsidP="007724B1">
            <w:pPr>
              <w:rPr>
                <w:rFonts w:ascii="Georgia" w:hAnsi="Georgia"/>
                <w:color w:val="333333"/>
              </w:rPr>
            </w:pPr>
            <w:r>
              <w:rPr>
                <w:rFonts w:ascii="Georgia" w:hAnsi="Georgia"/>
                <w:noProof/>
                <w:color w:val="333333"/>
                <w:lang w:val="en-IN" w:eastAsia="en-IN"/>
              </w:rPr>
              <w:drawing>
                <wp:inline distT="0" distB="0" distL="0" distR="0" wp14:anchorId="5964F2C8" wp14:editId="10C2C0C5">
                  <wp:extent cx="4000500" cy="590550"/>
                  <wp:effectExtent l="0" t="0" r="0" b="0"/>
                  <wp:docPr id="62" name="Picture 62" descr="https://help.tableau.com/current/pro/desktop/en-us/Img/dataview_examples_scatter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tableau.com/current/pro/desktop/en-us/Img/dataview_examples_scatter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590550"/>
                          </a:xfrm>
                          <a:prstGeom prst="rect">
                            <a:avLst/>
                          </a:prstGeom>
                          <a:noFill/>
                          <a:ln>
                            <a:noFill/>
                          </a:ln>
                        </pic:spPr>
                      </pic:pic>
                    </a:graphicData>
                  </a:graphic>
                </wp:inline>
              </w:drawing>
            </w:r>
          </w:p>
        </w:tc>
      </w:tr>
      <w:tr w:rsidR="00235FC7" w:rsidTr="007724B1">
        <w:trPr>
          <w:jc w:val="center"/>
        </w:trPr>
        <w:tc>
          <w:tcPr>
            <w:tcW w:w="0" w:type="auto"/>
          </w:tcPr>
          <w:p w:rsidR="00235FC7" w:rsidRDefault="00235FC7" w:rsidP="007724B1">
            <w:pPr>
              <w:rPr>
                <w:rFonts w:ascii="Georgia" w:hAnsi="Georgia"/>
                <w:noProof/>
                <w:color w:val="333333"/>
              </w:rPr>
            </w:pPr>
          </w:p>
        </w:tc>
        <w:tc>
          <w:tcPr>
            <w:tcW w:w="0" w:type="auto"/>
          </w:tcPr>
          <w:p w:rsidR="00235FC7" w:rsidRDefault="00235FC7" w:rsidP="007724B1">
            <w:pPr>
              <w:rPr>
                <w:rFonts w:ascii="Georgia" w:hAnsi="Georgia"/>
                <w:noProof/>
                <w:color w:val="333333"/>
              </w:rPr>
            </w:pPr>
          </w:p>
        </w:tc>
      </w:tr>
    </w:tbl>
    <w:p w:rsidR="00235FC7" w:rsidRDefault="00235FC7" w:rsidP="00235FC7">
      <w:pPr>
        <w:jc w:val="both"/>
        <w:rPr>
          <w:color w:val="111111"/>
          <w:shd w:val="clear" w:color="auto" w:fill="FFFFFF"/>
        </w:rPr>
      </w:pPr>
    </w:p>
    <w:p w:rsidR="00235FC7" w:rsidRDefault="00235FC7" w:rsidP="00235FC7">
      <w:pPr>
        <w:pStyle w:val="NormalWeb"/>
        <w:rPr>
          <w:rFonts w:ascii="Georgia" w:hAnsi="Georgia"/>
          <w:color w:val="333333"/>
        </w:rPr>
      </w:pPr>
      <w:r>
        <w:rPr>
          <w:rFonts w:ascii="Georgia" w:hAnsi="Georgia"/>
          <w:color w:val="333333"/>
        </w:rPr>
        <w:t>A scatter plot can use several mark types. By default, Tableau uses the shape mark type. Depending on your data, you might want to use another mark type, such as a circle or a square. For more information, see </w:t>
      </w:r>
      <w:hyperlink r:id="rId27" w:history="1">
        <w:r>
          <w:rPr>
            <w:rStyle w:val="Hyperlink"/>
            <w:rFonts w:ascii="Georgia" w:eastAsiaTheme="majorEastAsia" w:hAnsi="Georgia"/>
            <w:color w:val="FF6D02"/>
          </w:rPr>
          <w:t>Change the Type of Mark in the View</w:t>
        </w:r>
      </w:hyperlink>
      <w:r>
        <w:rPr>
          <w:rFonts w:ascii="Georgia" w:hAnsi="Georgia"/>
          <w:color w:val="333333"/>
        </w:rPr>
        <w:t>.</w:t>
      </w:r>
    </w:p>
    <w:p w:rsidR="00235FC7" w:rsidRDefault="00235FC7" w:rsidP="00235FC7">
      <w:pPr>
        <w:pStyle w:val="NormalWeb"/>
        <w:rPr>
          <w:rFonts w:ascii="Georgia" w:hAnsi="Georgia"/>
          <w:color w:val="333333"/>
        </w:rPr>
      </w:pPr>
      <w:r>
        <w:rPr>
          <w:rFonts w:ascii="Georgia" w:hAnsi="Georgia"/>
          <w:color w:val="333333"/>
        </w:rPr>
        <w:t>To use scatter plots and trend lines to compare sales to profit, follow these steps:</w:t>
      </w:r>
    </w:p>
    <w:p w:rsidR="00235FC7" w:rsidRDefault="00235FC7" w:rsidP="00235FC7">
      <w:pPr>
        <w:numPr>
          <w:ilvl w:val="0"/>
          <w:numId w:val="3"/>
        </w:numPr>
        <w:spacing w:before="100" w:beforeAutospacing="1" w:after="100" w:afterAutospacing="1"/>
        <w:rPr>
          <w:rFonts w:ascii="Georgia" w:hAnsi="Georgia"/>
          <w:color w:val="333333"/>
        </w:rPr>
      </w:pPr>
      <w:r>
        <w:rPr>
          <w:rFonts w:ascii="Georgia" w:hAnsi="Georgia"/>
          <w:color w:val="333333"/>
        </w:rPr>
        <w:t>Open the </w:t>
      </w:r>
      <w:r>
        <w:rPr>
          <w:rStyle w:val="uicontrol"/>
          <w:rFonts w:ascii="Georgia" w:eastAsiaTheme="majorEastAsia" w:hAnsi="Georgia"/>
          <w:b/>
          <w:bCs/>
          <w:color w:val="333333"/>
        </w:rPr>
        <w:t>Sample - Superstore</w:t>
      </w:r>
      <w:r>
        <w:rPr>
          <w:rFonts w:ascii="Georgia" w:hAnsi="Georgia"/>
          <w:color w:val="333333"/>
        </w:rPr>
        <w:t> data source.</w:t>
      </w:r>
    </w:p>
    <w:p w:rsidR="00235FC7" w:rsidRDefault="00235FC7" w:rsidP="00235FC7">
      <w:pPr>
        <w:pStyle w:val="NormalWeb"/>
        <w:numPr>
          <w:ilvl w:val="0"/>
          <w:numId w:val="4"/>
        </w:numPr>
        <w:rPr>
          <w:rFonts w:ascii="Georgia" w:hAnsi="Georgia"/>
          <w:color w:val="333333"/>
        </w:rPr>
      </w:pPr>
      <w:r>
        <w:rPr>
          <w:rFonts w:ascii="Georgia" w:hAnsi="Georgia"/>
          <w:color w:val="333333"/>
        </w:rPr>
        <w:t>Drag the </w:t>
      </w:r>
      <w:r>
        <w:rPr>
          <w:rStyle w:val="uicontrol"/>
          <w:rFonts w:ascii="Georgia" w:eastAsiaTheme="majorEastAsia" w:hAnsi="Georgia"/>
          <w:b/>
          <w:bCs/>
          <w:color w:val="333333"/>
        </w:rPr>
        <w:t>Profit</w:t>
      </w:r>
      <w:r>
        <w:rPr>
          <w:rFonts w:ascii="Georgia" w:hAnsi="Georgia"/>
          <w:color w:val="333333"/>
        </w:rPr>
        <w:t> measure to </w:t>
      </w:r>
      <w:r>
        <w:rPr>
          <w:rStyle w:val="uicontrol"/>
          <w:rFonts w:ascii="Georgia" w:eastAsiaTheme="majorEastAsia" w:hAnsi="Georgia"/>
          <w:b/>
          <w:bCs/>
          <w:color w:val="333333"/>
        </w:rPr>
        <w:t>Columns</w:t>
      </w:r>
      <w:r>
        <w:rPr>
          <w:rFonts w:ascii="Georgia" w:hAnsi="Georgia"/>
          <w:color w:val="333333"/>
        </w:rPr>
        <w:t>.</w:t>
      </w:r>
    </w:p>
    <w:p w:rsidR="00235FC7" w:rsidRDefault="00235FC7" w:rsidP="00235FC7">
      <w:pPr>
        <w:pStyle w:val="NormalWeb"/>
        <w:ind w:left="720"/>
        <w:rPr>
          <w:rFonts w:ascii="Georgia" w:hAnsi="Georgia"/>
          <w:color w:val="333333"/>
        </w:rPr>
      </w:pPr>
      <w:r>
        <w:rPr>
          <w:rFonts w:ascii="Georgia" w:hAnsi="Georgia"/>
          <w:color w:val="333333"/>
        </w:rPr>
        <w:t>Tableau aggregates the measure as a sum and creates a horizontal axis.</w:t>
      </w:r>
    </w:p>
    <w:p w:rsidR="00235FC7" w:rsidRDefault="00235FC7" w:rsidP="00235FC7">
      <w:pPr>
        <w:pStyle w:val="NormalWeb"/>
        <w:numPr>
          <w:ilvl w:val="0"/>
          <w:numId w:val="5"/>
        </w:numPr>
        <w:rPr>
          <w:rFonts w:ascii="Georgia" w:hAnsi="Georgia"/>
          <w:color w:val="333333"/>
        </w:rPr>
      </w:pPr>
      <w:r>
        <w:rPr>
          <w:rFonts w:ascii="Georgia" w:hAnsi="Georgia"/>
          <w:color w:val="333333"/>
        </w:rPr>
        <w:t>Drag the </w:t>
      </w:r>
      <w:r>
        <w:rPr>
          <w:rStyle w:val="uicontrol"/>
          <w:rFonts w:ascii="Georgia" w:eastAsiaTheme="majorEastAsia" w:hAnsi="Georgia"/>
          <w:b/>
          <w:bCs/>
          <w:color w:val="333333"/>
        </w:rPr>
        <w:t>Sales </w:t>
      </w:r>
      <w:r>
        <w:rPr>
          <w:rFonts w:ascii="Georgia" w:hAnsi="Georgia"/>
          <w:color w:val="333333"/>
        </w:rPr>
        <w:t>measure to </w:t>
      </w:r>
      <w:r>
        <w:rPr>
          <w:rStyle w:val="uicontrol"/>
          <w:rFonts w:ascii="Georgia" w:eastAsiaTheme="majorEastAsia" w:hAnsi="Georgia"/>
          <w:b/>
          <w:bCs/>
          <w:color w:val="333333"/>
        </w:rPr>
        <w:t>Rows</w:t>
      </w:r>
      <w:r>
        <w:rPr>
          <w:rFonts w:ascii="Georgia" w:hAnsi="Georgia"/>
          <w:color w:val="333333"/>
        </w:rPr>
        <w:t>.</w:t>
      </w:r>
    </w:p>
    <w:p w:rsidR="00235FC7" w:rsidRDefault="00235FC7" w:rsidP="00235FC7">
      <w:pPr>
        <w:pStyle w:val="NormalWeb"/>
        <w:ind w:left="720"/>
        <w:rPr>
          <w:rFonts w:ascii="Georgia" w:hAnsi="Georgia"/>
          <w:color w:val="333333"/>
        </w:rPr>
      </w:pPr>
      <w:r>
        <w:rPr>
          <w:rFonts w:ascii="Georgia" w:hAnsi="Georgia"/>
          <w:color w:val="333333"/>
        </w:rPr>
        <w:t>Tableau aggregates the measure as a sum and creates a vertical axis.</w:t>
      </w:r>
    </w:p>
    <w:p w:rsidR="00235FC7" w:rsidRDefault="00235FC7" w:rsidP="00235FC7">
      <w:pPr>
        <w:pStyle w:val="NormalWeb"/>
        <w:ind w:left="720"/>
        <w:rPr>
          <w:rFonts w:ascii="Georgia" w:hAnsi="Georgia"/>
          <w:color w:val="333333"/>
        </w:rPr>
      </w:pPr>
      <w:r>
        <w:rPr>
          <w:rFonts w:ascii="Georgia" w:hAnsi="Georgia"/>
          <w:color w:val="333333"/>
        </w:rPr>
        <w:t>Measures can consist of continuous numerical data. When you plot one number against another, you are comparing two numbers; the resulting chart is analogous to a Cartesian chart, with x and y coordinates.</w:t>
      </w:r>
    </w:p>
    <w:p w:rsidR="00235FC7" w:rsidRDefault="00235FC7" w:rsidP="00235FC7">
      <w:pPr>
        <w:pStyle w:val="NormalWeb"/>
        <w:ind w:left="720"/>
        <w:rPr>
          <w:rFonts w:ascii="Georgia" w:hAnsi="Georgia"/>
          <w:color w:val="333333"/>
        </w:rPr>
      </w:pPr>
      <w:r>
        <w:rPr>
          <w:rFonts w:ascii="Georgia" w:hAnsi="Georgia"/>
          <w:color w:val="333333"/>
        </w:rPr>
        <w:t>Now you have a one-mark scatter plot:</w:t>
      </w:r>
    </w:p>
    <w:p w:rsidR="00235FC7" w:rsidRDefault="00235FC7" w:rsidP="00235FC7">
      <w:pPr>
        <w:pStyle w:val="NormalWeb"/>
        <w:ind w:left="720"/>
        <w:rPr>
          <w:rFonts w:ascii="Georgia" w:hAnsi="Georgia"/>
          <w:color w:val="333333"/>
        </w:rPr>
      </w:pPr>
      <w:r>
        <w:rPr>
          <w:noProof/>
        </w:rPr>
        <w:lastRenderedPageBreak/>
        <w:drawing>
          <wp:inline distT="0" distB="0" distL="0" distR="0" wp14:anchorId="184E1DBE" wp14:editId="07D7BE6B">
            <wp:extent cx="4617419" cy="3609975"/>
            <wp:effectExtent l="0" t="0" r="0" b="0"/>
            <wp:docPr id="73" name="Picture 73" descr="https://help.tableau.com/current/pro/desktop/en-us/Img/scatter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tableau.com/current/pro/desktop/en-us/Img/scatter_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673" cy="3612519"/>
                    </a:xfrm>
                    <a:prstGeom prst="rect">
                      <a:avLst/>
                    </a:prstGeom>
                    <a:noFill/>
                    <a:ln>
                      <a:noFill/>
                    </a:ln>
                  </pic:spPr>
                </pic:pic>
              </a:graphicData>
            </a:graphic>
          </wp:inline>
        </w:drawing>
      </w:r>
    </w:p>
    <w:p w:rsidR="00235FC7" w:rsidRDefault="00A45A16" w:rsidP="00235FC7">
      <w:pPr>
        <w:pStyle w:val="NormalWeb"/>
        <w:rPr>
          <w:rFonts w:ascii="Georgia" w:hAnsi="Georgia"/>
          <w:color w:val="333333"/>
        </w:rPr>
      </w:pPr>
      <w:r>
        <w:rPr>
          <w:rFonts w:ascii="Georgia" w:hAnsi="Georgia"/>
          <w:color w:val="333333"/>
        </w:rPr>
        <w:t>4. Drag</w:t>
      </w:r>
      <w:r w:rsidR="00235FC7">
        <w:rPr>
          <w:rFonts w:ascii="Georgia" w:hAnsi="Georgia"/>
          <w:color w:val="333333"/>
        </w:rPr>
        <w:t xml:space="preserve"> the </w:t>
      </w:r>
      <w:r w:rsidR="00235FC7">
        <w:rPr>
          <w:rStyle w:val="uicontrol"/>
          <w:rFonts w:ascii="Georgia" w:eastAsiaTheme="majorEastAsia" w:hAnsi="Georgia"/>
          <w:b/>
          <w:bCs/>
          <w:color w:val="333333"/>
        </w:rPr>
        <w:t>Category</w:t>
      </w:r>
      <w:r w:rsidR="00235FC7">
        <w:rPr>
          <w:rFonts w:ascii="Georgia" w:hAnsi="Georgia"/>
          <w:color w:val="333333"/>
        </w:rPr>
        <w:t> dimension to </w:t>
      </w:r>
      <w:r>
        <w:rPr>
          <w:rStyle w:val="uicontrol"/>
          <w:rFonts w:ascii="Georgia" w:eastAsiaTheme="majorEastAsia" w:hAnsi="Georgia"/>
          <w:b/>
          <w:bCs/>
          <w:color w:val="333333"/>
        </w:rPr>
        <w:t>Colour</w:t>
      </w:r>
      <w:r w:rsidR="00235FC7">
        <w:rPr>
          <w:rFonts w:ascii="Georgia" w:hAnsi="Georgia"/>
          <w:color w:val="333333"/>
        </w:rPr>
        <w:t> on the Marks card.</w:t>
      </w:r>
    </w:p>
    <w:p w:rsidR="00235FC7" w:rsidRDefault="00235FC7" w:rsidP="00235FC7">
      <w:pPr>
        <w:pStyle w:val="NormalWeb"/>
        <w:rPr>
          <w:rFonts w:ascii="Georgia" w:hAnsi="Georgia"/>
          <w:color w:val="333333"/>
        </w:rPr>
      </w:pPr>
      <w:r>
        <w:rPr>
          <w:rFonts w:ascii="Georgia" w:hAnsi="Georgia"/>
          <w:color w:val="333333"/>
        </w:rPr>
        <w:t xml:space="preserve">This separates the data into three marks—one for each dimension member—and encodes the marks using </w:t>
      </w:r>
      <w:r w:rsidR="00A45A16">
        <w:rPr>
          <w:rFonts w:ascii="Georgia" w:hAnsi="Georgia"/>
          <w:color w:val="333333"/>
        </w:rPr>
        <w:t>colour</w:t>
      </w:r>
      <w:r>
        <w:rPr>
          <w:rFonts w:ascii="Georgia" w:hAnsi="Georgia"/>
          <w:color w:val="333333"/>
        </w:rPr>
        <w:t>.</w:t>
      </w:r>
    </w:p>
    <w:p w:rsidR="00235FC7" w:rsidRDefault="00235FC7" w:rsidP="00235FC7">
      <w:pPr>
        <w:pStyle w:val="NormalWeb"/>
        <w:rPr>
          <w:rFonts w:ascii="Georgia" w:hAnsi="Georgia"/>
          <w:color w:val="333333"/>
        </w:rPr>
      </w:pPr>
      <w:r>
        <w:rPr>
          <w:noProof/>
        </w:rPr>
        <w:drawing>
          <wp:inline distT="0" distB="0" distL="0" distR="0" wp14:anchorId="563A192F" wp14:editId="0DE4F63F">
            <wp:extent cx="4733925" cy="3450484"/>
            <wp:effectExtent l="0" t="0" r="0" b="0"/>
            <wp:docPr id="74" name="Picture 74" descr="https://help.tableau.com/current/pro/desktop/en-us/Img/scatter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tableau.com/current/pro/desktop/en-us/Img/scatter_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4668" cy="3451026"/>
                    </a:xfrm>
                    <a:prstGeom prst="rect">
                      <a:avLst/>
                    </a:prstGeom>
                    <a:noFill/>
                    <a:ln>
                      <a:noFill/>
                    </a:ln>
                  </pic:spPr>
                </pic:pic>
              </a:graphicData>
            </a:graphic>
          </wp:inline>
        </w:drawing>
      </w:r>
    </w:p>
    <w:p w:rsidR="00235FC7" w:rsidRDefault="00235FC7" w:rsidP="00235FC7">
      <w:pPr>
        <w:pStyle w:val="NormalWeb"/>
        <w:rPr>
          <w:rFonts w:ascii="Georgia" w:hAnsi="Georgia"/>
          <w:color w:val="333333"/>
        </w:rPr>
      </w:pPr>
      <w:r>
        <w:rPr>
          <w:rFonts w:ascii="Georgia" w:hAnsi="Georgia"/>
          <w:color w:val="333333"/>
        </w:rPr>
        <w:t>5.</w:t>
      </w:r>
      <w:r w:rsidRPr="009C356A">
        <w:rPr>
          <w:rFonts w:ascii="Georgia" w:hAnsi="Georgia"/>
          <w:color w:val="333333"/>
        </w:rPr>
        <w:t xml:space="preserve"> </w:t>
      </w:r>
      <w:r>
        <w:rPr>
          <w:rFonts w:ascii="Georgia" w:hAnsi="Georgia"/>
          <w:color w:val="333333"/>
        </w:rPr>
        <w:t>Drag the </w:t>
      </w:r>
      <w:r>
        <w:rPr>
          <w:rStyle w:val="uicontrol"/>
          <w:rFonts w:ascii="Georgia" w:eastAsiaTheme="majorEastAsia" w:hAnsi="Georgia"/>
          <w:b/>
          <w:bCs/>
          <w:color w:val="333333"/>
        </w:rPr>
        <w:t>Region</w:t>
      </w:r>
      <w:r>
        <w:rPr>
          <w:rFonts w:ascii="Georgia" w:hAnsi="Georgia"/>
          <w:color w:val="333333"/>
        </w:rPr>
        <w:t> dimension to </w:t>
      </w:r>
      <w:r>
        <w:rPr>
          <w:rStyle w:val="uicontrol"/>
          <w:rFonts w:ascii="Georgia" w:eastAsiaTheme="majorEastAsia" w:hAnsi="Georgia"/>
          <w:b/>
          <w:bCs/>
          <w:color w:val="333333"/>
        </w:rPr>
        <w:t>Detail</w:t>
      </w:r>
      <w:r>
        <w:rPr>
          <w:rFonts w:ascii="Georgia" w:hAnsi="Georgia"/>
          <w:color w:val="333333"/>
        </w:rPr>
        <w:t> on the </w:t>
      </w:r>
      <w:r>
        <w:rPr>
          <w:rStyle w:val="uicontrol"/>
          <w:rFonts w:ascii="Georgia" w:eastAsiaTheme="majorEastAsia" w:hAnsi="Georgia"/>
          <w:b/>
          <w:bCs/>
          <w:color w:val="333333"/>
        </w:rPr>
        <w:t>Marks</w:t>
      </w:r>
      <w:r>
        <w:rPr>
          <w:rFonts w:ascii="Georgia" w:hAnsi="Georgia"/>
          <w:color w:val="333333"/>
        </w:rPr>
        <w:t> card.</w:t>
      </w:r>
    </w:p>
    <w:p w:rsidR="00235FC7" w:rsidRDefault="00235FC7" w:rsidP="00235FC7">
      <w:pPr>
        <w:pStyle w:val="NormalWeb"/>
        <w:rPr>
          <w:rFonts w:ascii="Georgia" w:hAnsi="Georgia"/>
          <w:color w:val="333333"/>
        </w:rPr>
      </w:pPr>
      <w:r>
        <w:rPr>
          <w:rFonts w:ascii="Georgia" w:hAnsi="Georgia"/>
          <w:color w:val="333333"/>
        </w:rPr>
        <w:t>Now there are many more marks in the view. The number of marks is equal to the number of distinct regions in the data source multiplied by the number of departments. (If you're curious, use the </w:t>
      </w:r>
      <w:r>
        <w:rPr>
          <w:rStyle w:val="uicontrol"/>
          <w:rFonts w:ascii="Georgia" w:eastAsiaTheme="majorEastAsia" w:hAnsi="Georgia"/>
          <w:b/>
          <w:bCs/>
          <w:color w:val="333333"/>
        </w:rPr>
        <w:t>Undo</w:t>
      </w:r>
      <w:r>
        <w:rPr>
          <w:rFonts w:ascii="Georgia" w:hAnsi="Georgia"/>
          <w:color w:val="333333"/>
        </w:rPr>
        <w:t> button on the toolbar to see what would have happened if you'd dropped the </w:t>
      </w:r>
      <w:r>
        <w:rPr>
          <w:rStyle w:val="uicontrol"/>
          <w:rFonts w:ascii="Georgia" w:eastAsiaTheme="majorEastAsia" w:hAnsi="Georgia"/>
          <w:b/>
          <w:bCs/>
          <w:color w:val="333333"/>
        </w:rPr>
        <w:t>Region</w:t>
      </w:r>
      <w:r>
        <w:rPr>
          <w:rFonts w:ascii="Georgia" w:hAnsi="Georgia"/>
          <w:color w:val="333333"/>
        </w:rPr>
        <w:t> dimension on </w:t>
      </w:r>
      <w:r>
        <w:rPr>
          <w:rFonts w:ascii="Georgia" w:hAnsi="Georgia"/>
          <w:b/>
          <w:bCs/>
          <w:color w:val="333333"/>
        </w:rPr>
        <w:t>Shape</w:t>
      </w:r>
      <w:r>
        <w:rPr>
          <w:rFonts w:ascii="Georgia" w:hAnsi="Georgia"/>
          <w:color w:val="333333"/>
        </w:rPr>
        <w:t> instead of </w:t>
      </w:r>
      <w:r>
        <w:rPr>
          <w:rStyle w:val="uicontrol"/>
          <w:rFonts w:ascii="Georgia" w:eastAsiaTheme="majorEastAsia" w:hAnsi="Georgia"/>
          <w:b/>
          <w:bCs/>
          <w:color w:val="333333"/>
        </w:rPr>
        <w:t>Detail</w:t>
      </w:r>
      <w:r>
        <w:rPr>
          <w:rFonts w:ascii="Georgia" w:hAnsi="Georgia"/>
          <w:color w:val="333333"/>
        </w:rPr>
        <w:t>.)</w:t>
      </w:r>
    </w:p>
    <w:p w:rsidR="00235FC7" w:rsidRDefault="00235FC7" w:rsidP="00235FC7">
      <w:pPr>
        <w:pStyle w:val="NormalWeb"/>
        <w:rPr>
          <w:rFonts w:ascii="Georgia" w:hAnsi="Georgia"/>
          <w:color w:val="333333"/>
        </w:rPr>
      </w:pPr>
      <w:r>
        <w:rPr>
          <w:noProof/>
        </w:rPr>
        <w:lastRenderedPageBreak/>
        <w:drawing>
          <wp:inline distT="0" distB="0" distL="0" distR="0" wp14:anchorId="764843A7" wp14:editId="4D585C39">
            <wp:extent cx="5019675" cy="3666765"/>
            <wp:effectExtent l="0" t="0" r="0" b="0"/>
            <wp:docPr id="75" name="Picture 75" descr="https://help.tableau.com/current/pro/desktop/en-us/Img/scatter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p.tableau.com/current/pro/desktop/en-us/Img/scatter_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0807" cy="3667592"/>
                    </a:xfrm>
                    <a:prstGeom prst="rect">
                      <a:avLst/>
                    </a:prstGeom>
                    <a:noFill/>
                    <a:ln>
                      <a:noFill/>
                    </a:ln>
                  </pic:spPr>
                </pic:pic>
              </a:graphicData>
            </a:graphic>
          </wp:inline>
        </w:drawing>
      </w:r>
    </w:p>
    <w:p w:rsidR="00235FC7" w:rsidRDefault="00235FC7" w:rsidP="00235FC7">
      <w:pPr>
        <w:pStyle w:val="NormalWeb"/>
        <w:ind w:left="720"/>
        <w:rPr>
          <w:rFonts w:ascii="Georgia" w:hAnsi="Georgia"/>
          <w:color w:val="333333"/>
        </w:rPr>
      </w:pPr>
    </w:p>
    <w:p w:rsidR="00235FC7" w:rsidRDefault="00235FC7" w:rsidP="00235FC7">
      <w:pPr>
        <w:jc w:val="both"/>
        <w:rPr>
          <w:rFonts w:ascii="Georgia" w:hAnsi="Georgia"/>
          <w:color w:val="333333"/>
        </w:rPr>
      </w:pPr>
      <w:r>
        <w:rPr>
          <w:rFonts w:ascii="Georgia" w:hAnsi="Georgia"/>
          <w:color w:val="333333"/>
        </w:rPr>
        <w:t>To add trend lines, from the </w:t>
      </w:r>
      <w:r>
        <w:rPr>
          <w:rStyle w:val="uicontrol"/>
          <w:rFonts w:ascii="Georgia" w:eastAsiaTheme="majorEastAsia" w:hAnsi="Georgia"/>
          <w:b/>
          <w:bCs/>
          <w:color w:val="333333"/>
        </w:rPr>
        <w:t>Analytics</w:t>
      </w:r>
      <w:r>
        <w:rPr>
          <w:rFonts w:ascii="Georgia" w:hAnsi="Georgia"/>
          <w:color w:val="333333"/>
        </w:rPr>
        <w:t> pane, drag the </w:t>
      </w:r>
      <w:r>
        <w:rPr>
          <w:rStyle w:val="uicontrol"/>
          <w:rFonts w:ascii="Georgia" w:eastAsiaTheme="majorEastAsia" w:hAnsi="Georgia"/>
          <w:b/>
          <w:bCs/>
          <w:color w:val="333333"/>
        </w:rPr>
        <w:t>Trend Line</w:t>
      </w:r>
      <w:r>
        <w:rPr>
          <w:rFonts w:ascii="Georgia" w:hAnsi="Georgia"/>
          <w:color w:val="333333"/>
        </w:rPr>
        <w:t> model to the view, and then drop it on the model type</w:t>
      </w:r>
    </w:p>
    <w:p w:rsidR="00235FC7" w:rsidRDefault="00235FC7" w:rsidP="00235FC7">
      <w:pPr>
        <w:jc w:val="both"/>
        <w:rPr>
          <w:rFonts w:ascii="Arial" w:hAnsi="Arial" w:cs="Arial"/>
          <w:b/>
        </w:rPr>
      </w:pPr>
      <w:r>
        <w:rPr>
          <w:noProof/>
          <w:lang w:val="en-IN" w:eastAsia="en-IN"/>
        </w:rPr>
        <w:drawing>
          <wp:inline distT="0" distB="0" distL="0" distR="0" wp14:anchorId="581778D7" wp14:editId="1783B7E2">
            <wp:extent cx="5200650" cy="2020551"/>
            <wp:effectExtent l="0" t="0" r="0" b="0"/>
            <wp:docPr id="76" name="Picture 76" descr="https://help.tableau.com/current/pro/desktop/en-us/Img/scatter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lp.tableau.com/current/pro/desktop/en-us/Img/scatter_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7975" cy="2019512"/>
                    </a:xfrm>
                    <a:prstGeom prst="rect">
                      <a:avLst/>
                    </a:prstGeom>
                    <a:noFill/>
                    <a:ln>
                      <a:noFill/>
                    </a:ln>
                  </pic:spPr>
                </pic:pic>
              </a:graphicData>
            </a:graphic>
          </wp:inline>
        </w:drawing>
      </w:r>
    </w:p>
    <w:p w:rsidR="00235FC7" w:rsidRDefault="00235FC7" w:rsidP="00235FC7">
      <w:pPr>
        <w:jc w:val="both"/>
        <w:rPr>
          <w:rFonts w:ascii="Arial" w:hAnsi="Arial" w:cs="Arial"/>
          <w:b/>
        </w:rPr>
      </w:pPr>
    </w:p>
    <w:p w:rsidR="00235FC7" w:rsidRDefault="00235FC7" w:rsidP="00235FC7">
      <w:pPr>
        <w:pStyle w:val="NormalWeb"/>
        <w:rPr>
          <w:rFonts w:ascii="Georgia" w:hAnsi="Georgia"/>
          <w:color w:val="333333"/>
        </w:rPr>
      </w:pPr>
      <w:r>
        <w:rPr>
          <w:rFonts w:ascii="Georgia" w:hAnsi="Georgia"/>
          <w:color w:val="333333"/>
        </w:rPr>
        <w:t>A trend line can provide a statistical definition of the relationship between two numerical values. To add trend lines to a view, both axes must contain a field that can be interpreted as a number—by definition, that is always the case with a scatter plot.</w:t>
      </w:r>
    </w:p>
    <w:p w:rsidR="00235FC7" w:rsidRDefault="00235FC7" w:rsidP="00235FC7">
      <w:pPr>
        <w:pStyle w:val="NormalWeb"/>
        <w:rPr>
          <w:rFonts w:ascii="Georgia" w:hAnsi="Georgia"/>
          <w:color w:val="333333"/>
        </w:rPr>
      </w:pPr>
      <w:r>
        <w:rPr>
          <w:rFonts w:ascii="Georgia" w:hAnsi="Georgia"/>
          <w:color w:val="333333"/>
        </w:rPr>
        <w:t xml:space="preserve">Tableau adds three linear trend lines—one for each </w:t>
      </w:r>
      <w:r w:rsidR="00A45A16">
        <w:rPr>
          <w:rFonts w:ascii="Georgia" w:hAnsi="Georgia"/>
          <w:color w:val="333333"/>
        </w:rPr>
        <w:t>colour</w:t>
      </w:r>
      <w:r>
        <w:rPr>
          <w:rFonts w:ascii="Georgia" w:hAnsi="Georgia"/>
          <w:color w:val="333333"/>
        </w:rPr>
        <w:t xml:space="preserve"> that you are using to distinguish the three categories.</w:t>
      </w:r>
    </w:p>
    <w:p w:rsidR="00235FC7" w:rsidRDefault="00235FC7" w:rsidP="00235FC7">
      <w:pPr>
        <w:jc w:val="both"/>
        <w:rPr>
          <w:rFonts w:ascii="Arial" w:hAnsi="Arial" w:cs="Arial"/>
          <w:b/>
        </w:rPr>
      </w:pPr>
      <w:r>
        <w:rPr>
          <w:noProof/>
          <w:lang w:val="en-IN" w:eastAsia="en-IN"/>
        </w:rPr>
        <w:lastRenderedPageBreak/>
        <w:drawing>
          <wp:inline distT="0" distB="0" distL="0" distR="0" wp14:anchorId="61D69EB7" wp14:editId="0193BD7B">
            <wp:extent cx="4410075" cy="2821772"/>
            <wp:effectExtent l="0" t="0" r="0" b="0"/>
            <wp:docPr id="77" name="Picture 77" descr="https://help.tableau.com/current/pro/desktop/en-us/Img/scatter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elp.tableau.com/current/pro/desktop/en-us/Img/scatter_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7806" cy="2820320"/>
                    </a:xfrm>
                    <a:prstGeom prst="rect">
                      <a:avLst/>
                    </a:prstGeom>
                    <a:noFill/>
                    <a:ln>
                      <a:noFill/>
                    </a:ln>
                  </pic:spPr>
                </pic:pic>
              </a:graphicData>
            </a:graphic>
          </wp:inline>
        </w:drawing>
      </w:r>
    </w:p>
    <w:p w:rsidR="00235FC7" w:rsidRDefault="00235FC7" w:rsidP="00235FC7">
      <w:pPr>
        <w:pStyle w:val="NormalWeb"/>
        <w:rPr>
          <w:rFonts w:ascii="Georgia" w:hAnsi="Georgia"/>
          <w:color w:val="333333"/>
        </w:rPr>
      </w:pPr>
      <w:r>
        <w:rPr>
          <w:rFonts w:ascii="Georgia" w:hAnsi="Georgia"/>
          <w:color w:val="333333"/>
        </w:rPr>
        <w:t>Ho</w:t>
      </w:r>
      <w:r w:rsidR="000F5864">
        <w:rPr>
          <w:rFonts w:ascii="Georgia" w:hAnsi="Georgia"/>
          <w:color w:val="333333"/>
        </w:rPr>
        <w:t>we</w:t>
      </w:r>
      <w:r>
        <w:rPr>
          <w:rFonts w:ascii="Georgia" w:hAnsi="Georgia"/>
          <w:color w:val="333333"/>
        </w:rPr>
        <w:t>ver the cursor over the trend lines to see statistical information about the model that was used to create the line:</w:t>
      </w:r>
    </w:p>
    <w:p w:rsidR="00235FC7" w:rsidRDefault="00235FC7" w:rsidP="00235FC7">
      <w:pPr>
        <w:pStyle w:val="NormalWeb"/>
        <w:rPr>
          <w:rFonts w:ascii="Georgia" w:hAnsi="Georgia"/>
          <w:color w:val="333333"/>
        </w:rPr>
      </w:pPr>
      <w:r>
        <w:rPr>
          <w:rFonts w:ascii="Georgia" w:hAnsi="Georgia"/>
          <w:noProof/>
          <w:color w:val="333333"/>
        </w:rPr>
        <w:drawing>
          <wp:inline distT="0" distB="0" distL="0" distR="0" wp14:anchorId="0F897324" wp14:editId="2712DF55">
            <wp:extent cx="3086100" cy="1200150"/>
            <wp:effectExtent l="0" t="0" r="0" b="0"/>
            <wp:docPr id="78" name="Picture 78" descr="https://help.tableau.com/current/pro/desktop/en-us/Img/scatt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elp.tableau.com/current/pro/desktop/en-us/Img/scatter_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1200150"/>
                    </a:xfrm>
                    <a:prstGeom prst="rect">
                      <a:avLst/>
                    </a:prstGeom>
                    <a:noFill/>
                    <a:ln>
                      <a:noFill/>
                    </a:ln>
                  </pic:spPr>
                </pic:pic>
              </a:graphicData>
            </a:graphic>
          </wp:inline>
        </w:drawing>
      </w:r>
    </w:p>
    <w:p w:rsidR="00235FC7" w:rsidRPr="00C34A97" w:rsidRDefault="00235FC7" w:rsidP="00235FC7">
      <w:pPr>
        <w:pStyle w:val="NormalWeb"/>
        <w:rPr>
          <w:rFonts w:ascii="Georgia" w:hAnsi="Georgia"/>
          <w:color w:val="000000" w:themeColor="text1"/>
        </w:rPr>
      </w:pPr>
      <w:r w:rsidRPr="00C34A97">
        <w:rPr>
          <w:rFonts w:ascii="Georgia" w:hAnsi="Georgia"/>
          <w:color w:val="000000" w:themeColor="text1"/>
        </w:rPr>
        <w:t>For more information, see </w:t>
      </w:r>
      <w:hyperlink r:id="rId34" w:anchor="significance" w:history="1">
        <w:r w:rsidRPr="00C34A97">
          <w:rPr>
            <w:rStyle w:val="Hyperlink"/>
            <w:rFonts w:ascii="Georgia" w:eastAsiaTheme="majorEastAsia" w:hAnsi="Georgia"/>
            <w:color w:val="000000" w:themeColor="text1"/>
          </w:rPr>
          <w:t>Assess Trend Line Significance</w:t>
        </w:r>
      </w:hyperlink>
      <w:r w:rsidRPr="00C34A97">
        <w:rPr>
          <w:rFonts w:ascii="Georgia" w:hAnsi="Georgia"/>
          <w:color w:val="000000" w:themeColor="text1"/>
        </w:rPr>
        <w:t>. You can also customize the trend line to use a different model type or to include confidence bands. For more information, see </w:t>
      </w:r>
      <w:hyperlink r:id="rId35" w:history="1">
        <w:r w:rsidRPr="00C34A97">
          <w:rPr>
            <w:rStyle w:val="Hyperlink"/>
            <w:rFonts w:ascii="Georgia" w:eastAsiaTheme="majorEastAsia" w:hAnsi="Georgia"/>
            <w:color w:val="000000" w:themeColor="text1"/>
          </w:rPr>
          <w:t xml:space="preserve">Add Trend Lines to </w:t>
        </w:r>
        <w:r w:rsidR="00A45A16" w:rsidRPr="00C34A97">
          <w:rPr>
            <w:rStyle w:val="Hyperlink"/>
            <w:rFonts w:ascii="Georgia" w:eastAsiaTheme="majorEastAsia" w:hAnsi="Georgia"/>
            <w:color w:val="000000" w:themeColor="text1"/>
          </w:rPr>
          <w:t>Visualization</w:t>
        </w:r>
      </w:hyperlink>
      <w:r w:rsidRPr="00C34A97">
        <w:rPr>
          <w:rFonts w:ascii="Georgia" w:hAnsi="Georgia"/>
          <w:color w:val="000000" w:themeColor="text1"/>
        </w:rPr>
        <w:t>.</w:t>
      </w:r>
    </w:p>
    <w:p w:rsidR="00235FC7" w:rsidRDefault="00235FC7" w:rsidP="00235FC7">
      <w:pPr>
        <w:pStyle w:val="Heading3"/>
        <w:rPr>
          <w:rFonts w:ascii="Helvetica" w:hAnsi="Helvetica"/>
          <w:b w:val="0"/>
          <w:bCs w:val="0"/>
          <w:color w:val="333333"/>
        </w:rPr>
      </w:pPr>
      <w:r>
        <w:rPr>
          <w:rFonts w:ascii="Helvetica" w:hAnsi="Helvetica"/>
          <w:b w:val="0"/>
          <w:bCs w:val="0"/>
          <w:color w:val="333333"/>
        </w:rPr>
        <w:t xml:space="preserve"> </w:t>
      </w:r>
    </w:p>
    <w:p w:rsidR="00235FC7" w:rsidRPr="00011F94" w:rsidRDefault="00235FC7" w:rsidP="00235FC7">
      <w:pPr>
        <w:jc w:val="both"/>
        <w:rPr>
          <w:rFonts w:ascii="Arial" w:hAnsi="Arial" w:cs="Arial"/>
          <w:b/>
        </w:rPr>
      </w:pPr>
    </w:p>
    <w:p w:rsidR="00E627A5" w:rsidRDefault="00E627A5"/>
    <w:sectPr w:rsidR="00E627A5" w:rsidSect="004969C5">
      <w:headerReference w:type="even" r:id="rId36"/>
      <w:headerReference w:type="default" r:id="rId37"/>
      <w:footerReference w:type="even" r:id="rId38"/>
      <w:footerReference w:type="default" r:id="rId39"/>
      <w:headerReference w:type="first" r:id="rId40"/>
      <w:pgSz w:w="11909" w:h="16834" w:code="9"/>
      <w:pgMar w:top="720" w:right="930" w:bottom="544" w:left="1264" w:header="289" w:footer="431"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E7C" w:rsidRDefault="00250E7C">
      <w:r>
        <w:separator/>
      </w:r>
    </w:p>
  </w:endnote>
  <w:endnote w:type="continuationSeparator" w:id="0">
    <w:p w:rsidR="00250E7C" w:rsidRDefault="00250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937" w:rsidRDefault="00235FC7" w:rsidP="008D35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0937" w:rsidRDefault="00250E7C" w:rsidP="000A31F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937" w:rsidRDefault="00235FC7" w:rsidP="005117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969C5">
      <w:rPr>
        <w:rStyle w:val="PageNumber"/>
        <w:noProof/>
      </w:rPr>
      <w:t>14</w:t>
    </w:r>
    <w:r>
      <w:rPr>
        <w:rStyle w:val="PageNumber"/>
      </w:rPr>
      <w:fldChar w:fldCharType="end"/>
    </w:r>
  </w:p>
  <w:p w:rsidR="00A30937" w:rsidRPr="00D61C40" w:rsidRDefault="00235FC7" w:rsidP="00C20F76">
    <w:pPr>
      <w:pStyle w:val="Footer"/>
      <w:tabs>
        <w:tab w:val="clear" w:pos="4320"/>
        <w:tab w:val="clear" w:pos="8640"/>
        <w:tab w:val="left" w:pos="5310"/>
      </w:tabs>
      <w:ind w:right="360"/>
      <w:rPr>
        <w:b/>
        <w:i/>
        <w:sz w:val="16"/>
        <w:szCs w:val="16"/>
      </w:rPr>
    </w:pPr>
    <w:r w:rsidRPr="00D61C40">
      <w:rPr>
        <w:b/>
        <w:i/>
        <w:sz w:val="16"/>
        <w:szCs w:val="16"/>
      </w:rPr>
      <w:t>G</w:t>
    </w:r>
    <w:r>
      <w:rPr>
        <w:b/>
        <w:i/>
        <w:sz w:val="16"/>
        <w:szCs w:val="16"/>
      </w:rPr>
      <w:t>HRCEM/ENGG. Foundation of Data Analytics</w:t>
    </w:r>
    <w:r>
      <w:rPr>
        <w:b/>
        <w:i/>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E7C" w:rsidRDefault="00250E7C">
      <w:r>
        <w:separator/>
      </w:r>
    </w:p>
  </w:footnote>
  <w:footnote w:type="continuationSeparator" w:id="0">
    <w:p w:rsidR="00250E7C" w:rsidRDefault="00250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937" w:rsidRDefault="00235FC7">
    <w:pPr>
      <w:pStyle w:val="Header"/>
    </w:pPr>
    <w:r>
      <w:rPr>
        <w:noProof/>
        <w:lang w:val="en-IN" w:eastAsia="en-IN"/>
      </w:rPr>
      <w:drawing>
        <wp:anchor distT="0" distB="0" distL="114300" distR="114300" simplePos="0" relativeHeight="251657216" behindDoc="1" locked="0" layoutInCell="0" allowOverlap="1" wp14:anchorId="456A1F01" wp14:editId="13345018">
          <wp:simplePos x="0" y="0"/>
          <wp:positionH relativeFrom="margin">
            <wp:align>center</wp:align>
          </wp:positionH>
          <wp:positionV relativeFrom="margin">
            <wp:align>center</wp:align>
          </wp:positionV>
          <wp:extent cx="6285865" cy="5201920"/>
          <wp:effectExtent l="0" t="0" r="0" b="0"/>
          <wp:wrapNone/>
          <wp:docPr id="18" name="Picture 18" descr="rais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 descr="raison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285865" cy="52019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937" w:rsidRPr="00E13263" w:rsidRDefault="00235FC7" w:rsidP="000443C2">
    <w:pPr>
      <w:pStyle w:val="Header"/>
      <w:rPr>
        <w:color w:val="808080" w:themeColor="background1" w:themeShade="80"/>
        <w:sz w:val="22"/>
        <w:szCs w:val="22"/>
      </w:rPr>
    </w:pPr>
    <w:r w:rsidRPr="00E13263">
      <w:rPr>
        <w:color w:val="808080" w:themeColor="background1" w:themeShade="80"/>
        <w:sz w:val="22"/>
        <w:szCs w:val="22"/>
      </w:rPr>
      <w:t>G</w:t>
    </w:r>
    <w:r>
      <w:rPr>
        <w:color w:val="808080" w:themeColor="background1" w:themeShade="80"/>
        <w:sz w:val="22"/>
        <w:szCs w:val="22"/>
      </w:rPr>
      <w:t xml:space="preserve"> H</w:t>
    </w:r>
    <w:r w:rsidRPr="00E13263">
      <w:rPr>
        <w:color w:val="808080" w:themeColor="background1" w:themeShade="80"/>
        <w:sz w:val="22"/>
        <w:szCs w:val="22"/>
      </w:rPr>
      <w:t xml:space="preserve"> </w:t>
    </w:r>
    <w:proofErr w:type="spellStart"/>
    <w:r w:rsidRPr="00E13263">
      <w:rPr>
        <w:color w:val="808080" w:themeColor="background1" w:themeShade="80"/>
        <w:sz w:val="22"/>
        <w:szCs w:val="22"/>
      </w:rPr>
      <w:t>Raisoni</w:t>
    </w:r>
    <w:proofErr w:type="spellEnd"/>
    <w:r w:rsidRPr="00E13263">
      <w:rPr>
        <w:color w:val="808080" w:themeColor="background1" w:themeShade="80"/>
        <w:sz w:val="22"/>
        <w:szCs w:val="22"/>
      </w:rPr>
      <w:t xml:space="preserve"> College of </w:t>
    </w:r>
    <w:proofErr w:type="spellStart"/>
    <w:r w:rsidRPr="00E13263">
      <w:rPr>
        <w:color w:val="808080" w:themeColor="background1" w:themeShade="80"/>
        <w:sz w:val="22"/>
        <w:szCs w:val="22"/>
      </w:rPr>
      <w:t>Engg</w:t>
    </w:r>
    <w:proofErr w:type="spellEnd"/>
    <w:r w:rsidRPr="00E13263">
      <w:rPr>
        <w:color w:val="808080" w:themeColor="background1" w:themeShade="80"/>
        <w:sz w:val="22"/>
        <w:szCs w:val="22"/>
      </w:rPr>
      <w:t xml:space="preserve">. </w:t>
    </w:r>
    <w:proofErr w:type="gramStart"/>
    <w:r w:rsidRPr="00E13263">
      <w:rPr>
        <w:color w:val="808080" w:themeColor="background1" w:themeShade="80"/>
        <w:sz w:val="22"/>
        <w:szCs w:val="22"/>
      </w:rPr>
      <w:t>and</w:t>
    </w:r>
    <w:proofErr w:type="gramEnd"/>
    <w:r w:rsidRPr="00E13263">
      <w:rPr>
        <w:color w:val="808080" w:themeColor="background1" w:themeShade="80"/>
        <w:sz w:val="22"/>
        <w:szCs w:val="22"/>
      </w:rPr>
      <w:t xml:space="preserve"> </w:t>
    </w:r>
    <w:proofErr w:type="spellStart"/>
    <w:r w:rsidRPr="00E13263">
      <w:rPr>
        <w:color w:val="808080" w:themeColor="background1" w:themeShade="80"/>
        <w:sz w:val="22"/>
        <w:szCs w:val="22"/>
      </w:rPr>
      <w:t>Mangt</w:t>
    </w:r>
    <w:proofErr w:type="spellEnd"/>
    <w:r w:rsidRPr="00E13263">
      <w:rPr>
        <w:color w:val="808080" w:themeColor="background1" w:themeShade="80"/>
        <w:sz w:val="22"/>
        <w:szCs w:val="22"/>
      </w:rPr>
      <w:t xml:space="preserve">., </w:t>
    </w:r>
    <w:proofErr w:type="spellStart"/>
    <w:r w:rsidRPr="00E13263">
      <w:rPr>
        <w:color w:val="808080" w:themeColor="background1" w:themeShade="80"/>
        <w:sz w:val="22"/>
        <w:szCs w:val="22"/>
      </w:rPr>
      <w:t>Wagholi</w:t>
    </w:r>
    <w:proofErr w:type="spellEnd"/>
    <w:r w:rsidRPr="00E13263">
      <w:rPr>
        <w:color w:val="808080" w:themeColor="background1" w:themeShade="80"/>
        <w:sz w:val="22"/>
        <w:szCs w:val="22"/>
      </w:rPr>
      <w:t>, Pune - 412207</w:t>
    </w:r>
  </w:p>
  <w:p w:rsidR="00A30937" w:rsidRPr="00E13263" w:rsidRDefault="00250E7C" w:rsidP="004022C8">
    <w:pPr>
      <w:pStyle w:val="Header"/>
      <w:tabs>
        <w:tab w:val="clear" w:pos="4320"/>
        <w:tab w:val="clear" w:pos="8640"/>
      </w:tabs>
      <w:spacing w:after="120"/>
      <w:rPr>
        <w:color w:val="808080" w:themeColor="background1" w:themeShade="80"/>
        <w:sz w:val="22"/>
        <w:szCs w:val="22"/>
      </w:rPr>
    </w:pPr>
    <w:r>
      <w:rPr>
        <w:noProof/>
        <w:color w:val="808080" w:themeColor="background1" w:themeShade="80"/>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style="position:absolute;margin-left:0;margin-top:0;width:494.95pt;height:409.6pt;z-index:-251657216;mso-position-horizontal:center;mso-position-horizontal-relative:margin;mso-position-vertical:center;mso-position-vertical-relative:margin" o:allowincell="f">
          <v:imagedata r:id="rId1" o:title="raisoni" gain="19661f" blacklevel="22938f"/>
          <w10:wrap anchorx="margin" anchory="margin"/>
        </v:shape>
      </w:pict>
    </w:r>
    <w:r w:rsidR="00235FC7" w:rsidRPr="00E13263">
      <w:rPr>
        <w:color w:val="808080" w:themeColor="background1" w:themeShade="80"/>
        <w:sz w:val="16"/>
        <w:szCs w:val="16"/>
      </w:rPr>
      <w:t xml:space="preserve">(An Autonomous Institute Affiliated to </w:t>
    </w:r>
    <w:proofErr w:type="spellStart"/>
    <w:r w:rsidR="00235FC7" w:rsidRPr="00E13263">
      <w:rPr>
        <w:color w:val="808080" w:themeColor="background1" w:themeShade="80"/>
        <w:sz w:val="16"/>
        <w:szCs w:val="16"/>
      </w:rPr>
      <w:t>Savitribai</w:t>
    </w:r>
    <w:proofErr w:type="spellEnd"/>
    <w:r w:rsidR="00235FC7" w:rsidRPr="00E13263">
      <w:rPr>
        <w:color w:val="808080" w:themeColor="background1" w:themeShade="80"/>
        <w:sz w:val="16"/>
        <w:szCs w:val="16"/>
      </w:rPr>
      <w:t xml:space="preserve"> </w:t>
    </w:r>
    <w:proofErr w:type="spellStart"/>
    <w:r w:rsidR="00235FC7" w:rsidRPr="00E13263">
      <w:rPr>
        <w:color w:val="808080" w:themeColor="background1" w:themeShade="80"/>
        <w:sz w:val="16"/>
        <w:szCs w:val="16"/>
      </w:rPr>
      <w:t>Phule</w:t>
    </w:r>
    <w:proofErr w:type="spellEnd"/>
    <w:r w:rsidR="00235FC7" w:rsidRPr="00E13263">
      <w:rPr>
        <w:color w:val="808080" w:themeColor="background1" w:themeShade="80"/>
        <w:sz w:val="16"/>
        <w:szCs w:val="16"/>
      </w:rPr>
      <w:t xml:space="preserve"> Pune University)                                                                              </w:t>
    </w:r>
    <w:r w:rsidR="00235FC7" w:rsidRPr="00E13263">
      <w:rPr>
        <w:color w:val="808080" w:themeColor="background1" w:themeShade="80"/>
        <w:sz w:val="22"/>
        <w:szCs w:val="22"/>
      </w:rPr>
      <w:t>Date. …/…../…….</w:t>
    </w:r>
  </w:p>
  <w:p w:rsidR="00A30937" w:rsidRPr="00CC44AD" w:rsidRDefault="00235FC7" w:rsidP="000443C2">
    <w:pPr>
      <w:pStyle w:val="Header"/>
      <w:rPr>
        <w:sz w:val="22"/>
        <w:szCs w:val="22"/>
      </w:rPr>
    </w:pPr>
    <w:r>
      <w:rPr>
        <w:noProof/>
        <w:sz w:val="22"/>
        <w:szCs w:val="22"/>
        <w:lang w:val="en-IN" w:eastAsia="en-IN"/>
      </w:rPr>
      <mc:AlternateContent>
        <mc:Choice Requires="wps">
          <w:drawing>
            <wp:anchor distT="0" distB="0" distL="114300" distR="114300" simplePos="0" relativeHeight="251658240" behindDoc="0" locked="0" layoutInCell="1" allowOverlap="1" wp14:anchorId="58F15D51" wp14:editId="3E95D9E5">
              <wp:simplePos x="0" y="0"/>
              <wp:positionH relativeFrom="column">
                <wp:posOffset>0</wp:posOffset>
              </wp:positionH>
              <wp:positionV relativeFrom="paragraph">
                <wp:posOffset>53340</wp:posOffset>
              </wp:positionV>
              <wp:extent cx="6286500" cy="0"/>
              <wp:effectExtent l="9525" t="5715" r="9525" b="13335"/>
              <wp:wrapNone/>
              <wp:docPr id="1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pt" to="4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Yq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937" w:rsidRDefault="00235FC7">
    <w:pPr>
      <w:pStyle w:val="Header"/>
    </w:pPr>
    <w:r>
      <w:rPr>
        <w:noProof/>
        <w:lang w:val="en-IN" w:eastAsia="en-IN"/>
      </w:rPr>
      <w:drawing>
        <wp:anchor distT="0" distB="0" distL="114300" distR="114300" simplePos="0" relativeHeight="251656192" behindDoc="1" locked="0" layoutInCell="0" allowOverlap="1" wp14:anchorId="15D50E7F" wp14:editId="2999CB9F">
          <wp:simplePos x="0" y="0"/>
          <wp:positionH relativeFrom="margin">
            <wp:align>center</wp:align>
          </wp:positionH>
          <wp:positionV relativeFrom="margin">
            <wp:align>center</wp:align>
          </wp:positionV>
          <wp:extent cx="6285865" cy="5201920"/>
          <wp:effectExtent l="0" t="0" r="0" b="0"/>
          <wp:wrapNone/>
          <wp:docPr id="16" name="Picture 16" descr="rais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raison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285865" cy="52019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0EA2"/>
    <w:multiLevelType w:val="multilevel"/>
    <w:tmpl w:val="12E2D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B37501"/>
    <w:multiLevelType w:val="multilevel"/>
    <w:tmpl w:val="DCA07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2F169C"/>
    <w:multiLevelType w:val="multilevel"/>
    <w:tmpl w:val="04B0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AF668F"/>
    <w:multiLevelType w:val="multilevel"/>
    <w:tmpl w:val="7D546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E2011AF"/>
    <w:multiLevelType w:val="multilevel"/>
    <w:tmpl w:val="232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lvlOverride w:ilvl="0">
      <w:startOverride w:val="1"/>
    </w:lvlOverride>
  </w:num>
  <w:num w:numId="4">
    <w:abstractNumId w:val="3"/>
    <w:lvlOverride w:ilvl="0">
      <w:startOverride w:val="2"/>
    </w:lvlOverride>
  </w:num>
  <w:num w:numId="5">
    <w:abstractNumId w:val="3"/>
    <w:lvlOverride w:ilvl="0">
      <w:startOverride w:val="3"/>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BE4"/>
    <w:rsid w:val="00020BE4"/>
    <w:rsid w:val="000F5864"/>
    <w:rsid w:val="002265A0"/>
    <w:rsid w:val="00230B3A"/>
    <w:rsid w:val="00235FC7"/>
    <w:rsid w:val="00250E7C"/>
    <w:rsid w:val="00426EE8"/>
    <w:rsid w:val="004969C5"/>
    <w:rsid w:val="00A45A16"/>
    <w:rsid w:val="00E62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FC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35FC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235FC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35FC7"/>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5F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semiHidden/>
    <w:rsid w:val="00235F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FC7"/>
    <w:rPr>
      <w:rFonts w:ascii="Times New Roman" w:eastAsia="Times New Roman" w:hAnsi="Times New Roman" w:cs="Times New Roman"/>
      <w:b/>
      <w:bCs/>
      <w:sz w:val="27"/>
      <w:szCs w:val="27"/>
      <w:lang w:val="en-IN" w:eastAsia="en-IN"/>
    </w:rPr>
  </w:style>
  <w:style w:type="paragraph" w:styleId="Header">
    <w:name w:val="header"/>
    <w:basedOn w:val="Normal"/>
    <w:link w:val="HeaderChar"/>
    <w:rsid w:val="00235FC7"/>
    <w:pPr>
      <w:tabs>
        <w:tab w:val="center" w:pos="4320"/>
        <w:tab w:val="right" w:pos="8640"/>
      </w:tabs>
    </w:pPr>
  </w:style>
  <w:style w:type="character" w:customStyle="1" w:styleId="HeaderChar">
    <w:name w:val="Header Char"/>
    <w:basedOn w:val="DefaultParagraphFont"/>
    <w:link w:val="Header"/>
    <w:rsid w:val="00235FC7"/>
    <w:rPr>
      <w:rFonts w:ascii="Times New Roman" w:eastAsia="Times New Roman" w:hAnsi="Times New Roman" w:cs="Times New Roman"/>
      <w:sz w:val="24"/>
      <w:szCs w:val="24"/>
    </w:rPr>
  </w:style>
  <w:style w:type="paragraph" w:styleId="Footer">
    <w:name w:val="footer"/>
    <w:basedOn w:val="Normal"/>
    <w:link w:val="FooterChar"/>
    <w:rsid w:val="00235FC7"/>
    <w:pPr>
      <w:tabs>
        <w:tab w:val="center" w:pos="4320"/>
        <w:tab w:val="right" w:pos="8640"/>
      </w:tabs>
    </w:pPr>
  </w:style>
  <w:style w:type="character" w:customStyle="1" w:styleId="FooterChar">
    <w:name w:val="Footer Char"/>
    <w:basedOn w:val="DefaultParagraphFont"/>
    <w:link w:val="Footer"/>
    <w:rsid w:val="00235FC7"/>
    <w:rPr>
      <w:rFonts w:ascii="Times New Roman" w:eastAsia="Times New Roman" w:hAnsi="Times New Roman" w:cs="Times New Roman"/>
      <w:sz w:val="24"/>
      <w:szCs w:val="24"/>
    </w:rPr>
  </w:style>
  <w:style w:type="character" w:styleId="PageNumber">
    <w:name w:val="page number"/>
    <w:basedOn w:val="DefaultParagraphFont"/>
    <w:rsid w:val="00235FC7"/>
  </w:style>
  <w:style w:type="paragraph" w:styleId="NormalWeb">
    <w:name w:val="Normal (Web)"/>
    <w:basedOn w:val="Normal"/>
    <w:uiPriority w:val="99"/>
    <w:unhideWhenUsed/>
    <w:rsid w:val="00235FC7"/>
    <w:pPr>
      <w:spacing w:before="100" w:beforeAutospacing="1" w:after="100" w:afterAutospacing="1"/>
    </w:pPr>
    <w:rPr>
      <w:lang w:val="en-IN" w:eastAsia="en-IN"/>
    </w:rPr>
  </w:style>
  <w:style w:type="character" w:styleId="Hyperlink">
    <w:name w:val="Hyperlink"/>
    <w:basedOn w:val="DefaultParagraphFont"/>
    <w:uiPriority w:val="99"/>
    <w:unhideWhenUsed/>
    <w:rsid w:val="00235FC7"/>
    <w:rPr>
      <w:color w:val="0000FF" w:themeColor="hyperlink"/>
      <w:u w:val="single"/>
    </w:rPr>
  </w:style>
  <w:style w:type="character" w:styleId="Emphasis">
    <w:name w:val="Emphasis"/>
    <w:basedOn w:val="DefaultParagraphFont"/>
    <w:uiPriority w:val="20"/>
    <w:qFormat/>
    <w:rsid w:val="00235FC7"/>
    <w:rPr>
      <w:i/>
      <w:iCs/>
    </w:rPr>
  </w:style>
  <w:style w:type="character" w:customStyle="1" w:styleId="uicontrol">
    <w:name w:val="uicontrol"/>
    <w:basedOn w:val="DefaultParagraphFont"/>
    <w:rsid w:val="00235FC7"/>
  </w:style>
  <w:style w:type="paragraph" w:styleId="BalloonText">
    <w:name w:val="Balloon Text"/>
    <w:basedOn w:val="Normal"/>
    <w:link w:val="BalloonTextChar"/>
    <w:uiPriority w:val="99"/>
    <w:semiHidden/>
    <w:unhideWhenUsed/>
    <w:rsid w:val="00235FC7"/>
    <w:rPr>
      <w:rFonts w:ascii="Tahoma" w:hAnsi="Tahoma" w:cs="Tahoma"/>
      <w:sz w:val="16"/>
      <w:szCs w:val="16"/>
    </w:rPr>
  </w:style>
  <w:style w:type="character" w:customStyle="1" w:styleId="BalloonTextChar">
    <w:name w:val="Balloon Text Char"/>
    <w:basedOn w:val="DefaultParagraphFont"/>
    <w:link w:val="BalloonText"/>
    <w:uiPriority w:val="99"/>
    <w:semiHidden/>
    <w:rsid w:val="00235FC7"/>
    <w:rPr>
      <w:rFonts w:ascii="Tahoma" w:eastAsia="Times New Roman" w:hAnsi="Tahoma" w:cs="Tahoma"/>
      <w:sz w:val="16"/>
      <w:szCs w:val="16"/>
    </w:rPr>
  </w:style>
  <w:style w:type="character" w:styleId="Strong">
    <w:name w:val="Strong"/>
    <w:basedOn w:val="DefaultParagraphFont"/>
    <w:uiPriority w:val="22"/>
    <w:qFormat/>
    <w:rsid w:val="00230B3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FC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35FC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235FC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35FC7"/>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5F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semiHidden/>
    <w:rsid w:val="00235F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FC7"/>
    <w:rPr>
      <w:rFonts w:ascii="Times New Roman" w:eastAsia="Times New Roman" w:hAnsi="Times New Roman" w:cs="Times New Roman"/>
      <w:b/>
      <w:bCs/>
      <w:sz w:val="27"/>
      <w:szCs w:val="27"/>
      <w:lang w:val="en-IN" w:eastAsia="en-IN"/>
    </w:rPr>
  </w:style>
  <w:style w:type="paragraph" w:styleId="Header">
    <w:name w:val="header"/>
    <w:basedOn w:val="Normal"/>
    <w:link w:val="HeaderChar"/>
    <w:rsid w:val="00235FC7"/>
    <w:pPr>
      <w:tabs>
        <w:tab w:val="center" w:pos="4320"/>
        <w:tab w:val="right" w:pos="8640"/>
      </w:tabs>
    </w:pPr>
  </w:style>
  <w:style w:type="character" w:customStyle="1" w:styleId="HeaderChar">
    <w:name w:val="Header Char"/>
    <w:basedOn w:val="DefaultParagraphFont"/>
    <w:link w:val="Header"/>
    <w:rsid w:val="00235FC7"/>
    <w:rPr>
      <w:rFonts w:ascii="Times New Roman" w:eastAsia="Times New Roman" w:hAnsi="Times New Roman" w:cs="Times New Roman"/>
      <w:sz w:val="24"/>
      <w:szCs w:val="24"/>
    </w:rPr>
  </w:style>
  <w:style w:type="paragraph" w:styleId="Footer">
    <w:name w:val="footer"/>
    <w:basedOn w:val="Normal"/>
    <w:link w:val="FooterChar"/>
    <w:rsid w:val="00235FC7"/>
    <w:pPr>
      <w:tabs>
        <w:tab w:val="center" w:pos="4320"/>
        <w:tab w:val="right" w:pos="8640"/>
      </w:tabs>
    </w:pPr>
  </w:style>
  <w:style w:type="character" w:customStyle="1" w:styleId="FooterChar">
    <w:name w:val="Footer Char"/>
    <w:basedOn w:val="DefaultParagraphFont"/>
    <w:link w:val="Footer"/>
    <w:rsid w:val="00235FC7"/>
    <w:rPr>
      <w:rFonts w:ascii="Times New Roman" w:eastAsia="Times New Roman" w:hAnsi="Times New Roman" w:cs="Times New Roman"/>
      <w:sz w:val="24"/>
      <w:szCs w:val="24"/>
    </w:rPr>
  </w:style>
  <w:style w:type="character" w:styleId="PageNumber">
    <w:name w:val="page number"/>
    <w:basedOn w:val="DefaultParagraphFont"/>
    <w:rsid w:val="00235FC7"/>
  </w:style>
  <w:style w:type="paragraph" w:styleId="NormalWeb">
    <w:name w:val="Normal (Web)"/>
    <w:basedOn w:val="Normal"/>
    <w:uiPriority w:val="99"/>
    <w:unhideWhenUsed/>
    <w:rsid w:val="00235FC7"/>
    <w:pPr>
      <w:spacing w:before="100" w:beforeAutospacing="1" w:after="100" w:afterAutospacing="1"/>
    </w:pPr>
    <w:rPr>
      <w:lang w:val="en-IN" w:eastAsia="en-IN"/>
    </w:rPr>
  </w:style>
  <w:style w:type="character" w:styleId="Hyperlink">
    <w:name w:val="Hyperlink"/>
    <w:basedOn w:val="DefaultParagraphFont"/>
    <w:uiPriority w:val="99"/>
    <w:unhideWhenUsed/>
    <w:rsid w:val="00235FC7"/>
    <w:rPr>
      <w:color w:val="0000FF" w:themeColor="hyperlink"/>
      <w:u w:val="single"/>
    </w:rPr>
  </w:style>
  <w:style w:type="character" w:styleId="Emphasis">
    <w:name w:val="Emphasis"/>
    <w:basedOn w:val="DefaultParagraphFont"/>
    <w:uiPriority w:val="20"/>
    <w:qFormat/>
    <w:rsid w:val="00235FC7"/>
    <w:rPr>
      <w:i/>
      <w:iCs/>
    </w:rPr>
  </w:style>
  <w:style w:type="character" w:customStyle="1" w:styleId="uicontrol">
    <w:name w:val="uicontrol"/>
    <w:basedOn w:val="DefaultParagraphFont"/>
    <w:rsid w:val="00235FC7"/>
  </w:style>
  <w:style w:type="paragraph" w:styleId="BalloonText">
    <w:name w:val="Balloon Text"/>
    <w:basedOn w:val="Normal"/>
    <w:link w:val="BalloonTextChar"/>
    <w:uiPriority w:val="99"/>
    <w:semiHidden/>
    <w:unhideWhenUsed/>
    <w:rsid w:val="00235FC7"/>
    <w:rPr>
      <w:rFonts w:ascii="Tahoma" w:hAnsi="Tahoma" w:cs="Tahoma"/>
      <w:sz w:val="16"/>
      <w:szCs w:val="16"/>
    </w:rPr>
  </w:style>
  <w:style w:type="character" w:customStyle="1" w:styleId="BalloonTextChar">
    <w:name w:val="Balloon Text Char"/>
    <w:basedOn w:val="DefaultParagraphFont"/>
    <w:link w:val="BalloonText"/>
    <w:uiPriority w:val="99"/>
    <w:semiHidden/>
    <w:rsid w:val="00235FC7"/>
    <w:rPr>
      <w:rFonts w:ascii="Tahoma" w:eastAsia="Times New Roman" w:hAnsi="Tahoma" w:cs="Tahoma"/>
      <w:sz w:val="16"/>
      <w:szCs w:val="16"/>
    </w:rPr>
  </w:style>
  <w:style w:type="character" w:styleId="Strong">
    <w:name w:val="Strong"/>
    <w:basedOn w:val="DefaultParagraphFont"/>
    <w:uiPriority w:val="22"/>
    <w:qFormat/>
    <w:rsid w:val="00230B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products/tria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hyperlink" Target="https://help.tableau.com/current/pro/desktop/en-us/trendlines_add.ht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public.tableau.com/s/download"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buy.tableau.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ableau.com/academic" TargetMode="External"/><Relationship Id="rId22" Type="http://schemas.openxmlformats.org/officeDocument/2006/relationships/image" Target="media/image9.png"/><Relationship Id="rId27" Type="http://schemas.openxmlformats.org/officeDocument/2006/relationships/hyperlink" Target="https://help.tableau.com/current/pro/desktop/en-us/viewparts_marks_marktypes.htm" TargetMode="External"/><Relationship Id="rId30" Type="http://schemas.openxmlformats.org/officeDocument/2006/relationships/image" Target="media/image16.png"/><Relationship Id="rId35" Type="http://schemas.openxmlformats.org/officeDocument/2006/relationships/hyperlink" Target="https://help.tableau.com/current/pro/desktop/en-us/trendlines_add.htm" TargetMode="External"/><Relationship Id="rId8" Type="http://schemas.openxmlformats.org/officeDocument/2006/relationships/hyperlink" Target="https://help.xlstat.com/s/article/supported-systems-for-xlstat?language=en_US"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sso.online.tableau.com/public/idp/SSO"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14</Pages>
  <Words>1506</Words>
  <Characters>8586</Characters>
  <Application>Microsoft Office Word</Application>
  <DocSecurity>0</DocSecurity>
  <Lines>71</Lines>
  <Paragraphs>20</Paragraphs>
  <ScaleCrop>false</ScaleCrop>
  <Company/>
  <LinksUpToDate>false</LinksUpToDate>
  <CharactersWithSpaces>10072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st</cp:lastModifiedBy>
  <cp:revision>6</cp:revision>
  <dcterms:created xsi:type="dcterms:W3CDTF">2021-04-17T06:15:00Z</dcterms:created>
  <dcterms:modified xsi:type="dcterms:W3CDTF">2021-05-17T12:34:00Z</dcterms:modified>
</cp:coreProperties>
</file>