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3D1" w:rsidRPr="00082008" w:rsidRDefault="00822420" w:rsidP="0013610C">
      <w:pPr>
        <w:spacing w:line="276" w:lineRule="auto"/>
        <w:jc w:val="center"/>
        <w:rPr>
          <w:rFonts w:ascii="Times New Roman" w:hAnsi="Times New Roman" w:cs="Times New Roman"/>
          <w:b/>
          <w:i/>
          <w:sz w:val="48"/>
          <w:u w:val="single"/>
        </w:rPr>
      </w:pPr>
      <w:r w:rsidRPr="00082008">
        <w:rPr>
          <w:rFonts w:ascii="Times New Roman" w:hAnsi="Times New Roman" w:cs="Times New Roman"/>
          <w:b/>
          <w:i/>
          <w:sz w:val="48"/>
          <w:u w:val="single"/>
        </w:rPr>
        <w:t>FET</w:t>
      </w:r>
    </w:p>
    <w:p w:rsidR="00E2658F" w:rsidRPr="00082008" w:rsidRDefault="00E2658F" w:rsidP="0013610C">
      <w:pPr>
        <w:pStyle w:val="Heading3"/>
        <w:shd w:val="clear" w:color="auto" w:fill="FFFFFF"/>
        <w:spacing w:before="300" w:beforeAutospacing="0" w:after="150" w:afterAutospacing="0" w:line="276" w:lineRule="auto"/>
        <w:jc w:val="both"/>
        <w:rPr>
          <w:b w:val="0"/>
          <w:bCs w:val="0"/>
          <w:sz w:val="29"/>
          <w:szCs w:val="29"/>
        </w:rPr>
      </w:pPr>
      <w:r w:rsidRPr="00082008">
        <w:rPr>
          <w:rStyle w:val="Strong"/>
          <w:b/>
          <w:bCs/>
          <w:sz w:val="29"/>
          <w:szCs w:val="29"/>
        </w:rPr>
        <w:t>Types of FETs:</w:t>
      </w:r>
    </w:p>
    <w:p w:rsidR="00E2658F" w:rsidRPr="00082008" w:rsidRDefault="00E2658F" w:rsidP="0013610C">
      <w:pPr>
        <w:pStyle w:val="NormalWeb"/>
        <w:shd w:val="clear" w:color="auto" w:fill="FFFFFF"/>
        <w:spacing w:before="0" w:beforeAutospacing="0" w:after="150" w:afterAutospacing="0" w:line="276" w:lineRule="auto"/>
        <w:jc w:val="both"/>
        <w:rPr>
          <w:sz w:val="21"/>
          <w:szCs w:val="21"/>
        </w:rPr>
      </w:pPr>
      <w:r w:rsidRPr="00082008">
        <w:rPr>
          <w:sz w:val="21"/>
          <w:szCs w:val="21"/>
        </w:rPr>
        <w:t>There are two types of Field Effect Transistors:</w:t>
      </w:r>
    </w:p>
    <w:p w:rsidR="00E2658F" w:rsidRPr="00082008" w:rsidRDefault="00E2658F" w:rsidP="0013610C">
      <w:pPr>
        <w:numPr>
          <w:ilvl w:val="0"/>
          <w:numId w:val="1"/>
        </w:numPr>
        <w:shd w:val="clear" w:color="auto" w:fill="FFFFFF"/>
        <w:spacing w:before="100" w:beforeAutospacing="1" w:after="75" w:line="276" w:lineRule="auto"/>
        <w:jc w:val="both"/>
        <w:rPr>
          <w:rFonts w:ascii="Times New Roman" w:hAnsi="Times New Roman" w:cs="Times New Roman"/>
          <w:sz w:val="21"/>
          <w:szCs w:val="21"/>
        </w:rPr>
      </w:pPr>
      <w:r w:rsidRPr="00082008">
        <w:rPr>
          <w:rFonts w:ascii="Times New Roman" w:hAnsi="Times New Roman" w:cs="Times New Roman"/>
          <w:sz w:val="21"/>
          <w:szCs w:val="21"/>
        </w:rPr>
        <w:t>Junction Field Effect Transistor (JFET)</w:t>
      </w:r>
    </w:p>
    <w:p w:rsidR="00E2658F" w:rsidRPr="00082008" w:rsidRDefault="00E2658F" w:rsidP="0013610C">
      <w:pPr>
        <w:numPr>
          <w:ilvl w:val="0"/>
          <w:numId w:val="1"/>
        </w:numPr>
        <w:shd w:val="clear" w:color="auto" w:fill="FFFFFF"/>
        <w:spacing w:before="100" w:beforeAutospacing="1" w:after="75" w:line="276" w:lineRule="auto"/>
        <w:jc w:val="both"/>
        <w:rPr>
          <w:rFonts w:ascii="Times New Roman" w:hAnsi="Times New Roman" w:cs="Times New Roman"/>
          <w:sz w:val="21"/>
          <w:szCs w:val="21"/>
        </w:rPr>
      </w:pPr>
      <w:r w:rsidRPr="00082008">
        <w:rPr>
          <w:rFonts w:ascii="Times New Roman" w:hAnsi="Times New Roman" w:cs="Times New Roman"/>
          <w:sz w:val="21"/>
          <w:szCs w:val="21"/>
        </w:rPr>
        <w:t>Metal oxide semiconductor Field Effect Transistor (MOSFET)</w:t>
      </w:r>
    </w:p>
    <w:p w:rsidR="00E2658F" w:rsidRPr="00082008" w:rsidRDefault="00E2658F" w:rsidP="0013610C">
      <w:pPr>
        <w:pStyle w:val="NormalWeb"/>
        <w:shd w:val="clear" w:color="auto" w:fill="FFFFFF"/>
        <w:spacing w:before="0" w:beforeAutospacing="0" w:after="150" w:afterAutospacing="0" w:line="276" w:lineRule="auto"/>
        <w:jc w:val="both"/>
        <w:rPr>
          <w:noProof/>
          <w:sz w:val="21"/>
          <w:szCs w:val="21"/>
        </w:rPr>
      </w:pPr>
    </w:p>
    <w:p w:rsidR="00E2658F" w:rsidRPr="00082008" w:rsidRDefault="00E2658F" w:rsidP="0013610C">
      <w:pPr>
        <w:pStyle w:val="NormalWeb"/>
        <w:shd w:val="clear" w:color="auto" w:fill="FFFFFF"/>
        <w:spacing w:before="0" w:beforeAutospacing="0" w:after="150" w:afterAutospacing="0" w:line="276" w:lineRule="auto"/>
        <w:jc w:val="both"/>
        <w:rPr>
          <w:sz w:val="21"/>
          <w:szCs w:val="21"/>
        </w:rPr>
      </w:pPr>
      <w:r w:rsidRPr="00082008">
        <w:rPr>
          <w:noProof/>
          <w:sz w:val="21"/>
          <w:szCs w:val="21"/>
        </w:rPr>
        <w:drawing>
          <wp:inline distT="0" distB="0" distL="0" distR="0" wp14:anchorId="44545FD2" wp14:editId="73ECCBAF">
            <wp:extent cx="5187296" cy="2752725"/>
            <wp:effectExtent l="0" t="0" r="0" b="0"/>
            <wp:docPr id="6" name="Picture 6" descr="https://cdn1.byjus.com/wp-content/uploads/2020/09/The-FET-Transis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1.byjus.com/wp-content/uploads/2020/09/The-FET-Transistor-1.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2528"/>
                    <a:stretch/>
                  </pic:blipFill>
                  <pic:spPr bwMode="auto">
                    <a:xfrm>
                      <a:off x="0" y="0"/>
                      <a:ext cx="5190760" cy="2754563"/>
                    </a:xfrm>
                    <a:prstGeom prst="rect">
                      <a:avLst/>
                    </a:prstGeom>
                    <a:noFill/>
                    <a:ln>
                      <a:noFill/>
                    </a:ln>
                    <a:extLst>
                      <a:ext uri="{53640926-AAD7-44D8-BBD7-CCE9431645EC}">
                        <a14:shadowObscured xmlns:a14="http://schemas.microsoft.com/office/drawing/2010/main"/>
                      </a:ext>
                    </a:extLst>
                  </pic:spPr>
                </pic:pic>
              </a:graphicData>
            </a:graphic>
          </wp:inline>
        </w:drawing>
      </w:r>
    </w:p>
    <w:p w:rsidR="00E2658F" w:rsidRPr="00082008" w:rsidRDefault="00E2658F" w:rsidP="0013610C">
      <w:pPr>
        <w:pStyle w:val="Heading3"/>
        <w:shd w:val="clear" w:color="auto" w:fill="FFFFFF"/>
        <w:spacing w:before="300" w:beforeAutospacing="0" w:after="150" w:afterAutospacing="0" w:line="276" w:lineRule="auto"/>
        <w:jc w:val="both"/>
        <w:rPr>
          <w:b w:val="0"/>
          <w:bCs w:val="0"/>
          <w:sz w:val="29"/>
          <w:szCs w:val="29"/>
        </w:rPr>
      </w:pPr>
      <w:r w:rsidRPr="00082008">
        <w:rPr>
          <w:rStyle w:val="Strong"/>
          <w:b/>
          <w:bCs/>
          <w:sz w:val="29"/>
          <w:szCs w:val="29"/>
        </w:rPr>
        <w:t>Essential Information concerning FETs</w:t>
      </w:r>
    </w:p>
    <w:p w:rsidR="00E2658F" w:rsidRPr="00082008" w:rsidRDefault="00E2658F" w:rsidP="0013610C">
      <w:pPr>
        <w:pStyle w:val="NormalWeb"/>
        <w:shd w:val="clear" w:color="auto" w:fill="FFFFFF"/>
        <w:spacing w:before="0" w:beforeAutospacing="0" w:after="150" w:afterAutospacing="0" w:line="276" w:lineRule="auto"/>
        <w:jc w:val="both"/>
        <w:rPr>
          <w:noProof/>
          <w:sz w:val="21"/>
          <w:szCs w:val="21"/>
        </w:rPr>
      </w:pPr>
    </w:p>
    <w:p w:rsidR="00E2658F" w:rsidRPr="00082008" w:rsidRDefault="00E2658F" w:rsidP="0013610C">
      <w:pPr>
        <w:pStyle w:val="NormalWeb"/>
        <w:shd w:val="clear" w:color="auto" w:fill="FFFFFF"/>
        <w:spacing w:before="0" w:beforeAutospacing="0" w:after="150" w:afterAutospacing="0" w:line="276" w:lineRule="auto"/>
        <w:jc w:val="both"/>
        <w:rPr>
          <w:sz w:val="21"/>
          <w:szCs w:val="21"/>
        </w:rPr>
      </w:pPr>
      <w:r w:rsidRPr="00082008">
        <w:rPr>
          <w:noProof/>
          <w:sz w:val="21"/>
          <w:szCs w:val="21"/>
        </w:rPr>
        <w:drawing>
          <wp:inline distT="0" distB="0" distL="0" distR="0" wp14:anchorId="5E4EF4F4" wp14:editId="16182290">
            <wp:extent cx="5200650" cy="2572588"/>
            <wp:effectExtent l="0" t="0" r="0" b="0"/>
            <wp:docPr id="5" name="Picture 5" descr="FE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T Transistor"/>
                    <pic:cNvPicPr>
                      <a:picLocks noChangeAspect="1" noChangeArrowheads="1"/>
                    </pic:cNvPicPr>
                  </pic:nvPicPr>
                  <pic:blipFill rotWithShape="1">
                    <a:blip r:embed="rId7">
                      <a:extLst>
                        <a:ext uri="{28A0092B-C50C-407E-A947-70E740481C1C}">
                          <a14:useLocalDpi xmlns:a14="http://schemas.microsoft.com/office/drawing/2010/main" val="0"/>
                        </a:ext>
                      </a:extLst>
                    </a:blip>
                    <a:srcRect t="8168"/>
                    <a:stretch/>
                  </pic:blipFill>
                  <pic:spPr bwMode="auto">
                    <a:xfrm>
                      <a:off x="0" y="0"/>
                      <a:ext cx="5213049" cy="2578721"/>
                    </a:xfrm>
                    <a:prstGeom prst="rect">
                      <a:avLst/>
                    </a:prstGeom>
                    <a:noFill/>
                    <a:ln>
                      <a:noFill/>
                    </a:ln>
                    <a:extLst>
                      <a:ext uri="{53640926-AAD7-44D8-BBD7-CCE9431645EC}">
                        <a14:shadowObscured xmlns:a14="http://schemas.microsoft.com/office/drawing/2010/main"/>
                      </a:ext>
                    </a:extLst>
                  </pic:spPr>
                </pic:pic>
              </a:graphicData>
            </a:graphic>
          </wp:inline>
        </w:drawing>
      </w:r>
    </w:p>
    <w:p w:rsidR="002B5A5A" w:rsidRPr="00082008" w:rsidRDefault="002B5A5A" w:rsidP="0013610C">
      <w:pPr>
        <w:pStyle w:val="NormalWeb"/>
        <w:shd w:val="clear" w:color="auto" w:fill="FFFFFF"/>
        <w:spacing w:before="0" w:beforeAutospacing="0" w:after="150" w:afterAutospacing="0" w:line="276" w:lineRule="auto"/>
        <w:jc w:val="center"/>
        <w:rPr>
          <w:sz w:val="21"/>
          <w:szCs w:val="21"/>
        </w:rPr>
      </w:pPr>
      <w:r w:rsidRPr="00082008">
        <w:rPr>
          <w:noProof/>
        </w:rPr>
        <w:lastRenderedPageBreak/>
        <w:drawing>
          <wp:inline distT="0" distB="0" distL="0" distR="0" wp14:anchorId="36F2B3B2" wp14:editId="17E49526">
            <wp:extent cx="3286125" cy="2276475"/>
            <wp:effectExtent l="0" t="0" r="9525" b="9525"/>
            <wp:docPr id="8" name="Picture 8" descr="https://www.electronics-tutorials.ws/wp-content/uploads/2013/09/tran16.gif?fit=345%2C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ectronics-tutorials.ws/wp-content/uploads/2013/09/tran16.gif?fit=345%2C2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276475"/>
                    </a:xfrm>
                    <a:prstGeom prst="rect">
                      <a:avLst/>
                    </a:prstGeom>
                    <a:noFill/>
                    <a:ln>
                      <a:noFill/>
                    </a:ln>
                  </pic:spPr>
                </pic:pic>
              </a:graphicData>
            </a:graphic>
          </wp:inline>
        </w:drawing>
      </w:r>
    </w:p>
    <w:p w:rsidR="00545837" w:rsidRPr="00082008" w:rsidRDefault="00545837" w:rsidP="0013610C">
      <w:pPr>
        <w:pStyle w:val="NormalWeb"/>
        <w:shd w:val="clear" w:color="auto" w:fill="FFFFFF"/>
        <w:spacing w:before="0" w:beforeAutospacing="0" w:after="150" w:afterAutospacing="0" w:line="276" w:lineRule="auto"/>
        <w:jc w:val="both"/>
        <w:rPr>
          <w:sz w:val="21"/>
          <w:szCs w:val="21"/>
        </w:rPr>
      </w:pPr>
      <w:r w:rsidRPr="00082008">
        <w:rPr>
          <w:noProof/>
        </w:rPr>
        <w:drawing>
          <wp:inline distT="0" distB="0" distL="0" distR="0" wp14:anchorId="373A9258" wp14:editId="5D0D1501">
            <wp:extent cx="6297283" cy="4924329"/>
            <wp:effectExtent l="0" t="0" r="8890" b="0"/>
            <wp:docPr id="7" name="Picture 7" descr="junction field effect transis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unction field effect transistor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4855" cy="4961529"/>
                    </a:xfrm>
                    <a:prstGeom prst="rect">
                      <a:avLst/>
                    </a:prstGeom>
                    <a:noFill/>
                    <a:ln>
                      <a:noFill/>
                    </a:ln>
                  </pic:spPr>
                </pic:pic>
              </a:graphicData>
            </a:graphic>
          </wp:inline>
        </w:drawing>
      </w:r>
    </w:p>
    <w:p w:rsidR="00CF1572" w:rsidRPr="00082008" w:rsidRDefault="00CF1572" w:rsidP="0013610C">
      <w:pPr>
        <w:pStyle w:val="NormalWeb"/>
        <w:shd w:val="clear" w:color="auto" w:fill="FFFFFF"/>
        <w:spacing w:before="0" w:beforeAutospacing="0" w:after="150" w:afterAutospacing="0" w:line="276" w:lineRule="auto"/>
        <w:jc w:val="both"/>
        <w:rPr>
          <w:sz w:val="21"/>
          <w:szCs w:val="21"/>
        </w:rPr>
      </w:pPr>
    </w:p>
    <w:p w:rsidR="002B5A5A" w:rsidRPr="00082008" w:rsidRDefault="00CF1572" w:rsidP="0013610C">
      <w:pPr>
        <w:pStyle w:val="NormalWeb"/>
        <w:shd w:val="clear" w:color="auto" w:fill="FFFFFF"/>
        <w:spacing w:before="0" w:beforeAutospacing="0" w:after="150" w:afterAutospacing="0" w:line="276" w:lineRule="auto"/>
        <w:jc w:val="center"/>
        <w:rPr>
          <w:sz w:val="21"/>
          <w:szCs w:val="21"/>
        </w:rPr>
      </w:pPr>
      <w:r w:rsidRPr="00082008">
        <w:rPr>
          <w:noProof/>
        </w:rPr>
        <w:drawing>
          <wp:inline distT="0" distB="0" distL="0" distR="0" wp14:anchorId="59EBBBCD" wp14:editId="43908BA7">
            <wp:extent cx="1743075" cy="1162050"/>
            <wp:effectExtent l="0" t="0" r="9525" b="0"/>
            <wp:docPr id="16" name="Picture 16" descr="jfe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fet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8519" cy="1165679"/>
                    </a:xfrm>
                    <a:prstGeom prst="rect">
                      <a:avLst/>
                    </a:prstGeom>
                    <a:noFill/>
                    <a:ln>
                      <a:noFill/>
                    </a:ln>
                  </pic:spPr>
                </pic:pic>
              </a:graphicData>
            </a:graphic>
          </wp:inline>
        </w:drawing>
      </w:r>
    </w:p>
    <w:p w:rsidR="002C50BB" w:rsidRPr="00082008" w:rsidRDefault="002C50BB" w:rsidP="0013610C">
      <w:pPr>
        <w:pStyle w:val="Heading3"/>
        <w:spacing w:before="450" w:beforeAutospacing="0" w:after="150" w:afterAutospacing="0" w:line="276" w:lineRule="auto"/>
        <w:jc w:val="center"/>
        <w:rPr>
          <w:sz w:val="30"/>
          <w:szCs w:val="30"/>
        </w:rPr>
      </w:pPr>
      <w:r w:rsidRPr="00082008">
        <w:rPr>
          <w:sz w:val="30"/>
          <w:szCs w:val="30"/>
        </w:rPr>
        <w:t>Comparison of Connections between a JFET and a BJT</w:t>
      </w:r>
    </w:p>
    <w:p w:rsidR="00082008" w:rsidRPr="00082008" w:rsidRDefault="00082008" w:rsidP="0013610C">
      <w:pPr>
        <w:pStyle w:val="Heading3"/>
        <w:spacing w:before="450" w:beforeAutospacing="0" w:after="150" w:afterAutospacing="0" w:line="276" w:lineRule="auto"/>
        <w:jc w:val="center"/>
        <w:rPr>
          <w:sz w:val="30"/>
          <w:szCs w:val="30"/>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0"/>
        <w:gridCol w:w="3000"/>
      </w:tblGrid>
      <w:tr w:rsidR="00082008" w:rsidRPr="00082008" w:rsidTr="0025662C">
        <w:trPr>
          <w:jc w:val="center"/>
        </w:trPr>
        <w:tc>
          <w:tcPr>
            <w:tcW w:w="3000" w:type="dxa"/>
            <w:shd w:val="clear" w:color="auto" w:fill="414143"/>
            <w:tcMar>
              <w:top w:w="150" w:type="dxa"/>
              <w:left w:w="75" w:type="dxa"/>
              <w:bottom w:w="150" w:type="dxa"/>
              <w:right w:w="75" w:type="dxa"/>
            </w:tcMar>
            <w:vAlign w:val="center"/>
            <w:hideMark/>
          </w:tcPr>
          <w:p w:rsidR="002C50BB" w:rsidRPr="00082008" w:rsidRDefault="002C50BB" w:rsidP="0013610C">
            <w:pPr>
              <w:spacing w:before="300" w:after="300" w:line="276" w:lineRule="auto"/>
              <w:jc w:val="center"/>
              <w:rPr>
                <w:rFonts w:ascii="Times New Roman" w:hAnsi="Times New Roman" w:cs="Times New Roman"/>
                <w:sz w:val="21"/>
                <w:szCs w:val="21"/>
              </w:rPr>
            </w:pPr>
            <w:r w:rsidRPr="00082008">
              <w:rPr>
                <w:rFonts w:ascii="Times New Roman" w:hAnsi="Times New Roman" w:cs="Times New Roman"/>
                <w:sz w:val="21"/>
                <w:szCs w:val="21"/>
              </w:rPr>
              <w:t>Bipolar Transistor (BJT)</w:t>
            </w:r>
          </w:p>
        </w:tc>
        <w:tc>
          <w:tcPr>
            <w:tcW w:w="3000" w:type="dxa"/>
            <w:shd w:val="clear" w:color="auto" w:fill="414143"/>
            <w:tcMar>
              <w:top w:w="150" w:type="dxa"/>
              <w:left w:w="75" w:type="dxa"/>
              <w:bottom w:w="150" w:type="dxa"/>
              <w:right w:w="75" w:type="dxa"/>
            </w:tcMar>
            <w:vAlign w:val="center"/>
            <w:hideMark/>
          </w:tcPr>
          <w:p w:rsidR="002C50BB" w:rsidRPr="00082008" w:rsidRDefault="002C50BB" w:rsidP="0013610C">
            <w:pPr>
              <w:spacing w:before="300" w:after="300" w:line="276" w:lineRule="auto"/>
              <w:jc w:val="center"/>
              <w:rPr>
                <w:rFonts w:ascii="Times New Roman" w:hAnsi="Times New Roman" w:cs="Times New Roman"/>
                <w:sz w:val="21"/>
                <w:szCs w:val="21"/>
              </w:rPr>
            </w:pPr>
            <w:r w:rsidRPr="00082008">
              <w:rPr>
                <w:rFonts w:ascii="Times New Roman" w:hAnsi="Times New Roman" w:cs="Times New Roman"/>
                <w:sz w:val="21"/>
                <w:szCs w:val="21"/>
              </w:rPr>
              <w:t>Field Effect Transistor (FET)</w:t>
            </w:r>
          </w:p>
        </w:tc>
      </w:tr>
      <w:tr w:rsidR="00082008" w:rsidRPr="00082008" w:rsidTr="0025662C">
        <w:trPr>
          <w:jc w:val="center"/>
        </w:trPr>
        <w:tc>
          <w:tcPr>
            <w:tcW w:w="0" w:type="auto"/>
            <w:gridSpan w:val="2"/>
            <w:shd w:val="clear" w:color="auto" w:fill="auto"/>
            <w:tcMar>
              <w:top w:w="150" w:type="dxa"/>
              <w:left w:w="75" w:type="dxa"/>
              <w:bottom w:w="150" w:type="dxa"/>
              <w:right w:w="75" w:type="dxa"/>
            </w:tcMar>
            <w:vAlign w:val="center"/>
            <w:hideMark/>
          </w:tcPr>
          <w:p w:rsidR="002C50BB" w:rsidRPr="00082008" w:rsidRDefault="002C50BB" w:rsidP="0013610C">
            <w:pPr>
              <w:spacing w:before="300" w:after="300" w:line="276" w:lineRule="auto"/>
              <w:jc w:val="center"/>
              <w:rPr>
                <w:rFonts w:ascii="Times New Roman" w:hAnsi="Times New Roman" w:cs="Times New Roman"/>
                <w:sz w:val="21"/>
                <w:szCs w:val="21"/>
              </w:rPr>
            </w:pPr>
            <w:r w:rsidRPr="00082008">
              <w:rPr>
                <w:rFonts w:ascii="Times New Roman" w:hAnsi="Times New Roman" w:cs="Times New Roman"/>
                <w:sz w:val="21"/>
                <w:szCs w:val="21"/>
              </w:rPr>
              <w:t>Emitter – (E)     &gt;&gt;     Source – (S)</w:t>
            </w:r>
          </w:p>
        </w:tc>
      </w:tr>
      <w:tr w:rsidR="00082008" w:rsidRPr="00082008" w:rsidTr="0025662C">
        <w:trPr>
          <w:jc w:val="center"/>
        </w:trPr>
        <w:tc>
          <w:tcPr>
            <w:tcW w:w="0" w:type="auto"/>
            <w:gridSpan w:val="2"/>
            <w:shd w:val="clear" w:color="auto" w:fill="auto"/>
            <w:tcMar>
              <w:top w:w="150" w:type="dxa"/>
              <w:left w:w="75" w:type="dxa"/>
              <w:bottom w:w="150" w:type="dxa"/>
              <w:right w:w="75" w:type="dxa"/>
            </w:tcMar>
            <w:vAlign w:val="center"/>
            <w:hideMark/>
          </w:tcPr>
          <w:p w:rsidR="002C50BB" w:rsidRPr="00082008" w:rsidRDefault="002C50BB" w:rsidP="0013610C">
            <w:pPr>
              <w:spacing w:before="300" w:after="300" w:line="276" w:lineRule="auto"/>
              <w:jc w:val="center"/>
              <w:rPr>
                <w:rFonts w:ascii="Times New Roman" w:hAnsi="Times New Roman" w:cs="Times New Roman"/>
                <w:sz w:val="21"/>
                <w:szCs w:val="21"/>
              </w:rPr>
            </w:pPr>
            <w:r w:rsidRPr="00082008">
              <w:rPr>
                <w:rFonts w:ascii="Times New Roman" w:hAnsi="Times New Roman" w:cs="Times New Roman"/>
                <w:sz w:val="21"/>
                <w:szCs w:val="21"/>
              </w:rPr>
              <w:t>Base – (B)     &gt;&gt;     Gate – (G)</w:t>
            </w:r>
          </w:p>
        </w:tc>
      </w:tr>
      <w:tr w:rsidR="002C50BB" w:rsidRPr="00082008" w:rsidTr="0025662C">
        <w:trPr>
          <w:jc w:val="center"/>
        </w:trPr>
        <w:tc>
          <w:tcPr>
            <w:tcW w:w="0" w:type="auto"/>
            <w:gridSpan w:val="2"/>
            <w:shd w:val="clear" w:color="auto" w:fill="auto"/>
            <w:tcMar>
              <w:top w:w="150" w:type="dxa"/>
              <w:left w:w="75" w:type="dxa"/>
              <w:bottom w:w="150" w:type="dxa"/>
              <w:right w:w="75" w:type="dxa"/>
            </w:tcMar>
            <w:vAlign w:val="center"/>
            <w:hideMark/>
          </w:tcPr>
          <w:p w:rsidR="002C50BB" w:rsidRPr="00082008" w:rsidRDefault="002C50BB" w:rsidP="0013610C">
            <w:pPr>
              <w:spacing w:before="300" w:after="300" w:line="276" w:lineRule="auto"/>
              <w:jc w:val="center"/>
              <w:rPr>
                <w:rFonts w:ascii="Times New Roman" w:hAnsi="Times New Roman" w:cs="Times New Roman"/>
                <w:sz w:val="21"/>
                <w:szCs w:val="21"/>
              </w:rPr>
            </w:pPr>
            <w:r w:rsidRPr="00082008">
              <w:rPr>
                <w:rFonts w:ascii="Times New Roman" w:hAnsi="Times New Roman" w:cs="Times New Roman"/>
                <w:sz w:val="21"/>
                <w:szCs w:val="21"/>
              </w:rPr>
              <w:t>Collector – (C)     &gt;&gt;     Drain – (D)</w:t>
            </w:r>
          </w:p>
        </w:tc>
      </w:tr>
    </w:tbl>
    <w:p w:rsidR="002C50BB" w:rsidRPr="00082008" w:rsidRDefault="002C50BB" w:rsidP="0013610C">
      <w:pPr>
        <w:pStyle w:val="NormalWeb"/>
        <w:shd w:val="clear" w:color="auto" w:fill="FFFFFF"/>
        <w:spacing w:before="0" w:beforeAutospacing="0" w:after="150" w:afterAutospacing="0" w:line="276" w:lineRule="auto"/>
        <w:jc w:val="both"/>
        <w:rPr>
          <w:sz w:val="21"/>
          <w:szCs w:val="21"/>
        </w:rPr>
      </w:pPr>
    </w:p>
    <w:p w:rsidR="00E2658F" w:rsidRPr="00082008" w:rsidRDefault="00E2658F" w:rsidP="0013610C">
      <w:pPr>
        <w:pStyle w:val="NormalWeb"/>
        <w:shd w:val="clear" w:color="auto" w:fill="FFFFFF"/>
        <w:spacing w:before="0" w:beforeAutospacing="0" w:after="150" w:afterAutospacing="0" w:line="276" w:lineRule="auto"/>
        <w:jc w:val="both"/>
        <w:rPr>
          <w:sz w:val="21"/>
          <w:szCs w:val="21"/>
        </w:rPr>
      </w:pPr>
      <w:r w:rsidRPr="00082008">
        <w:rPr>
          <w:sz w:val="21"/>
          <w:szCs w:val="21"/>
        </w:rPr>
        <w:t>There are two types of FET’s one will be in which the current is taken primarily by majority carriers and thus are </w:t>
      </w:r>
      <w:r w:rsidRPr="00082008">
        <w:rPr>
          <w:rStyle w:val="Strong"/>
          <w:sz w:val="21"/>
          <w:szCs w:val="21"/>
        </w:rPr>
        <w:t>majority charge carrier devices</w:t>
      </w:r>
      <w:r w:rsidRPr="00082008">
        <w:rPr>
          <w:sz w:val="21"/>
          <w:szCs w:val="21"/>
        </w:rPr>
        <w:t>. The other will be where the current flow is primarily due to the minority carriers and thus are called </w:t>
      </w:r>
      <w:r w:rsidRPr="00082008">
        <w:rPr>
          <w:rStyle w:val="Strong"/>
          <w:sz w:val="21"/>
          <w:szCs w:val="21"/>
        </w:rPr>
        <w:t>minority charge carrier devices</w:t>
      </w:r>
      <w:r w:rsidRPr="00082008">
        <w:rPr>
          <w:sz w:val="21"/>
          <w:szCs w:val="21"/>
        </w:rPr>
        <w:t xml:space="preserve">. The electrons flow to the drain from the source through active channels in the device. The </w:t>
      </w:r>
      <w:proofErr w:type="spellStart"/>
      <w:r w:rsidRPr="00082008">
        <w:rPr>
          <w:sz w:val="21"/>
          <w:szCs w:val="21"/>
        </w:rPr>
        <w:t>ohmic</w:t>
      </w:r>
      <w:proofErr w:type="spellEnd"/>
      <w:r w:rsidRPr="00082008">
        <w:rPr>
          <w:sz w:val="21"/>
          <w:szCs w:val="21"/>
        </w:rPr>
        <w:t xml:space="preserve"> contacts connect both the terminal conductors to the </w:t>
      </w:r>
      <w:hyperlink r:id="rId11" w:tgtFrame="_blank" w:history="1">
        <w:r w:rsidRPr="00082008">
          <w:rPr>
            <w:rStyle w:val="Hyperlink"/>
            <w:color w:val="auto"/>
            <w:sz w:val="21"/>
            <w:szCs w:val="21"/>
          </w:rPr>
          <w:t>semiconductors</w:t>
        </w:r>
      </w:hyperlink>
      <w:r w:rsidRPr="00082008">
        <w:rPr>
          <w:sz w:val="21"/>
          <w:szCs w:val="21"/>
        </w:rPr>
        <w:t>. The source terminal and the gate have a potential between them and the conductivity of the channel is a function of it.</w:t>
      </w:r>
    </w:p>
    <w:p w:rsidR="00E2658F" w:rsidRPr="00082008" w:rsidRDefault="00E2658F" w:rsidP="0013610C">
      <w:pPr>
        <w:pStyle w:val="NormalWeb"/>
        <w:shd w:val="clear" w:color="auto" w:fill="FFFFFF"/>
        <w:spacing w:before="0" w:beforeAutospacing="0" w:after="150" w:afterAutospacing="0" w:line="276" w:lineRule="auto"/>
        <w:jc w:val="both"/>
        <w:rPr>
          <w:sz w:val="21"/>
          <w:szCs w:val="21"/>
        </w:rPr>
      </w:pPr>
      <w:r w:rsidRPr="00082008">
        <w:rPr>
          <w:sz w:val="21"/>
          <w:szCs w:val="21"/>
        </w:rPr>
        <w:t>There are three terminals when it comes to FET:</w:t>
      </w:r>
    </w:p>
    <w:p w:rsidR="00E2658F" w:rsidRPr="00082008" w:rsidRDefault="00E2658F" w:rsidP="0013610C">
      <w:pPr>
        <w:numPr>
          <w:ilvl w:val="0"/>
          <w:numId w:val="2"/>
        </w:numPr>
        <w:shd w:val="clear" w:color="auto" w:fill="FFFFFF"/>
        <w:spacing w:before="100" w:beforeAutospacing="1" w:after="75" w:line="276" w:lineRule="auto"/>
        <w:jc w:val="both"/>
        <w:rPr>
          <w:rFonts w:ascii="Times New Roman" w:hAnsi="Times New Roman" w:cs="Times New Roman"/>
          <w:sz w:val="21"/>
          <w:szCs w:val="21"/>
        </w:rPr>
      </w:pPr>
      <w:r w:rsidRPr="00082008">
        <w:rPr>
          <w:rFonts w:ascii="Times New Roman" w:hAnsi="Times New Roman" w:cs="Times New Roman"/>
          <w:sz w:val="21"/>
          <w:szCs w:val="21"/>
        </w:rPr>
        <w:t>I</w:t>
      </w:r>
      <w:r w:rsidRPr="00082008">
        <w:rPr>
          <w:rFonts w:ascii="Times New Roman" w:hAnsi="Times New Roman" w:cs="Times New Roman"/>
          <w:sz w:val="16"/>
          <w:szCs w:val="16"/>
          <w:vertAlign w:val="subscript"/>
        </w:rPr>
        <w:t>S </w:t>
      </w:r>
      <w:proofErr w:type="spellStart"/>
      <w:r w:rsidRPr="00082008">
        <w:rPr>
          <w:rFonts w:ascii="Times New Roman" w:hAnsi="Times New Roman" w:cs="Times New Roman"/>
          <w:sz w:val="21"/>
          <w:szCs w:val="21"/>
        </w:rPr>
        <w:t>is</w:t>
      </w:r>
      <w:proofErr w:type="spellEnd"/>
      <w:r w:rsidRPr="00082008">
        <w:rPr>
          <w:rFonts w:ascii="Times New Roman" w:hAnsi="Times New Roman" w:cs="Times New Roman"/>
          <w:sz w:val="21"/>
          <w:szCs w:val="21"/>
        </w:rPr>
        <w:t xml:space="preserve"> the term used for the current that enters through our first terminal that is the source.</w:t>
      </w:r>
    </w:p>
    <w:p w:rsidR="00E2658F" w:rsidRPr="00082008" w:rsidRDefault="00E2658F" w:rsidP="0013610C">
      <w:pPr>
        <w:numPr>
          <w:ilvl w:val="0"/>
          <w:numId w:val="2"/>
        </w:numPr>
        <w:shd w:val="clear" w:color="auto" w:fill="FFFFFF"/>
        <w:spacing w:before="100" w:beforeAutospacing="1" w:after="75" w:line="276" w:lineRule="auto"/>
        <w:jc w:val="both"/>
        <w:rPr>
          <w:rFonts w:ascii="Times New Roman" w:hAnsi="Times New Roman" w:cs="Times New Roman"/>
          <w:sz w:val="21"/>
          <w:szCs w:val="21"/>
        </w:rPr>
      </w:pPr>
      <w:r w:rsidRPr="00082008">
        <w:rPr>
          <w:rFonts w:ascii="Times New Roman" w:hAnsi="Times New Roman" w:cs="Times New Roman"/>
          <w:sz w:val="21"/>
          <w:szCs w:val="21"/>
        </w:rPr>
        <w:t>I</w:t>
      </w:r>
      <w:r w:rsidRPr="00082008">
        <w:rPr>
          <w:rFonts w:ascii="Times New Roman" w:hAnsi="Times New Roman" w:cs="Times New Roman"/>
          <w:sz w:val="16"/>
          <w:szCs w:val="16"/>
          <w:vertAlign w:val="subscript"/>
        </w:rPr>
        <w:t>D</w:t>
      </w:r>
      <w:r w:rsidRPr="00082008">
        <w:rPr>
          <w:rFonts w:ascii="Times New Roman" w:hAnsi="Times New Roman" w:cs="Times New Roman"/>
          <w:sz w:val="21"/>
          <w:szCs w:val="21"/>
        </w:rPr>
        <w:t xml:space="preserve"> is the term used for the current that leaves the channel through the drain (D). The voltage between drain to source is </w:t>
      </w:r>
      <w:proofErr w:type="gramStart"/>
      <w:r w:rsidRPr="00082008">
        <w:rPr>
          <w:rFonts w:ascii="Times New Roman" w:hAnsi="Times New Roman" w:cs="Times New Roman"/>
          <w:sz w:val="21"/>
          <w:szCs w:val="21"/>
        </w:rPr>
        <w:t>V</w:t>
      </w:r>
      <w:r w:rsidRPr="00082008">
        <w:rPr>
          <w:rFonts w:ascii="Times New Roman" w:hAnsi="Times New Roman" w:cs="Times New Roman"/>
          <w:sz w:val="16"/>
          <w:szCs w:val="16"/>
          <w:vertAlign w:val="subscript"/>
        </w:rPr>
        <w:t>DS</w:t>
      </w:r>
      <w:r w:rsidRPr="00082008">
        <w:rPr>
          <w:rFonts w:ascii="Times New Roman" w:hAnsi="Times New Roman" w:cs="Times New Roman"/>
          <w:sz w:val="21"/>
          <w:szCs w:val="21"/>
        </w:rPr>
        <w:t> .</w:t>
      </w:r>
      <w:proofErr w:type="gramEnd"/>
    </w:p>
    <w:p w:rsidR="00E2658F" w:rsidRPr="00082008" w:rsidRDefault="00E2658F" w:rsidP="0013610C">
      <w:pPr>
        <w:numPr>
          <w:ilvl w:val="0"/>
          <w:numId w:val="2"/>
        </w:numPr>
        <w:shd w:val="clear" w:color="auto" w:fill="FFFFFF"/>
        <w:spacing w:before="100" w:beforeAutospacing="1" w:after="75" w:line="276" w:lineRule="auto"/>
        <w:jc w:val="both"/>
        <w:rPr>
          <w:rFonts w:ascii="Times New Roman" w:hAnsi="Times New Roman" w:cs="Times New Roman"/>
          <w:sz w:val="21"/>
          <w:szCs w:val="21"/>
        </w:rPr>
      </w:pPr>
      <w:r w:rsidRPr="00082008">
        <w:rPr>
          <w:rFonts w:ascii="Times New Roman" w:hAnsi="Times New Roman" w:cs="Times New Roman"/>
          <w:sz w:val="21"/>
          <w:szCs w:val="21"/>
        </w:rPr>
        <w:t>The channels conductivity is modulated by the gate (G). I</w:t>
      </w:r>
      <w:r w:rsidRPr="00082008">
        <w:rPr>
          <w:rFonts w:ascii="Times New Roman" w:hAnsi="Times New Roman" w:cs="Times New Roman"/>
          <w:sz w:val="16"/>
          <w:szCs w:val="16"/>
          <w:vertAlign w:val="subscript"/>
        </w:rPr>
        <w:t>D</w:t>
      </w:r>
      <w:r w:rsidRPr="00082008">
        <w:rPr>
          <w:rFonts w:ascii="Times New Roman" w:hAnsi="Times New Roman" w:cs="Times New Roman"/>
          <w:sz w:val="21"/>
          <w:szCs w:val="21"/>
        </w:rPr>
        <w:t> can be controlled by applying a voltage at G.</w:t>
      </w:r>
    </w:p>
    <w:p w:rsidR="00E2658F" w:rsidRPr="0055118F" w:rsidRDefault="00E2658F" w:rsidP="0013610C">
      <w:pPr>
        <w:pStyle w:val="NormalWeb"/>
        <w:shd w:val="clear" w:color="auto" w:fill="FFFFFF"/>
        <w:spacing w:before="0" w:beforeAutospacing="0" w:after="150" w:afterAutospacing="0" w:line="276" w:lineRule="auto"/>
        <w:jc w:val="both"/>
        <w:rPr>
          <w:sz w:val="21"/>
          <w:szCs w:val="21"/>
        </w:rPr>
      </w:pPr>
      <w:r w:rsidRPr="00082008">
        <w:rPr>
          <w:sz w:val="21"/>
          <w:szCs w:val="21"/>
        </w:rPr>
        <w:t>The functions of the above-mentioned gates explain their names. The working of these gates is similar to a gate in real life as in the terminal controls when they open and when they close. The gate can either choose to permit the passage of electrons or stop it.</w:t>
      </w:r>
    </w:p>
    <w:p w:rsidR="00822420" w:rsidRPr="00082008" w:rsidRDefault="00822420" w:rsidP="0013610C">
      <w:pPr>
        <w:shd w:val="clear" w:color="auto" w:fill="FFFFFF"/>
        <w:spacing w:before="288" w:after="240" w:line="276" w:lineRule="auto"/>
        <w:jc w:val="both"/>
        <w:textAlignment w:val="baseline"/>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What is a Junction Field Effect Transistor?</w:t>
      </w:r>
    </w:p>
    <w:p w:rsidR="00822420" w:rsidRPr="00082008" w:rsidRDefault="00822420" w:rsidP="0013610C">
      <w:pPr>
        <w:shd w:val="clear" w:color="auto" w:fill="FFFFFF"/>
        <w:spacing w:after="39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rPr>
        <w:t>A JFET is a semiconductor with 3 terminals, available either in N-channel or P-channel types. It is unipolar but has similar characteristics as of its Bipolar cousins. Instead of PN junctions, a JFET uses an N-type or P-type semiconductor material between the collector and emitter (Source &amp; Drain). The N-type material is made by doping Silicon with donor impurities so that the current flowing through it is negative. Similarly, the P-type material is doped with acceptor impurities so the current flowing through them is positive. N-type JFET is more commonly used because they are more efficient due to the fact that electrons have high mobility.</w:t>
      </w:r>
    </w:p>
    <w:p w:rsidR="00822420" w:rsidRPr="00082008" w:rsidRDefault="00822420" w:rsidP="0013610C">
      <w:pPr>
        <w:shd w:val="clear" w:color="auto" w:fill="FFFFFF"/>
        <w:spacing w:after="0" w:line="276" w:lineRule="auto"/>
        <w:jc w:val="both"/>
        <w:textAlignment w:val="baseline"/>
        <w:outlineLvl w:val="1"/>
        <w:rPr>
          <w:rFonts w:ascii="Times New Roman" w:eastAsia="Times New Roman" w:hAnsi="Times New Roman" w:cs="Times New Roman"/>
          <w:b/>
          <w:bCs/>
          <w:sz w:val="35"/>
          <w:szCs w:val="35"/>
        </w:rPr>
      </w:pPr>
      <w:r w:rsidRPr="00082008">
        <w:rPr>
          <w:rFonts w:ascii="Times New Roman" w:eastAsia="Times New Roman" w:hAnsi="Times New Roman" w:cs="Times New Roman"/>
          <w:b/>
          <w:bCs/>
          <w:sz w:val="35"/>
          <w:szCs w:val="35"/>
          <w:bdr w:val="none" w:sz="0" w:space="0" w:color="auto" w:frame="1"/>
        </w:rPr>
        <w:t>CHARACTERISTICS OF JFETS</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 xml:space="preserve">There are two types of static characteristics </w:t>
      </w:r>
      <w:proofErr w:type="spellStart"/>
      <w:r w:rsidRPr="00082008">
        <w:rPr>
          <w:rFonts w:ascii="Times New Roman" w:eastAsia="Times New Roman" w:hAnsi="Times New Roman" w:cs="Times New Roman"/>
          <w:sz w:val="26"/>
          <w:szCs w:val="26"/>
          <w:bdr w:val="none" w:sz="0" w:space="0" w:color="auto" w:frame="1"/>
        </w:rPr>
        <w:t>viz</w:t>
      </w:r>
      <w:proofErr w:type="spellEnd"/>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(1) Output or drain characteristic and</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(2) Transfer characteristic.</w:t>
      </w:r>
    </w:p>
    <w:p w:rsidR="00822420" w:rsidRPr="00082008" w:rsidRDefault="00822420" w:rsidP="0013610C">
      <w:pPr>
        <w:shd w:val="clear" w:color="auto" w:fill="FFFFFF"/>
        <w:spacing w:after="0" w:line="276" w:lineRule="auto"/>
        <w:jc w:val="both"/>
        <w:textAlignment w:val="baseline"/>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bdr w:val="none" w:sz="0" w:space="0" w:color="auto" w:frame="1"/>
        </w:rPr>
        <w:t>1. </w:t>
      </w:r>
      <w:r w:rsidRPr="00082008">
        <w:rPr>
          <w:rFonts w:ascii="Times New Roman" w:eastAsia="Times New Roman" w:hAnsi="Times New Roman" w:cs="Times New Roman"/>
          <w:b/>
          <w:bCs/>
          <w:i/>
          <w:iCs/>
          <w:sz w:val="30"/>
          <w:szCs w:val="30"/>
          <w:bdr w:val="none" w:sz="0" w:space="0" w:color="auto" w:frame="1"/>
        </w:rPr>
        <w:t>Output or Drain Characteristic.</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 xml:space="preserve">The curve drawn between drain current </w:t>
      </w:r>
      <w:proofErr w:type="spellStart"/>
      <w:r w:rsidRPr="00082008">
        <w:rPr>
          <w:rFonts w:ascii="Times New Roman" w:eastAsia="Times New Roman" w:hAnsi="Times New Roman" w:cs="Times New Roman"/>
          <w:sz w:val="26"/>
          <w:szCs w:val="26"/>
          <w:bdr w:val="none" w:sz="0" w:space="0" w:color="auto" w:frame="1"/>
        </w:rPr>
        <w:t>I</w:t>
      </w:r>
      <w:r w:rsidRPr="00082008">
        <w:rPr>
          <w:rFonts w:ascii="Times New Roman" w:eastAsia="Times New Roman" w:hAnsi="Times New Roman" w:cs="Times New Roman"/>
          <w:sz w:val="21"/>
          <w:szCs w:val="21"/>
          <w:bdr w:val="none" w:sz="0" w:space="0" w:color="auto" w:frame="1"/>
          <w:vertAlign w:val="subscript"/>
        </w:rPr>
        <w:t>p</w:t>
      </w:r>
      <w:proofErr w:type="spellEnd"/>
      <w:r w:rsidRPr="00082008">
        <w:rPr>
          <w:rFonts w:ascii="Times New Roman" w:eastAsia="Times New Roman" w:hAnsi="Times New Roman" w:cs="Times New Roman"/>
          <w:sz w:val="26"/>
          <w:szCs w:val="26"/>
          <w:bdr w:val="none" w:sz="0" w:space="0" w:color="auto" w:frame="1"/>
        </w:rPr>
        <w:t> and drain-source voltage V</w:t>
      </w:r>
      <w:r w:rsidRPr="00082008">
        <w:rPr>
          <w:rFonts w:ascii="Times New Roman" w:eastAsia="Times New Roman" w:hAnsi="Times New Roman" w:cs="Times New Roman"/>
          <w:sz w:val="21"/>
          <w:szCs w:val="21"/>
          <w:bdr w:val="none" w:sz="0" w:space="0" w:color="auto" w:frame="1"/>
          <w:vertAlign w:val="subscript"/>
        </w:rPr>
        <w:t>DS</w:t>
      </w:r>
      <w:r w:rsidRPr="00082008">
        <w:rPr>
          <w:rFonts w:ascii="Times New Roman" w:eastAsia="Times New Roman" w:hAnsi="Times New Roman" w:cs="Times New Roman"/>
          <w:sz w:val="26"/>
          <w:szCs w:val="26"/>
          <w:bdr w:val="none" w:sz="0" w:space="0" w:color="auto" w:frame="1"/>
        </w:rPr>
        <w:t> with gate-to source voltage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as the parameter is called the </w:t>
      </w:r>
      <w:r w:rsidRPr="00082008">
        <w:rPr>
          <w:rFonts w:ascii="Times New Roman" w:eastAsia="Times New Roman" w:hAnsi="Times New Roman" w:cs="Times New Roman"/>
          <w:i/>
          <w:iCs/>
          <w:sz w:val="26"/>
          <w:szCs w:val="26"/>
          <w:bdr w:val="none" w:sz="0" w:space="0" w:color="auto" w:frame="1"/>
        </w:rPr>
        <w:t>drain </w:t>
      </w:r>
      <w:r w:rsidRPr="00082008">
        <w:rPr>
          <w:rFonts w:ascii="Times New Roman" w:eastAsia="Times New Roman" w:hAnsi="Times New Roman" w:cs="Times New Roman"/>
          <w:sz w:val="26"/>
          <w:szCs w:val="26"/>
          <w:bdr w:val="none" w:sz="0" w:space="0" w:color="auto" w:frame="1"/>
        </w:rPr>
        <w:t>or </w:t>
      </w:r>
      <w:r w:rsidRPr="00082008">
        <w:rPr>
          <w:rFonts w:ascii="Times New Roman" w:eastAsia="Times New Roman" w:hAnsi="Times New Roman" w:cs="Times New Roman"/>
          <w:i/>
          <w:iCs/>
          <w:sz w:val="26"/>
          <w:szCs w:val="26"/>
          <w:bdr w:val="none" w:sz="0" w:space="0" w:color="auto" w:frame="1"/>
        </w:rPr>
        <w:t>output characteristic. </w:t>
      </w:r>
      <w:r w:rsidRPr="00082008">
        <w:rPr>
          <w:rFonts w:ascii="Times New Roman" w:eastAsia="Times New Roman" w:hAnsi="Times New Roman" w:cs="Times New Roman"/>
          <w:sz w:val="26"/>
          <w:szCs w:val="26"/>
          <w:bdr w:val="none" w:sz="0" w:space="0" w:color="auto" w:frame="1"/>
        </w:rPr>
        <w:t>This characteristic is analogous to collector characteristic of a BJT:</w:t>
      </w:r>
    </w:p>
    <w:p w:rsidR="00822420" w:rsidRPr="00082008" w:rsidRDefault="00822420" w:rsidP="0013610C">
      <w:pPr>
        <w:shd w:val="clear" w:color="auto" w:fill="FFFFFF"/>
        <w:spacing w:after="0" w:line="276" w:lineRule="auto"/>
        <w:jc w:val="both"/>
        <w:textAlignment w:val="baseline"/>
        <w:outlineLvl w:val="3"/>
        <w:rPr>
          <w:rFonts w:ascii="Times New Roman" w:eastAsia="Times New Roman" w:hAnsi="Times New Roman" w:cs="Times New Roman"/>
          <w:b/>
          <w:bCs/>
          <w:sz w:val="27"/>
          <w:szCs w:val="27"/>
        </w:rPr>
      </w:pPr>
      <w:r w:rsidRPr="00082008">
        <w:rPr>
          <w:rFonts w:ascii="Times New Roman" w:eastAsia="Times New Roman" w:hAnsi="Times New Roman" w:cs="Times New Roman"/>
          <w:b/>
          <w:bCs/>
          <w:sz w:val="27"/>
          <w:szCs w:val="27"/>
          <w:bdr w:val="none" w:sz="0" w:space="0" w:color="auto" w:frame="1"/>
        </w:rPr>
        <w:t xml:space="preserve">(a) Drain Characteristic </w:t>
      </w:r>
      <w:r w:rsidR="00631C58" w:rsidRPr="00082008">
        <w:rPr>
          <w:rFonts w:ascii="Times New Roman" w:eastAsia="Times New Roman" w:hAnsi="Times New Roman" w:cs="Times New Roman"/>
          <w:b/>
          <w:bCs/>
          <w:sz w:val="27"/>
          <w:szCs w:val="27"/>
          <w:bdr w:val="none" w:sz="0" w:space="0" w:color="auto" w:frame="1"/>
        </w:rPr>
        <w:t>with</w:t>
      </w:r>
      <w:r w:rsidRPr="00082008">
        <w:rPr>
          <w:rFonts w:ascii="Times New Roman" w:eastAsia="Times New Roman" w:hAnsi="Times New Roman" w:cs="Times New Roman"/>
          <w:b/>
          <w:bCs/>
          <w:sz w:val="27"/>
          <w:szCs w:val="27"/>
          <w:bdr w:val="none" w:sz="0" w:space="0" w:color="auto" w:frame="1"/>
        </w:rPr>
        <w:t xml:space="preserve"> Shorted-Gate</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The circuit diagram for determining the drain characteristic with shorted-gate for an N-channel JFET is given in figure. and the drain characteristic with shorted-gate is shown in another figure.</w:t>
      </w:r>
    </w:p>
    <w:p w:rsidR="007754B3" w:rsidRDefault="00822420" w:rsidP="0013610C">
      <w:pPr>
        <w:spacing w:after="0" w:line="276" w:lineRule="auto"/>
        <w:jc w:val="both"/>
        <w:rPr>
          <w:rFonts w:ascii="Times New Roman" w:eastAsia="Times New Roman" w:hAnsi="Times New Roman" w:cs="Times New Roman"/>
          <w:sz w:val="24"/>
          <w:szCs w:val="24"/>
        </w:rPr>
      </w:pPr>
      <w:r w:rsidRPr="00082008">
        <w:rPr>
          <w:rFonts w:ascii="Times New Roman" w:eastAsia="Times New Roman" w:hAnsi="Times New Roman" w:cs="Times New Roman"/>
          <w:noProof/>
          <w:sz w:val="26"/>
          <w:szCs w:val="26"/>
          <w:bdr w:val="none" w:sz="0" w:space="0" w:color="auto" w:frame="1"/>
        </w:rPr>
        <w:drawing>
          <wp:inline distT="0" distB="0" distL="0" distR="0" wp14:anchorId="1B4A59E4" wp14:editId="0E67399A">
            <wp:extent cx="6667500" cy="3105150"/>
            <wp:effectExtent l="0" t="0" r="0" b="0"/>
            <wp:docPr id="4" name="Picture 4" descr="Drain-Characteristics-of-JFE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in-Characteristics-of-JFE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105150"/>
                    </a:xfrm>
                    <a:prstGeom prst="rect">
                      <a:avLst/>
                    </a:prstGeom>
                    <a:noFill/>
                    <a:ln>
                      <a:noFill/>
                    </a:ln>
                  </pic:spPr>
                </pic:pic>
              </a:graphicData>
            </a:graphic>
          </wp:inline>
        </w:drawing>
      </w:r>
    </w:p>
    <w:p w:rsidR="007754B3" w:rsidRDefault="007754B3" w:rsidP="0013610C">
      <w:pPr>
        <w:spacing w:after="0" w:line="276" w:lineRule="auto"/>
        <w:jc w:val="both"/>
        <w:rPr>
          <w:rFonts w:ascii="Times New Roman" w:eastAsia="Times New Roman" w:hAnsi="Times New Roman" w:cs="Times New Roman"/>
          <w:sz w:val="24"/>
          <w:szCs w:val="24"/>
        </w:rPr>
      </w:pPr>
    </w:p>
    <w:p w:rsidR="007754B3" w:rsidRDefault="007754B3" w:rsidP="0013610C">
      <w:pPr>
        <w:spacing w:after="0" w:line="276" w:lineRule="auto"/>
        <w:jc w:val="both"/>
        <w:rPr>
          <w:rFonts w:ascii="Times New Roman" w:eastAsia="Times New Roman" w:hAnsi="Times New Roman" w:cs="Times New Roman"/>
          <w:sz w:val="24"/>
          <w:szCs w:val="24"/>
        </w:rPr>
      </w:pPr>
    </w:p>
    <w:p w:rsidR="007754B3" w:rsidRDefault="007754B3" w:rsidP="0013610C">
      <w:pPr>
        <w:spacing w:after="0" w:line="276" w:lineRule="auto"/>
        <w:jc w:val="both"/>
        <w:rPr>
          <w:rFonts w:ascii="Times New Roman" w:eastAsia="Times New Roman" w:hAnsi="Times New Roman" w:cs="Times New Roman"/>
          <w:sz w:val="24"/>
          <w:szCs w:val="24"/>
        </w:rPr>
      </w:pPr>
    </w:p>
    <w:p w:rsidR="00822420" w:rsidRDefault="00822420" w:rsidP="0013610C">
      <w:pPr>
        <w:spacing w:after="0" w:line="276" w:lineRule="auto"/>
        <w:jc w:val="center"/>
        <w:rPr>
          <w:rFonts w:ascii="Times New Roman" w:eastAsia="Times New Roman" w:hAnsi="Times New Roman" w:cs="Times New Roman"/>
          <w:b/>
          <w:sz w:val="44"/>
          <w:szCs w:val="24"/>
          <w:u w:val="single"/>
        </w:rPr>
      </w:pPr>
      <w:r w:rsidRPr="007754B3">
        <w:rPr>
          <w:rFonts w:ascii="Times New Roman" w:eastAsia="Times New Roman" w:hAnsi="Times New Roman" w:cs="Times New Roman"/>
          <w:b/>
          <w:sz w:val="44"/>
          <w:szCs w:val="24"/>
          <w:u w:val="single"/>
        </w:rPr>
        <w:t>Drain-Characteristics-of-JFET</w:t>
      </w:r>
    </w:p>
    <w:p w:rsidR="007754B3" w:rsidRPr="007754B3" w:rsidRDefault="007754B3" w:rsidP="0013610C">
      <w:pPr>
        <w:spacing w:after="0" w:line="276" w:lineRule="auto"/>
        <w:jc w:val="center"/>
        <w:rPr>
          <w:rFonts w:ascii="Times New Roman" w:eastAsia="Times New Roman" w:hAnsi="Times New Roman" w:cs="Times New Roman"/>
          <w:b/>
          <w:sz w:val="44"/>
          <w:szCs w:val="24"/>
          <w:u w:val="single"/>
        </w:rPr>
      </w:pP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7754B3">
        <w:rPr>
          <w:rFonts w:ascii="Times New Roman" w:eastAsia="Times New Roman" w:hAnsi="Times New Roman" w:cs="Times New Roman"/>
          <w:sz w:val="26"/>
          <w:szCs w:val="26"/>
          <w:bdr w:val="none" w:sz="0" w:space="0" w:color="auto" w:frame="1"/>
        </w:rPr>
        <w:t xml:space="preserve">Initially when drain-source voltage </w:t>
      </w:r>
      <w:proofErr w:type="spellStart"/>
      <w:r w:rsidRPr="007754B3">
        <w:rPr>
          <w:rFonts w:ascii="Times New Roman" w:eastAsia="Times New Roman" w:hAnsi="Times New Roman" w:cs="Times New Roman"/>
          <w:sz w:val="26"/>
          <w:szCs w:val="26"/>
          <w:bdr w:val="none" w:sz="0" w:space="0" w:color="auto" w:frame="1"/>
        </w:rPr>
        <w:t>V</w:t>
      </w:r>
      <w:r w:rsidRPr="007754B3">
        <w:rPr>
          <w:rFonts w:ascii="Times New Roman" w:eastAsia="Times New Roman" w:hAnsi="Times New Roman" w:cs="Times New Roman"/>
          <w:sz w:val="21"/>
          <w:szCs w:val="21"/>
          <w:bdr w:val="none" w:sz="0" w:space="0" w:color="auto" w:frame="1"/>
          <w:vertAlign w:val="subscript"/>
        </w:rPr>
        <w:t>ns</w:t>
      </w:r>
      <w:proofErr w:type="spellEnd"/>
      <w:r w:rsidRPr="007754B3">
        <w:rPr>
          <w:rFonts w:ascii="Times New Roman" w:eastAsia="Times New Roman" w:hAnsi="Times New Roman" w:cs="Times New Roman"/>
          <w:sz w:val="26"/>
          <w:szCs w:val="26"/>
          <w:bdr w:val="none" w:sz="0" w:space="0" w:color="auto" w:frame="1"/>
        </w:rPr>
        <w:t xml:space="preserve"> is zero, there is no attracting potential at the drain, so no current </w:t>
      </w:r>
      <w:proofErr w:type="gramStart"/>
      <w:r w:rsidRPr="007754B3">
        <w:rPr>
          <w:rFonts w:ascii="Times New Roman" w:eastAsia="Times New Roman" w:hAnsi="Times New Roman" w:cs="Times New Roman"/>
          <w:sz w:val="26"/>
          <w:szCs w:val="26"/>
          <w:bdr w:val="none" w:sz="0" w:space="0" w:color="auto" w:frame="1"/>
        </w:rPr>
        <w:t>flows</w:t>
      </w:r>
      <w:proofErr w:type="gramEnd"/>
      <w:r w:rsidRPr="007754B3">
        <w:rPr>
          <w:rFonts w:ascii="Times New Roman" w:eastAsia="Times New Roman" w:hAnsi="Times New Roman" w:cs="Times New Roman"/>
          <w:sz w:val="26"/>
          <w:szCs w:val="26"/>
          <w:bdr w:val="none" w:sz="0" w:space="0" w:color="auto" w:frame="1"/>
        </w:rPr>
        <w:t xml:space="preserve"> </w:t>
      </w:r>
      <w:proofErr w:type="spellStart"/>
      <w:r w:rsidRPr="007754B3">
        <w:rPr>
          <w:rFonts w:ascii="Times New Roman" w:eastAsia="Times New Roman" w:hAnsi="Times New Roman" w:cs="Times New Roman"/>
          <w:sz w:val="26"/>
          <w:szCs w:val="26"/>
          <w:bdr w:val="none" w:sz="0" w:space="0" w:color="auto" w:frame="1"/>
        </w:rPr>
        <w:t>inspite</w:t>
      </w:r>
      <w:proofErr w:type="spellEnd"/>
      <w:r w:rsidRPr="007754B3">
        <w:rPr>
          <w:rFonts w:ascii="Times New Roman" w:eastAsia="Times New Roman" w:hAnsi="Times New Roman" w:cs="Times New Roman"/>
          <w:sz w:val="26"/>
          <w:szCs w:val="26"/>
          <w:bdr w:val="none" w:sz="0" w:space="0" w:color="auto" w:frame="1"/>
        </w:rPr>
        <w:t xml:space="preserve"> of the fact that the channel is fully open. This gives drain current </w:t>
      </w:r>
      <w:proofErr w:type="spellStart"/>
      <w:r w:rsidRPr="007754B3">
        <w:rPr>
          <w:rFonts w:ascii="Times New Roman" w:eastAsia="Times New Roman" w:hAnsi="Times New Roman" w:cs="Times New Roman"/>
          <w:sz w:val="26"/>
          <w:szCs w:val="26"/>
          <w:bdr w:val="none" w:sz="0" w:space="0" w:color="auto" w:frame="1"/>
        </w:rPr>
        <w:t>Ip</w:t>
      </w:r>
      <w:proofErr w:type="spellEnd"/>
      <w:r w:rsidRPr="007754B3">
        <w:rPr>
          <w:rFonts w:ascii="Times New Roman" w:eastAsia="Times New Roman" w:hAnsi="Times New Roman" w:cs="Times New Roman"/>
          <w:sz w:val="26"/>
          <w:szCs w:val="26"/>
          <w:bdr w:val="none" w:sz="0" w:space="0" w:color="auto" w:frame="1"/>
        </w:rPr>
        <w:t xml:space="preserve"> = 0. For small applied voltage </w:t>
      </w:r>
      <w:proofErr w:type="spellStart"/>
      <w:r w:rsidRPr="007754B3">
        <w:rPr>
          <w:rFonts w:ascii="Times New Roman" w:eastAsia="Times New Roman" w:hAnsi="Times New Roman" w:cs="Times New Roman"/>
          <w:sz w:val="26"/>
          <w:szCs w:val="26"/>
          <w:bdr w:val="none" w:sz="0" w:space="0" w:color="auto" w:frame="1"/>
        </w:rPr>
        <w:t>V</w:t>
      </w:r>
      <w:r w:rsidRPr="007754B3">
        <w:rPr>
          <w:rFonts w:ascii="Times New Roman" w:eastAsia="Times New Roman" w:hAnsi="Times New Roman" w:cs="Times New Roman"/>
          <w:sz w:val="21"/>
          <w:szCs w:val="21"/>
          <w:bdr w:val="none" w:sz="0" w:space="0" w:color="auto" w:frame="1"/>
          <w:vertAlign w:val="subscript"/>
        </w:rPr>
        <w:t>na</w:t>
      </w:r>
      <w:proofErr w:type="spellEnd"/>
      <w:r w:rsidRPr="007754B3">
        <w:rPr>
          <w:rFonts w:ascii="Times New Roman" w:eastAsia="Times New Roman" w:hAnsi="Times New Roman" w:cs="Times New Roman"/>
          <w:sz w:val="26"/>
          <w:szCs w:val="26"/>
          <w:bdr w:val="none" w:sz="0" w:space="0" w:color="auto" w:frame="1"/>
        </w:rPr>
        <w:t xml:space="preserve">, the N-type bar acts as a simple semiconductor resistor, and the drain current increases linearly </w:t>
      </w:r>
      <w:proofErr w:type="spellStart"/>
      <w:r w:rsidRPr="007754B3">
        <w:rPr>
          <w:rFonts w:ascii="Times New Roman" w:eastAsia="Times New Roman" w:hAnsi="Times New Roman" w:cs="Times New Roman"/>
          <w:sz w:val="26"/>
          <w:szCs w:val="26"/>
          <w:bdr w:val="none" w:sz="0" w:space="0" w:color="auto" w:frame="1"/>
        </w:rPr>
        <w:t>with_the</w:t>
      </w:r>
      <w:proofErr w:type="spellEnd"/>
      <w:r w:rsidRPr="007754B3">
        <w:rPr>
          <w:rFonts w:ascii="Times New Roman" w:eastAsia="Times New Roman" w:hAnsi="Times New Roman" w:cs="Times New Roman"/>
          <w:sz w:val="26"/>
          <w:szCs w:val="26"/>
          <w:bdr w:val="none" w:sz="0" w:space="0" w:color="auto" w:frame="1"/>
        </w:rPr>
        <w:t xml:space="preserve"> increase in </w:t>
      </w:r>
      <w:proofErr w:type="spellStart"/>
      <w:r w:rsidRPr="007754B3">
        <w:rPr>
          <w:rFonts w:ascii="Times New Roman" w:eastAsia="Times New Roman" w:hAnsi="Times New Roman" w:cs="Times New Roman"/>
          <w:sz w:val="26"/>
          <w:szCs w:val="26"/>
          <w:bdr w:val="none" w:sz="0" w:space="0" w:color="auto" w:frame="1"/>
        </w:rPr>
        <w:t>Vds</w:t>
      </w:r>
      <w:proofErr w:type="spellEnd"/>
      <w:r w:rsidRPr="007754B3">
        <w:rPr>
          <w:rFonts w:ascii="Times New Roman" w:eastAsia="Times New Roman" w:hAnsi="Times New Roman" w:cs="Times New Roman"/>
          <w:sz w:val="26"/>
          <w:szCs w:val="26"/>
          <w:bdr w:val="none" w:sz="0" w:space="0" w:color="auto" w:frame="1"/>
        </w:rPr>
        <w:t xml:space="preserve">, up to the knee point. This region, (to the left of the knee point) of the curve is called the channel </w:t>
      </w:r>
      <w:proofErr w:type="spellStart"/>
      <w:r w:rsidRPr="007754B3">
        <w:rPr>
          <w:rFonts w:ascii="Times New Roman" w:eastAsia="Times New Roman" w:hAnsi="Times New Roman" w:cs="Times New Roman"/>
          <w:sz w:val="26"/>
          <w:szCs w:val="26"/>
          <w:bdr w:val="none" w:sz="0" w:space="0" w:color="auto" w:frame="1"/>
        </w:rPr>
        <w:t>ohmic</w:t>
      </w:r>
      <w:proofErr w:type="spellEnd"/>
      <w:r w:rsidRPr="007754B3">
        <w:rPr>
          <w:rFonts w:ascii="Times New Roman" w:eastAsia="Times New Roman" w:hAnsi="Times New Roman" w:cs="Times New Roman"/>
          <w:i/>
          <w:iCs/>
          <w:sz w:val="26"/>
          <w:szCs w:val="26"/>
          <w:bdr w:val="none" w:sz="0" w:space="0" w:color="auto" w:frame="1"/>
        </w:rPr>
        <w:t> region, </w:t>
      </w:r>
      <w:r w:rsidRPr="007754B3">
        <w:rPr>
          <w:rFonts w:ascii="Times New Roman" w:eastAsia="Times New Roman" w:hAnsi="Times New Roman" w:cs="Times New Roman"/>
          <w:sz w:val="26"/>
          <w:szCs w:val="26"/>
          <w:bdr w:val="none" w:sz="0" w:space="0" w:color="auto" w:frame="1"/>
        </w:rPr>
        <w:t>because in this region the FET behaves like an ordinary resistor.</w:t>
      </w: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7754B3">
        <w:rPr>
          <w:rFonts w:ascii="Times New Roman" w:eastAsia="Times New Roman" w:hAnsi="Times New Roman" w:cs="Times New Roman"/>
          <w:sz w:val="26"/>
          <w:szCs w:val="26"/>
          <w:bdr w:val="none" w:sz="0" w:space="0" w:color="auto" w:frame="1"/>
        </w:rPr>
        <w:t>With the increase in drain current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xml:space="preserve">, the </w:t>
      </w:r>
      <w:proofErr w:type="spellStart"/>
      <w:r w:rsidRPr="007754B3">
        <w:rPr>
          <w:rFonts w:ascii="Times New Roman" w:eastAsia="Times New Roman" w:hAnsi="Times New Roman" w:cs="Times New Roman"/>
          <w:sz w:val="26"/>
          <w:szCs w:val="26"/>
          <w:bdr w:val="none" w:sz="0" w:space="0" w:color="auto" w:frame="1"/>
        </w:rPr>
        <w:t>ohmic</w:t>
      </w:r>
      <w:proofErr w:type="spellEnd"/>
      <w:r w:rsidRPr="007754B3">
        <w:rPr>
          <w:rFonts w:ascii="Times New Roman" w:eastAsia="Times New Roman" w:hAnsi="Times New Roman" w:cs="Times New Roman"/>
          <w:sz w:val="26"/>
          <w:szCs w:val="26"/>
          <w:bdr w:val="none" w:sz="0" w:space="0" w:color="auto" w:frame="1"/>
        </w:rPr>
        <w:t xml:space="preserve"> voltage drop between the source and channel region reverse-biases the gate junction. The reverse-biasing of the gate junction is not uniform </w:t>
      </w:r>
      <w:proofErr w:type="gramStart"/>
      <w:r w:rsidRPr="007754B3">
        <w:rPr>
          <w:rFonts w:ascii="Times New Roman" w:eastAsia="Times New Roman" w:hAnsi="Times New Roman" w:cs="Times New Roman"/>
          <w:sz w:val="26"/>
          <w:szCs w:val="26"/>
          <w:bdr w:val="none" w:sz="0" w:space="0" w:color="auto" w:frame="1"/>
        </w:rPr>
        <w:t>throughout.,</w:t>
      </w:r>
      <w:proofErr w:type="gramEnd"/>
      <w:r w:rsidRPr="007754B3">
        <w:rPr>
          <w:rFonts w:ascii="Times New Roman" w:eastAsia="Times New Roman" w:hAnsi="Times New Roman" w:cs="Times New Roman"/>
          <w:sz w:val="26"/>
          <w:szCs w:val="26"/>
          <w:bdr w:val="none" w:sz="0" w:space="0" w:color="auto" w:frame="1"/>
        </w:rPr>
        <w:t xml:space="preserve"> The reverse bias is more at the drain end than that at the source end of the channel, so with the increase in </w:t>
      </w:r>
      <w:proofErr w:type="spellStart"/>
      <w:r w:rsidRPr="007754B3">
        <w:rPr>
          <w:rFonts w:ascii="Times New Roman" w:eastAsia="Times New Roman" w:hAnsi="Times New Roman" w:cs="Times New Roman"/>
          <w:sz w:val="26"/>
          <w:szCs w:val="26"/>
          <w:bdr w:val="none" w:sz="0" w:space="0" w:color="auto" w:frame="1"/>
        </w:rPr>
        <w:t>Vds</w:t>
      </w:r>
      <w:proofErr w:type="spellEnd"/>
      <w:r w:rsidRPr="007754B3">
        <w:rPr>
          <w:rFonts w:ascii="Times New Roman" w:eastAsia="Times New Roman" w:hAnsi="Times New Roman" w:cs="Times New Roman"/>
          <w:sz w:val="26"/>
          <w:szCs w:val="26"/>
          <w:bdr w:val="none" w:sz="0" w:space="0" w:color="auto" w:frame="1"/>
        </w:rPr>
        <w:t xml:space="preserve">, the conducting portion of the channel begins to constrict more at the drain end. Eventually, a voltage </w:t>
      </w:r>
      <w:proofErr w:type="spellStart"/>
      <w:proofErr w:type="gramStart"/>
      <w:r w:rsidRPr="007754B3">
        <w:rPr>
          <w:rFonts w:ascii="Times New Roman" w:eastAsia="Times New Roman" w:hAnsi="Times New Roman" w:cs="Times New Roman"/>
          <w:sz w:val="26"/>
          <w:szCs w:val="26"/>
          <w:bdr w:val="none" w:sz="0" w:space="0" w:color="auto" w:frame="1"/>
        </w:rPr>
        <w:t>Vds</w:t>
      </w:r>
      <w:proofErr w:type="spellEnd"/>
      <w:proofErr w:type="gramEnd"/>
      <w:r w:rsidRPr="007754B3">
        <w:rPr>
          <w:rFonts w:ascii="Times New Roman" w:eastAsia="Times New Roman" w:hAnsi="Times New Roman" w:cs="Times New Roman"/>
          <w:sz w:val="26"/>
          <w:szCs w:val="26"/>
          <w:bdr w:val="none" w:sz="0" w:space="0" w:color="auto" w:frame="1"/>
        </w:rPr>
        <w:t xml:space="preserve"> is reached at which the channel is pinched off. The drain current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xml:space="preserve"> no longer increases with the increase in </w:t>
      </w:r>
      <w:proofErr w:type="spellStart"/>
      <w:proofErr w:type="gramStart"/>
      <w:r w:rsidRPr="007754B3">
        <w:rPr>
          <w:rFonts w:ascii="Times New Roman" w:eastAsia="Times New Roman" w:hAnsi="Times New Roman" w:cs="Times New Roman"/>
          <w:sz w:val="26"/>
          <w:szCs w:val="26"/>
          <w:bdr w:val="none" w:sz="0" w:space="0" w:color="auto" w:frame="1"/>
        </w:rPr>
        <w:t>Vds</w:t>
      </w:r>
      <w:proofErr w:type="spellEnd"/>
      <w:proofErr w:type="gramEnd"/>
      <w:r w:rsidRPr="007754B3">
        <w:rPr>
          <w:rFonts w:ascii="Times New Roman" w:eastAsia="Times New Roman" w:hAnsi="Times New Roman" w:cs="Times New Roman"/>
          <w:sz w:val="26"/>
          <w:szCs w:val="26"/>
          <w:bdr w:val="none" w:sz="0" w:space="0" w:color="auto" w:frame="1"/>
        </w:rPr>
        <w:t>. It approaches a constant saturation value. The value of voltage V</w:t>
      </w:r>
      <w:r w:rsidRPr="007754B3">
        <w:rPr>
          <w:rFonts w:ascii="Times New Roman" w:eastAsia="Times New Roman" w:hAnsi="Times New Roman" w:cs="Times New Roman"/>
          <w:sz w:val="21"/>
          <w:szCs w:val="21"/>
          <w:bdr w:val="none" w:sz="0" w:space="0" w:color="auto" w:frame="1"/>
          <w:vertAlign w:val="subscript"/>
        </w:rPr>
        <w:t>DS</w:t>
      </w:r>
      <w:r w:rsidRPr="007754B3">
        <w:rPr>
          <w:rFonts w:ascii="Times New Roman" w:eastAsia="Times New Roman" w:hAnsi="Times New Roman" w:cs="Times New Roman"/>
          <w:sz w:val="26"/>
          <w:szCs w:val="26"/>
          <w:bdr w:val="none" w:sz="0" w:space="0" w:color="auto" w:frame="1"/>
        </w:rPr>
        <w:t> at which the channel is pinched off (i.e. all the free charges from the channel get removed), is called the </w:t>
      </w:r>
      <w:r w:rsidRPr="007754B3">
        <w:rPr>
          <w:rFonts w:ascii="Times New Roman" w:eastAsia="Times New Roman" w:hAnsi="Times New Roman" w:cs="Times New Roman"/>
          <w:i/>
          <w:iCs/>
          <w:sz w:val="26"/>
          <w:szCs w:val="26"/>
          <w:bdr w:val="none" w:sz="0" w:space="0" w:color="auto" w:frame="1"/>
        </w:rPr>
        <w:t>pinch-off voltage </w:t>
      </w:r>
      <w:proofErr w:type="spellStart"/>
      <w:proofErr w:type="gramStart"/>
      <w:r w:rsidRPr="007754B3">
        <w:rPr>
          <w:rFonts w:ascii="Times New Roman" w:eastAsia="Times New Roman" w:hAnsi="Times New Roman" w:cs="Times New Roman"/>
          <w:sz w:val="26"/>
          <w:szCs w:val="26"/>
          <w:bdr w:val="none" w:sz="0" w:space="0" w:color="auto" w:frame="1"/>
        </w:rPr>
        <w:t>V</w:t>
      </w:r>
      <w:r w:rsidRPr="007754B3">
        <w:rPr>
          <w:rFonts w:ascii="Times New Roman" w:eastAsia="Times New Roman" w:hAnsi="Times New Roman" w:cs="Times New Roman"/>
          <w:sz w:val="21"/>
          <w:szCs w:val="21"/>
          <w:bdr w:val="none" w:sz="0" w:space="0" w:color="auto" w:frame="1"/>
          <w:vertAlign w:val="subscript"/>
        </w:rPr>
        <w:t>p</w:t>
      </w:r>
      <w:proofErr w:type="spellEnd"/>
      <w:proofErr w:type="gramEnd"/>
      <w:r w:rsidRPr="007754B3">
        <w:rPr>
          <w:rFonts w:ascii="Times New Roman" w:eastAsia="Times New Roman" w:hAnsi="Times New Roman" w:cs="Times New Roman"/>
          <w:sz w:val="26"/>
          <w:szCs w:val="26"/>
          <w:bdr w:val="none" w:sz="0" w:space="0" w:color="auto" w:frame="1"/>
        </w:rPr>
        <w:t xml:space="preserve">. The pinch-off voltage </w:t>
      </w:r>
      <w:proofErr w:type="spellStart"/>
      <w:proofErr w:type="gramStart"/>
      <w:r w:rsidRPr="007754B3">
        <w:rPr>
          <w:rFonts w:ascii="Times New Roman" w:eastAsia="Times New Roman" w:hAnsi="Times New Roman" w:cs="Times New Roman"/>
          <w:sz w:val="26"/>
          <w:szCs w:val="26"/>
          <w:bdr w:val="none" w:sz="0" w:space="0" w:color="auto" w:frame="1"/>
        </w:rPr>
        <w:t>Vp</w:t>
      </w:r>
      <w:proofErr w:type="spellEnd"/>
      <w:proofErr w:type="gramEnd"/>
      <w:r w:rsidRPr="007754B3">
        <w:rPr>
          <w:rFonts w:ascii="Times New Roman" w:eastAsia="Times New Roman" w:hAnsi="Times New Roman" w:cs="Times New Roman"/>
          <w:sz w:val="26"/>
          <w:szCs w:val="26"/>
          <w:bdr w:val="none" w:sz="0" w:space="0" w:color="auto" w:frame="1"/>
        </w:rPr>
        <w:t>, not too sharply defined on the curve, where the drain current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xml:space="preserve"> begins to level off and attains a constant value. From point </w:t>
      </w:r>
      <w:proofErr w:type="gramStart"/>
      <w:r w:rsidRPr="007754B3">
        <w:rPr>
          <w:rFonts w:ascii="Times New Roman" w:eastAsia="Times New Roman" w:hAnsi="Times New Roman" w:cs="Times New Roman"/>
          <w:sz w:val="26"/>
          <w:szCs w:val="26"/>
          <w:bdr w:val="none" w:sz="0" w:space="0" w:color="auto" w:frame="1"/>
        </w:rPr>
        <w:t>A</w:t>
      </w:r>
      <w:proofErr w:type="gramEnd"/>
      <w:r w:rsidRPr="007754B3">
        <w:rPr>
          <w:rFonts w:ascii="Times New Roman" w:eastAsia="Times New Roman" w:hAnsi="Times New Roman" w:cs="Times New Roman"/>
          <w:sz w:val="26"/>
          <w:szCs w:val="26"/>
          <w:bdr w:val="none" w:sz="0" w:space="0" w:color="auto" w:frame="1"/>
        </w:rPr>
        <w:t xml:space="preserve"> (knee point) to the point B (pinch-off point) the drain current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xml:space="preserve"> increases with the increase In voltage </w:t>
      </w:r>
      <w:proofErr w:type="spellStart"/>
      <w:r w:rsidRPr="007754B3">
        <w:rPr>
          <w:rFonts w:ascii="Times New Roman" w:eastAsia="Times New Roman" w:hAnsi="Times New Roman" w:cs="Times New Roman"/>
          <w:sz w:val="26"/>
          <w:szCs w:val="26"/>
          <w:bdr w:val="none" w:sz="0" w:space="0" w:color="auto" w:frame="1"/>
        </w:rPr>
        <w:t>V</w:t>
      </w:r>
      <w:r w:rsidRPr="007754B3">
        <w:rPr>
          <w:rFonts w:ascii="Times New Roman" w:eastAsia="Times New Roman" w:hAnsi="Times New Roman" w:cs="Times New Roman"/>
          <w:sz w:val="21"/>
          <w:szCs w:val="21"/>
          <w:bdr w:val="none" w:sz="0" w:space="0" w:color="auto" w:frame="1"/>
          <w:vertAlign w:val="subscript"/>
        </w:rPr>
        <w:t>ds</w:t>
      </w:r>
      <w:proofErr w:type="spellEnd"/>
      <w:r w:rsidRPr="007754B3">
        <w:rPr>
          <w:rFonts w:ascii="Times New Roman" w:eastAsia="Times New Roman" w:hAnsi="Times New Roman" w:cs="Times New Roman"/>
          <w:sz w:val="26"/>
          <w:szCs w:val="26"/>
          <w:bdr w:val="none" w:sz="0" w:space="0" w:color="auto" w:frame="1"/>
        </w:rPr>
        <w:t> following a reverse square law. The region of the characteristic in which drain current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remains fairly constant is called </w:t>
      </w:r>
      <w:r w:rsidRPr="007754B3">
        <w:rPr>
          <w:rFonts w:ascii="Times New Roman" w:eastAsia="Times New Roman" w:hAnsi="Times New Roman" w:cs="Times New Roman"/>
          <w:i/>
          <w:iCs/>
          <w:sz w:val="26"/>
          <w:szCs w:val="26"/>
          <w:bdr w:val="none" w:sz="0" w:space="0" w:color="auto" w:frame="1"/>
        </w:rPr>
        <w:t>the pinch-off region. </w:t>
      </w:r>
      <w:r w:rsidRPr="007754B3">
        <w:rPr>
          <w:rFonts w:ascii="Times New Roman" w:eastAsia="Times New Roman" w:hAnsi="Times New Roman" w:cs="Times New Roman"/>
          <w:sz w:val="26"/>
          <w:szCs w:val="26"/>
          <w:bdr w:val="none" w:sz="0" w:space="0" w:color="auto" w:frame="1"/>
        </w:rPr>
        <w:t>It is also sometimes called the </w:t>
      </w:r>
      <w:r w:rsidRPr="007754B3">
        <w:rPr>
          <w:rFonts w:ascii="Times New Roman" w:eastAsia="Times New Roman" w:hAnsi="Times New Roman" w:cs="Times New Roman"/>
          <w:i/>
          <w:iCs/>
          <w:sz w:val="26"/>
          <w:szCs w:val="26"/>
          <w:bdr w:val="none" w:sz="0" w:space="0" w:color="auto" w:frame="1"/>
        </w:rPr>
        <w:t>saturation region </w:t>
      </w:r>
      <w:r w:rsidRPr="007754B3">
        <w:rPr>
          <w:rFonts w:ascii="Times New Roman" w:eastAsia="Times New Roman" w:hAnsi="Times New Roman" w:cs="Times New Roman"/>
          <w:sz w:val="26"/>
          <w:szCs w:val="26"/>
          <w:bdr w:val="none" w:sz="0" w:space="0" w:color="auto" w:frame="1"/>
        </w:rPr>
        <w:t>or </w:t>
      </w:r>
      <w:r w:rsidRPr="007754B3">
        <w:rPr>
          <w:rFonts w:ascii="Times New Roman" w:eastAsia="Times New Roman" w:hAnsi="Times New Roman" w:cs="Times New Roman"/>
          <w:i/>
          <w:iCs/>
          <w:sz w:val="26"/>
          <w:szCs w:val="26"/>
          <w:bdr w:val="none" w:sz="0" w:space="0" w:color="auto" w:frame="1"/>
        </w:rPr>
        <w:t>amplifier region. </w:t>
      </w:r>
      <w:r w:rsidRPr="007754B3">
        <w:rPr>
          <w:rFonts w:ascii="Times New Roman" w:eastAsia="Times New Roman" w:hAnsi="Times New Roman" w:cs="Times New Roman"/>
          <w:sz w:val="26"/>
          <w:szCs w:val="26"/>
          <w:bdr w:val="none" w:sz="0" w:space="0" w:color="auto" w:frame="1"/>
        </w:rPr>
        <w:t>In this region the JFET operates as a </w:t>
      </w:r>
      <w:r w:rsidRPr="007754B3">
        <w:rPr>
          <w:rFonts w:ascii="Times New Roman" w:eastAsia="Times New Roman" w:hAnsi="Times New Roman" w:cs="Times New Roman"/>
          <w:i/>
          <w:iCs/>
          <w:sz w:val="26"/>
          <w:szCs w:val="26"/>
          <w:bdr w:val="none" w:sz="0" w:space="0" w:color="auto" w:frame="1"/>
        </w:rPr>
        <w:t xml:space="preserve">constant current device </w:t>
      </w:r>
      <w:proofErr w:type="spellStart"/>
      <w:r w:rsidRPr="007754B3">
        <w:rPr>
          <w:rFonts w:ascii="Times New Roman" w:eastAsia="Times New Roman" w:hAnsi="Times New Roman" w:cs="Times New Roman"/>
          <w:i/>
          <w:iCs/>
          <w:sz w:val="26"/>
          <w:szCs w:val="26"/>
          <w:bdr w:val="none" w:sz="0" w:space="0" w:color="auto" w:frame="1"/>
        </w:rPr>
        <w:t>since</w:t>
      </w:r>
      <w:r w:rsidRPr="007754B3">
        <w:rPr>
          <w:rFonts w:ascii="Times New Roman" w:eastAsia="Times New Roman" w:hAnsi="Times New Roman" w:cs="Times New Roman"/>
          <w:sz w:val="26"/>
          <w:szCs w:val="26"/>
          <w:bdr w:val="none" w:sz="0" w:space="0" w:color="auto" w:frame="1"/>
        </w:rPr>
        <w:t>drain</w:t>
      </w:r>
      <w:proofErr w:type="spellEnd"/>
      <w:r w:rsidRPr="007754B3">
        <w:rPr>
          <w:rFonts w:ascii="Times New Roman" w:eastAsia="Times New Roman" w:hAnsi="Times New Roman" w:cs="Times New Roman"/>
          <w:sz w:val="26"/>
          <w:szCs w:val="26"/>
          <w:bdr w:val="none" w:sz="0" w:space="0" w:color="auto" w:frame="1"/>
        </w:rPr>
        <w:t xml:space="preserve"> current (or output current) remains almost constant. It is the normal operating region of the JFET when used as an amplifier. The drain current in the pinch-off region with V</w:t>
      </w:r>
      <w:r w:rsidRPr="007754B3">
        <w:rPr>
          <w:rFonts w:ascii="Times New Roman" w:eastAsia="Times New Roman" w:hAnsi="Times New Roman" w:cs="Times New Roman"/>
          <w:sz w:val="21"/>
          <w:szCs w:val="21"/>
          <w:bdr w:val="none" w:sz="0" w:space="0" w:color="auto" w:frame="1"/>
          <w:vertAlign w:val="subscript"/>
        </w:rPr>
        <w:t>GS</w:t>
      </w:r>
      <w:r w:rsidRPr="007754B3">
        <w:rPr>
          <w:rFonts w:ascii="Times New Roman" w:eastAsia="Times New Roman" w:hAnsi="Times New Roman" w:cs="Times New Roman"/>
          <w:sz w:val="26"/>
          <w:szCs w:val="26"/>
          <w:bdr w:val="none" w:sz="0" w:space="0" w:color="auto" w:frame="1"/>
        </w:rPr>
        <w:t> = 0 is referred to the </w:t>
      </w:r>
      <w:r w:rsidRPr="007754B3">
        <w:rPr>
          <w:rFonts w:ascii="Times New Roman" w:eastAsia="Times New Roman" w:hAnsi="Times New Roman" w:cs="Times New Roman"/>
          <w:i/>
          <w:iCs/>
          <w:sz w:val="26"/>
          <w:szCs w:val="26"/>
          <w:bdr w:val="none" w:sz="0" w:space="0" w:color="auto" w:frame="1"/>
        </w:rPr>
        <w:t xml:space="preserve">drain-source saturation current, </w:t>
      </w:r>
      <w:proofErr w:type="spellStart"/>
      <w:r w:rsidRPr="007754B3">
        <w:rPr>
          <w:rFonts w:ascii="Times New Roman" w:eastAsia="Times New Roman" w:hAnsi="Times New Roman" w:cs="Times New Roman"/>
          <w:i/>
          <w:iCs/>
          <w:sz w:val="26"/>
          <w:szCs w:val="26"/>
          <w:bdr w:val="none" w:sz="0" w:space="0" w:color="auto" w:frame="1"/>
        </w:rPr>
        <w:t>Idss</w:t>
      </w:r>
      <w:proofErr w:type="spellEnd"/>
      <w:r w:rsidRPr="007754B3">
        <w:rPr>
          <w:rFonts w:ascii="Times New Roman" w:eastAsia="Times New Roman" w:hAnsi="Times New Roman" w:cs="Times New Roman"/>
          <w:sz w:val="26"/>
          <w:szCs w:val="26"/>
          <w:bdr w:val="none" w:sz="0" w:space="0" w:color="auto" w:frame="1"/>
        </w:rPr>
        <w:t>).</w:t>
      </w: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7754B3">
        <w:rPr>
          <w:rFonts w:ascii="Times New Roman" w:eastAsia="Times New Roman" w:hAnsi="Times New Roman" w:cs="Times New Roman"/>
          <w:sz w:val="26"/>
          <w:szCs w:val="26"/>
          <w:bdr w:val="none" w:sz="0" w:space="0" w:color="auto" w:frame="1"/>
        </w:rPr>
        <w:t>It is to be noted that in the pinch-off (or saturation) region the channel resistance increases in proportion to increase in V</w:t>
      </w:r>
      <w:r w:rsidRPr="007754B3">
        <w:rPr>
          <w:rFonts w:ascii="Times New Roman" w:eastAsia="Times New Roman" w:hAnsi="Times New Roman" w:cs="Times New Roman"/>
          <w:sz w:val="21"/>
          <w:szCs w:val="21"/>
          <w:bdr w:val="none" w:sz="0" w:space="0" w:color="auto" w:frame="1"/>
          <w:vertAlign w:val="subscript"/>
        </w:rPr>
        <w:t>DS</w:t>
      </w:r>
      <w:r w:rsidRPr="007754B3">
        <w:rPr>
          <w:rFonts w:ascii="Times New Roman" w:eastAsia="Times New Roman" w:hAnsi="Times New Roman" w:cs="Times New Roman"/>
          <w:sz w:val="26"/>
          <w:szCs w:val="26"/>
          <w:bdr w:val="none" w:sz="0" w:space="0" w:color="auto" w:frame="1"/>
        </w:rPr>
        <w:t xml:space="preserve"> and so keeps the drain current almost constant and the reverse bias required by the gate-channel junction is supplied entirely by the voltage drop across the channel resistance due to flow of </w:t>
      </w:r>
      <w:proofErr w:type="spellStart"/>
      <w:r w:rsidRPr="007754B3">
        <w:rPr>
          <w:rFonts w:ascii="Times New Roman" w:eastAsia="Times New Roman" w:hAnsi="Times New Roman" w:cs="Times New Roman"/>
          <w:sz w:val="26"/>
          <w:szCs w:val="26"/>
          <w:bdr w:val="none" w:sz="0" w:space="0" w:color="auto" w:frame="1"/>
        </w:rPr>
        <w:t>I</w:t>
      </w:r>
      <w:r w:rsidRPr="007754B3">
        <w:rPr>
          <w:rFonts w:ascii="Times New Roman" w:eastAsia="Times New Roman" w:hAnsi="Times New Roman" w:cs="Times New Roman"/>
          <w:sz w:val="21"/>
          <w:szCs w:val="21"/>
          <w:bdr w:val="none" w:sz="0" w:space="0" w:color="auto" w:frame="1"/>
          <w:vertAlign w:val="subscript"/>
        </w:rPr>
        <w:t>Dsg</w:t>
      </w:r>
      <w:proofErr w:type="spellEnd"/>
      <w:r w:rsidRPr="007754B3">
        <w:rPr>
          <w:rFonts w:ascii="Times New Roman" w:eastAsia="Times New Roman" w:hAnsi="Times New Roman" w:cs="Times New Roman"/>
          <w:sz w:val="26"/>
          <w:szCs w:val="26"/>
          <w:bdr w:val="none" w:sz="0" w:space="0" w:color="auto" w:frame="1"/>
        </w:rPr>
        <w:t> and not by the external bias because V</w:t>
      </w:r>
      <w:r w:rsidRPr="007754B3">
        <w:rPr>
          <w:rFonts w:ascii="Times New Roman" w:eastAsia="Times New Roman" w:hAnsi="Times New Roman" w:cs="Times New Roman"/>
          <w:sz w:val="21"/>
          <w:szCs w:val="21"/>
          <w:bdr w:val="none" w:sz="0" w:space="0" w:color="auto" w:frame="1"/>
          <w:vertAlign w:val="subscript"/>
        </w:rPr>
        <w:t>GS</w:t>
      </w:r>
      <w:r w:rsidRPr="007754B3">
        <w:rPr>
          <w:rFonts w:ascii="Times New Roman" w:eastAsia="Times New Roman" w:hAnsi="Times New Roman" w:cs="Times New Roman"/>
          <w:sz w:val="26"/>
          <w:szCs w:val="26"/>
          <w:bdr w:val="none" w:sz="0" w:space="0" w:color="auto" w:frame="1"/>
        </w:rPr>
        <w:t> = 0</w:t>
      </w: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7754B3">
        <w:rPr>
          <w:rFonts w:ascii="Times New Roman" w:eastAsia="Times New Roman" w:hAnsi="Times New Roman" w:cs="Times New Roman"/>
          <w:sz w:val="26"/>
          <w:szCs w:val="26"/>
          <w:bdr w:val="none" w:sz="0" w:space="0" w:color="auto" w:frame="1"/>
        </w:rPr>
        <w:t>Drain current in the pinch-of region is given by Shockley’s equation</w:t>
      </w: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proofErr w:type="gramStart"/>
      <w:r w:rsidRPr="007754B3">
        <w:rPr>
          <w:rFonts w:ascii="Times New Roman" w:eastAsia="Times New Roman" w:hAnsi="Times New Roman" w:cs="Times New Roman"/>
          <w:sz w:val="26"/>
          <w:szCs w:val="26"/>
          <w:bdr w:val="none" w:sz="0" w:space="0" w:color="auto" w:frame="1"/>
        </w:rPr>
        <w:t>where</w:t>
      </w:r>
      <w:proofErr w:type="gramEnd"/>
      <w:r w:rsidRPr="007754B3">
        <w:rPr>
          <w:rFonts w:ascii="Times New Roman" w:eastAsia="Times New Roman" w:hAnsi="Times New Roman" w:cs="Times New Roman"/>
          <w:sz w:val="26"/>
          <w:szCs w:val="26"/>
          <w:bdr w:val="none" w:sz="0" w:space="0" w:color="auto" w:frame="1"/>
        </w:rPr>
        <w:t xml:space="preserve"> I</w:t>
      </w:r>
      <w:r w:rsidRPr="007754B3">
        <w:rPr>
          <w:rFonts w:ascii="Times New Roman" w:eastAsia="Times New Roman" w:hAnsi="Times New Roman" w:cs="Times New Roman"/>
          <w:sz w:val="21"/>
          <w:szCs w:val="21"/>
          <w:bdr w:val="none" w:sz="0" w:space="0" w:color="auto" w:frame="1"/>
          <w:vertAlign w:val="subscript"/>
        </w:rPr>
        <w:t>D</w:t>
      </w:r>
      <w:r w:rsidRPr="007754B3">
        <w:rPr>
          <w:rFonts w:ascii="Times New Roman" w:eastAsia="Times New Roman" w:hAnsi="Times New Roman" w:cs="Times New Roman"/>
          <w:sz w:val="26"/>
          <w:szCs w:val="26"/>
          <w:bdr w:val="none" w:sz="0" w:space="0" w:color="auto" w:frame="1"/>
        </w:rPr>
        <w:t> is the drain current at a given gate-source voltage V</w:t>
      </w:r>
      <w:r w:rsidRPr="007754B3">
        <w:rPr>
          <w:rFonts w:ascii="Times New Roman" w:eastAsia="Times New Roman" w:hAnsi="Times New Roman" w:cs="Times New Roman"/>
          <w:sz w:val="21"/>
          <w:szCs w:val="21"/>
          <w:bdr w:val="none" w:sz="0" w:space="0" w:color="auto" w:frame="1"/>
          <w:vertAlign w:val="subscript"/>
        </w:rPr>
        <w:t>GS</w:t>
      </w:r>
      <w:r w:rsidRPr="007754B3">
        <w:rPr>
          <w:rFonts w:ascii="Times New Roman" w:eastAsia="Times New Roman" w:hAnsi="Times New Roman" w:cs="Times New Roman"/>
          <w:sz w:val="26"/>
          <w:szCs w:val="26"/>
          <w:bdr w:val="none" w:sz="0" w:space="0" w:color="auto" w:frame="1"/>
        </w:rPr>
        <w:t>, I</w:t>
      </w:r>
      <w:r w:rsidRPr="007754B3">
        <w:rPr>
          <w:rFonts w:ascii="Times New Roman" w:eastAsia="Times New Roman" w:hAnsi="Times New Roman" w:cs="Times New Roman"/>
          <w:sz w:val="21"/>
          <w:szCs w:val="21"/>
          <w:bdr w:val="none" w:sz="0" w:space="0" w:color="auto" w:frame="1"/>
          <w:vertAlign w:val="subscript"/>
        </w:rPr>
        <w:t>DSS</w:t>
      </w:r>
      <w:r w:rsidRPr="007754B3">
        <w:rPr>
          <w:rFonts w:ascii="Times New Roman" w:eastAsia="Times New Roman" w:hAnsi="Times New Roman" w:cs="Times New Roman"/>
          <w:sz w:val="26"/>
          <w:szCs w:val="26"/>
          <w:bdr w:val="none" w:sz="0" w:space="0" w:color="auto" w:frame="1"/>
        </w:rPr>
        <w:t> is the drain-current with gate shorted to source and V</w:t>
      </w:r>
      <w:r w:rsidRPr="007754B3">
        <w:rPr>
          <w:rFonts w:ascii="Times New Roman" w:eastAsia="Times New Roman" w:hAnsi="Times New Roman" w:cs="Times New Roman"/>
          <w:sz w:val="21"/>
          <w:szCs w:val="21"/>
          <w:bdr w:val="none" w:sz="0" w:space="0" w:color="auto" w:frame="1"/>
          <w:vertAlign w:val="subscript"/>
        </w:rPr>
        <w:t>GS</w:t>
      </w:r>
      <w:r w:rsidRPr="007754B3">
        <w:rPr>
          <w:rFonts w:ascii="Times New Roman" w:eastAsia="Times New Roman" w:hAnsi="Times New Roman" w:cs="Times New Roman"/>
          <w:sz w:val="26"/>
          <w:szCs w:val="26"/>
          <w:bdr w:val="none" w:sz="0" w:space="0" w:color="auto" w:frame="1"/>
        </w:rPr>
        <w:t> (</w:t>
      </w:r>
      <w:r w:rsidRPr="007754B3">
        <w:rPr>
          <w:rFonts w:ascii="Times New Roman" w:eastAsia="Times New Roman" w:hAnsi="Times New Roman" w:cs="Times New Roman"/>
          <w:sz w:val="21"/>
          <w:szCs w:val="21"/>
          <w:bdr w:val="none" w:sz="0" w:space="0" w:color="auto" w:frame="1"/>
          <w:vertAlign w:val="subscript"/>
        </w:rPr>
        <w:t>0FF</w:t>
      </w:r>
      <w:r w:rsidRPr="007754B3">
        <w:rPr>
          <w:rFonts w:ascii="Times New Roman" w:eastAsia="Times New Roman" w:hAnsi="Times New Roman" w:cs="Times New Roman"/>
          <w:sz w:val="26"/>
          <w:szCs w:val="26"/>
          <w:bdr w:val="none" w:sz="0" w:space="0" w:color="auto" w:frame="1"/>
        </w:rPr>
        <w:t>) is the gate-source cut-off voltage.</w:t>
      </w:r>
    </w:p>
    <w:p w:rsidR="00822420" w:rsidRPr="007754B3"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7754B3">
        <w:rPr>
          <w:rFonts w:ascii="Times New Roman" w:eastAsia="Times New Roman" w:hAnsi="Times New Roman" w:cs="Times New Roman"/>
          <w:sz w:val="26"/>
          <w:szCs w:val="26"/>
          <w:bdr w:val="none" w:sz="0" w:space="0" w:color="auto" w:frame="1"/>
        </w:rPr>
        <w:t xml:space="preserve">If the drain-source voltage, </w:t>
      </w:r>
      <w:proofErr w:type="spellStart"/>
      <w:proofErr w:type="gramStart"/>
      <w:r w:rsidRPr="007754B3">
        <w:rPr>
          <w:rFonts w:ascii="Times New Roman" w:eastAsia="Times New Roman" w:hAnsi="Times New Roman" w:cs="Times New Roman"/>
          <w:sz w:val="26"/>
          <w:szCs w:val="26"/>
          <w:bdr w:val="none" w:sz="0" w:space="0" w:color="auto" w:frame="1"/>
        </w:rPr>
        <w:t>Vds</w:t>
      </w:r>
      <w:proofErr w:type="spellEnd"/>
      <w:proofErr w:type="gramEnd"/>
      <w:r w:rsidRPr="007754B3">
        <w:rPr>
          <w:rFonts w:ascii="Times New Roman" w:eastAsia="Times New Roman" w:hAnsi="Times New Roman" w:cs="Times New Roman"/>
          <w:sz w:val="26"/>
          <w:szCs w:val="26"/>
          <w:bdr w:val="none" w:sz="0" w:space="0" w:color="auto" w:frame="1"/>
        </w:rPr>
        <w:t xml:space="preserve"> is continuously increased, a stage comes when the gate-channel junction breaks down. At this point current increases very rapidly. </w:t>
      </w:r>
      <w:proofErr w:type="gramStart"/>
      <w:r w:rsidRPr="007754B3">
        <w:rPr>
          <w:rFonts w:ascii="Times New Roman" w:eastAsia="Times New Roman" w:hAnsi="Times New Roman" w:cs="Times New Roman"/>
          <w:sz w:val="26"/>
          <w:szCs w:val="26"/>
          <w:bdr w:val="none" w:sz="0" w:space="0" w:color="auto" w:frame="1"/>
        </w:rPr>
        <w:t>and</w:t>
      </w:r>
      <w:proofErr w:type="gramEnd"/>
      <w:r w:rsidRPr="007754B3">
        <w:rPr>
          <w:rFonts w:ascii="Times New Roman" w:eastAsia="Times New Roman" w:hAnsi="Times New Roman" w:cs="Times New Roman"/>
          <w:sz w:val="26"/>
          <w:szCs w:val="26"/>
          <w:bdr w:val="none" w:sz="0" w:space="0" w:color="auto" w:frame="1"/>
        </w:rPr>
        <w:t xml:space="preserve"> the JFET may be destroyed. This happens because the charge carriers making up the saturation current at the gate channel junction accelerate to a high velocity and produce an </w:t>
      </w:r>
      <w:r w:rsidRPr="007754B3">
        <w:rPr>
          <w:rFonts w:ascii="Times New Roman" w:eastAsia="Times New Roman" w:hAnsi="Times New Roman" w:cs="Times New Roman"/>
          <w:i/>
          <w:iCs/>
          <w:sz w:val="26"/>
          <w:szCs w:val="26"/>
          <w:bdr w:val="none" w:sz="0" w:space="0" w:color="auto" w:frame="1"/>
        </w:rPr>
        <w:t>avalanche effect.</w:t>
      </w:r>
    </w:p>
    <w:p w:rsidR="00822420" w:rsidRPr="00082008" w:rsidRDefault="00631C58" w:rsidP="0013610C">
      <w:pPr>
        <w:shd w:val="clear" w:color="auto" w:fill="FFFFFF"/>
        <w:spacing w:after="0" w:line="276" w:lineRule="auto"/>
        <w:jc w:val="both"/>
        <w:textAlignment w:val="baseline"/>
        <w:outlineLvl w:val="3"/>
        <w:rPr>
          <w:rFonts w:ascii="Times New Roman" w:eastAsia="Times New Roman" w:hAnsi="Times New Roman" w:cs="Times New Roman"/>
          <w:b/>
          <w:bCs/>
          <w:sz w:val="27"/>
          <w:szCs w:val="27"/>
        </w:rPr>
      </w:pPr>
      <w:r w:rsidRPr="00082008">
        <w:rPr>
          <w:rFonts w:ascii="Times New Roman" w:eastAsia="Times New Roman" w:hAnsi="Times New Roman" w:cs="Times New Roman"/>
          <w:b/>
          <w:bCs/>
          <w:i/>
          <w:iCs/>
          <w:sz w:val="27"/>
          <w:szCs w:val="27"/>
          <w:bdr w:val="none" w:sz="0" w:space="0" w:color="auto" w:frame="1"/>
        </w:rPr>
        <w:t>Drain Characteristics w</w:t>
      </w:r>
      <w:r w:rsidR="00822420" w:rsidRPr="00082008">
        <w:rPr>
          <w:rFonts w:ascii="Times New Roman" w:eastAsia="Times New Roman" w:hAnsi="Times New Roman" w:cs="Times New Roman"/>
          <w:b/>
          <w:bCs/>
          <w:i/>
          <w:iCs/>
          <w:sz w:val="27"/>
          <w:szCs w:val="27"/>
          <w:bdr w:val="none" w:sz="0" w:space="0" w:color="auto" w:frame="1"/>
        </w:rPr>
        <w:t>ith External Bias</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The circuit diagram for determining the drain characteristics with different values of external bias is shown in figure. and a family of drain characteristics for different values of gate-source voltage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is given in next figure</w:t>
      </w:r>
    </w:p>
    <w:p w:rsidR="00822420" w:rsidRPr="00082008" w:rsidRDefault="00822420" w:rsidP="0013610C">
      <w:pPr>
        <w:spacing w:after="0" w:line="276" w:lineRule="auto"/>
        <w:jc w:val="center"/>
        <w:rPr>
          <w:rFonts w:ascii="Times New Roman" w:eastAsia="Times New Roman" w:hAnsi="Times New Roman" w:cs="Times New Roman"/>
          <w:sz w:val="24"/>
          <w:szCs w:val="24"/>
        </w:rPr>
      </w:pPr>
      <w:r w:rsidRPr="00082008">
        <w:rPr>
          <w:rFonts w:ascii="Times New Roman" w:eastAsia="Times New Roman" w:hAnsi="Times New Roman" w:cs="Times New Roman"/>
          <w:noProof/>
          <w:sz w:val="26"/>
          <w:szCs w:val="26"/>
          <w:bdr w:val="none" w:sz="0" w:space="0" w:color="auto" w:frame="1"/>
        </w:rPr>
        <w:drawing>
          <wp:inline distT="0" distB="0" distL="0" distR="0" wp14:anchorId="29197E25" wp14:editId="520929EE">
            <wp:extent cx="6235375" cy="3053751"/>
            <wp:effectExtent l="0" t="0" r="0" b="0"/>
            <wp:docPr id="3" name="Picture 3" descr="External-Bias-Characteristic-of-JFE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Bias-Characteristic-of-JFE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2338" cy="3057161"/>
                    </a:xfrm>
                    <a:prstGeom prst="rect">
                      <a:avLst/>
                    </a:prstGeom>
                    <a:noFill/>
                    <a:ln>
                      <a:noFill/>
                    </a:ln>
                  </pic:spPr>
                </pic:pic>
              </a:graphicData>
            </a:graphic>
          </wp:inline>
        </w:drawing>
      </w:r>
      <w:bookmarkStart w:id="0" w:name="_GoBack"/>
      <w:bookmarkEnd w:id="0"/>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It is observed that as the negative gate bias voltage is increased</w:t>
      </w:r>
      <w:r w:rsidR="00426FBB" w:rsidRPr="00082008">
        <w:rPr>
          <w:rFonts w:ascii="Times New Roman" w:eastAsia="Times New Roman" w:hAnsi="Times New Roman" w:cs="Times New Roman"/>
          <w:sz w:val="26"/>
          <w:szCs w:val="26"/>
          <w:bdr w:val="none" w:sz="0" w:space="0" w:color="auto" w:frame="1"/>
        </w:rPr>
        <w:t xml:space="preserve"> </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(1) The maximum saturation drain current becomes smaller because the conducting channel now becomes narrower.</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(2) Pinch-off voltage is reached at a lower value of drain current I</w:t>
      </w:r>
      <w:r w:rsidRPr="00082008">
        <w:rPr>
          <w:rFonts w:ascii="Times New Roman" w:eastAsia="Times New Roman" w:hAnsi="Times New Roman" w:cs="Times New Roman"/>
          <w:sz w:val="20"/>
          <w:szCs w:val="20"/>
          <w:bdr w:val="none" w:sz="0" w:space="0" w:color="auto" w:frame="1"/>
        </w:rPr>
        <w:t>D</w:t>
      </w:r>
      <w:r w:rsidRPr="00082008">
        <w:rPr>
          <w:rFonts w:ascii="Times New Roman" w:eastAsia="Times New Roman" w:hAnsi="Times New Roman" w:cs="Times New Roman"/>
          <w:sz w:val="26"/>
          <w:szCs w:val="26"/>
          <w:bdr w:val="none" w:sz="0" w:space="0" w:color="auto" w:frame="1"/>
        </w:rPr>
        <w:t> than when V</w:t>
      </w:r>
      <w:r w:rsidRPr="00082008">
        <w:rPr>
          <w:rFonts w:ascii="Times New Roman" w:eastAsia="Times New Roman" w:hAnsi="Times New Roman" w:cs="Times New Roman"/>
          <w:sz w:val="20"/>
          <w:szCs w:val="20"/>
          <w:bdr w:val="none" w:sz="0" w:space="0" w:color="auto" w:frame="1"/>
        </w:rPr>
        <w:t>GS</w:t>
      </w:r>
      <w:r w:rsidRPr="00082008">
        <w:rPr>
          <w:rFonts w:ascii="Times New Roman" w:eastAsia="Times New Roman" w:hAnsi="Times New Roman" w:cs="Times New Roman"/>
          <w:sz w:val="26"/>
          <w:szCs w:val="26"/>
          <w:bdr w:val="none" w:sz="0" w:space="0" w:color="auto" w:frame="1"/>
        </w:rPr>
        <w:t> = 0. When an external bias of, say – 1 V is applied between the gate and the source, the gate-channel junctions are reverse-biased even when drain current, I</w:t>
      </w:r>
      <w:r w:rsidRPr="00082008">
        <w:rPr>
          <w:rFonts w:ascii="Times New Roman" w:eastAsia="Times New Roman" w:hAnsi="Times New Roman" w:cs="Times New Roman"/>
          <w:sz w:val="20"/>
          <w:szCs w:val="20"/>
          <w:bdr w:val="none" w:sz="0" w:space="0" w:color="auto" w:frame="1"/>
        </w:rPr>
        <w:t>D</w:t>
      </w:r>
      <w:r w:rsidRPr="00082008">
        <w:rPr>
          <w:rFonts w:ascii="Times New Roman" w:eastAsia="Times New Roman" w:hAnsi="Times New Roman" w:cs="Times New Roman"/>
          <w:sz w:val="26"/>
          <w:szCs w:val="26"/>
          <w:bdr w:val="none" w:sz="0" w:space="0" w:color="auto" w:frame="1"/>
        </w:rPr>
        <w:t> is zero. Hence the depletion regions are already penetrating the channel to a certain extent when drain-| source voltage, V</w:t>
      </w:r>
      <w:r w:rsidRPr="00082008">
        <w:rPr>
          <w:rFonts w:ascii="Times New Roman" w:eastAsia="Times New Roman" w:hAnsi="Times New Roman" w:cs="Times New Roman"/>
          <w:sz w:val="20"/>
          <w:szCs w:val="20"/>
          <w:bdr w:val="none" w:sz="0" w:space="0" w:color="auto" w:frame="1"/>
        </w:rPr>
        <w:t>DS</w:t>
      </w:r>
      <w:r w:rsidRPr="00082008">
        <w:rPr>
          <w:rFonts w:ascii="Times New Roman" w:eastAsia="Times New Roman" w:hAnsi="Times New Roman" w:cs="Times New Roman"/>
          <w:sz w:val="26"/>
          <w:szCs w:val="26"/>
          <w:bdr w:val="none" w:sz="0" w:space="0" w:color="auto" w:frame="1"/>
        </w:rPr>
        <w:t> is zero. Due to this reason, a smaller voltage drop along the channel (i.e. smaller than that for V</w:t>
      </w:r>
      <w:r w:rsidRPr="00082008">
        <w:rPr>
          <w:rFonts w:ascii="Times New Roman" w:eastAsia="Times New Roman" w:hAnsi="Times New Roman" w:cs="Times New Roman"/>
          <w:sz w:val="20"/>
          <w:szCs w:val="20"/>
          <w:bdr w:val="none" w:sz="0" w:space="0" w:color="auto" w:frame="1"/>
        </w:rPr>
        <w:t>GS</w:t>
      </w:r>
      <w:r w:rsidRPr="00082008">
        <w:rPr>
          <w:rFonts w:ascii="Times New Roman" w:eastAsia="Times New Roman" w:hAnsi="Times New Roman" w:cs="Times New Roman"/>
          <w:sz w:val="26"/>
          <w:szCs w:val="26"/>
          <w:bdr w:val="none" w:sz="0" w:space="0" w:color="auto" w:frame="1"/>
        </w:rPr>
        <w:t> = 0) will increase the depletion regions to the point where 1 they pinch-off the current. Consequently, the pinch-off voltage V</w:t>
      </w:r>
      <w:r w:rsidRPr="00082008">
        <w:rPr>
          <w:rFonts w:ascii="Times New Roman" w:eastAsia="Times New Roman" w:hAnsi="Times New Roman" w:cs="Times New Roman"/>
          <w:sz w:val="20"/>
          <w:szCs w:val="20"/>
          <w:bdr w:val="none" w:sz="0" w:space="0" w:color="auto" w:frame="1"/>
        </w:rPr>
        <w:t>P</w:t>
      </w:r>
      <w:r w:rsidRPr="00082008">
        <w:rPr>
          <w:rFonts w:ascii="Times New Roman" w:eastAsia="Times New Roman" w:hAnsi="Times New Roman" w:cs="Times New Roman"/>
          <w:sz w:val="26"/>
          <w:szCs w:val="26"/>
          <w:bdr w:val="none" w:sz="0" w:space="0" w:color="auto" w:frame="1"/>
        </w:rPr>
        <w:t> is reached at a lower 1 drain current, I</w:t>
      </w:r>
      <w:r w:rsidRPr="00082008">
        <w:rPr>
          <w:rFonts w:ascii="Times New Roman" w:eastAsia="Times New Roman" w:hAnsi="Times New Roman" w:cs="Times New Roman"/>
          <w:sz w:val="20"/>
          <w:szCs w:val="20"/>
          <w:bdr w:val="none" w:sz="0" w:space="0" w:color="auto" w:frame="1"/>
        </w:rPr>
        <w:t>D</w:t>
      </w:r>
      <w:r w:rsidRPr="00082008">
        <w:rPr>
          <w:rFonts w:ascii="Times New Roman" w:eastAsia="Times New Roman" w:hAnsi="Times New Roman" w:cs="Times New Roman"/>
          <w:sz w:val="26"/>
          <w:szCs w:val="26"/>
          <w:bdr w:val="none" w:sz="0" w:space="0" w:color="auto" w:frame="1"/>
        </w:rPr>
        <w:t> when V</w:t>
      </w:r>
      <w:r w:rsidRPr="00082008">
        <w:rPr>
          <w:rFonts w:ascii="Times New Roman" w:eastAsia="Times New Roman" w:hAnsi="Times New Roman" w:cs="Times New Roman"/>
          <w:sz w:val="20"/>
          <w:szCs w:val="20"/>
          <w:bdr w:val="none" w:sz="0" w:space="0" w:color="auto" w:frame="1"/>
        </w:rPr>
        <w:t>GS</w:t>
      </w:r>
      <w:r w:rsidRPr="00082008">
        <w:rPr>
          <w:rFonts w:ascii="Times New Roman" w:eastAsia="Times New Roman" w:hAnsi="Times New Roman" w:cs="Times New Roman"/>
          <w:sz w:val="26"/>
          <w:szCs w:val="26"/>
          <w:bdr w:val="none" w:sz="0" w:space="0" w:color="auto" w:frame="1"/>
        </w:rPr>
        <w:t> = 0.</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 xml:space="preserve">(3) The </w:t>
      </w:r>
      <w:proofErr w:type="spellStart"/>
      <w:r w:rsidRPr="00082008">
        <w:rPr>
          <w:rFonts w:ascii="Times New Roman" w:eastAsia="Times New Roman" w:hAnsi="Times New Roman" w:cs="Times New Roman"/>
          <w:sz w:val="26"/>
          <w:szCs w:val="26"/>
          <w:bdr w:val="none" w:sz="0" w:space="0" w:color="auto" w:frame="1"/>
        </w:rPr>
        <w:t>ohmic</w:t>
      </w:r>
      <w:proofErr w:type="spellEnd"/>
      <w:r w:rsidRPr="00082008">
        <w:rPr>
          <w:rFonts w:ascii="Times New Roman" w:eastAsia="Times New Roman" w:hAnsi="Times New Roman" w:cs="Times New Roman"/>
          <w:sz w:val="26"/>
          <w:szCs w:val="26"/>
          <w:bdr w:val="none" w:sz="0" w:space="0" w:color="auto" w:frame="1"/>
        </w:rPr>
        <w:t xml:space="preserve"> region portion decreases.</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(4) Value of drain-source voltage VDS for the avalanche breakdown of the gate junction is reduced.</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Value of drain-source voltage, VDS for breakdown with the increase in negative bias voltage is reduced simply due to the fact that gate-source voltage, VGS keeps adding to the I reverse bias at the junction produced by current flow. Thus the maximum value of VDS I that can be applied to a FET is the lowest voltage which causes avalanche breakdown. It is also observed that with VGS = 0, ID saturates at IDSS and the characteristic shows VP = 4 V. When an external bias of – 1 V is applied, the gate-channel junctions still require -4 V to achieve pinch-off. It means that a 3 V drop is now required along the channel instead of the previous 4.0 V. Obviously, this drop of 3 V can be achieved with a lower</w:t>
      </w:r>
      <w:r w:rsidR="00631C58" w:rsidRPr="00082008">
        <w:rPr>
          <w:rFonts w:ascii="Times New Roman" w:eastAsia="Times New Roman" w:hAnsi="Times New Roman" w:cs="Times New Roman"/>
          <w:sz w:val="26"/>
          <w:szCs w:val="26"/>
          <w:bdr w:val="none" w:sz="0" w:space="0" w:color="auto" w:frame="1"/>
        </w:rPr>
        <w:t xml:space="preserve"> </w:t>
      </w:r>
      <w:r w:rsidRPr="00082008">
        <w:rPr>
          <w:rFonts w:ascii="Times New Roman" w:eastAsia="Times New Roman" w:hAnsi="Times New Roman" w:cs="Times New Roman"/>
          <w:sz w:val="26"/>
          <w:szCs w:val="26"/>
          <w:bdr w:val="none" w:sz="0" w:space="0" w:color="auto" w:frame="1"/>
        </w:rPr>
        <w:t>value of drain current, Similarly when VGS = – 2 V and – 3 V, pinch-off is achieved with 2 V and 1 V respectively, along the channel. These drops of 2 V and 1 V are, of course, achieved with further reduced values of drain current, ID. It is further observed that when the gate-source bias is numerically equal to pinch-off voltage, VP (-4 V in this case), no channel drop is required and, therefore, drain current, ID is zero. The gate-source bias voltage required to reduce drain current, ID to zero is designated the gate-source cut-off voltage, VGS /0FF) and, as explained,</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Hence for working of JFET in the pinch-off or active region it is necessary that the following conditions be fulfilled.</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V</w:t>
      </w:r>
      <w:r w:rsidRPr="00082008">
        <w:rPr>
          <w:rFonts w:ascii="Times New Roman" w:eastAsia="Times New Roman" w:hAnsi="Times New Roman" w:cs="Times New Roman"/>
          <w:sz w:val="26"/>
          <w:szCs w:val="26"/>
          <w:bdr w:val="none" w:sz="0" w:space="0" w:color="auto" w:frame="1"/>
          <w:vertAlign w:val="subscript"/>
        </w:rPr>
        <w:t>P </w:t>
      </w:r>
      <w:r w:rsidRPr="00082008">
        <w:rPr>
          <w:rFonts w:ascii="Times New Roman" w:eastAsia="Times New Roman" w:hAnsi="Times New Roman" w:cs="Times New Roman"/>
          <w:sz w:val="26"/>
          <w:szCs w:val="26"/>
          <w:bdr w:val="none" w:sz="0" w:space="0" w:color="auto" w:frame="1"/>
        </w:rPr>
        <w:t>&lt; V</w:t>
      </w:r>
      <w:r w:rsidRPr="00082008">
        <w:rPr>
          <w:rFonts w:ascii="Times New Roman" w:eastAsia="Times New Roman" w:hAnsi="Times New Roman" w:cs="Times New Roman"/>
          <w:sz w:val="26"/>
          <w:szCs w:val="26"/>
          <w:bdr w:val="none" w:sz="0" w:space="0" w:color="auto" w:frame="1"/>
          <w:vertAlign w:val="subscript"/>
        </w:rPr>
        <w:t>DS </w:t>
      </w:r>
      <w:r w:rsidRPr="00082008">
        <w:rPr>
          <w:rFonts w:ascii="Times New Roman" w:eastAsia="Times New Roman" w:hAnsi="Times New Roman" w:cs="Times New Roman"/>
          <w:sz w:val="26"/>
          <w:szCs w:val="26"/>
          <w:bdr w:val="none" w:sz="0" w:space="0" w:color="auto" w:frame="1"/>
        </w:rPr>
        <w:t>&lt; V</w:t>
      </w:r>
      <w:r w:rsidRPr="00082008">
        <w:rPr>
          <w:rFonts w:ascii="Times New Roman" w:eastAsia="Times New Roman" w:hAnsi="Times New Roman" w:cs="Times New Roman"/>
          <w:sz w:val="26"/>
          <w:szCs w:val="26"/>
          <w:bdr w:val="none" w:sz="0" w:space="0" w:color="auto" w:frame="1"/>
          <w:vertAlign w:val="subscript"/>
        </w:rPr>
        <w:t>DS (max)</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V</w:t>
      </w:r>
      <w:r w:rsidRPr="00082008">
        <w:rPr>
          <w:rFonts w:ascii="Times New Roman" w:eastAsia="Times New Roman" w:hAnsi="Times New Roman" w:cs="Times New Roman"/>
          <w:sz w:val="26"/>
          <w:szCs w:val="26"/>
          <w:bdr w:val="none" w:sz="0" w:space="0" w:color="auto" w:frame="1"/>
          <w:vertAlign w:val="subscript"/>
        </w:rPr>
        <w:t>GS (OFF)</w:t>
      </w:r>
      <w:r w:rsidRPr="00082008">
        <w:rPr>
          <w:rFonts w:ascii="Times New Roman" w:eastAsia="Times New Roman" w:hAnsi="Times New Roman" w:cs="Times New Roman"/>
          <w:sz w:val="26"/>
          <w:szCs w:val="26"/>
          <w:bdr w:val="none" w:sz="0" w:space="0" w:color="auto" w:frame="1"/>
        </w:rPr>
        <w:t>&lt; V</w:t>
      </w:r>
      <w:r w:rsidRPr="00082008">
        <w:rPr>
          <w:rFonts w:ascii="Times New Roman" w:eastAsia="Times New Roman" w:hAnsi="Times New Roman" w:cs="Times New Roman"/>
          <w:sz w:val="26"/>
          <w:szCs w:val="26"/>
          <w:bdr w:val="none" w:sz="0" w:space="0" w:color="auto" w:frame="1"/>
          <w:vertAlign w:val="subscript"/>
        </w:rPr>
        <w:t>GS </w:t>
      </w:r>
      <w:r w:rsidRPr="00082008">
        <w:rPr>
          <w:rFonts w:ascii="Times New Roman" w:eastAsia="Times New Roman" w:hAnsi="Times New Roman" w:cs="Times New Roman"/>
          <w:sz w:val="26"/>
          <w:szCs w:val="26"/>
          <w:bdr w:val="none" w:sz="0" w:space="0" w:color="auto" w:frame="1"/>
        </w:rPr>
        <w:t>&lt; 0</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0 &lt; I</w:t>
      </w:r>
      <w:r w:rsidRPr="00082008">
        <w:rPr>
          <w:rFonts w:ascii="Times New Roman" w:eastAsia="Times New Roman" w:hAnsi="Times New Roman" w:cs="Times New Roman"/>
          <w:sz w:val="26"/>
          <w:szCs w:val="26"/>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 &lt; I</w:t>
      </w:r>
      <w:r w:rsidRPr="00082008">
        <w:rPr>
          <w:rFonts w:ascii="Times New Roman" w:eastAsia="Times New Roman" w:hAnsi="Times New Roman" w:cs="Times New Roman"/>
          <w:sz w:val="26"/>
          <w:szCs w:val="26"/>
          <w:bdr w:val="none" w:sz="0" w:space="0" w:color="auto" w:frame="1"/>
          <w:vertAlign w:val="subscript"/>
        </w:rPr>
        <w:t>DSS</w:t>
      </w:r>
    </w:p>
    <w:p w:rsidR="00C27C87" w:rsidRPr="00082008" w:rsidRDefault="00822420" w:rsidP="0013610C">
      <w:pPr>
        <w:spacing w:after="0" w:line="276" w:lineRule="auto"/>
        <w:jc w:val="center"/>
        <w:rPr>
          <w:rFonts w:ascii="Times New Roman" w:eastAsia="Times New Roman" w:hAnsi="Times New Roman" w:cs="Times New Roman"/>
          <w:sz w:val="24"/>
          <w:szCs w:val="24"/>
        </w:rPr>
      </w:pPr>
      <w:r w:rsidRPr="00082008">
        <w:rPr>
          <w:rFonts w:ascii="Times New Roman" w:eastAsia="Times New Roman" w:hAnsi="Times New Roman" w:cs="Times New Roman"/>
          <w:noProof/>
          <w:sz w:val="26"/>
          <w:szCs w:val="26"/>
          <w:bdr w:val="none" w:sz="0" w:space="0" w:color="auto" w:frame="1"/>
        </w:rPr>
        <w:drawing>
          <wp:inline distT="0" distB="0" distL="0" distR="0" wp14:anchorId="449A7D28" wp14:editId="75C03E5F">
            <wp:extent cx="3959525" cy="3557663"/>
            <wp:effectExtent l="0" t="0" r="3175" b="5080"/>
            <wp:docPr id="2" name="Picture 2" descr="Transfer-Characteristics-of-JFE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Characteristics-of-JFE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3749" cy="3561458"/>
                    </a:xfrm>
                    <a:prstGeom prst="rect">
                      <a:avLst/>
                    </a:prstGeom>
                    <a:noFill/>
                    <a:ln>
                      <a:noFill/>
                    </a:ln>
                  </pic:spPr>
                </pic:pic>
              </a:graphicData>
            </a:graphic>
          </wp:inline>
        </w:drawing>
      </w:r>
    </w:p>
    <w:p w:rsidR="00822420" w:rsidRPr="00082008" w:rsidRDefault="00822420" w:rsidP="0013610C">
      <w:pPr>
        <w:shd w:val="clear" w:color="auto" w:fill="FFFFFF"/>
        <w:spacing w:after="0" w:line="276" w:lineRule="auto"/>
        <w:jc w:val="both"/>
        <w:textAlignment w:val="baseline"/>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bdr w:val="none" w:sz="0" w:space="0" w:color="auto" w:frame="1"/>
        </w:rPr>
        <w:t>2. </w:t>
      </w:r>
      <w:r w:rsidRPr="00082008">
        <w:rPr>
          <w:rFonts w:ascii="Times New Roman" w:eastAsia="Times New Roman" w:hAnsi="Times New Roman" w:cs="Times New Roman"/>
          <w:b/>
          <w:bCs/>
          <w:i/>
          <w:iCs/>
          <w:sz w:val="30"/>
          <w:szCs w:val="30"/>
          <w:bdr w:val="none" w:sz="0" w:space="0" w:color="auto" w:frame="1"/>
        </w:rPr>
        <w:t>Transfer Characteristic of JFET</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The transfer characteristic for a JFET can be determined experimentally, keeping drain-source voltage, </w:t>
      </w:r>
      <w:r w:rsidRPr="00082008">
        <w:rPr>
          <w:rFonts w:ascii="Times New Roman" w:eastAsia="Times New Roman" w:hAnsi="Times New Roman" w:cs="Times New Roman"/>
          <w:i/>
          <w:iCs/>
          <w:sz w:val="26"/>
          <w:szCs w:val="26"/>
          <w:bdr w:val="none" w:sz="0" w:space="0" w:color="auto" w:frame="1"/>
        </w:rPr>
        <w:t>V</w:t>
      </w:r>
      <w:r w:rsidRPr="00082008">
        <w:rPr>
          <w:rFonts w:ascii="Times New Roman" w:eastAsia="Times New Roman" w:hAnsi="Times New Roman" w:cs="Times New Roman"/>
          <w:i/>
          <w:iCs/>
          <w:sz w:val="21"/>
          <w:szCs w:val="21"/>
          <w:bdr w:val="none" w:sz="0" w:space="0" w:color="auto" w:frame="1"/>
          <w:vertAlign w:val="subscript"/>
        </w:rPr>
        <w:t>DS</w:t>
      </w:r>
      <w:r w:rsidRPr="00082008">
        <w:rPr>
          <w:rFonts w:ascii="Times New Roman" w:eastAsia="Times New Roman" w:hAnsi="Times New Roman" w:cs="Times New Roman"/>
          <w:i/>
          <w:iCs/>
          <w:sz w:val="26"/>
          <w:szCs w:val="26"/>
          <w:bdr w:val="none" w:sz="0" w:space="0" w:color="auto" w:frame="1"/>
        </w:rPr>
        <w:t> </w:t>
      </w:r>
      <w:r w:rsidRPr="00082008">
        <w:rPr>
          <w:rFonts w:ascii="Times New Roman" w:eastAsia="Times New Roman" w:hAnsi="Times New Roman" w:cs="Times New Roman"/>
          <w:sz w:val="26"/>
          <w:szCs w:val="26"/>
          <w:bdr w:val="none" w:sz="0" w:space="0" w:color="auto" w:frame="1"/>
        </w:rPr>
        <w:t>constant and determining drain current, I</w:t>
      </w:r>
      <w:r w:rsidRPr="00082008">
        <w:rPr>
          <w:rFonts w:ascii="Times New Roman" w:eastAsia="Times New Roman" w:hAnsi="Times New Roman" w:cs="Times New Roman"/>
          <w:sz w:val="21"/>
          <w:szCs w:val="21"/>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 for various values of gate-source voltage,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The circuit diagram is shown in fig. 9.7 (a). The curve is plotted between gate-source voltage,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and drain current, I</w:t>
      </w:r>
      <w:r w:rsidRPr="00082008">
        <w:rPr>
          <w:rFonts w:ascii="Times New Roman" w:eastAsia="Times New Roman" w:hAnsi="Times New Roman" w:cs="Times New Roman"/>
          <w:sz w:val="21"/>
          <w:szCs w:val="21"/>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 as illustrated in fig. </w:t>
      </w:r>
      <w:r w:rsidRPr="00082008">
        <w:rPr>
          <w:rFonts w:ascii="Times New Roman" w:eastAsia="Times New Roman" w:hAnsi="Times New Roman" w:cs="Times New Roman"/>
          <w:i/>
          <w:iCs/>
          <w:sz w:val="26"/>
          <w:szCs w:val="26"/>
          <w:bdr w:val="none" w:sz="0" w:space="0" w:color="auto" w:frame="1"/>
        </w:rPr>
        <w:t>9.8. </w:t>
      </w:r>
      <w:r w:rsidRPr="00082008">
        <w:rPr>
          <w:rFonts w:ascii="Times New Roman" w:eastAsia="Times New Roman" w:hAnsi="Times New Roman" w:cs="Times New Roman"/>
          <w:sz w:val="26"/>
          <w:szCs w:val="26"/>
          <w:bdr w:val="none" w:sz="0" w:space="0" w:color="auto" w:frame="1"/>
        </w:rPr>
        <w:t xml:space="preserve">It is similar to the </w:t>
      </w:r>
      <w:proofErr w:type="spellStart"/>
      <w:r w:rsidRPr="00082008">
        <w:rPr>
          <w:rFonts w:ascii="Times New Roman" w:eastAsia="Times New Roman" w:hAnsi="Times New Roman" w:cs="Times New Roman"/>
          <w:sz w:val="26"/>
          <w:szCs w:val="26"/>
          <w:bdr w:val="none" w:sz="0" w:space="0" w:color="auto" w:frame="1"/>
        </w:rPr>
        <w:t>transconductance</w:t>
      </w:r>
      <w:proofErr w:type="spellEnd"/>
      <w:r w:rsidRPr="00082008">
        <w:rPr>
          <w:rFonts w:ascii="Times New Roman" w:eastAsia="Times New Roman" w:hAnsi="Times New Roman" w:cs="Times New Roman"/>
          <w:sz w:val="26"/>
          <w:szCs w:val="26"/>
          <w:bdr w:val="none" w:sz="0" w:space="0" w:color="auto" w:frame="1"/>
        </w:rPr>
        <w:t xml:space="preserve"> characteristic of a vacuum tube or a transistor. It is observed that</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i/>
          <w:iCs/>
          <w:sz w:val="26"/>
          <w:szCs w:val="26"/>
          <w:bdr w:val="none" w:sz="0" w:space="0" w:color="auto" w:frame="1"/>
        </w:rPr>
        <w:t>(i) </w:t>
      </w:r>
      <w:r w:rsidRPr="00082008">
        <w:rPr>
          <w:rFonts w:ascii="Times New Roman" w:eastAsia="Times New Roman" w:hAnsi="Times New Roman" w:cs="Times New Roman"/>
          <w:sz w:val="26"/>
          <w:szCs w:val="26"/>
          <w:bdr w:val="none" w:sz="0" w:space="0" w:color="auto" w:frame="1"/>
        </w:rPr>
        <w:t>Drain current decreases with the increase in negative gate-source bias</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i/>
          <w:iCs/>
          <w:sz w:val="26"/>
          <w:szCs w:val="26"/>
          <w:bdr w:val="none" w:sz="0" w:space="0" w:color="auto" w:frame="1"/>
        </w:rPr>
        <w:t>(ii) </w:t>
      </w:r>
      <w:r w:rsidRPr="00082008">
        <w:rPr>
          <w:rFonts w:ascii="Times New Roman" w:eastAsia="Times New Roman" w:hAnsi="Times New Roman" w:cs="Times New Roman"/>
          <w:sz w:val="26"/>
          <w:szCs w:val="26"/>
          <w:bdr w:val="none" w:sz="0" w:space="0" w:color="auto" w:frame="1"/>
        </w:rPr>
        <w:t>Drain current, I</w:t>
      </w:r>
      <w:r w:rsidRPr="00082008">
        <w:rPr>
          <w:rFonts w:ascii="Times New Roman" w:eastAsia="Times New Roman" w:hAnsi="Times New Roman" w:cs="Times New Roman"/>
          <w:sz w:val="21"/>
          <w:szCs w:val="21"/>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 = I</w:t>
      </w:r>
      <w:r w:rsidRPr="00082008">
        <w:rPr>
          <w:rFonts w:ascii="Times New Roman" w:eastAsia="Times New Roman" w:hAnsi="Times New Roman" w:cs="Times New Roman"/>
          <w:sz w:val="21"/>
          <w:szCs w:val="21"/>
          <w:bdr w:val="none" w:sz="0" w:space="0" w:color="auto" w:frame="1"/>
          <w:vertAlign w:val="subscript"/>
        </w:rPr>
        <w:t>DSS</w:t>
      </w:r>
      <w:r w:rsidRPr="00082008">
        <w:rPr>
          <w:rFonts w:ascii="Times New Roman" w:eastAsia="Times New Roman" w:hAnsi="Times New Roman" w:cs="Times New Roman"/>
          <w:sz w:val="26"/>
          <w:szCs w:val="26"/>
          <w:bdr w:val="none" w:sz="0" w:space="0" w:color="auto" w:frame="1"/>
        </w:rPr>
        <w:t> when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 0</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i/>
          <w:iCs/>
          <w:sz w:val="26"/>
          <w:szCs w:val="26"/>
          <w:bdr w:val="none" w:sz="0" w:space="0" w:color="auto" w:frame="1"/>
        </w:rPr>
        <w:t>(iii) </w:t>
      </w:r>
      <w:r w:rsidRPr="00082008">
        <w:rPr>
          <w:rFonts w:ascii="Times New Roman" w:eastAsia="Times New Roman" w:hAnsi="Times New Roman" w:cs="Times New Roman"/>
          <w:sz w:val="26"/>
          <w:szCs w:val="26"/>
          <w:bdr w:val="none" w:sz="0" w:space="0" w:color="auto" w:frame="1"/>
        </w:rPr>
        <w:t>Drain current, I</w:t>
      </w:r>
      <w:r w:rsidRPr="00082008">
        <w:rPr>
          <w:rFonts w:ascii="Times New Roman" w:eastAsia="Times New Roman" w:hAnsi="Times New Roman" w:cs="Times New Roman"/>
          <w:sz w:val="21"/>
          <w:szCs w:val="21"/>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 = 0 when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 V</w:t>
      </w:r>
      <w:r w:rsidRPr="00082008">
        <w:rPr>
          <w:rFonts w:ascii="Times New Roman" w:eastAsia="Times New Roman" w:hAnsi="Times New Roman" w:cs="Times New Roman"/>
          <w:sz w:val="21"/>
          <w:szCs w:val="21"/>
          <w:bdr w:val="none" w:sz="0" w:space="0" w:color="auto" w:frame="1"/>
          <w:vertAlign w:val="subscript"/>
        </w:rPr>
        <w:t>D </w:t>
      </w:r>
      <w:r w:rsidRPr="00082008">
        <w:rPr>
          <w:rFonts w:ascii="Times New Roman" w:eastAsia="Times New Roman" w:hAnsi="Times New Roman" w:cs="Times New Roman"/>
          <w:sz w:val="26"/>
          <w:szCs w:val="26"/>
          <w:bdr w:val="none" w:sz="0" w:space="0" w:color="auto" w:frame="1"/>
        </w:rPr>
        <w:t>The transfer characteristic follows equation (9.1)</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 xml:space="preserve">The transfer characteristic can also be derived from the drain characteristic by noting values of drain current, </w:t>
      </w:r>
      <w:proofErr w:type="spellStart"/>
      <w:r w:rsidRPr="00082008">
        <w:rPr>
          <w:rFonts w:ascii="Times New Roman" w:eastAsia="Times New Roman" w:hAnsi="Times New Roman" w:cs="Times New Roman"/>
          <w:sz w:val="26"/>
          <w:szCs w:val="26"/>
          <w:bdr w:val="none" w:sz="0" w:space="0" w:color="auto" w:frame="1"/>
        </w:rPr>
        <w:t>I</w:t>
      </w:r>
      <w:r w:rsidRPr="00082008">
        <w:rPr>
          <w:rFonts w:ascii="Times New Roman" w:eastAsia="Times New Roman" w:hAnsi="Times New Roman" w:cs="Times New Roman"/>
          <w:sz w:val="21"/>
          <w:szCs w:val="21"/>
          <w:bdr w:val="none" w:sz="0" w:space="0" w:color="auto" w:frame="1"/>
          <w:vertAlign w:val="subscript"/>
        </w:rPr>
        <w:t>D</w:t>
      </w:r>
      <w:r w:rsidRPr="00082008">
        <w:rPr>
          <w:rFonts w:ascii="Times New Roman" w:eastAsia="Times New Roman" w:hAnsi="Times New Roman" w:cs="Times New Roman"/>
          <w:sz w:val="26"/>
          <w:szCs w:val="26"/>
          <w:bdr w:val="none" w:sz="0" w:space="0" w:color="auto" w:frame="1"/>
        </w:rPr>
        <w:t>corresponding</w:t>
      </w:r>
      <w:proofErr w:type="spellEnd"/>
      <w:r w:rsidRPr="00082008">
        <w:rPr>
          <w:rFonts w:ascii="Times New Roman" w:eastAsia="Times New Roman" w:hAnsi="Times New Roman" w:cs="Times New Roman"/>
          <w:sz w:val="26"/>
          <w:szCs w:val="26"/>
          <w:bdr w:val="none" w:sz="0" w:space="0" w:color="auto" w:frame="1"/>
        </w:rPr>
        <w:t xml:space="preserve"> to various values of gate-source voltage,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for a constant drain-source voltage and plotting them.</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It may be noted that a P-channel JFET operates in the same way and have the similar characteristics as an N-channel JFET except that channel carriers are holes instead of electrons and the polarities of V</w:t>
      </w:r>
      <w:r w:rsidRPr="00082008">
        <w:rPr>
          <w:rFonts w:ascii="Times New Roman" w:eastAsia="Times New Roman" w:hAnsi="Times New Roman" w:cs="Times New Roman"/>
          <w:sz w:val="21"/>
          <w:szCs w:val="21"/>
          <w:bdr w:val="none" w:sz="0" w:space="0" w:color="auto" w:frame="1"/>
          <w:vertAlign w:val="subscript"/>
        </w:rPr>
        <w:t>GS</w:t>
      </w:r>
      <w:r w:rsidRPr="00082008">
        <w:rPr>
          <w:rFonts w:ascii="Times New Roman" w:eastAsia="Times New Roman" w:hAnsi="Times New Roman" w:cs="Times New Roman"/>
          <w:sz w:val="26"/>
          <w:szCs w:val="26"/>
          <w:bdr w:val="none" w:sz="0" w:space="0" w:color="auto" w:frame="1"/>
        </w:rPr>
        <w:t> and V</w:t>
      </w:r>
      <w:r w:rsidRPr="00082008">
        <w:rPr>
          <w:rFonts w:ascii="Times New Roman" w:eastAsia="Times New Roman" w:hAnsi="Times New Roman" w:cs="Times New Roman"/>
          <w:sz w:val="21"/>
          <w:szCs w:val="21"/>
          <w:bdr w:val="none" w:sz="0" w:space="0" w:color="auto" w:frame="1"/>
          <w:vertAlign w:val="subscript"/>
        </w:rPr>
        <w:t>DS</w:t>
      </w:r>
      <w:r w:rsidRPr="00082008">
        <w:rPr>
          <w:rFonts w:ascii="Times New Roman" w:eastAsia="Times New Roman" w:hAnsi="Times New Roman" w:cs="Times New Roman"/>
          <w:sz w:val="26"/>
          <w:szCs w:val="26"/>
          <w:bdr w:val="none" w:sz="0" w:space="0" w:color="auto" w:frame="1"/>
        </w:rPr>
        <w:t> are reversed.</w:t>
      </w:r>
    </w:p>
    <w:p w:rsidR="0013610C" w:rsidRDefault="00822420" w:rsidP="0013610C">
      <w:pPr>
        <w:spacing w:after="0" w:line="276" w:lineRule="auto"/>
        <w:jc w:val="center"/>
        <w:rPr>
          <w:rFonts w:ascii="Times New Roman" w:eastAsia="Times New Roman" w:hAnsi="Times New Roman" w:cs="Times New Roman"/>
          <w:sz w:val="24"/>
          <w:szCs w:val="24"/>
        </w:rPr>
      </w:pPr>
      <w:r w:rsidRPr="00082008">
        <w:rPr>
          <w:rFonts w:ascii="Times New Roman" w:eastAsia="Times New Roman" w:hAnsi="Times New Roman" w:cs="Times New Roman"/>
          <w:noProof/>
          <w:sz w:val="26"/>
          <w:szCs w:val="26"/>
          <w:bdr w:val="none" w:sz="0" w:space="0" w:color="auto" w:frame="1"/>
        </w:rPr>
        <w:drawing>
          <wp:inline distT="0" distB="0" distL="0" distR="0" wp14:anchorId="6B25B05B" wp14:editId="1FEB77FD">
            <wp:extent cx="5167223" cy="3033330"/>
            <wp:effectExtent l="0" t="0" r="0" b="0"/>
            <wp:docPr id="1" name="Picture 1" descr="Geometry-of-JFE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metry-of-JFE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5768" cy="3032476"/>
                    </a:xfrm>
                    <a:prstGeom prst="rect">
                      <a:avLst/>
                    </a:prstGeom>
                    <a:noFill/>
                    <a:ln>
                      <a:noFill/>
                    </a:ln>
                  </pic:spPr>
                </pic:pic>
              </a:graphicData>
            </a:graphic>
          </wp:inline>
        </w:drawing>
      </w:r>
    </w:p>
    <w:p w:rsidR="00822420" w:rsidRPr="00082008" w:rsidRDefault="00822420" w:rsidP="0013610C">
      <w:pPr>
        <w:shd w:val="clear" w:color="auto" w:fill="FFFFFF"/>
        <w:spacing w:after="0" w:line="276" w:lineRule="auto"/>
        <w:jc w:val="center"/>
        <w:textAlignment w:val="baseline"/>
        <w:outlineLvl w:val="2"/>
        <w:rPr>
          <w:rFonts w:ascii="Times New Roman" w:eastAsia="Times New Roman" w:hAnsi="Times New Roman" w:cs="Times New Roman"/>
          <w:b/>
          <w:bCs/>
          <w:sz w:val="30"/>
          <w:szCs w:val="30"/>
          <w:bdr w:val="none" w:sz="0" w:space="0" w:color="auto" w:frame="1"/>
        </w:rPr>
      </w:pPr>
      <w:r w:rsidRPr="00082008">
        <w:rPr>
          <w:rFonts w:ascii="Times New Roman" w:eastAsia="Times New Roman" w:hAnsi="Times New Roman" w:cs="Times New Roman"/>
          <w:b/>
          <w:bCs/>
          <w:sz w:val="30"/>
          <w:szCs w:val="30"/>
          <w:bdr w:val="none" w:sz="0" w:space="0" w:color="auto" w:frame="1"/>
        </w:rPr>
        <w:t>MERITS AND DEMERITS OF JFETS</w:t>
      </w:r>
    </w:p>
    <w:p w:rsidR="00C26832" w:rsidRPr="00082008" w:rsidRDefault="00C26832" w:rsidP="0013610C">
      <w:pPr>
        <w:shd w:val="clear" w:color="auto" w:fill="FFFFFF"/>
        <w:spacing w:after="0" w:line="276" w:lineRule="auto"/>
        <w:jc w:val="center"/>
        <w:textAlignment w:val="baseline"/>
        <w:outlineLvl w:val="2"/>
        <w:rPr>
          <w:rFonts w:ascii="Times New Roman" w:eastAsia="Times New Roman" w:hAnsi="Times New Roman" w:cs="Times New Roman"/>
          <w:b/>
          <w:bCs/>
          <w:sz w:val="30"/>
          <w:szCs w:val="30"/>
        </w:rPr>
      </w:pP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Junction field effect transistors combine several merits of both conventional (or bipolar) transistors and vacuum tubes. Some of these are enumerated below:</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1. Its operation depends upon the flow of majority carriers only, it is, therefore, a unipolar (one type of carrier) device. On the other hand, in an ordinary transistor, both majority and minority carriers take part in conduction and, therefore, an ordinary transistor is sometimes called the bipolar transistor. The vacuum tube is another example of a unipolar device.’</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2. It is simpler to fabricate, smaller in size, rugged in construction and has longer life and higher efficiency. Simpler to fabricate in IC form and space requirement is also lesser.</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3. It has a high input impedance (of the order of 100 M Q), because its input circuit (gate to source) is reverse biased, and so permits high degree of isolation between the input and the output circuits. However, the input circuit of an ordinary transistor is forward biased and, therefore, an ordinary transistor has low input impedance.</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4. It carries very small current because of the reverse biased gate and, therefore, it operates just like a vacuum tube where control grid (corresponding to the gate in JFET) carries extremely small current and input voltage controls the output current. This is the reason that JFET is essentially a voltage driven device (ordinary transistor is a current operated device since input current controls the output current.)</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5.    An ordinary transistor uses a current into its base for controlling a large current between collector and emitter whereas in a JFET voltage on the gate (base) terminal is used for controlling the drain current (current between drain and source). Thus an ordinary transistor gain is characterized by current gain whereas the JFET gain is characterized as the trans conductance (the ratio of drain current and gate-source voltage).</w:t>
      </w:r>
    </w:p>
    <w:p w:rsidR="00822420" w:rsidRPr="00082008" w:rsidRDefault="00822420" w:rsidP="0013610C">
      <w:pPr>
        <w:shd w:val="clear" w:color="auto" w:fill="FFFFFF"/>
        <w:spacing w:after="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6.    JFET has no junction like an ordinary transistor and the conduction is through bulk material current carriers (N-type or P-type semiconductor material) that do not cross junctions. Hence the inherent noise of tubes (owing to high-temperature operation) and that of ordinary transistors (owing to junction transitions) is not present in JFET.</w:t>
      </w:r>
      <w:r w:rsidRPr="00082008">
        <w:rPr>
          <w:rFonts w:ascii="Times New Roman" w:eastAsia="Times New Roman" w:hAnsi="Times New Roman" w:cs="Times New Roman"/>
          <w:sz w:val="26"/>
          <w:szCs w:val="26"/>
          <w:bdr w:val="none" w:sz="0" w:space="0" w:color="auto" w:frame="1"/>
        </w:rPr>
        <w:br/>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7.    It is relatively immune to radiation.</w:t>
      </w:r>
      <w:r w:rsidRPr="00082008">
        <w:rPr>
          <w:rFonts w:ascii="Times New Roman" w:eastAsia="Times New Roman" w:hAnsi="Times New Roman" w:cs="Times New Roman"/>
          <w:sz w:val="26"/>
          <w:szCs w:val="26"/>
          <w:bdr w:val="none" w:sz="0" w:space="0" w:color="auto" w:frame="1"/>
        </w:rPr>
        <w:br/>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8.    It has negative temperature coefficient of resistance and, therefore, has better thermal stability.</w:t>
      </w:r>
      <w:r w:rsidRPr="00082008">
        <w:rPr>
          <w:rFonts w:ascii="Times New Roman" w:eastAsia="Times New Roman" w:hAnsi="Times New Roman" w:cs="Times New Roman"/>
          <w:sz w:val="26"/>
          <w:szCs w:val="26"/>
          <w:bdr w:val="none" w:sz="0" w:space="0" w:color="auto" w:frame="1"/>
        </w:rPr>
        <w:br/>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9.    It has high power gain and, therefore, the necessity of employing driver stages is eliminated.</w:t>
      </w:r>
    </w:p>
    <w:p w:rsidR="00822420" w:rsidRPr="00082008" w:rsidRDefault="00822420" w:rsidP="0013610C">
      <w:pPr>
        <w:shd w:val="clear" w:color="auto" w:fill="FFFFFF"/>
        <w:spacing w:after="39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rPr>
        <w:t>10.    It exhibits no offset voltage at zero drain current and, therefore, makes an excellent signal chopper.</w:t>
      </w:r>
    </w:p>
    <w:p w:rsidR="00822420" w:rsidRPr="00082008" w:rsidRDefault="00822420" w:rsidP="0013610C">
      <w:pPr>
        <w:shd w:val="clear" w:color="auto" w:fill="FFFFFF"/>
        <w:spacing w:after="39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rPr>
        <w:t>11.    It has square law characteristics and, therefore, it is very useful in the tuners of radio and TV receivers.</w:t>
      </w:r>
    </w:p>
    <w:p w:rsidR="00822420" w:rsidRPr="00082008" w:rsidRDefault="00822420" w:rsidP="0013610C">
      <w:pPr>
        <w:shd w:val="clear" w:color="auto" w:fill="FFFFFF"/>
        <w:spacing w:after="390" w:line="276" w:lineRule="auto"/>
        <w:jc w:val="both"/>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rPr>
        <w:t>12.    It has got a high-frequency response.</w:t>
      </w:r>
    </w:p>
    <w:p w:rsidR="00822420" w:rsidRPr="00082008" w:rsidRDefault="00822420" w:rsidP="0013610C">
      <w:pPr>
        <w:shd w:val="clear" w:color="auto" w:fill="FFFFFF"/>
        <w:spacing w:after="0" w:line="276" w:lineRule="auto"/>
        <w:jc w:val="both"/>
        <w:textAlignment w:val="baseline"/>
        <w:outlineLvl w:val="2"/>
        <w:rPr>
          <w:rFonts w:ascii="Times New Roman" w:eastAsia="Times New Roman" w:hAnsi="Times New Roman" w:cs="Times New Roman"/>
          <w:b/>
          <w:bCs/>
          <w:sz w:val="30"/>
          <w:szCs w:val="30"/>
          <w:bdr w:val="none" w:sz="0" w:space="0" w:color="auto" w:frame="1"/>
        </w:rPr>
      </w:pPr>
      <w:r w:rsidRPr="00082008">
        <w:rPr>
          <w:rFonts w:ascii="Times New Roman" w:eastAsia="Times New Roman" w:hAnsi="Times New Roman" w:cs="Times New Roman"/>
          <w:b/>
          <w:bCs/>
          <w:sz w:val="30"/>
          <w:szCs w:val="30"/>
          <w:bdr w:val="none" w:sz="0" w:space="0" w:color="auto" w:frame="1"/>
        </w:rPr>
        <w:t>The main drawback of JFET are:</w:t>
      </w:r>
    </w:p>
    <w:p w:rsidR="00822420" w:rsidRPr="00082008" w:rsidRDefault="00822420" w:rsidP="0013610C">
      <w:pPr>
        <w:shd w:val="clear" w:color="auto" w:fill="FFFFFF"/>
        <w:spacing w:after="0" w:line="276" w:lineRule="auto"/>
        <w:jc w:val="both"/>
        <w:textAlignment w:val="baseline"/>
        <w:outlineLvl w:val="2"/>
        <w:rPr>
          <w:rFonts w:ascii="Times New Roman" w:eastAsia="Times New Roman" w:hAnsi="Times New Roman" w:cs="Times New Roman"/>
          <w:b/>
          <w:bCs/>
          <w:sz w:val="30"/>
          <w:szCs w:val="30"/>
        </w:rPr>
      </w:pP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1. Its relative small gain-bandwidth product in comparison with that of a conventional transistor.</w:t>
      </w:r>
      <w:r w:rsidRPr="00082008">
        <w:rPr>
          <w:rFonts w:ascii="Times New Roman" w:eastAsia="Times New Roman" w:hAnsi="Times New Roman" w:cs="Times New Roman"/>
          <w:sz w:val="26"/>
          <w:szCs w:val="26"/>
          <w:bdr w:val="none" w:sz="0" w:space="0" w:color="auto" w:frame="1"/>
        </w:rPr>
        <w:br/>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2. Greater susceptibility to damage in its handling.</w:t>
      </w:r>
      <w:r w:rsidRPr="00082008">
        <w:rPr>
          <w:rFonts w:ascii="Times New Roman" w:eastAsia="Times New Roman" w:hAnsi="Times New Roman" w:cs="Times New Roman"/>
          <w:sz w:val="26"/>
          <w:szCs w:val="26"/>
          <w:bdr w:val="none" w:sz="0" w:space="0" w:color="auto" w:frame="1"/>
        </w:rPr>
        <w:br/>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r w:rsidRPr="00082008">
        <w:rPr>
          <w:rFonts w:ascii="Times New Roman" w:eastAsia="Times New Roman" w:hAnsi="Times New Roman" w:cs="Times New Roman"/>
          <w:sz w:val="26"/>
          <w:szCs w:val="26"/>
          <w:bdr w:val="none" w:sz="0" w:space="0" w:color="auto" w:frame="1"/>
        </w:rPr>
        <w:t xml:space="preserve">3. JFET has low voltage gains because of small </w:t>
      </w:r>
      <w:proofErr w:type="spellStart"/>
      <w:r w:rsidRPr="00082008">
        <w:rPr>
          <w:rFonts w:ascii="Times New Roman" w:eastAsia="Times New Roman" w:hAnsi="Times New Roman" w:cs="Times New Roman"/>
          <w:sz w:val="26"/>
          <w:szCs w:val="26"/>
          <w:bdr w:val="none" w:sz="0" w:space="0" w:color="auto" w:frame="1"/>
        </w:rPr>
        <w:t>transconductance</w:t>
      </w:r>
      <w:proofErr w:type="spellEnd"/>
      <w:r w:rsidRPr="00082008">
        <w:rPr>
          <w:rFonts w:ascii="Times New Roman" w:eastAsia="Times New Roman" w:hAnsi="Times New Roman" w:cs="Times New Roman"/>
          <w:sz w:val="26"/>
          <w:szCs w:val="26"/>
          <w:bdr w:val="none" w:sz="0" w:space="0" w:color="auto" w:frame="1"/>
        </w:rPr>
        <w:t>.</w:t>
      </w:r>
      <w:r w:rsidRPr="00082008">
        <w:rPr>
          <w:rFonts w:ascii="Times New Roman" w:eastAsia="Times New Roman" w:hAnsi="Times New Roman" w:cs="Times New Roman"/>
          <w:sz w:val="26"/>
          <w:szCs w:val="26"/>
          <w:bdr w:val="none" w:sz="0" w:space="0" w:color="auto" w:frame="1"/>
        </w:rPr>
        <w:br/>
      </w:r>
    </w:p>
    <w:p w:rsidR="00E43A99"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bdr w:val="none" w:sz="0" w:space="0" w:color="auto" w:frame="1"/>
        </w:rPr>
      </w:pPr>
      <w:r w:rsidRPr="00082008">
        <w:rPr>
          <w:rFonts w:ascii="Times New Roman" w:eastAsia="Times New Roman" w:hAnsi="Times New Roman" w:cs="Times New Roman"/>
          <w:sz w:val="26"/>
          <w:szCs w:val="26"/>
          <w:bdr w:val="none" w:sz="0" w:space="0" w:color="auto" w:frame="1"/>
        </w:rPr>
        <w:t xml:space="preserve">4. </w:t>
      </w:r>
      <w:r w:rsidR="007754B3">
        <w:rPr>
          <w:rFonts w:ascii="Times New Roman" w:eastAsia="Times New Roman" w:hAnsi="Times New Roman" w:cs="Times New Roman"/>
          <w:sz w:val="26"/>
          <w:szCs w:val="26"/>
          <w:bdr w:val="none" w:sz="0" w:space="0" w:color="auto" w:frame="1"/>
        </w:rPr>
        <w:t>Costlier when compared to BJT’s</w:t>
      </w:r>
    </w:p>
    <w:p w:rsidR="00822420" w:rsidRPr="00082008" w:rsidRDefault="00822420" w:rsidP="0013610C">
      <w:pPr>
        <w:shd w:val="clear" w:color="auto" w:fill="FFFFFF"/>
        <w:spacing w:after="0" w:line="276" w:lineRule="auto"/>
        <w:textAlignment w:val="baseline"/>
        <w:rPr>
          <w:rFonts w:ascii="Times New Roman" w:eastAsia="Times New Roman" w:hAnsi="Times New Roman" w:cs="Times New Roman"/>
          <w:sz w:val="26"/>
          <w:szCs w:val="26"/>
        </w:rPr>
      </w:pPr>
    </w:p>
    <w:p w:rsidR="00822420" w:rsidRPr="00082008" w:rsidRDefault="00E43A99" w:rsidP="0013610C">
      <w:pPr>
        <w:spacing w:line="276" w:lineRule="auto"/>
        <w:jc w:val="center"/>
        <w:rPr>
          <w:rFonts w:ascii="Times New Roman" w:hAnsi="Times New Roman" w:cs="Times New Roman"/>
          <w:b/>
          <w:i/>
          <w:sz w:val="48"/>
          <w:u w:val="single"/>
        </w:rPr>
      </w:pPr>
      <w:r w:rsidRPr="00082008">
        <w:rPr>
          <w:rFonts w:ascii="Times New Roman" w:hAnsi="Times New Roman" w:cs="Times New Roman"/>
          <w:b/>
          <w:i/>
          <w:sz w:val="48"/>
          <w:u w:val="single"/>
        </w:rPr>
        <w:t>MOSFET</w:t>
      </w:r>
    </w:p>
    <w:p w:rsidR="00E43A99" w:rsidRPr="00082008" w:rsidRDefault="00E43A99" w:rsidP="0013610C">
      <w:pPr>
        <w:spacing w:line="276" w:lineRule="auto"/>
        <w:jc w:val="center"/>
        <w:rPr>
          <w:rFonts w:ascii="Times New Roman" w:hAnsi="Times New Roman" w:cs="Times New Roman"/>
          <w:b/>
          <w:i/>
          <w:sz w:val="48"/>
          <w:u w:val="single"/>
        </w:rPr>
      </w:pPr>
      <w:r w:rsidRPr="00082008">
        <w:rPr>
          <w:noProof/>
        </w:rPr>
        <w:drawing>
          <wp:inline distT="0" distB="0" distL="0" distR="0" wp14:anchorId="2766F22A" wp14:editId="3364F326">
            <wp:extent cx="4533900" cy="3829050"/>
            <wp:effectExtent l="0" t="0" r="0" b="0"/>
            <wp:docPr id="9" name="Picture 9" descr="https://www.electronics-tutorials.ws/wp-content/uploads/2013/09/tran20.gif?fit=346%2C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electronics-tutorials.ws/wp-content/uploads/2013/09/tran20.gif?fit=346%2C29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3829050"/>
                    </a:xfrm>
                    <a:prstGeom prst="rect">
                      <a:avLst/>
                    </a:prstGeom>
                    <a:noFill/>
                    <a:ln>
                      <a:noFill/>
                    </a:ln>
                  </pic:spPr>
                </pic:pic>
              </a:graphicData>
            </a:graphic>
          </wp:inline>
        </w:drawing>
      </w:r>
    </w:p>
    <w:p w:rsidR="00E43A99" w:rsidRPr="00082008" w:rsidRDefault="00E43A99" w:rsidP="0013610C">
      <w:pPr>
        <w:spacing w:line="276" w:lineRule="auto"/>
        <w:jc w:val="center"/>
        <w:rPr>
          <w:rFonts w:ascii="Times New Roman" w:hAnsi="Times New Roman" w:cs="Times New Roman"/>
          <w:b/>
          <w:i/>
          <w:sz w:val="48"/>
          <w:u w:val="single"/>
        </w:rPr>
      </w:pP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most common type of insulated gate FET which is used in many different types of electronic circuits is called the </w:t>
      </w:r>
      <w:r w:rsidRPr="00082008">
        <w:rPr>
          <w:rFonts w:ascii="Times New Roman" w:eastAsia="Times New Roman" w:hAnsi="Times New Roman" w:cs="Times New Roman"/>
          <w:b/>
          <w:bCs/>
          <w:sz w:val="27"/>
          <w:szCs w:val="27"/>
        </w:rPr>
        <w:t>Metal Oxide Semiconductor Field Effect Transistor</w:t>
      </w:r>
      <w:r w:rsidRPr="00082008">
        <w:rPr>
          <w:rFonts w:ascii="Times New Roman" w:eastAsia="Times New Roman" w:hAnsi="Times New Roman" w:cs="Times New Roman"/>
          <w:sz w:val="27"/>
          <w:szCs w:val="27"/>
        </w:rPr>
        <w:t> or </w:t>
      </w:r>
      <w:r w:rsidRPr="00082008">
        <w:rPr>
          <w:rFonts w:ascii="Times New Roman" w:eastAsia="Times New Roman" w:hAnsi="Times New Roman" w:cs="Times New Roman"/>
          <w:b/>
          <w:bCs/>
          <w:sz w:val="27"/>
          <w:szCs w:val="27"/>
        </w:rPr>
        <w:t>MOSFET</w:t>
      </w:r>
      <w:r w:rsidRPr="00082008">
        <w:rPr>
          <w:rFonts w:ascii="Times New Roman" w:eastAsia="Times New Roman" w:hAnsi="Times New Roman" w:cs="Times New Roman"/>
          <w:sz w:val="27"/>
          <w:szCs w:val="27"/>
        </w:rPr>
        <w:t> for short.</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w:t>
      </w:r>
      <w:r w:rsidRPr="00082008">
        <w:rPr>
          <w:rFonts w:ascii="Times New Roman" w:eastAsia="Times New Roman" w:hAnsi="Times New Roman" w:cs="Times New Roman"/>
          <w:b/>
          <w:bCs/>
          <w:sz w:val="27"/>
          <w:szCs w:val="27"/>
        </w:rPr>
        <w:t>IGFET</w:t>
      </w:r>
      <w:r w:rsidRPr="00082008">
        <w:rPr>
          <w:rFonts w:ascii="Times New Roman" w:eastAsia="Times New Roman" w:hAnsi="Times New Roman" w:cs="Times New Roman"/>
          <w:sz w:val="27"/>
          <w:szCs w:val="27"/>
        </w:rPr>
        <w:t> or </w:t>
      </w:r>
      <w:r w:rsidRPr="00082008">
        <w:rPr>
          <w:rFonts w:ascii="Times New Roman" w:eastAsia="Times New Roman" w:hAnsi="Times New Roman" w:cs="Times New Roman"/>
          <w:b/>
          <w:bCs/>
          <w:sz w:val="27"/>
          <w:szCs w:val="27"/>
        </w:rPr>
        <w:t>MOSFET</w:t>
      </w:r>
      <w:r w:rsidRPr="00082008">
        <w:rPr>
          <w:rFonts w:ascii="Times New Roman" w:eastAsia="Times New Roman" w:hAnsi="Times New Roman" w:cs="Times New Roman"/>
          <w:sz w:val="27"/>
          <w:szCs w:val="27"/>
        </w:rPr>
        <w:t> is a voltage controlled field effect transistor that differs from a JFET in that it has a “Metal Oxide” Gate electrode which is electrically insulated from the main semiconductor n-channel or p-channel by a very thin layer of insulating material usually silicon dioxide, commonly known as glass.</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This </w:t>
      </w:r>
      <w:proofErr w:type="spellStart"/>
      <w:r w:rsidRPr="00082008">
        <w:rPr>
          <w:rFonts w:ascii="Times New Roman" w:eastAsia="Times New Roman" w:hAnsi="Times New Roman" w:cs="Times New Roman"/>
          <w:sz w:val="27"/>
          <w:szCs w:val="27"/>
        </w:rPr>
        <w:t>ultra thin</w:t>
      </w:r>
      <w:proofErr w:type="spellEnd"/>
      <w:r w:rsidRPr="00082008">
        <w:rPr>
          <w:rFonts w:ascii="Times New Roman" w:eastAsia="Times New Roman" w:hAnsi="Times New Roman" w:cs="Times New Roman"/>
          <w:sz w:val="27"/>
          <w:szCs w:val="27"/>
        </w:rPr>
        <w:t xml:space="preserve"> insulated metal gate electrode can be thought of as one plate of a capacitor. The isolation of the controlling Gate makes the input resistance of the </w:t>
      </w:r>
      <w:r w:rsidRPr="00082008">
        <w:rPr>
          <w:rFonts w:ascii="Times New Roman" w:eastAsia="Times New Roman" w:hAnsi="Times New Roman" w:cs="Times New Roman"/>
          <w:b/>
          <w:bCs/>
          <w:sz w:val="27"/>
          <w:szCs w:val="27"/>
        </w:rPr>
        <w:t>MOSFET</w:t>
      </w:r>
      <w:r w:rsidRPr="00082008">
        <w:rPr>
          <w:rFonts w:ascii="Times New Roman" w:eastAsia="Times New Roman" w:hAnsi="Times New Roman" w:cs="Times New Roman"/>
          <w:sz w:val="27"/>
          <w:szCs w:val="27"/>
        </w:rPr>
        <w:t xml:space="preserve"> extremely high way up in the Mega-ohms </w:t>
      </w:r>
      <w:proofErr w:type="gramStart"/>
      <w:r w:rsidRPr="00082008">
        <w:rPr>
          <w:rFonts w:ascii="Times New Roman" w:eastAsia="Times New Roman" w:hAnsi="Times New Roman" w:cs="Times New Roman"/>
          <w:sz w:val="27"/>
          <w:szCs w:val="27"/>
        </w:rPr>
        <w:t>( MΩ</w:t>
      </w:r>
      <w:proofErr w:type="gramEnd"/>
      <w:r w:rsidRPr="00082008">
        <w:rPr>
          <w:rFonts w:ascii="Times New Roman" w:eastAsia="Times New Roman" w:hAnsi="Times New Roman" w:cs="Times New Roman"/>
          <w:sz w:val="27"/>
          <w:szCs w:val="27"/>
        </w:rPr>
        <w:t> ) region thereby making it almost infinite.</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As the Gate terminal is electrically isolated from the main current carrying channel between the drain and source, “NO current flows into the gate” and just like the JFET, the MOSFET also acts like a voltage controlled resistor where the current flowing through the main channel between the Drain and Source is proportional to the input voltage. Also like the JFET, the MOSFETs very high input resistance can easily accumulate large amounts of static charge resulting in the </w:t>
      </w:r>
      <w:r w:rsidRPr="00082008">
        <w:rPr>
          <w:rFonts w:ascii="Times New Roman" w:eastAsia="Times New Roman" w:hAnsi="Times New Roman" w:cs="Times New Roman"/>
          <w:b/>
          <w:bCs/>
          <w:sz w:val="27"/>
          <w:szCs w:val="27"/>
        </w:rPr>
        <w:t>MOSFET</w:t>
      </w:r>
      <w:r w:rsidRPr="00082008">
        <w:rPr>
          <w:rFonts w:ascii="Times New Roman" w:eastAsia="Times New Roman" w:hAnsi="Times New Roman" w:cs="Times New Roman"/>
          <w:sz w:val="27"/>
          <w:szCs w:val="27"/>
        </w:rPr>
        <w:t> becoming easily damaged unless carefully handled or protected.</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Like the previous JFET tutorial, MOSFETs are three terminal devices with a Gate, Drain and Source and both P-channel (PMOS) and N-channel (NMOS) MOSFETs are available. The main difference this time is that MOSFETs are available in two basic forms:</w:t>
      </w:r>
    </w:p>
    <w:p w:rsidR="00E43A99" w:rsidRPr="00082008" w:rsidRDefault="00E43A99" w:rsidP="0013610C">
      <w:pPr>
        <w:numPr>
          <w:ilvl w:val="0"/>
          <w:numId w:val="3"/>
        </w:numPr>
        <w:spacing w:before="75" w:after="75" w:line="276" w:lineRule="auto"/>
        <w:ind w:left="300" w:right="300"/>
        <w:jc w:val="both"/>
        <w:rPr>
          <w:rFonts w:ascii="Times New Roman" w:eastAsia="Times New Roman" w:hAnsi="Times New Roman" w:cs="Times New Roman"/>
          <w:sz w:val="26"/>
          <w:szCs w:val="26"/>
        </w:rPr>
      </w:pPr>
      <w:r w:rsidRPr="00082008">
        <w:rPr>
          <w:rFonts w:ascii="Times New Roman" w:eastAsia="Times New Roman" w:hAnsi="Times New Roman" w:cs="Times New Roman"/>
          <w:sz w:val="30"/>
          <w:szCs w:val="30"/>
        </w:rPr>
        <w:t>Depletion Type</w:t>
      </w:r>
      <w:r w:rsidRPr="00082008">
        <w:rPr>
          <w:rFonts w:ascii="Times New Roman" w:eastAsia="Times New Roman" w:hAnsi="Times New Roman" w:cs="Times New Roman"/>
          <w:sz w:val="26"/>
          <w:szCs w:val="26"/>
        </w:rPr>
        <w:t xml:space="preserve">   –   the transistor requires the Gate-Source voltage, </w:t>
      </w:r>
      <w:proofErr w:type="gramStart"/>
      <w:r w:rsidRPr="00082008">
        <w:rPr>
          <w:rFonts w:ascii="Times New Roman" w:eastAsia="Times New Roman" w:hAnsi="Times New Roman" w:cs="Times New Roman"/>
          <w:sz w:val="26"/>
          <w:szCs w:val="26"/>
        </w:rPr>
        <w:t>( </w:t>
      </w:r>
      <w:r w:rsidRPr="00082008">
        <w:rPr>
          <w:rFonts w:ascii="Times New Roman" w:eastAsia="Times New Roman" w:hAnsi="Times New Roman" w:cs="Times New Roman"/>
          <w:sz w:val="27"/>
          <w:szCs w:val="27"/>
        </w:rPr>
        <w:t>V</w:t>
      </w:r>
      <w:r w:rsidRPr="00082008">
        <w:rPr>
          <w:rFonts w:ascii="Times New Roman" w:eastAsia="Times New Roman" w:hAnsi="Times New Roman" w:cs="Times New Roman"/>
          <w:sz w:val="20"/>
          <w:szCs w:val="20"/>
          <w:vertAlign w:val="subscript"/>
        </w:rPr>
        <w:t>GS</w:t>
      </w:r>
      <w:proofErr w:type="gramEnd"/>
      <w:r w:rsidRPr="00082008">
        <w:rPr>
          <w:rFonts w:ascii="Times New Roman" w:eastAsia="Times New Roman" w:hAnsi="Times New Roman" w:cs="Times New Roman"/>
          <w:sz w:val="26"/>
          <w:szCs w:val="26"/>
        </w:rPr>
        <w:t> ) to switch the device “OFF”. The depletion mode MOSFET is equivalent to a “Normally Closed” switch.</w:t>
      </w:r>
    </w:p>
    <w:p w:rsidR="00E43A99" w:rsidRPr="00082008" w:rsidRDefault="00E43A99" w:rsidP="0013610C">
      <w:pPr>
        <w:numPr>
          <w:ilvl w:val="0"/>
          <w:numId w:val="3"/>
        </w:numPr>
        <w:spacing w:before="75" w:after="75" w:line="276" w:lineRule="auto"/>
        <w:ind w:left="300" w:right="300"/>
        <w:jc w:val="both"/>
        <w:rPr>
          <w:rFonts w:ascii="Times New Roman" w:eastAsia="Times New Roman" w:hAnsi="Times New Roman" w:cs="Times New Roman"/>
          <w:sz w:val="26"/>
          <w:szCs w:val="26"/>
        </w:rPr>
      </w:pPr>
      <w:r w:rsidRPr="00082008">
        <w:rPr>
          <w:rFonts w:ascii="Times New Roman" w:eastAsia="Times New Roman" w:hAnsi="Times New Roman" w:cs="Times New Roman"/>
          <w:sz w:val="30"/>
          <w:szCs w:val="30"/>
        </w:rPr>
        <w:t>Enhancement Type</w:t>
      </w:r>
      <w:r w:rsidRPr="00082008">
        <w:rPr>
          <w:rFonts w:ascii="Times New Roman" w:eastAsia="Times New Roman" w:hAnsi="Times New Roman" w:cs="Times New Roman"/>
          <w:sz w:val="26"/>
          <w:szCs w:val="26"/>
        </w:rPr>
        <w:t xml:space="preserve">   –   the transistor requires a Gate-Source voltage, </w:t>
      </w:r>
      <w:proofErr w:type="gramStart"/>
      <w:r w:rsidRPr="00082008">
        <w:rPr>
          <w:rFonts w:ascii="Times New Roman" w:eastAsia="Times New Roman" w:hAnsi="Times New Roman" w:cs="Times New Roman"/>
          <w:sz w:val="26"/>
          <w:szCs w:val="26"/>
        </w:rPr>
        <w:t>( </w:t>
      </w:r>
      <w:r w:rsidRPr="00082008">
        <w:rPr>
          <w:rFonts w:ascii="Times New Roman" w:eastAsia="Times New Roman" w:hAnsi="Times New Roman" w:cs="Times New Roman"/>
          <w:sz w:val="27"/>
          <w:szCs w:val="27"/>
        </w:rPr>
        <w:t>V</w:t>
      </w:r>
      <w:r w:rsidRPr="00082008">
        <w:rPr>
          <w:rFonts w:ascii="Times New Roman" w:eastAsia="Times New Roman" w:hAnsi="Times New Roman" w:cs="Times New Roman"/>
          <w:sz w:val="20"/>
          <w:szCs w:val="20"/>
          <w:vertAlign w:val="subscript"/>
        </w:rPr>
        <w:t>GS</w:t>
      </w:r>
      <w:proofErr w:type="gramEnd"/>
      <w:r w:rsidRPr="00082008">
        <w:rPr>
          <w:rFonts w:ascii="Times New Roman" w:eastAsia="Times New Roman" w:hAnsi="Times New Roman" w:cs="Times New Roman"/>
          <w:sz w:val="26"/>
          <w:szCs w:val="26"/>
        </w:rPr>
        <w:t> ) to switch the device “ON”. The enhancement mode MOSFET is equivalent to a “Normally Open” switch.</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symbols and basic construction for both configurations of MOSFETs are shown below.</w:t>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42D0D3FE" wp14:editId="60619349">
            <wp:extent cx="4572000" cy="5181600"/>
            <wp:effectExtent l="0" t="0" r="0" b="0"/>
            <wp:docPr id="15" name="Picture 15" descr="mosfe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sfet symbo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5181600"/>
                    </a:xfrm>
                    <a:prstGeom prst="rect">
                      <a:avLst/>
                    </a:prstGeom>
                    <a:noFill/>
                    <a:ln>
                      <a:noFill/>
                    </a:ln>
                  </pic:spPr>
                </pic:pic>
              </a:graphicData>
            </a:graphic>
          </wp:inline>
        </w:drawing>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The four MOSFET symbols above show an additional terminal called the Substrate and is not normally used as either an input or an output connection but instead it is used for grounding the substrate. It connects to the main </w:t>
      </w:r>
      <w:proofErr w:type="spellStart"/>
      <w:r w:rsidRPr="00082008">
        <w:rPr>
          <w:rFonts w:ascii="Times New Roman" w:eastAsia="Times New Roman" w:hAnsi="Times New Roman" w:cs="Times New Roman"/>
          <w:sz w:val="27"/>
          <w:szCs w:val="27"/>
        </w:rPr>
        <w:t>semiconductive</w:t>
      </w:r>
      <w:proofErr w:type="spellEnd"/>
      <w:r w:rsidRPr="00082008">
        <w:rPr>
          <w:rFonts w:ascii="Times New Roman" w:eastAsia="Times New Roman" w:hAnsi="Times New Roman" w:cs="Times New Roman"/>
          <w:sz w:val="27"/>
          <w:szCs w:val="27"/>
        </w:rPr>
        <w:t xml:space="preserve"> channel through a diode junction to the body or metal tab of the MOSFET.</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Usually in discrete type MOSFETs, this substrate lead is connected internally to the source terminal. When this is the case, as in enhancement types it is omitted from the symbol for clarification.</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The line in the MOSFET symbol between the drain (D) and source (S) connections represents the transistors </w:t>
      </w:r>
      <w:proofErr w:type="spellStart"/>
      <w:r w:rsidRPr="00082008">
        <w:rPr>
          <w:rFonts w:ascii="Times New Roman" w:eastAsia="Times New Roman" w:hAnsi="Times New Roman" w:cs="Times New Roman"/>
          <w:sz w:val="27"/>
          <w:szCs w:val="27"/>
        </w:rPr>
        <w:t>semiconductive</w:t>
      </w:r>
      <w:proofErr w:type="spellEnd"/>
      <w:r w:rsidRPr="00082008">
        <w:rPr>
          <w:rFonts w:ascii="Times New Roman" w:eastAsia="Times New Roman" w:hAnsi="Times New Roman" w:cs="Times New Roman"/>
          <w:sz w:val="27"/>
          <w:szCs w:val="27"/>
        </w:rPr>
        <w:t xml:space="preserve"> channel. If this channel line is a solid unbroken line then it represents a “Depletion” (normally-ON) type MOSFET as drain current can flow with zero gate biasing potential.</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If the channel line is shown as a dotted or broken line, then it represents an “Enhancement” (normally-OFF) type MOSFET as zero drain current flows with zero gate potential. The direction of the arrow pointing to this channel line indicates whether the conductive channel is a P-type or an N-type semiconductor device.</w:t>
      </w:r>
    </w:p>
    <w:p w:rsidR="00E43A99" w:rsidRPr="00082008" w:rsidRDefault="00E43A99" w:rsidP="0013610C">
      <w:pPr>
        <w:spacing w:before="450" w:after="150" w:line="276" w:lineRule="auto"/>
        <w:jc w:val="both"/>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Basic MOSFET Structure and Symbol</w:t>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1A5C3376" wp14:editId="5E2EE479">
            <wp:extent cx="3295650" cy="2819400"/>
            <wp:effectExtent l="0" t="0" r="0" b="0"/>
            <wp:docPr id="14" name="Picture 14" descr="mosfet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sfet constru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2819400"/>
                    </a:xfrm>
                    <a:prstGeom prst="rect">
                      <a:avLst/>
                    </a:prstGeom>
                    <a:noFill/>
                    <a:ln>
                      <a:noFill/>
                    </a:ln>
                  </pic:spPr>
                </pic:pic>
              </a:graphicData>
            </a:graphic>
          </wp:inline>
        </w:drawing>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The construction of the Metal Oxide Semiconductor FET is very different to that of the Junction FET. Both the Depletion and Enhancement type MOSFETs use an electrical field produced by a gate voltage to alter the flow of charge carriers, electrons for n-channel or holes for P-channel, through the </w:t>
      </w:r>
      <w:proofErr w:type="spellStart"/>
      <w:r w:rsidRPr="00082008">
        <w:rPr>
          <w:rFonts w:ascii="Times New Roman" w:eastAsia="Times New Roman" w:hAnsi="Times New Roman" w:cs="Times New Roman"/>
          <w:sz w:val="27"/>
          <w:szCs w:val="27"/>
        </w:rPr>
        <w:t>semiconductive</w:t>
      </w:r>
      <w:proofErr w:type="spellEnd"/>
      <w:r w:rsidRPr="00082008">
        <w:rPr>
          <w:rFonts w:ascii="Times New Roman" w:eastAsia="Times New Roman" w:hAnsi="Times New Roman" w:cs="Times New Roman"/>
          <w:sz w:val="27"/>
          <w:szCs w:val="27"/>
        </w:rPr>
        <w:t xml:space="preserve"> drain-source channel. The gate electrode is placed on top of a very thin insulating layer and there are a pair of small n-type regions just under the drain and source electrodes.</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We saw in the previous tutorial, that the gate of a junction field effect transistor, JFET must be biased in such a way as to reverse-bias the </w:t>
      </w:r>
      <w:proofErr w:type="spellStart"/>
      <w:r w:rsidRPr="00082008">
        <w:rPr>
          <w:rFonts w:ascii="Times New Roman" w:eastAsia="Times New Roman" w:hAnsi="Times New Roman" w:cs="Times New Roman"/>
          <w:sz w:val="27"/>
          <w:szCs w:val="27"/>
        </w:rPr>
        <w:t>pn</w:t>
      </w:r>
      <w:proofErr w:type="spellEnd"/>
      <w:r w:rsidRPr="00082008">
        <w:rPr>
          <w:rFonts w:ascii="Times New Roman" w:eastAsia="Times New Roman" w:hAnsi="Times New Roman" w:cs="Times New Roman"/>
          <w:sz w:val="27"/>
          <w:szCs w:val="27"/>
        </w:rPr>
        <w:t xml:space="preserve">-junction. With </w:t>
      </w:r>
      <w:proofErr w:type="spellStart"/>
      <w:proofErr w:type="gramStart"/>
      <w:r w:rsidRPr="00082008">
        <w:rPr>
          <w:rFonts w:ascii="Times New Roman" w:eastAsia="Times New Roman" w:hAnsi="Times New Roman" w:cs="Times New Roman"/>
          <w:sz w:val="27"/>
          <w:szCs w:val="27"/>
        </w:rPr>
        <w:t>a</w:t>
      </w:r>
      <w:proofErr w:type="spellEnd"/>
      <w:proofErr w:type="gramEnd"/>
      <w:r w:rsidRPr="00082008">
        <w:rPr>
          <w:rFonts w:ascii="Times New Roman" w:eastAsia="Times New Roman" w:hAnsi="Times New Roman" w:cs="Times New Roman"/>
          <w:sz w:val="27"/>
          <w:szCs w:val="27"/>
        </w:rPr>
        <w:t xml:space="preserve"> insulated gate MOSFET device no such limitations apply so it is possible to bias the gate of a MOSFET in either polarity, positive (+</w:t>
      </w:r>
      <w:proofErr w:type="spellStart"/>
      <w:r w:rsidRPr="00082008">
        <w:rPr>
          <w:rFonts w:ascii="Times New Roman" w:eastAsia="Times New Roman" w:hAnsi="Times New Roman" w:cs="Times New Roman"/>
          <w:sz w:val="27"/>
          <w:szCs w:val="27"/>
        </w:rPr>
        <w:t>ve</w:t>
      </w:r>
      <w:proofErr w:type="spellEnd"/>
      <w:r w:rsidRPr="00082008">
        <w:rPr>
          <w:rFonts w:ascii="Times New Roman" w:eastAsia="Times New Roman" w:hAnsi="Times New Roman" w:cs="Times New Roman"/>
          <w:sz w:val="27"/>
          <w:szCs w:val="27"/>
        </w:rPr>
        <w:t>) or negative (-</w:t>
      </w:r>
      <w:proofErr w:type="spellStart"/>
      <w:r w:rsidRPr="00082008">
        <w:rPr>
          <w:rFonts w:ascii="Times New Roman" w:eastAsia="Times New Roman" w:hAnsi="Times New Roman" w:cs="Times New Roman"/>
          <w:sz w:val="27"/>
          <w:szCs w:val="27"/>
        </w:rPr>
        <w:t>ve</w:t>
      </w:r>
      <w:proofErr w:type="spellEnd"/>
      <w:r w:rsidRPr="00082008">
        <w:rPr>
          <w:rFonts w:ascii="Times New Roman" w:eastAsia="Times New Roman" w:hAnsi="Times New Roman" w:cs="Times New Roman"/>
          <w:sz w:val="27"/>
          <w:szCs w:val="27"/>
        </w:rPr>
        <w:t>).</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This makes the MOSFET device especially valuable as electronic switches or to make logic gates because with no bias they are normally non-conducting and this high gate input resistance means that very little or no control current is needed as MOSFETs are voltage controlled devices. Both the p-channel and the n-channel MOSFETs are available in two basic forms, the </w:t>
      </w:r>
      <w:r w:rsidRPr="00082008">
        <w:rPr>
          <w:rFonts w:ascii="Times New Roman" w:eastAsia="Times New Roman" w:hAnsi="Times New Roman" w:cs="Times New Roman"/>
          <w:b/>
          <w:bCs/>
          <w:sz w:val="27"/>
          <w:szCs w:val="27"/>
        </w:rPr>
        <w:t>Enhancement</w:t>
      </w:r>
      <w:r w:rsidRPr="00082008">
        <w:rPr>
          <w:rFonts w:ascii="Times New Roman" w:eastAsia="Times New Roman" w:hAnsi="Times New Roman" w:cs="Times New Roman"/>
          <w:sz w:val="27"/>
          <w:szCs w:val="27"/>
        </w:rPr>
        <w:t> type and the </w:t>
      </w:r>
      <w:r w:rsidRPr="00082008">
        <w:rPr>
          <w:rFonts w:ascii="Times New Roman" w:eastAsia="Times New Roman" w:hAnsi="Times New Roman" w:cs="Times New Roman"/>
          <w:b/>
          <w:bCs/>
          <w:sz w:val="27"/>
          <w:szCs w:val="27"/>
        </w:rPr>
        <w:t>Depletion</w:t>
      </w:r>
      <w:r w:rsidRPr="00082008">
        <w:rPr>
          <w:rFonts w:ascii="Times New Roman" w:eastAsia="Times New Roman" w:hAnsi="Times New Roman" w:cs="Times New Roman"/>
          <w:sz w:val="27"/>
          <w:szCs w:val="27"/>
        </w:rPr>
        <w:t> type.</w:t>
      </w:r>
    </w:p>
    <w:p w:rsidR="00E43A99" w:rsidRPr="00082008" w:rsidRDefault="00E43A99" w:rsidP="0013610C">
      <w:pPr>
        <w:spacing w:before="450" w:after="150" w:line="276" w:lineRule="auto"/>
        <w:jc w:val="both"/>
        <w:outlineLvl w:val="1"/>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Depletion-mode MOSFET</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w:t>
      </w:r>
      <w:r w:rsidRPr="00082008">
        <w:rPr>
          <w:rFonts w:ascii="Times New Roman" w:eastAsia="Times New Roman" w:hAnsi="Times New Roman" w:cs="Times New Roman"/>
          <w:b/>
          <w:bCs/>
          <w:sz w:val="27"/>
          <w:szCs w:val="27"/>
        </w:rPr>
        <w:t>Depletion-mode MOSFET</w:t>
      </w:r>
      <w:r w:rsidRPr="00082008">
        <w:rPr>
          <w:rFonts w:ascii="Times New Roman" w:eastAsia="Times New Roman" w:hAnsi="Times New Roman" w:cs="Times New Roman"/>
          <w:sz w:val="27"/>
          <w:szCs w:val="27"/>
        </w:rPr>
        <w:t>, which is less common than the enhancement mode types is normally switched “ON” (conducting) without the application of a gate bias voltage. That is the channel conducts when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 0 making it a “normally-closed” device. The circuit symbol shown above for a depletion MOS transistor uses a solid channel line to signify a normally closed conductive channel.</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For the n-channel depletion MOS transistor, a negative gate-source voltage,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xml:space="preserve"> will deplete (hence its name) the conductive channel of its free electrons switching the transistor “OFF”. Likewise for </w:t>
      </w:r>
      <w:proofErr w:type="gramStart"/>
      <w:r w:rsidRPr="00082008">
        <w:rPr>
          <w:rFonts w:ascii="Times New Roman" w:eastAsia="Times New Roman" w:hAnsi="Times New Roman" w:cs="Times New Roman"/>
          <w:sz w:val="27"/>
          <w:szCs w:val="27"/>
        </w:rPr>
        <w:t>a p</w:t>
      </w:r>
      <w:proofErr w:type="gramEnd"/>
      <w:r w:rsidRPr="00082008">
        <w:rPr>
          <w:rFonts w:ascii="Times New Roman" w:eastAsia="Times New Roman" w:hAnsi="Times New Roman" w:cs="Times New Roman"/>
          <w:sz w:val="27"/>
          <w:szCs w:val="27"/>
        </w:rPr>
        <w:t>-channel depletion MOS transistor a positive gate-source voltage,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will deplete the channel of its free holes turning it “OFF”.</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In other words, for an n-channel depletion mode MOSFET: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means more electrons and more current. While a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means less electrons and less current. The opposite is also true for the p-channel types. Then the depletion mode MOSFET is equivalent to a “normally-closed” switch.</w:t>
      </w:r>
    </w:p>
    <w:p w:rsidR="00E43A99" w:rsidRPr="00082008" w:rsidRDefault="00E43A99" w:rsidP="0013610C">
      <w:pPr>
        <w:spacing w:before="450" w:after="150" w:line="276" w:lineRule="auto"/>
        <w:jc w:val="both"/>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Depletion-mode N-Channel MOSFET and circuit Symbols</w:t>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47FFCF0C" wp14:editId="3BB6D813">
            <wp:extent cx="3648075" cy="2924175"/>
            <wp:effectExtent l="0" t="0" r="9525" b="9525"/>
            <wp:docPr id="13" name="Picture 13" descr="depletion mode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letion mode mosf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924175"/>
                    </a:xfrm>
                    <a:prstGeom prst="rect">
                      <a:avLst/>
                    </a:prstGeom>
                    <a:noFill/>
                    <a:ln>
                      <a:noFill/>
                    </a:ln>
                  </pic:spPr>
                </pic:pic>
              </a:graphicData>
            </a:graphic>
          </wp:inline>
        </w:drawing>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708C2D23" wp14:editId="4CAC888E">
            <wp:extent cx="3962400" cy="1781175"/>
            <wp:effectExtent l="0" t="0" r="0" b="9525"/>
            <wp:docPr id="12" name="Picture 12" descr="depletion mode mosfe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letion mode mosfet symb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2400" cy="1781175"/>
                    </a:xfrm>
                    <a:prstGeom prst="rect">
                      <a:avLst/>
                    </a:prstGeom>
                    <a:noFill/>
                    <a:ln>
                      <a:noFill/>
                    </a:ln>
                  </pic:spPr>
                </pic:pic>
              </a:graphicData>
            </a:graphic>
          </wp:inline>
        </w:drawing>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depletion-mode MOSFET is constructed in a similar way to their JFET transistor counterparts were the drain-source channel is inherently conductive with the electrons and holes already present within the n-type or p-type channel. This doping of the channel produces a conducting path of low resistance between the Drain and Source with zero Gate bias.</w:t>
      </w:r>
    </w:p>
    <w:p w:rsidR="00E43A99" w:rsidRPr="00082008" w:rsidRDefault="00E43A99" w:rsidP="0013610C">
      <w:pPr>
        <w:spacing w:before="450" w:after="150" w:line="276" w:lineRule="auto"/>
        <w:jc w:val="both"/>
        <w:outlineLvl w:val="1"/>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Enhancement-mode MOSFET</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more common </w:t>
      </w:r>
      <w:r w:rsidRPr="00082008">
        <w:rPr>
          <w:rFonts w:ascii="Times New Roman" w:eastAsia="Times New Roman" w:hAnsi="Times New Roman" w:cs="Times New Roman"/>
          <w:b/>
          <w:bCs/>
          <w:sz w:val="27"/>
          <w:szCs w:val="27"/>
        </w:rPr>
        <w:t>Enhancement-mode MOSFET</w:t>
      </w:r>
      <w:r w:rsidRPr="00082008">
        <w:rPr>
          <w:rFonts w:ascii="Times New Roman" w:eastAsia="Times New Roman" w:hAnsi="Times New Roman" w:cs="Times New Roman"/>
          <w:sz w:val="27"/>
          <w:szCs w:val="27"/>
        </w:rPr>
        <w:t xml:space="preserve"> or </w:t>
      </w:r>
      <w:proofErr w:type="spellStart"/>
      <w:r w:rsidRPr="00082008">
        <w:rPr>
          <w:rFonts w:ascii="Times New Roman" w:eastAsia="Times New Roman" w:hAnsi="Times New Roman" w:cs="Times New Roman"/>
          <w:sz w:val="27"/>
          <w:szCs w:val="27"/>
        </w:rPr>
        <w:t>eMOSFET</w:t>
      </w:r>
      <w:proofErr w:type="spellEnd"/>
      <w:r w:rsidRPr="00082008">
        <w:rPr>
          <w:rFonts w:ascii="Times New Roman" w:eastAsia="Times New Roman" w:hAnsi="Times New Roman" w:cs="Times New Roman"/>
          <w:sz w:val="27"/>
          <w:szCs w:val="27"/>
        </w:rPr>
        <w:t xml:space="preserve">, is the reverse of the depletion-mode type. Here the conducting channel is lightly doped or even </w:t>
      </w:r>
      <w:proofErr w:type="spellStart"/>
      <w:r w:rsidRPr="00082008">
        <w:rPr>
          <w:rFonts w:ascii="Times New Roman" w:eastAsia="Times New Roman" w:hAnsi="Times New Roman" w:cs="Times New Roman"/>
          <w:sz w:val="27"/>
          <w:szCs w:val="27"/>
        </w:rPr>
        <w:t>undoped</w:t>
      </w:r>
      <w:proofErr w:type="spellEnd"/>
      <w:r w:rsidRPr="00082008">
        <w:rPr>
          <w:rFonts w:ascii="Times New Roman" w:eastAsia="Times New Roman" w:hAnsi="Times New Roman" w:cs="Times New Roman"/>
          <w:sz w:val="27"/>
          <w:szCs w:val="27"/>
        </w:rPr>
        <w:t xml:space="preserve"> making it non-conductive. This results in the device being normally “OFF” (non-conducting) when the gate bias voltage,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is equal to zero. The circuit symbol shown above for an enhancement MOS transistor uses a broken channel line to signify a normally open non-conducting channel.</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 xml:space="preserve">For the n-channel enhancement MOS transistor a drain current will only flow when a gate voltage </w:t>
      </w:r>
      <w:proofErr w:type="gramStart"/>
      <w:r w:rsidRPr="00082008">
        <w:rPr>
          <w:rFonts w:ascii="Times New Roman" w:eastAsia="Times New Roman" w:hAnsi="Times New Roman" w:cs="Times New Roman"/>
          <w:sz w:val="27"/>
          <w:szCs w:val="27"/>
        </w:rPr>
        <w:t>( V</w:t>
      </w:r>
      <w:r w:rsidRPr="00082008">
        <w:rPr>
          <w:rFonts w:ascii="Times New Roman" w:eastAsia="Times New Roman" w:hAnsi="Times New Roman" w:cs="Times New Roman"/>
          <w:sz w:val="20"/>
          <w:szCs w:val="20"/>
          <w:vertAlign w:val="subscript"/>
        </w:rPr>
        <w:t>GS</w:t>
      </w:r>
      <w:proofErr w:type="gramEnd"/>
      <w:r w:rsidRPr="00082008">
        <w:rPr>
          <w:rFonts w:ascii="Times New Roman" w:eastAsia="Times New Roman" w:hAnsi="Times New Roman" w:cs="Times New Roman"/>
          <w:sz w:val="27"/>
          <w:szCs w:val="27"/>
        </w:rPr>
        <w:t> ) is applied to the gate terminal greater than the threshold voltage ( V</w:t>
      </w:r>
      <w:r w:rsidRPr="00082008">
        <w:rPr>
          <w:rFonts w:ascii="Times New Roman" w:eastAsia="Times New Roman" w:hAnsi="Times New Roman" w:cs="Times New Roman"/>
          <w:sz w:val="20"/>
          <w:szCs w:val="20"/>
          <w:vertAlign w:val="subscript"/>
        </w:rPr>
        <w:t>TH</w:t>
      </w:r>
      <w:r w:rsidRPr="00082008">
        <w:rPr>
          <w:rFonts w:ascii="Times New Roman" w:eastAsia="Times New Roman" w:hAnsi="Times New Roman" w:cs="Times New Roman"/>
          <w:sz w:val="27"/>
          <w:szCs w:val="27"/>
        </w:rPr>
        <w:t xml:space="preserve"> ) level in which conductance takes place making it a </w:t>
      </w:r>
      <w:proofErr w:type="spellStart"/>
      <w:r w:rsidRPr="00082008">
        <w:rPr>
          <w:rFonts w:ascii="Times New Roman" w:eastAsia="Times New Roman" w:hAnsi="Times New Roman" w:cs="Times New Roman"/>
          <w:sz w:val="27"/>
          <w:szCs w:val="27"/>
        </w:rPr>
        <w:t>transconductance</w:t>
      </w:r>
      <w:proofErr w:type="spellEnd"/>
      <w:r w:rsidRPr="00082008">
        <w:rPr>
          <w:rFonts w:ascii="Times New Roman" w:eastAsia="Times New Roman" w:hAnsi="Times New Roman" w:cs="Times New Roman"/>
          <w:sz w:val="27"/>
          <w:szCs w:val="27"/>
        </w:rPr>
        <w:t xml:space="preserve"> device.</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application of a positive (+</w:t>
      </w:r>
      <w:proofErr w:type="spellStart"/>
      <w:r w:rsidRPr="00082008">
        <w:rPr>
          <w:rFonts w:ascii="Times New Roman" w:eastAsia="Times New Roman" w:hAnsi="Times New Roman" w:cs="Times New Roman"/>
          <w:sz w:val="27"/>
          <w:szCs w:val="27"/>
        </w:rPr>
        <w:t>ve</w:t>
      </w:r>
      <w:proofErr w:type="spellEnd"/>
      <w:r w:rsidRPr="00082008">
        <w:rPr>
          <w:rFonts w:ascii="Times New Roman" w:eastAsia="Times New Roman" w:hAnsi="Times New Roman" w:cs="Times New Roman"/>
          <w:sz w:val="27"/>
          <w:szCs w:val="27"/>
        </w:rPr>
        <w:t xml:space="preserve">) gate voltage to a n-type </w:t>
      </w:r>
      <w:proofErr w:type="spellStart"/>
      <w:r w:rsidRPr="00082008">
        <w:rPr>
          <w:rFonts w:ascii="Times New Roman" w:eastAsia="Times New Roman" w:hAnsi="Times New Roman" w:cs="Times New Roman"/>
          <w:sz w:val="27"/>
          <w:szCs w:val="27"/>
        </w:rPr>
        <w:t>eMOSFET</w:t>
      </w:r>
      <w:proofErr w:type="spellEnd"/>
      <w:r w:rsidRPr="00082008">
        <w:rPr>
          <w:rFonts w:ascii="Times New Roman" w:eastAsia="Times New Roman" w:hAnsi="Times New Roman" w:cs="Times New Roman"/>
          <w:sz w:val="27"/>
          <w:szCs w:val="27"/>
        </w:rPr>
        <w:t xml:space="preserve"> attracts more electrons towards the oxide layer around the gate thereby increasing or enhancing (hence its name) the thickness of the channel allowing more current to flow. This is why this kind of transistor is called an enhancement mode device as the application of a gate voltage enhances the channel.</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Increasing this positive gate voltage will cause the channel resistance to decrease further causing an increase in the drain current, I</w:t>
      </w:r>
      <w:r w:rsidRPr="00082008">
        <w:rPr>
          <w:rFonts w:ascii="Times New Roman" w:eastAsia="Times New Roman" w:hAnsi="Times New Roman" w:cs="Times New Roman"/>
          <w:sz w:val="20"/>
          <w:szCs w:val="20"/>
          <w:vertAlign w:val="subscript"/>
        </w:rPr>
        <w:t>D</w:t>
      </w:r>
      <w:r w:rsidRPr="00082008">
        <w:rPr>
          <w:rFonts w:ascii="Times New Roman" w:eastAsia="Times New Roman" w:hAnsi="Times New Roman" w:cs="Times New Roman"/>
          <w:sz w:val="27"/>
          <w:szCs w:val="27"/>
        </w:rPr>
        <w:t> through the channel. In other words, for an n-channel enhancement mode MOSFET: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turns the transistor “ON”, while a zero or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turns the transistor “OFF”. Thus the enhancement-mode MOSFET is equivalent to a “normally-open” switch.</w:t>
      </w: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The reverse is true for the p-channel enhancement MOS transistor. When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 0 the device is “OFF” and the channel is open. The application of a negative (-</w:t>
      </w:r>
      <w:proofErr w:type="spellStart"/>
      <w:r w:rsidRPr="00082008">
        <w:rPr>
          <w:rFonts w:ascii="Times New Roman" w:eastAsia="Times New Roman" w:hAnsi="Times New Roman" w:cs="Times New Roman"/>
          <w:sz w:val="27"/>
          <w:szCs w:val="27"/>
        </w:rPr>
        <w:t>ve</w:t>
      </w:r>
      <w:proofErr w:type="spellEnd"/>
      <w:r w:rsidRPr="00082008">
        <w:rPr>
          <w:rFonts w:ascii="Times New Roman" w:eastAsia="Times New Roman" w:hAnsi="Times New Roman" w:cs="Times New Roman"/>
          <w:sz w:val="27"/>
          <w:szCs w:val="27"/>
        </w:rPr>
        <w:t xml:space="preserve">) gate voltage to the p-type </w:t>
      </w:r>
      <w:proofErr w:type="spellStart"/>
      <w:r w:rsidRPr="00082008">
        <w:rPr>
          <w:rFonts w:ascii="Times New Roman" w:eastAsia="Times New Roman" w:hAnsi="Times New Roman" w:cs="Times New Roman"/>
          <w:sz w:val="27"/>
          <w:szCs w:val="27"/>
        </w:rPr>
        <w:t>eMOSFET</w:t>
      </w:r>
      <w:proofErr w:type="spellEnd"/>
      <w:r w:rsidRPr="00082008">
        <w:rPr>
          <w:rFonts w:ascii="Times New Roman" w:eastAsia="Times New Roman" w:hAnsi="Times New Roman" w:cs="Times New Roman"/>
          <w:sz w:val="27"/>
          <w:szCs w:val="27"/>
        </w:rPr>
        <w:t xml:space="preserve"> enhances the channels conductivity turning it “ON”. Then for an p-channel enhancement mode MOSFET: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turns the transistor “OFF”, while -V</w:t>
      </w:r>
      <w:r w:rsidRPr="00082008">
        <w:rPr>
          <w:rFonts w:ascii="Times New Roman" w:eastAsia="Times New Roman" w:hAnsi="Times New Roman" w:cs="Times New Roman"/>
          <w:sz w:val="20"/>
          <w:szCs w:val="20"/>
          <w:vertAlign w:val="subscript"/>
        </w:rPr>
        <w:t>GS</w:t>
      </w:r>
      <w:r w:rsidRPr="00082008">
        <w:rPr>
          <w:rFonts w:ascii="Times New Roman" w:eastAsia="Times New Roman" w:hAnsi="Times New Roman" w:cs="Times New Roman"/>
          <w:sz w:val="27"/>
          <w:szCs w:val="27"/>
        </w:rPr>
        <w:t> turns the transistor “ON”.</w:t>
      </w:r>
    </w:p>
    <w:p w:rsidR="00E43A99" w:rsidRPr="00082008" w:rsidRDefault="00E43A99" w:rsidP="0013610C">
      <w:pPr>
        <w:spacing w:before="450" w:after="150" w:line="276" w:lineRule="auto"/>
        <w:jc w:val="both"/>
        <w:outlineLvl w:val="2"/>
        <w:rPr>
          <w:rFonts w:ascii="Times New Roman" w:eastAsia="Times New Roman" w:hAnsi="Times New Roman" w:cs="Times New Roman"/>
          <w:b/>
          <w:bCs/>
          <w:sz w:val="30"/>
          <w:szCs w:val="30"/>
        </w:rPr>
      </w:pPr>
      <w:r w:rsidRPr="00082008">
        <w:rPr>
          <w:rFonts w:ascii="Times New Roman" w:eastAsia="Times New Roman" w:hAnsi="Times New Roman" w:cs="Times New Roman"/>
          <w:b/>
          <w:bCs/>
          <w:sz w:val="30"/>
          <w:szCs w:val="30"/>
        </w:rPr>
        <w:t>Enhancement-mode N-Channel MOSFET and Circuit Symbols</w:t>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11FF9EB5" wp14:editId="1678478B">
            <wp:extent cx="3543300" cy="2952750"/>
            <wp:effectExtent l="0" t="0" r="0" b="0"/>
            <wp:docPr id="11" name="Picture 11" descr="enhancement mode mosfet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hancement mode mosfet curv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0" cy="2952750"/>
                    </a:xfrm>
                    <a:prstGeom prst="rect">
                      <a:avLst/>
                    </a:prstGeom>
                    <a:noFill/>
                    <a:ln>
                      <a:noFill/>
                    </a:ln>
                  </pic:spPr>
                </pic:pic>
              </a:graphicData>
            </a:graphic>
          </wp:inline>
        </w:drawing>
      </w:r>
    </w:p>
    <w:p w:rsidR="00E43A99" w:rsidRPr="00082008" w:rsidRDefault="00E43A99" w:rsidP="0013610C">
      <w:pPr>
        <w:spacing w:after="150" w:line="276" w:lineRule="auto"/>
        <w:jc w:val="center"/>
        <w:rPr>
          <w:rFonts w:ascii="Times New Roman" w:eastAsia="Times New Roman" w:hAnsi="Times New Roman" w:cs="Times New Roman"/>
          <w:sz w:val="27"/>
          <w:szCs w:val="27"/>
        </w:rPr>
      </w:pPr>
      <w:r w:rsidRPr="00082008">
        <w:rPr>
          <w:rFonts w:ascii="Times New Roman" w:eastAsia="Times New Roman" w:hAnsi="Times New Roman" w:cs="Times New Roman"/>
          <w:noProof/>
          <w:sz w:val="27"/>
          <w:szCs w:val="27"/>
        </w:rPr>
        <w:drawing>
          <wp:inline distT="0" distB="0" distL="0" distR="0" wp14:anchorId="1F5D6568" wp14:editId="5D080C50">
            <wp:extent cx="3962400" cy="1943100"/>
            <wp:effectExtent l="0" t="0" r="0" b="0"/>
            <wp:docPr id="10" name="Picture 10" descr="enhancement mode mosfe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nhancement mode mosfet symb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943100"/>
                    </a:xfrm>
                    <a:prstGeom prst="rect">
                      <a:avLst/>
                    </a:prstGeom>
                    <a:noFill/>
                    <a:ln>
                      <a:noFill/>
                    </a:ln>
                  </pic:spPr>
                </pic:pic>
              </a:graphicData>
            </a:graphic>
          </wp:inline>
        </w:drawing>
      </w:r>
    </w:p>
    <w:p w:rsidR="005C25DD" w:rsidRDefault="005C25DD" w:rsidP="0013610C">
      <w:pPr>
        <w:spacing w:after="150" w:line="276" w:lineRule="auto"/>
        <w:jc w:val="both"/>
        <w:rPr>
          <w:rFonts w:ascii="Times New Roman" w:eastAsia="Times New Roman" w:hAnsi="Times New Roman" w:cs="Times New Roman"/>
          <w:sz w:val="27"/>
          <w:szCs w:val="27"/>
        </w:rPr>
      </w:pPr>
    </w:p>
    <w:p w:rsidR="005C25DD" w:rsidRDefault="005C25DD" w:rsidP="0013610C">
      <w:pPr>
        <w:spacing w:after="150" w:line="276" w:lineRule="auto"/>
        <w:jc w:val="both"/>
        <w:rPr>
          <w:rFonts w:ascii="Times New Roman" w:eastAsia="Times New Roman" w:hAnsi="Times New Roman" w:cs="Times New Roman"/>
          <w:sz w:val="27"/>
          <w:szCs w:val="27"/>
        </w:rPr>
      </w:pPr>
    </w:p>
    <w:p w:rsidR="00E43A99" w:rsidRPr="00082008" w:rsidRDefault="00E43A99" w:rsidP="0013610C">
      <w:pPr>
        <w:spacing w:after="150" w:line="276" w:lineRule="auto"/>
        <w:jc w:val="both"/>
        <w:rPr>
          <w:rFonts w:ascii="Times New Roman" w:eastAsia="Times New Roman" w:hAnsi="Times New Roman" w:cs="Times New Roman"/>
          <w:sz w:val="27"/>
          <w:szCs w:val="27"/>
        </w:rPr>
      </w:pPr>
      <w:r w:rsidRPr="00082008">
        <w:rPr>
          <w:rFonts w:ascii="Times New Roman" w:eastAsia="Times New Roman" w:hAnsi="Times New Roman" w:cs="Times New Roman"/>
          <w:sz w:val="27"/>
          <w:szCs w:val="27"/>
        </w:rPr>
        <w:t>Enhancement-mode MOSFETs make excellent electronics switches due to their low “ON” resistance and extremely high “OFF” resistance as well as their infinitely high input resistance due to their isolated gate. Enhancement-mode MOSFETs are used in integrated circuits to produce CMOS type </w:t>
      </w:r>
      <w:r w:rsidRPr="00082008">
        <w:rPr>
          <w:rFonts w:ascii="Times New Roman" w:eastAsia="Times New Roman" w:hAnsi="Times New Roman" w:cs="Times New Roman"/>
          <w:i/>
          <w:iCs/>
          <w:sz w:val="27"/>
          <w:szCs w:val="27"/>
        </w:rPr>
        <w:t>Logic Gates</w:t>
      </w:r>
      <w:r w:rsidRPr="00082008">
        <w:rPr>
          <w:rFonts w:ascii="Times New Roman" w:eastAsia="Times New Roman" w:hAnsi="Times New Roman" w:cs="Times New Roman"/>
          <w:sz w:val="27"/>
          <w:szCs w:val="27"/>
        </w:rPr>
        <w:t> and power switching circuits in the form of as PMOS (P-channel) and NMOS (N-channel) gates. CMOS actually stands for </w:t>
      </w:r>
      <w:r w:rsidRPr="00082008">
        <w:rPr>
          <w:rFonts w:ascii="Times New Roman" w:eastAsia="Times New Roman" w:hAnsi="Times New Roman" w:cs="Times New Roman"/>
          <w:i/>
          <w:iCs/>
          <w:sz w:val="27"/>
          <w:szCs w:val="27"/>
        </w:rPr>
        <w:t>Complementary MOS</w:t>
      </w:r>
      <w:r w:rsidRPr="00082008">
        <w:rPr>
          <w:rFonts w:ascii="Times New Roman" w:eastAsia="Times New Roman" w:hAnsi="Times New Roman" w:cs="Times New Roman"/>
          <w:sz w:val="27"/>
          <w:szCs w:val="27"/>
        </w:rPr>
        <w:t> meaning that the logic device has both PMOS and NMOS within its design.</w:t>
      </w:r>
    </w:p>
    <w:p w:rsidR="00E43A99" w:rsidRPr="00082008" w:rsidRDefault="00E43A99" w:rsidP="0013610C">
      <w:pPr>
        <w:spacing w:line="276" w:lineRule="auto"/>
        <w:jc w:val="both"/>
        <w:rPr>
          <w:rFonts w:ascii="Times New Roman" w:hAnsi="Times New Roman" w:cs="Times New Roman"/>
          <w:b/>
          <w:i/>
          <w:sz w:val="48"/>
          <w:u w:val="single"/>
        </w:rPr>
      </w:pPr>
    </w:p>
    <w:p w:rsidR="00366534" w:rsidRPr="00082008" w:rsidRDefault="00366534" w:rsidP="0013610C">
      <w:pPr>
        <w:spacing w:line="276" w:lineRule="auto"/>
        <w:jc w:val="both"/>
        <w:rPr>
          <w:rFonts w:ascii="Times New Roman" w:hAnsi="Times New Roman" w:cs="Times New Roman"/>
          <w:b/>
          <w:i/>
          <w:sz w:val="48"/>
          <w:u w:val="single"/>
        </w:rPr>
      </w:pPr>
    </w:p>
    <w:p w:rsidR="00366534" w:rsidRPr="00082008" w:rsidRDefault="00366534" w:rsidP="0013610C">
      <w:pPr>
        <w:spacing w:line="276" w:lineRule="auto"/>
        <w:jc w:val="both"/>
        <w:rPr>
          <w:rFonts w:ascii="Times New Roman" w:hAnsi="Times New Roman" w:cs="Times New Roman"/>
          <w:b/>
          <w:i/>
          <w:sz w:val="48"/>
          <w:u w:val="single"/>
        </w:rPr>
      </w:pPr>
    </w:p>
    <w:p w:rsidR="00366534" w:rsidRPr="00082008" w:rsidRDefault="00366534" w:rsidP="0013610C">
      <w:pPr>
        <w:spacing w:line="276" w:lineRule="auto"/>
        <w:jc w:val="both"/>
        <w:rPr>
          <w:rFonts w:ascii="Times New Roman" w:hAnsi="Times New Roman" w:cs="Times New Roman"/>
          <w:b/>
          <w:i/>
          <w:sz w:val="48"/>
          <w:u w:val="single"/>
        </w:rPr>
      </w:pPr>
      <w:r w:rsidRPr="00082008">
        <w:rPr>
          <w:rFonts w:ascii="Times New Roman" w:hAnsi="Times New Roman" w:cs="Times New Roman"/>
          <w:b/>
          <w:i/>
          <w:sz w:val="48"/>
          <w:u w:val="single"/>
        </w:rPr>
        <w:t>BJT as a switch:</w:t>
      </w:r>
    </w:p>
    <w:p w:rsidR="00366534" w:rsidRPr="00082008" w:rsidRDefault="00366534" w:rsidP="0013610C">
      <w:pPr>
        <w:spacing w:line="276" w:lineRule="auto"/>
        <w:jc w:val="both"/>
        <w:rPr>
          <w:rFonts w:ascii="Times New Roman" w:hAnsi="Times New Roman" w:cs="Times New Roman"/>
          <w:b/>
          <w:i/>
          <w:sz w:val="48"/>
          <w:u w:val="single"/>
        </w:rPr>
      </w:pPr>
      <w:r w:rsidRPr="00082008">
        <w:rPr>
          <w:noProof/>
        </w:rPr>
        <w:drawing>
          <wp:inline distT="0" distB="0" distL="0" distR="0" wp14:anchorId="18CD487C" wp14:editId="16627459">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rsidR="00366534" w:rsidRPr="00082008" w:rsidRDefault="00366534" w:rsidP="0013610C">
      <w:pPr>
        <w:spacing w:line="276" w:lineRule="auto"/>
        <w:jc w:val="both"/>
        <w:rPr>
          <w:rFonts w:ascii="Times New Roman" w:hAnsi="Times New Roman" w:cs="Times New Roman"/>
          <w:b/>
          <w:i/>
          <w:sz w:val="48"/>
          <w:u w:val="single"/>
        </w:rPr>
      </w:pPr>
      <w:r w:rsidRPr="00082008">
        <w:rPr>
          <w:noProof/>
        </w:rPr>
        <w:drawing>
          <wp:inline distT="0" distB="0" distL="0" distR="0" wp14:anchorId="5A162FC1" wp14:editId="2032EC83">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1370"/>
                    </a:xfrm>
                    <a:prstGeom prst="rect">
                      <a:avLst/>
                    </a:prstGeom>
                  </pic:spPr>
                </pic:pic>
              </a:graphicData>
            </a:graphic>
          </wp:inline>
        </w:drawing>
      </w:r>
    </w:p>
    <w:sectPr w:rsidR="00366534" w:rsidRPr="00082008" w:rsidSect="004A03CA">
      <w:pgSz w:w="12240" w:h="15840"/>
      <w:pgMar w:top="1440" w:right="1440" w:bottom="1440" w:left="144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5C0D"/>
    <w:multiLevelType w:val="multilevel"/>
    <w:tmpl w:val="4158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7200B"/>
    <w:multiLevelType w:val="multilevel"/>
    <w:tmpl w:val="FF0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3B539F"/>
    <w:multiLevelType w:val="multilevel"/>
    <w:tmpl w:val="9136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20"/>
    <w:rsid w:val="00082008"/>
    <w:rsid w:val="0013610C"/>
    <w:rsid w:val="002367F5"/>
    <w:rsid w:val="0025662C"/>
    <w:rsid w:val="002B5A5A"/>
    <w:rsid w:val="002C50BB"/>
    <w:rsid w:val="00366534"/>
    <w:rsid w:val="00426FBB"/>
    <w:rsid w:val="004A03CA"/>
    <w:rsid w:val="00545837"/>
    <w:rsid w:val="0055118F"/>
    <w:rsid w:val="00562687"/>
    <w:rsid w:val="0057081D"/>
    <w:rsid w:val="005C25DD"/>
    <w:rsid w:val="006200C5"/>
    <w:rsid w:val="00631C58"/>
    <w:rsid w:val="007754B3"/>
    <w:rsid w:val="007D21CF"/>
    <w:rsid w:val="00822420"/>
    <w:rsid w:val="008A7BE3"/>
    <w:rsid w:val="00950CBF"/>
    <w:rsid w:val="00C26832"/>
    <w:rsid w:val="00C27C87"/>
    <w:rsid w:val="00CF1572"/>
    <w:rsid w:val="00E2658F"/>
    <w:rsid w:val="00E43A99"/>
    <w:rsid w:val="00F8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2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24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4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4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2420"/>
    <w:rPr>
      <w:rFonts w:ascii="Times New Roman" w:eastAsia="Times New Roman" w:hAnsi="Times New Roman" w:cs="Times New Roman"/>
      <w:b/>
      <w:bCs/>
      <w:sz w:val="24"/>
      <w:szCs w:val="24"/>
    </w:rPr>
  </w:style>
  <w:style w:type="paragraph" w:styleId="NormalWeb">
    <w:name w:val="Normal (Web)"/>
    <w:basedOn w:val="Normal"/>
    <w:uiPriority w:val="99"/>
    <w:unhideWhenUsed/>
    <w:rsid w:val="00822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420"/>
    <w:rPr>
      <w:b/>
      <w:bCs/>
    </w:rPr>
  </w:style>
  <w:style w:type="character" w:styleId="Hyperlink">
    <w:name w:val="Hyperlink"/>
    <w:basedOn w:val="DefaultParagraphFont"/>
    <w:uiPriority w:val="99"/>
    <w:semiHidden/>
    <w:unhideWhenUsed/>
    <w:rsid w:val="00822420"/>
    <w:rPr>
      <w:color w:val="0000FF"/>
      <w:u w:val="single"/>
    </w:rPr>
  </w:style>
  <w:style w:type="character" w:styleId="Emphasis">
    <w:name w:val="Emphasis"/>
    <w:basedOn w:val="DefaultParagraphFont"/>
    <w:uiPriority w:val="20"/>
    <w:qFormat/>
    <w:rsid w:val="00822420"/>
    <w:rPr>
      <w:i/>
      <w:iCs/>
    </w:rPr>
  </w:style>
  <w:style w:type="character" w:customStyle="1" w:styleId="separator">
    <w:name w:val="separator"/>
    <w:basedOn w:val="DefaultParagraphFont"/>
    <w:rsid w:val="002B5A5A"/>
  </w:style>
  <w:style w:type="character" w:customStyle="1" w:styleId="ntxt">
    <w:name w:val="ntxt"/>
    <w:basedOn w:val="DefaultParagraphFont"/>
    <w:rsid w:val="00E43A99"/>
  </w:style>
  <w:style w:type="character" w:customStyle="1" w:styleId="mtxt">
    <w:name w:val="mtxt"/>
    <w:basedOn w:val="DefaultParagraphFont"/>
    <w:rsid w:val="00E43A99"/>
  </w:style>
  <w:style w:type="paragraph" w:customStyle="1" w:styleId="text-left">
    <w:name w:val="text-left"/>
    <w:basedOn w:val="Normal"/>
    <w:rsid w:val="00E43A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E43A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24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24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24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4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24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2420"/>
    <w:rPr>
      <w:rFonts w:ascii="Times New Roman" w:eastAsia="Times New Roman" w:hAnsi="Times New Roman" w:cs="Times New Roman"/>
      <w:b/>
      <w:bCs/>
      <w:sz w:val="24"/>
      <w:szCs w:val="24"/>
    </w:rPr>
  </w:style>
  <w:style w:type="paragraph" w:styleId="NormalWeb">
    <w:name w:val="Normal (Web)"/>
    <w:basedOn w:val="Normal"/>
    <w:uiPriority w:val="99"/>
    <w:unhideWhenUsed/>
    <w:rsid w:val="00822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420"/>
    <w:rPr>
      <w:b/>
      <w:bCs/>
    </w:rPr>
  </w:style>
  <w:style w:type="character" w:styleId="Hyperlink">
    <w:name w:val="Hyperlink"/>
    <w:basedOn w:val="DefaultParagraphFont"/>
    <w:uiPriority w:val="99"/>
    <w:semiHidden/>
    <w:unhideWhenUsed/>
    <w:rsid w:val="00822420"/>
    <w:rPr>
      <w:color w:val="0000FF"/>
      <w:u w:val="single"/>
    </w:rPr>
  </w:style>
  <w:style w:type="character" w:styleId="Emphasis">
    <w:name w:val="Emphasis"/>
    <w:basedOn w:val="DefaultParagraphFont"/>
    <w:uiPriority w:val="20"/>
    <w:qFormat/>
    <w:rsid w:val="00822420"/>
    <w:rPr>
      <w:i/>
      <w:iCs/>
    </w:rPr>
  </w:style>
  <w:style w:type="character" w:customStyle="1" w:styleId="separator">
    <w:name w:val="separator"/>
    <w:basedOn w:val="DefaultParagraphFont"/>
    <w:rsid w:val="002B5A5A"/>
  </w:style>
  <w:style w:type="character" w:customStyle="1" w:styleId="ntxt">
    <w:name w:val="ntxt"/>
    <w:basedOn w:val="DefaultParagraphFont"/>
    <w:rsid w:val="00E43A99"/>
  </w:style>
  <w:style w:type="character" w:customStyle="1" w:styleId="mtxt">
    <w:name w:val="mtxt"/>
    <w:basedOn w:val="DefaultParagraphFont"/>
    <w:rsid w:val="00E43A99"/>
  </w:style>
  <w:style w:type="paragraph" w:customStyle="1" w:styleId="text-left">
    <w:name w:val="text-left"/>
    <w:basedOn w:val="Normal"/>
    <w:rsid w:val="00E43A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E43A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3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296340">
      <w:bodyDiv w:val="1"/>
      <w:marLeft w:val="0"/>
      <w:marRight w:val="0"/>
      <w:marTop w:val="0"/>
      <w:marBottom w:val="0"/>
      <w:divBdr>
        <w:top w:val="none" w:sz="0" w:space="0" w:color="auto"/>
        <w:left w:val="none" w:sz="0" w:space="0" w:color="auto"/>
        <w:bottom w:val="none" w:sz="0" w:space="0" w:color="auto"/>
        <w:right w:val="none" w:sz="0" w:space="0" w:color="auto"/>
      </w:divBdr>
    </w:div>
    <w:div w:id="1326085336">
      <w:bodyDiv w:val="1"/>
      <w:marLeft w:val="0"/>
      <w:marRight w:val="0"/>
      <w:marTop w:val="0"/>
      <w:marBottom w:val="0"/>
      <w:divBdr>
        <w:top w:val="none" w:sz="0" w:space="0" w:color="auto"/>
        <w:left w:val="none" w:sz="0" w:space="0" w:color="auto"/>
        <w:bottom w:val="none" w:sz="0" w:space="0" w:color="auto"/>
        <w:right w:val="none" w:sz="0" w:space="0" w:color="auto"/>
      </w:divBdr>
    </w:div>
    <w:div w:id="1836413586">
      <w:bodyDiv w:val="1"/>
      <w:marLeft w:val="0"/>
      <w:marRight w:val="0"/>
      <w:marTop w:val="0"/>
      <w:marBottom w:val="0"/>
      <w:divBdr>
        <w:top w:val="none" w:sz="0" w:space="0" w:color="auto"/>
        <w:left w:val="none" w:sz="0" w:space="0" w:color="auto"/>
        <w:bottom w:val="none" w:sz="0" w:space="0" w:color="auto"/>
        <w:right w:val="none" w:sz="0" w:space="0" w:color="auto"/>
      </w:divBdr>
      <w:divsChild>
        <w:div w:id="1227034615">
          <w:marLeft w:val="0"/>
          <w:marRight w:val="0"/>
          <w:marTop w:val="0"/>
          <w:marBottom w:val="330"/>
          <w:divBdr>
            <w:top w:val="none" w:sz="0" w:space="0" w:color="auto"/>
            <w:left w:val="none" w:sz="0" w:space="0" w:color="auto"/>
            <w:bottom w:val="none" w:sz="0" w:space="0" w:color="auto"/>
            <w:right w:val="none" w:sz="0" w:space="0" w:color="auto"/>
          </w:divBdr>
        </w:div>
      </w:divsChild>
    </w:div>
    <w:div w:id="1878738154">
      <w:bodyDiv w:val="1"/>
      <w:marLeft w:val="0"/>
      <w:marRight w:val="0"/>
      <w:marTop w:val="0"/>
      <w:marBottom w:val="0"/>
      <w:divBdr>
        <w:top w:val="none" w:sz="0" w:space="0" w:color="auto"/>
        <w:left w:val="none" w:sz="0" w:space="0" w:color="auto"/>
        <w:bottom w:val="none" w:sz="0" w:space="0" w:color="auto"/>
        <w:right w:val="none" w:sz="0" w:space="0" w:color="auto"/>
      </w:divBdr>
    </w:div>
    <w:div w:id="2110813424">
      <w:bodyDiv w:val="1"/>
      <w:marLeft w:val="0"/>
      <w:marRight w:val="0"/>
      <w:marTop w:val="0"/>
      <w:marBottom w:val="0"/>
      <w:divBdr>
        <w:top w:val="none" w:sz="0" w:space="0" w:color="auto"/>
        <w:left w:val="none" w:sz="0" w:space="0" w:color="auto"/>
        <w:bottom w:val="none" w:sz="0" w:space="0" w:color="auto"/>
        <w:right w:val="none" w:sz="0" w:space="0" w:color="auto"/>
      </w:divBdr>
      <w:divsChild>
        <w:div w:id="1397166298">
          <w:marLeft w:val="0"/>
          <w:marRight w:val="0"/>
          <w:marTop w:val="0"/>
          <w:marBottom w:val="0"/>
          <w:divBdr>
            <w:top w:val="none" w:sz="0" w:space="0" w:color="auto"/>
            <w:left w:val="none" w:sz="0" w:space="0" w:color="auto"/>
            <w:bottom w:val="none" w:sz="0" w:space="0" w:color="auto"/>
            <w:right w:val="none" w:sz="0" w:space="0" w:color="auto"/>
          </w:divBdr>
          <w:divsChild>
            <w:div w:id="1345861234">
              <w:marLeft w:val="0"/>
              <w:marRight w:val="0"/>
              <w:marTop w:val="0"/>
              <w:marBottom w:val="600"/>
              <w:divBdr>
                <w:top w:val="none" w:sz="0" w:space="0" w:color="auto"/>
                <w:left w:val="none" w:sz="0" w:space="0" w:color="auto"/>
                <w:bottom w:val="none" w:sz="0" w:space="0" w:color="auto"/>
                <w:right w:val="none" w:sz="0" w:space="0" w:color="auto"/>
              </w:divBdr>
            </w:div>
          </w:divsChild>
        </w:div>
        <w:div w:id="1273636713">
          <w:marLeft w:val="0"/>
          <w:marRight w:val="0"/>
          <w:marTop w:val="0"/>
          <w:marBottom w:val="0"/>
          <w:divBdr>
            <w:top w:val="none" w:sz="0" w:space="0" w:color="auto"/>
            <w:left w:val="none" w:sz="0" w:space="0" w:color="auto"/>
            <w:bottom w:val="none" w:sz="0" w:space="0" w:color="auto"/>
            <w:right w:val="none" w:sz="0" w:space="0" w:color="auto"/>
          </w:divBdr>
          <w:divsChild>
            <w:div w:id="1201744327">
              <w:marLeft w:val="0"/>
              <w:marRight w:val="0"/>
              <w:marTop w:val="0"/>
              <w:marBottom w:val="0"/>
              <w:divBdr>
                <w:top w:val="none" w:sz="0" w:space="0" w:color="auto"/>
                <w:left w:val="none" w:sz="0" w:space="0" w:color="auto"/>
                <w:bottom w:val="none" w:sz="0" w:space="0" w:color="auto"/>
                <w:right w:val="none" w:sz="0" w:space="0" w:color="auto"/>
              </w:divBdr>
              <w:divsChild>
                <w:div w:id="113326816">
                  <w:marLeft w:val="0"/>
                  <w:marRight w:val="0"/>
                  <w:marTop w:val="0"/>
                  <w:marBottom w:val="0"/>
                  <w:divBdr>
                    <w:top w:val="none" w:sz="0" w:space="0" w:color="auto"/>
                    <w:left w:val="none" w:sz="0" w:space="0" w:color="auto"/>
                    <w:bottom w:val="none" w:sz="0" w:space="0" w:color="auto"/>
                    <w:right w:val="none" w:sz="0" w:space="0" w:color="auto"/>
                  </w:divBdr>
                  <w:divsChild>
                    <w:div w:id="2119524429">
                      <w:marLeft w:val="30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jpeg"/><Relationship Id="rId18" Type="http://schemas.openxmlformats.org/officeDocument/2006/relationships/hyperlink" Target="https://www.circuitstoday.com/wp-content/uploads/2009/08/Geometry-of-JFET.jpg" TargetMode="External"/><Relationship Id="rId26" Type="http://schemas.openxmlformats.org/officeDocument/2006/relationships/image" Target="media/image16.gif"/><Relationship Id="rId3" Type="http://schemas.microsoft.com/office/2007/relationships/stylesWithEffects" Target="stylesWithEffects.xml"/><Relationship Id="rId21" Type="http://schemas.openxmlformats.org/officeDocument/2006/relationships/image" Target="media/image11.gif"/><Relationship Id="rId7" Type="http://schemas.openxmlformats.org/officeDocument/2006/relationships/image" Target="media/image2.png"/><Relationship Id="rId12" Type="http://schemas.openxmlformats.org/officeDocument/2006/relationships/hyperlink" Target="https://www.circuitstoday.com/wp-content/uploads/2009/08/Drain-Characteristics-of-JFET.jpg" TargetMode="External"/><Relationship Id="rId17" Type="http://schemas.openxmlformats.org/officeDocument/2006/relationships/image" Target="media/image8.jpeg"/><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hyperlink" Target="https://www.circuitstoday.com/wp-content/uploads/2009/08/Transfer-Characteristics-of-JFET.jpg" TargetMode="External"/><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yjus.com/jee/semiconductors/" TargetMode="External"/><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gif"/><Relationship Id="rId28" Type="http://schemas.openxmlformats.org/officeDocument/2006/relationships/image" Target="media/image18.png"/><Relationship Id="rId10" Type="http://schemas.openxmlformats.org/officeDocument/2006/relationships/image" Target="media/image5.gi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www.circuitstoday.com/wp-content/uploads/2009/08/External-Bias-Characteristic-of-JFET.jpg" TargetMode="External"/><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swayam</cp:lastModifiedBy>
  <cp:revision>30</cp:revision>
  <dcterms:created xsi:type="dcterms:W3CDTF">2021-04-16T05:16:00Z</dcterms:created>
  <dcterms:modified xsi:type="dcterms:W3CDTF">2021-04-26T14:45:00Z</dcterms:modified>
</cp:coreProperties>
</file>