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i/>
          <w:iCs/>
          <w:smallCaps/>
          <w:color w:val="505046" w:themeColor="text2"/>
          <w:spacing w:val="5"/>
          <w:sz w:val="24"/>
          <w:szCs w:val="24"/>
        </w:rPr>
        <w:id w:val="-689369987"/>
        <w:docPartObj>
          <w:docPartGallery w:val="Cover Pages"/>
          <w:docPartUnique/>
        </w:docPartObj>
      </w:sdtPr>
      <w:sdtContent>
        <w:p w14:paraId="10DA1147" w14:textId="6362F699" w:rsidR="0001720C" w:rsidRDefault="00233160" w:rsidP="004E467A">
          <w:pPr>
            <w:rPr>
              <w:i/>
              <w:iCs/>
              <w:smallCaps/>
              <w:color w:val="505046" w:themeColor="text2"/>
              <w:spacing w:val="5"/>
              <w:sz w:val="24"/>
              <w:szCs w:val="24"/>
            </w:rPr>
          </w:pPr>
          <w:r>
            <w:rPr>
              <w:i/>
              <w:iCs/>
              <w:smallCaps/>
              <w:noProof/>
              <w:color w:val="505046" w:themeColor="text2"/>
              <w:spacing w:val="5"/>
              <w:sz w:val="24"/>
              <w:szCs w:val="24"/>
            </w:rPr>
            <w:drawing>
              <wp:inline distT="0" distB="0" distL="0" distR="0" wp14:anchorId="3EF364A4" wp14:editId="534C057A">
                <wp:extent cx="2702801" cy="731020"/>
                <wp:effectExtent l="0" t="0" r="2540" b="0"/>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Grafik 7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2801" cy="731020"/>
                        </a:xfrm>
                        <a:prstGeom prst="rect">
                          <a:avLst/>
                        </a:prstGeom>
                      </pic:spPr>
                    </pic:pic>
                  </a:graphicData>
                </a:graphic>
              </wp:inline>
            </w:drawing>
          </w:r>
          <w:r w:rsidR="0001720C">
            <w:rPr>
              <w:i/>
              <w:iCs/>
              <w:smallCaps/>
              <w:color w:val="505046" w:themeColor="text2"/>
              <w:spacing w:val="5"/>
              <w:sz w:val="24"/>
              <w:szCs w:val="24"/>
            </w:rPr>
            <w:t xml:space="preserve">          </w:t>
          </w:r>
          <w:r w:rsidR="0001720C">
            <w:rPr>
              <w:i/>
              <w:iCs/>
              <w:smallCaps/>
              <w:noProof/>
              <w:color w:val="505046" w:themeColor="text2"/>
              <w:spacing w:val="5"/>
              <w:sz w:val="24"/>
              <w:szCs w:val="24"/>
            </w:rPr>
            <w:drawing>
              <wp:inline distT="0" distB="0" distL="0" distR="0" wp14:anchorId="6247B837" wp14:editId="2EF049CD">
                <wp:extent cx="1924334" cy="713560"/>
                <wp:effectExtent l="0" t="0" r="0" b="0"/>
                <wp:docPr id="945075677" name="Grafik 1" descr="Ein Bild, das Schrift, Grafiken, Screenshot,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75677" name="Grafik 1" descr="Ein Bild, das Schrift, Grafiken, Screenshot, Grafikdesign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4719" cy="724827"/>
                        </a:xfrm>
                        <a:prstGeom prst="rect">
                          <a:avLst/>
                        </a:prstGeom>
                      </pic:spPr>
                    </pic:pic>
                  </a:graphicData>
                </a:graphic>
              </wp:inline>
            </w:drawing>
          </w:r>
        </w:p>
        <w:p w14:paraId="3A55F726" w14:textId="054DB309" w:rsidR="0062531C" w:rsidRDefault="009B5145" w:rsidP="004E467A">
          <w:pPr>
            <w:rPr>
              <w:i/>
              <w:iCs/>
              <w:color w:val="505046" w:themeColor="text2"/>
              <w:spacing w:val="5"/>
              <w:sz w:val="24"/>
              <w:szCs w:val="24"/>
            </w:rPr>
          </w:pPr>
          <w:r>
            <w:rPr>
              <w:i/>
              <w:iCs/>
              <w:smallCaps/>
              <w:noProof/>
              <w:color w:val="505046" w:themeColor="text2"/>
              <w:spacing w:val="5"/>
              <w:sz w:val="24"/>
              <w:szCs w:val="24"/>
            </w:rPr>
            <mc:AlternateContent>
              <mc:Choice Requires="wpg">
                <w:drawing>
                  <wp:anchor distT="0" distB="0" distL="114300" distR="114300" simplePos="0" relativeHeight="251673600" behindDoc="0" locked="0" layoutInCell="1" allowOverlap="1" wp14:anchorId="67414515" wp14:editId="4E0434F5">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up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9D48872" id="Grup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e84c22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e84c22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e84c22 [3204]" strokecolor="#e84c22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e84c22 [3204]" strokecolor="#e84c22 [3204]" strokeweight="3pt">
                      <v:stroke linestyle="thinThin"/>
                      <v:shadow color="#1f2f3f" opacity=".5" offset=",3pt"/>
                    </v:oval>
                    <w10:wrap anchorx="page" anchory="page"/>
                  </v:group>
                </w:pict>
              </mc:Fallback>
            </mc:AlternateContent>
          </w:r>
          <w:r>
            <w:rPr>
              <w:i/>
              <w:iCs/>
              <w:smallCaps/>
              <w:noProof/>
              <w:color w:val="505046" w:themeColor="text2"/>
              <w:spacing w:val="5"/>
              <w:sz w:val="24"/>
              <w:szCs w:val="24"/>
            </w:rPr>
            <mc:AlternateContent>
              <mc:Choice Requires="wps">
                <w:drawing>
                  <wp:anchor distT="0" distB="0" distL="114300" distR="114300" simplePos="0" relativeHeight="251672576" behindDoc="0" locked="0" layoutInCell="0" allowOverlap="1" wp14:anchorId="12707E49" wp14:editId="00A983DA">
                    <wp:simplePos x="0" y="0"/>
                    <wp:positionH relativeFrom="margin">
                      <wp:align>left</wp:align>
                    </wp:positionH>
                    <wp:positionV relativeFrom="page">
                      <wp:align>center</wp:align>
                    </wp:positionV>
                    <wp:extent cx="4663440" cy="5027930"/>
                    <wp:effectExtent l="0" t="0" r="0" b="1270"/>
                    <wp:wrapNone/>
                    <wp:docPr id="73" name="Rechtec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B507" w14:textId="5A76A1DE" w:rsidR="0062531C" w:rsidRDefault="00000000">
                                <w:pPr>
                                  <w:rPr>
                                    <w:rFonts w:asciiTheme="majorHAnsi" w:eastAsiaTheme="majorEastAsia" w:hAnsiTheme="majorHAnsi" w:cstheme="majorBidi"/>
                                    <w:smallCaps/>
                                    <w:color w:val="A36800" w:themeColor="accent2" w:themeShade="80"/>
                                    <w:spacing w:val="20"/>
                                    <w:sz w:val="56"/>
                                    <w:szCs w:val="56"/>
                                  </w:rPr>
                                </w:pPr>
                                <w:sdt>
                                  <w:sdtPr>
                                    <w:rPr>
                                      <w:rFonts w:asciiTheme="majorHAnsi" w:eastAsiaTheme="majorEastAsia" w:hAnsiTheme="majorHAnsi" w:cstheme="majorBidi"/>
                                      <w:smallCaps/>
                                      <w:color w:val="A36800" w:themeColor="accent2" w:themeShade="80"/>
                                      <w:spacing w:val="20"/>
                                      <w:sz w:val="56"/>
                                      <w:szCs w:val="56"/>
                                    </w:rPr>
                                    <w:alias w:val="Titel"/>
                                    <w:id w:val="83737007"/>
                                    <w:placeholder>
                                      <w:docPart w:val="60561443BEFF4ACAA02565A3E35FCBBA"/>
                                    </w:placeholder>
                                    <w:dataBinding w:prefixMappings="xmlns:ns0='http://schemas.openxmlformats.org/package/2006/metadata/core-properties' xmlns:ns1='http://purl.org/dc/elements/1.1/'" w:xpath="/ns0:coreProperties[1]/ns1:title[1]" w:storeItemID="{6C3C8BC8-F283-45AE-878A-BAB7291924A1}"/>
                                    <w:text/>
                                  </w:sdtPr>
                                  <w:sdtContent>
                                    <w:r w:rsidR="00E65A58">
                                      <w:rPr>
                                        <w:rFonts w:asciiTheme="majorHAnsi" w:eastAsiaTheme="majorEastAsia" w:hAnsiTheme="majorHAnsi" w:cstheme="majorBidi"/>
                                        <w:smallCaps/>
                                        <w:color w:val="A36800" w:themeColor="accent2" w:themeShade="80"/>
                                        <w:spacing w:val="20"/>
                                        <w:sz w:val="56"/>
                                        <w:szCs w:val="56"/>
                                      </w:rPr>
                                      <w:t>Projektwoche Soft</w:t>
                                    </w:r>
                                    <w:r w:rsidR="00CE1A85">
                                      <w:rPr>
                                        <w:rFonts w:asciiTheme="majorHAnsi" w:eastAsiaTheme="majorEastAsia" w:hAnsiTheme="majorHAnsi" w:cstheme="majorBidi"/>
                                        <w:smallCaps/>
                                        <w:color w:val="A36800" w:themeColor="accent2" w:themeShade="80"/>
                                        <w:spacing w:val="20"/>
                                        <w:sz w:val="56"/>
                                        <w:szCs w:val="56"/>
                                      </w:rPr>
                                      <w:t>w</w:t>
                                    </w:r>
                                    <w:r w:rsidR="00E65A58">
                                      <w:rPr>
                                        <w:rFonts w:asciiTheme="majorHAnsi" w:eastAsiaTheme="majorEastAsia" w:hAnsiTheme="majorHAnsi" w:cstheme="majorBidi"/>
                                        <w:smallCaps/>
                                        <w:color w:val="A36800" w:themeColor="accent2" w:themeShade="80"/>
                                        <w:spacing w:val="20"/>
                                        <w:sz w:val="56"/>
                                        <w:szCs w:val="56"/>
                                      </w:rPr>
                                      <w:t>areentwicklung</w:t>
                                    </w:r>
                                  </w:sdtContent>
                                </w:sdt>
                              </w:p>
                              <w:p w14:paraId="6F4EA222" w14:textId="4595DF7D" w:rsidR="0062531C" w:rsidRDefault="00000000">
                                <w:pPr>
                                  <w:rPr>
                                    <w:i/>
                                    <w:iCs/>
                                    <w:color w:val="A36800" w:themeColor="accent2" w:themeShade="80"/>
                                    <w:sz w:val="28"/>
                                    <w:szCs w:val="28"/>
                                  </w:rPr>
                                </w:pPr>
                                <w:sdt>
                                  <w:sdtPr>
                                    <w:rPr>
                                      <w:i/>
                                      <w:iCs/>
                                      <w:color w:val="A36800" w:themeColor="accent2" w:themeShade="80"/>
                                      <w:sz w:val="28"/>
                                      <w:szCs w:val="28"/>
                                    </w:rPr>
                                    <w:alias w:val="Untertitel"/>
                                    <w:id w:val="83737009"/>
                                    <w:placeholder>
                                      <w:docPart w:val="D6013B9D85E442B48FD7B913B6244C41"/>
                                    </w:placeholder>
                                    <w:dataBinding w:prefixMappings="xmlns:ns0='http://schemas.openxmlformats.org/package/2006/metadata/core-properties' xmlns:ns1='http://purl.org/dc/elements/1.1/'" w:xpath="/ns0:coreProperties[1]/ns1:subject[1]" w:storeItemID="{6C3C8BC8-F283-45AE-878A-BAB7291924A1}"/>
                                    <w:text/>
                                  </w:sdtPr>
                                  <w:sdtContent>
                                    <w:r w:rsidR="00233160">
                                      <w:rPr>
                                        <w:i/>
                                        <w:iCs/>
                                        <w:color w:val="A36800" w:themeColor="accent2" w:themeShade="80"/>
                                        <w:sz w:val="28"/>
                                        <w:szCs w:val="28"/>
                                      </w:rPr>
                                      <w:t>Durchführung</w:t>
                                    </w:r>
                                    <w:r w:rsidR="00B43F2E">
                                      <w:rPr>
                                        <w:i/>
                                        <w:iCs/>
                                        <w:color w:val="A36800" w:themeColor="accent2" w:themeShade="80"/>
                                        <w:sz w:val="28"/>
                                        <w:szCs w:val="28"/>
                                      </w:rPr>
                                      <w:t xml:space="preserve"> </w:t>
                                    </w:r>
                                    <w:r w:rsidR="00E65A58">
                                      <w:rPr>
                                        <w:i/>
                                        <w:iCs/>
                                        <w:color w:val="A36800" w:themeColor="accent2" w:themeShade="80"/>
                                        <w:sz w:val="28"/>
                                        <w:szCs w:val="28"/>
                                      </w:rPr>
                                      <w:t>–</w:t>
                                    </w:r>
                                    <w:r w:rsidR="00B43F2E">
                                      <w:rPr>
                                        <w:i/>
                                        <w:iCs/>
                                        <w:color w:val="A36800" w:themeColor="accent2" w:themeShade="80"/>
                                        <w:sz w:val="28"/>
                                        <w:szCs w:val="28"/>
                                      </w:rPr>
                                      <w:t xml:space="preserve"> </w:t>
                                    </w:r>
                                    <w:r w:rsidR="00E65A58">
                                      <w:rPr>
                                        <w:i/>
                                        <w:iCs/>
                                        <w:color w:val="A36800" w:themeColor="accent2" w:themeShade="80"/>
                                        <w:sz w:val="28"/>
                                        <w:szCs w:val="28"/>
                                      </w:rPr>
                                      <w:t xml:space="preserve">16.06.2025 bis </w:t>
                                    </w:r>
                                    <w:r w:rsidR="00CE1A85">
                                      <w:rPr>
                                        <w:i/>
                                        <w:iCs/>
                                        <w:color w:val="A36800" w:themeColor="accent2" w:themeShade="80"/>
                                        <w:sz w:val="28"/>
                                        <w:szCs w:val="28"/>
                                      </w:rPr>
                                      <w:t>20.06.2025</w:t>
                                    </w:r>
                                  </w:sdtContent>
                                </w:sdt>
                              </w:p>
                              <w:p w14:paraId="36AEF554" w14:textId="77777777" w:rsidR="0062531C" w:rsidRDefault="0062531C">
                                <w:pPr>
                                  <w:rPr>
                                    <w:i/>
                                    <w:iCs/>
                                    <w:color w:val="A36800" w:themeColor="accent2" w:themeShade="80"/>
                                    <w:sz w:val="28"/>
                                    <w:szCs w:val="28"/>
                                  </w:rPr>
                                </w:pPr>
                              </w:p>
                              <w:p w14:paraId="71065E78" w14:textId="5998BE4F" w:rsidR="0062531C" w:rsidRDefault="00000000">
                                <w:sdt>
                                  <w:sdtPr>
                                    <w:alias w:val="Exposee"/>
                                    <w:id w:val="83737011"/>
                                    <w:placeholder>
                                      <w:docPart w:val="2DCCE1736EE34F88841C6F98FF464521"/>
                                    </w:placeholder>
                                    <w:dataBinding w:prefixMappings="xmlns:ns0='http://schemas.microsoft.com/office/2006/coverPageProps'" w:xpath="/ns0:CoverPageProperties[1]/ns0:Abstract[1]" w:storeItemID="{55AF091B-3C7A-41E3-B477-F2FDAA23CFDA}"/>
                                    <w:text/>
                                  </w:sdtPr>
                                  <w:sdtContent>
                                    <w:proofErr w:type="spellStart"/>
                                    <w:r w:rsidR="00233160">
                                      <w:t>Leadtext</w:t>
                                    </w:r>
                                    <w:proofErr w:type="spellEnd"/>
                                    <w:r w:rsidR="00233160">
                                      <w:t xml:space="preserve"> </w:t>
                                    </w:r>
                                    <w:r w:rsidR="00B43F2E">
                                      <w:t>für diesen Abend</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12707E49" id="Rechteck 89" o:spid="_x0000_s1026"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" o:allowincell="f" filled="f" stroked="f">
                    <v:textbox>
                      <w:txbxContent>
                        <w:p w14:paraId="2995B507" w14:textId="5A76A1DE" w:rsidR="0062531C" w:rsidRDefault="00D67D14">
                          <w:pPr>
                            <w:rPr>
                              <w:rFonts w:asciiTheme="majorHAnsi" w:eastAsiaTheme="majorEastAsia" w:hAnsiTheme="majorHAnsi" w:cstheme="majorBidi"/>
                              <w:smallCaps/>
                              <w:color w:val="A36800" w:themeColor="accent2" w:themeShade="80"/>
                              <w:spacing w:val="20"/>
                              <w:sz w:val="56"/>
                              <w:szCs w:val="56"/>
                            </w:rPr>
                          </w:pPr>
                          <w:sdt>
                            <w:sdtPr>
                              <w:rPr>
                                <w:rFonts w:asciiTheme="majorHAnsi" w:eastAsiaTheme="majorEastAsia" w:hAnsiTheme="majorHAnsi" w:cstheme="majorBidi"/>
                                <w:smallCaps/>
                                <w:color w:val="A36800" w:themeColor="accent2" w:themeShade="80"/>
                                <w:spacing w:val="20"/>
                                <w:sz w:val="56"/>
                                <w:szCs w:val="56"/>
                              </w:rPr>
                              <w:alias w:val="Titel"/>
                              <w:id w:val="83737007"/>
                              <w:placeholder>
                                <w:docPart w:val="60561443BEFF4ACAA02565A3E35FCBBA"/>
                              </w:placeholder>
                              <w:dataBinding w:prefixMappings="xmlns:ns0='http://schemas.openxmlformats.org/package/2006/metadata/core-properties' xmlns:ns1='http://purl.org/dc/elements/1.1/'" w:xpath="/ns0:coreProperties[1]/ns1:title[1]" w:storeItemID="{6C3C8BC8-F283-45AE-878A-BAB7291924A1}"/>
                              <w:text/>
                            </w:sdtPr>
                            <w:sdtEndPr/>
                            <w:sdtContent>
                              <w:r w:rsidR="00E65A58">
                                <w:rPr>
                                  <w:rFonts w:asciiTheme="majorHAnsi" w:eastAsiaTheme="majorEastAsia" w:hAnsiTheme="majorHAnsi" w:cstheme="majorBidi"/>
                                  <w:smallCaps/>
                                  <w:color w:val="A36800" w:themeColor="accent2" w:themeShade="80"/>
                                  <w:spacing w:val="20"/>
                                  <w:sz w:val="56"/>
                                  <w:szCs w:val="56"/>
                                </w:rPr>
                                <w:t>Projektwoche Soft</w:t>
                              </w:r>
                              <w:r w:rsidR="00CE1A85">
                                <w:rPr>
                                  <w:rFonts w:asciiTheme="majorHAnsi" w:eastAsiaTheme="majorEastAsia" w:hAnsiTheme="majorHAnsi" w:cstheme="majorBidi"/>
                                  <w:smallCaps/>
                                  <w:color w:val="A36800" w:themeColor="accent2" w:themeShade="80"/>
                                  <w:spacing w:val="20"/>
                                  <w:sz w:val="56"/>
                                  <w:szCs w:val="56"/>
                                </w:rPr>
                                <w:t>w</w:t>
                              </w:r>
                              <w:r w:rsidR="00E65A58">
                                <w:rPr>
                                  <w:rFonts w:asciiTheme="majorHAnsi" w:eastAsiaTheme="majorEastAsia" w:hAnsiTheme="majorHAnsi" w:cstheme="majorBidi"/>
                                  <w:smallCaps/>
                                  <w:color w:val="A36800" w:themeColor="accent2" w:themeShade="80"/>
                                  <w:spacing w:val="20"/>
                                  <w:sz w:val="56"/>
                                  <w:szCs w:val="56"/>
                                </w:rPr>
                                <w:t>areentwicklung</w:t>
                              </w:r>
                            </w:sdtContent>
                          </w:sdt>
                        </w:p>
                        <w:p w14:paraId="6F4EA222" w14:textId="4595DF7D" w:rsidR="0062531C" w:rsidRDefault="00D67D14">
                          <w:pPr>
                            <w:rPr>
                              <w:i/>
                              <w:iCs/>
                              <w:color w:val="A36800" w:themeColor="accent2" w:themeShade="80"/>
                              <w:sz w:val="28"/>
                              <w:szCs w:val="28"/>
                            </w:rPr>
                          </w:pPr>
                          <w:sdt>
                            <w:sdtPr>
                              <w:rPr>
                                <w:i/>
                                <w:iCs/>
                                <w:color w:val="A36800" w:themeColor="accent2" w:themeShade="80"/>
                                <w:sz w:val="28"/>
                                <w:szCs w:val="28"/>
                              </w:rPr>
                              <w:alias w:val="Untertitel"/>
                              <w:id w:val="83737009"/>
                              <w:placeholder>
                                <w:docPart w:val="D6013B9D85E442B48FD7B913B6244C41"/>
                              </w:placeholder>
                              <w:dataBinding w:prefixMappings="xmlns:ns0='http://schemas.openxmlformats.org/package/2006/metadata/core-properties' xmlns:ns1='http://purl.org/dc/elements/1.1/'" w:xpath="/ns0:coreProperties[1]/ns1:subject[1]" w:storeItemID="{6C3C8BC8-F283-45AE-878A-BAB7291924A1}"/>
                              <w:text/>
                            </w:sdtPr>
                            <w:sdtEndPr/>
                            <w:sdtContent>
                              <w:r w:rsidR="00233160">
                                <w:rPr>
                                  <w:i/>
                                  <w:iCs/>
                                  <w:color w:val="A36800" w:themeColor="accent2" w:themeShade="80"/>
                                  <w:sz w:val="28"/>
                                  <w:szCs w:val="28"/>
                                </w:rPr>
                                <w:t>Durchführung</w:t>
                              </w:r>
                              <w:r w:rsidR="00B43F2E">
                                <w:rPr>
                                  <w:i/>
                                  <w:iCs/>
                                  <w:color w:val="A36800" w:themeColor="accent2" w:themeShade="80"/>
                                  <w:sz w:val="28"/>
                                  <w:szCs w:val="28"/>
                                </w:rPr>
                                <w:t xml:space="preserve"> </w:t>
                              </w:r>
                              <w:r w:rsidR="00E65A58">
                                <w:rPr>
                                  <w:i/>
                                  <w:iCs/>
                                  <w:color w:val="A36800" w:themeColor="accent2" w:themeShade="80"/>
                                  <w:sz w:val="28"/>
                                  <w:szCs w:val="28"/>
                                </w:rPr>
                                <w:t>–</w:t>
                              </w:r>
                              <w:r w:rsidR="00B43F2E">
                                <w:rPr>
                                  <w:i/>
                                  <w:iCs/>
                                  <w:color w:val="A36800" w:themeColor="accent2" w:themeShade="80"/>
                                  <w:sz w:val="28"/>
                                  <w:szCs w:val="28"/>
                                </w:rPr>
                                <w:t xml:space="preserve"> </w:t>
                              </w:r>
                              <w:r w:rsidR="00E65A58">
                                <w:rPr>
                                  <w:i/>
                                  <w:iCs/>
                                  <w:color w:val="A36800" w:themeColor="accent2" w:themeShade="80"/>
                                  <w:sz w:val="28"/>
                                  <w:szCs w:val="28"/>
                                </w:rPr>
                                <w:t xml:space="preserve">16.06.2025 bis </w:t>
                              </w:r>
                              <w:r w:rsidR="00CE1A85">
                                <w:rPr>
                                  <w:i/>
                                  <w:iCs/>
                                  <w:color w:val="A36800" w:themeColor="accent2" w:themeShade="80"/>
                                  <w:sz w:val="28"/>
                                  <w:szCs w:val="28"/>
                                </w:rPr>
                                <w:t>20.06.2025</w:t>
                              </w:r>
                            </w:sdtContent>
                          </w:sdt>
                        </w:p>
                        <w:p w14:paraId="36AEF554" w14:textId="77777777" w:rsidR="0062531C" w:rsidRDefault="0062531C">
                          <w:pPr>
                            <w:rPr>
                              <w:i/>
                              <w:iCs/>
                              <w:color w:val="A36800" w:themeColor="accent2" w:themeShade="80"/>
                              <w:sz w:val="28"/>
                              <w:szCs w:val="28"/>
                            </w:rPr>
                          </w:pPr>
                        </w:p>
                        <w:p w14:paraId="71065E78" w14:textId="5998BE4F" w:rsidR="0062531C" w:rsidRDefault="00D67D14">
                          <w:sdt>
                            <w:sdtPr>
                              <w:alias w:val="Exposee"/>
                              <w:id w:val="83737011"/>
                              <w:placeholder>
                                <w:docPart w:val="2DCCE1736EE34F88841C6F98FF464521"/>
                              </w:placeholder>
                              <w:dataBinding w:prefixMappings="xmlns:ns0='http://schemas.microsoft.com/office/2006/coverPageProps'" w:xpath="/ns0:CoverPageProperties[1]/ns0:Abstract[1]" w:storeItemID="{55AF091B-3C7A-41E3-B477-F2FDAA23CFDA}"/>
                              <w:text/>
                            </w:sdtPr>
                            <w:sdtEndPr/>
                            <w:sdtContent>
                              <w:proofErr w:type="spellStart"/>
                              <w:r w:rsidR="00233160">
                                <w:t>Leadtext</w:t>
                              </w:r>
                              <w:proofErr w:type="spellEnd"/>
                              <w:r w:rsidR="00233160">
                                <w:t xml:space="preserve"> </w:t>
                              </w:r>
                              <w:r w:rsidR="00B43F2E">
                                <w:t>für diesen Abend</w:t>
                              </w:r>
                            </w:sdtContent>
                          </w:sdt>
                        </w:p>
                      </w:txbxContent>
                    </v:textbox>
                    <w10:wrap anchorx="margin" anchory="page"/>
                  </v:rect>
                </w:pict>
              </mc:Fallback>
            </mc:AlternateContent>
          </w:r>
          <w:r>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0233E0B2" wp14:editId="1B3FBD5F">
                    <wp:simplePos x="0" y="0"/>
                    <wp:positionH relativeFrom="margin">
                      <wp:align>left</wp:align>
                    </wp:positionH>
                    <wp:positionV relativeFrom="margin">
                      <wp:align>bottom</wp:align>
                    </wp:positionV>
                    <wp:extent cx="4660900" cy="815975"/>
                    <wp:effectExtent l="0" t="0" r="2540" b="3175"/>
                    <wp:wrapNone/>
                    <wp:docPr id="74" name="Rechtec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88007" w14:textId="2D7BA266" w:rsidR="0062531C" w:rsidRDefault="00000000">
                                <w:pPr>
                                  <w:spacing w:after="100"/>
                                  <w:rPr>
                                    <w:color w:val="B43412" w:themeColor="accent1" w:themeShade="BF"/>
                                    <w:sz w:val="24"/>
                                    <w:szCs w:val="24"/>
                                  </w:rPr>
                                </w:pPr>
                                <w:sdt>
                                  <w:sdtPr>
                                    <w:rPr>
                                      <w:color w:val="B43412" w:themeColor="accent1" w:themeShade="BF"/>
                                      <w:sz w:val="24"/>
                                      <w:szCs w:val="24"/>
                                    </w:rPr>
                                    <w:alias w:val="Autor"/>
                                    <w:id w:val="280430085"/>
                                    <w:text/>
                                  </w:sdtPr>
                                  <w:sdtContent>
                                    <w:r w:rsidR="00233160">
                                      <w:rPr>
                                        <w:color w:val="B43412" w:themeColor="accent1" w:themeShade="BF"/>
                                        <w:sz w:val="24"/>
                                        <w:szCs w:val="24"/>
                                      </w:rPr>
                                      <w:t>Lehrperson</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0233E0B2" id="Rechtec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" o:allowincell="f" stroked="f">
                    <v:textbox>
                      <w:txbxContent>
                        <w:p w14:paraId="22288007" w14:textId="2D7BA266" w:rsidR="0062531C" w:rsidRDefault="00D67D14">
                          <w:pPr>
                            <w:spacing w:after="100"/>
                            <w:rPr>
                              <w:color w:val="B43412" w:themeColor="accent1" w:themeShade="BF"/>
                              <w:sz w:val="24"/>
                              <w:szCs w:val="24"/>
                            </w:rPr>
                          </w:pPr>
                          <w:sdt>
                            <w:sdtPr>
                              <w:rPr>
                                <w:color w:val="B43412" w:themeColor="accent1" w:themeShade="BF"/>
                                <w:sz w:val="24"/>
                                <w:szCs w:val="24"/>
                              </w:rPr>
                              <w:alias w:val="Autor"/>
                              <w:id w:val="280430085"/>
                              <w:text/>
                            </w:sdtPr>
                            <w:sdtEndPr/>
                            <w:sdtContent>
                              <w:r w:rsidR="00233160">
                                <w:rPr>
                                  <w:color w:val="B43412" w:themeColor="accent1" w:themeShade="BF"/>
                                  <w:sz w:val="24"/>
                                  <w:szCs w:val="24"/>
                                </w:rPr>
                                <w:t>Lehrperson</w:t>
                              </w:r>
                            </w:sdtContent>
                          </w:sdt>
                        </w:p>
                      </w:txbxContent>
                    </v:textbox>
                    <w10:wrap anchorx="margin" anchory="margin"/>
                  </v:rect>
                </w:pict>
              </mc:Fallback>
            </mc:AlternateContent>
          </w:r>
          <w:r>
            <w:rPr>
              <w:i/>
              <w:iCs/>
              <w:smallCaps/>
              <w:color w:val="505046" w:themeColor="text2"/>
              <w:spacing w:val="5"/>
              <w:sz w:val="24"/>
              <w:szCs w:val="24"/>
            </w:rPr>
            <w:br w:type="page"/>
          </w:r>
        </w:p>
      </w:sdtContent>
    </w:sdt>
    <w:sdt>
      <w:sdtPr>
        <w:rPr>
          <w:rFonts w:asciiTheme="minorHAnsi" w:eastAsiaTheme="minorEastAsia" w:hAnsiTheme="minorHAnsi" w:cstheme="minorBidi"/>
          <w:b w:val="0"/>
          <w:bCs w:val="0"/>
          <w:color w:val="auto"/>
          <w:sz w:val="22"/>
          <w:szCs w:val="22"/>
          <w:lang w:val="de-DE"/>
        </w:rPr>
        <w:id w:val="-1908831440"/>
        <w:docPartObj>
          <w:docPartGallery w:val="Table of Contents"/>
          <w:docPartUnique/>
        </w:docPartObj>
      </w:sdtPr>
      <w:sdtContent>
        <w:p w14:paraId="7FBC7C8D" w14:textId="709D06A4" w:rsidR="006B6B44" w:rsidRDefault="006B6B44" w:rsidP="007757E0">
          <w:pPr>
            <w:pStyle w:val="TOCHeading"/>
            <w:tabs>
              <w:tab w:val="right" w:pos="8640"/>
            </w:tabs>
          </w:pPr>
          <w:r>
            <w:rPr>
              <w:lang w:val="de-DE"/>
            </w:rPr>
            <w:t>Inhalt</w:t>
          </w:r>
          <w:r w:rsidR="007757E0">
            <w:rPr>
              <w:lang w:val="de-DE"/>
            </w:rPr>
            <w:tab/>
          </w:r>
        </w:p>
        <w:p w14:paraId="7B7F5FFA" w14:textId="4D009F73" w:rsidR="00D67D14" w:rsidRDefault="006B6B44">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01008342" w:history="1">
            <w:r w:rsidR="00D67D14" w:rsidRPr="00980FAB">
              <w:rPr>
                <w:rStyle w:val="Hyperlink"/>
                <w:noProof/>
              </w:rPr>
              <w:t>Analyse</w:t>
            </w:r>
            <w:r w:rsidR="00D67D14">
              <w:rPr>
                <w:noProof/>
                <w:webHidden/>
              </w:rPr>
              <w:tab/>
            </w:r>
            <w:r w:rsidR="00D67D14">
              <w:rPr>
                <w:noProof/>
                <w:webHidden/>
              </w:rPr>
              <w:fldChar w:fldCharType="begin"/>
            </w:r>
            <w:r w:rsidR="00D67D14">
              <w:rPr>
                <w:noProof/>
                <w:webHidden/>
              </w:rPr>
              <w:instrText xml:space="preserve"> PAGEREF _Toc201008342 \h </w:instrText>
            </w:r>
            <w:r w:rsidR="00D67D14">
              <w:rPr>
                <w:noProof/>
                <w:webHidden/>
              </w:rPr>
            </w:r>
            <w:r w:rsidR="00D67D14">
              <w:rPr>
                <w:noProof/>
                <w:webHidden/>
              </w:rPr>
              <w:fldChar w:fldCharType="separate"/>
            </w:r>
            <w:r w:rsidR="00D67D14">
              <w:rPr>
                <w:noProof/>
                <w:webHidden/>
              </w:rPr>
              <w:t>2</w:t>
            </w:r>
            <w:r w:rsidR="00D67D14">
              <w:rPr>
                <w:noProof/>
                <w:webHidden/>
              </w:rPr>
              <w:fldChar w:fldCharType="end"/>
            </w:r>
          </w:hyperlink>
        </w:p>
        <w:p w14:paraId="6091ED6F" w14:textId="7874928A" w:rsidR="00D67D14" w:rsidRDefault="00D67D14">
          <w:pPr>
            <w:pStyle w:val="TOC2"/>
            <w:tabs>
              <w:tab w:val="right" w:leader="dot" w:pos="8630"/>
            </w:tabs>
            <w:rPr>
              <w:noProof/>
              <w:kern w:val="2"/>
              <w:sz w:val="24"/>
              <w:szCs w:val="24"/>
              <w14:ligatures w14:val="standardContextual"/>
            </w:rPr>
          </w:pPr>
          <w:hyperlink w:anchor="_Toc201008343" w:history="1">
            <w:r w:rsidRPr="00980FAB">
              <w:rPr>
                <w:rStyle w:val="Hyperlink"/>
                <w:noProof/>
              </w:rPr>
              <w:t>Systemskizze</w:t>
            </w:r>
            <w:r>
              <w:rPr>
                <w:noProof/>
                <w:webHidden/>
              </w:rPr>
              <w:tab/>
            </w:r>
            <w:r>
              <w:rPr>
                <w:noProof/>
                <w:webHidden/>
              </w:rPr>
              <w:fldChar w:fldCharType="begin"/>
            </w:r>
            <w:r>
              <w:rPr>
                <w:noProof/>
                <w:webHidden/>
              </w:rPr>
              <w:instrText xml:space="preserve"> PAGEREF _Toc201008343 \h </w:instrText>
            </w:r>
            <w:r>
              <w:rPr>
                <w:noProof/>
                <w:webHidden/>
              </w:rPr>
            </w:r>
            <w:r>
              <w:rPr>
                <w:noProof/>
                <w:webHidden/>
              </w:rPr>
              <w:fldChar w:fldCharType="separate"/>
            </w:r>
            <w:r>
              <w:rPr>
                <w:noProof/>
                <w:webHidden/>
              </w:rPr>
              <w:t>2</w:t>
            </w:r>
            <w:r>
              <w:rPr>
                <w:noProof/>
                <w:webHidden/>
              </w:rPr>
              <w:fldChar w:fldCharType="end"/>
            </w:r>
          </w:hyperlink>
        </w:p>
        <w:p w14:paraId="594E9FA7" w14:textId="08CADDC9" w:rsidR="00D67D14" w:rsidRDefault="00D67D14">
          <w:pPr>
            <w:pStyle w:val="TOC2"/>
            <w:tabs>
              <w:tab w:val="right" w:leader="dot" w:pos="8630"/>
            </w:tabs>
            <w:rPr>
              <w:noProof/>
              <w:kern w:val="2"/>
              <w:sz w:val="24"/>
              <w:szCs w:val="24"/>
              <w14:ligatures w14:val="standardContextual"/>
            </w:rPr>
          </w:pPr>
          <w:hyperlink w:anchor="_Toc201008344" w:history="1">
            <w:r w:rsidRPr="00980FAB">
              <w:rPr>
                <w:rStyle w:val="Hyperlink"/>
                <w:noProof/>
              </w:rPr>
              <w:t>Systemkontext</w:t>
            </w:r>
            <w:r>
              <w:rPr>
                <w:noProof/>
                <w:webHidden/>
              </w:rPr>
              <w:tab/>
            </w:r>
            <w:r>
              <w:rPr>
                <w:noProof/>
                <w:webHidden/>
              </w:rPr>
              <w:fldChar w:fldCharType="begin"/>
            </w:r>
            <w:r>
              <w:rPr>
                <w:noProof/>
                <w:webHidden/>
              </w:rPr>
              <w:instrText xml:space="preserve"> PAGEREF _Toc201008344 \h </w:instrText>
            </w:r>
            <w:r>
              <w:rPr>
                <w:noProof/>
                <w:webHidden/>
              </w:rPr>
            </w:r>
            <w:r>
              <w:rPr>
                <w:noProof/>
                <w:webHidden/>
              </w:rPr>
              <w:fldChar w:fldCharType="separate"/>
            </w:r>
            <w:r>
              <w:rPr>
                <w:noProof/>
                <w:webHidden/>
              </w:rPr>
              <w:t>2</w:t>
            </w:r>
            <w:r>
              <w:rPr>
                <w:noProof/>
                <w:webHidden/>
              </w:rPr>
              <w:fldChar w:fldCharType="end"/>
            </w:r>
          </w:hyperlink>
        </w:p>
        <w:p w14:paraId="384FABD3" w14:textId="66B4AD00" w:rsidR="00D67D14" w:rsidRDefault="00D67D14">
          <w:pPr>
            <w:pStyle w:val="TOC2"/>
            <w:tabs>
              <w:tab w:val="right" w:leader="dot" w:pos="8630"/>
            </w:tabs>
            <w:rPr>
              <w:noProof/>
              <w:kern w:val="2"/>
              <w:sz w:val="24"/>
              <w:szCs w:val="24"/>
              <w14:ligatures w14:val="standardContextual"/>
            </w:rPr>
          </w:pPr>
          <w:hyperlink w:anchor="_Toc201008345" w:history="1">
            <w:r w:rsidRPr="00980FAB">
              <w:rPr>
                <w:rStyle w:val="Hyperlink"/>
                <w:noProof/>
              </w:rPr>
              <w:t>Use Cases</w:t>
            </w:r>
            <w:r>
              <w:rPr>
                <w:noProof/>
                <w:webHidden/>
              </w:rPr>
              <w:tab/>
            </w:r>
            <w:r>
              <w:rPr>
                <w:noProof/>
                <w:webHidden/>
              </w:rPr>
              <w:fldChar w:fldCharType="begin"/>
            </w:r>
            <w:r>
              <w:rPr>
                <w:noProof/>
                <w:webHidden/>
              </w:rPr>
              <w:instrText xml:space="preserve"> PAGEREF _Toc201008345 \h </w:instrText>
            </w:r>
            <w:r>
              <w:rPr>
                <w:noProof/>
                <w:webHidden/>
              </w:rPr>
            </w:r>
            <w:r>
              <w:rPr>
                <w:noProof/>
                <w:webHidden/>
              </w:rPr>
              <w:fldChar w:fldCharType="separate"/>
            </w:r>
            <w:r>
              <w:rPr>
                <w:noProof/>
                <w:webHidden/>
              </w:rPr>
              <w:t>3</w:t>
            </w:r>
            <w:r>
              <w:rPr>
                <w:noProof/>
                <w:webHidden/>
              </w:rPr>
              <w:fldChar w:fldCharType="end"/>
            </w:r>
          </w:hyperlink>
        </w:p>
        <w:p w14:paraId="637F958B" w14:textId="76C458AC" w:rsidR="00D67D14" w:rsidRDefault="00D67D14">
          <w:pPr>
            <w:pStyle w:val="TOC3"/>
            <w:tabs>
              <w:tab w:val="right" w:leader="dot" w:pos="8630"/>
            </w:tabs>
            <w:rPr>
              <w:noProof/>
              <w:kern w:val="2"/>
              <w:sz w:val="24"/>
              <w:szCs w:val="24"/>
              <w14:ligatures w14:val="standardContextual"/>
            </w:rPr>
          </w:pPr>
          <w:hyperlink w:anchor="_Toc201008346" w:history="1">
            <w:r w:rsidRPr="00980FAB">
              <w:rPr>
                <w:rStyle w:val="Hyperlink"/>
                <w:noProof/>
              </w:rPr>
              <w:t>Usecase-Diagramm</w:t>
            </w:r>
            <w:r>
              <w:rPr>
                <w:noProof/>
                <w:webHidden/>
              </w:rPr>
              <w:tab/>
            </w:r>
            <w:r>
              <w:rPr>
                <w:noProof/>
                <w:webHidden/>
              </w:rPr>
              <w:fldChar w:fldCharType="begin"/>
            </w:r>
            <w:r>
              <w:rPr>
                <w:noProof/>
                <w:webHidden/>
              </w:rPr>
              <w:instrText xml:space="preserve"> PAGEREF _Toc201008346 \h </w:instrText>
            </w:r>
            <w:r>
              <w:rPr>
                <w:noProof/>
                <w:webHidden/>
              </w:rPr>
            </w:r>
            <w:r>
              <w:rPr>
                <w:noProof/>
                <w:webHidden/>
              </w:rPr>
              <w:fldChar w:fldCharType="separate"/>
            </w:r>
            <w:r>
              <w:rPr>
                <w:noProof/>
                <w:webHidden/>
              </w:rPr>
              <w:t>3</w:t>
            </w:r>
            <w:r>
              <w:rPr>
                <w:noProof/>
                <w:webHidden/>
              </w:rPr>
              <w:fldChar w:fldCharType="end"/>
            </w:r>
          </w:hyperlink>
        </w:p>
        <w:p w14:paraId="3098D1CF" w14:textId="1629DE9E" w:rsidR="00D67D14" w:rsidRDefault="00D67D14">
          <w:pPr>
            <w:pStyle w:val="TOC3"/>
            <w:tabs>
              <w:tab w:val="right" w:leader="dot" w:pos="8630"/>
            </w:tabs>
            <w:rPr>
              <w:noProof/>
              <w:kern w:val="2"/>
              <w:sz w:val="24"/>
              <w:szCs w:val="24"/>
              <w14:ligatures w14:val="standardContextual"/>
            </w:rPr>
          </w:pPr>
          <w:hyperlink w:anchor="_Toc201008347" w:history="1">
            <w:r w:rsidRPr="00980FAB">
              <w:rPr>
                <w:rStyle w:val="Hyperlink"/>
                <w:noProof/>
              </w:rPr>
              <w:t>User-Stories</w:t>
            </w:r>
            <w:r>
              <w:rPr>
                <w:noProof/>
                <w:webHidden/>
              </w:rPr>
              <w:tab/>
            </w:r>
            <w:r>
              <w:rPr>
                <w:noProof/>
                <w:webHidden/>
              </w:rPr>
              <w:fldChar w:fldCharType="begin"/>
            </w:r>
            <w:r>
              <w:rPr>
                <w:noProof/>
                <w:webHidden/>
              </w:rPr>
              <w:instrText xml:space="preserve"> PAGEREF _Toc201008347 \h </w:instrText>
            </w:r>
            <w:r>
              <w:rPr>
                <w:noProof/>
                <w:webHidden/>
              </w:rPr>
            </w:r>
            <w:r>
              <w:rPr>
                <w:noProof/>
                <w:webHidden/>
              </w:rPr>
              <w:fldChar w:fldCharType="separate"/>
            </w:r>
            <w:r>
              <w:rPr>
                <w:noProof/>
                <w:webHidden/>
              </w:rPr>
              <w:t>3</w:t>
            </w:r>
            <w:r>
              <w:rPr>
                <w:noProof/>
                <w:webHidden/>
              </w:rPr>
              <w:fldChar w:fldCharType="end"/>
            </w:r>
          </w:hyperlink>
        </w:p>
        <w:p w14:paraId="71B5C3A5" w14:textId="4FACAE12" w:rsidR="00D67D14" w:rsidRDefault="00D67D14">
          <w:pPr>
            <w:pStyle w:val="TOC3"/>
            <w:tabs>
              <w:tab w:val="right" w:leader="dot" w:pos="8630"/>
            </w:tabs>
            <w:rPr>
              <w:noProof/>
              <w:kern w:val="2"/>
              <w:sz w:val="24"/>
              <w:szCs w:val="24"/>
              <w14:ligatures w14:val="standardContextual"/>
            </w:rPr>
          </w:pPr>
          <w:hyperlink w:anchor="_Toc201008348" w:history="1">
            <w:r w:rsidRPr="00980FAB">
              <w:rPr>
                <w:rStyle w:val="Hyperlink"/>
                <w:noProof/>
              </w:rPr>
              <w:t>Detaillierte Beschreibung Use Case Shop-API Create, Update, Delete</w:t>
            </w:r>
            <w:r>
              <w:rPr>
                <w:noProof/>
                <w:webHidden/>
              </w:rPr>
              <w:tab/>
            </w:r>
            <w:r>
              <w:rPr>
                <w:noProof/>
                <w:webHidden/>
              </w:rPr>
              <w:fldChar w:fldCharType="begin"/>
            </w:r>
            <w:r>
              <w:rPr>
                <w:noProof/>
                <w:webHidden/>
              </w:rPr>
              <w:instrText xml:space="preserve"> PAGEREF _Toc201008348 \h </w:instrText>
            </w:r>
            <w:r>
              <w:rPr>
                <w:noProof/>
                <w:webHidden/>
              </w:rPr>
            </w:r>
            <w:r>
              <w:rPr>
                <w:noProof/>
                <w:webHidden/>
              </w:rPr>
              <w:fldChar w:fldCharType="separate"/>
            </w:r>
            <w:r>
              <w:rPr>
                <w:noProof/>
                <w:webHidden/>
              </w:rPr>
              <w:t>5</w:t>
            </w:r>
            <w:r>
              <w:rPr>
                <w:noProof/>
                <w:webHidden/>
              </w:rPr>
              <w:fldChar w:fldCharType="end"/>
            </w:r>
          </w:hyperlink>
        </w:p>
        <w:p w14:paraId="651F7BCA" w14:textId="1E8D92A4" w:rsidR="00D67D14" w:rsidRDefault="00D67D14">
          <w:pPr>
            <w:pStyle w:val="TOC2"/>
            <w:tabs>
              <w:tab w:val="right" w:leader="dot" w:pos="8630"/>
            </w:tabs>
            <w:rPr>
              <w:noProof/>
              <w:kern w:val="2"/>
              <w:sz w:val="24"/>
              <w:szCs w:val="24"/>
              <w14:ligatures w14:val="standardContextual"/>
            </w:rPr>
          </w:pPr>
          <w:hyperlink w:anchor="_Toc201008349" w:history="1">
            <w:r w:rsidRPr="00980FAB">
              <w:rPr>
                <w:rStyle w:val="Hyperlink"/>
                <w:noProof/>
              </w:rPr>
              <w:t>Pflichtenheft</w:t>
            </w:r>
            <w:r>
              <w:rPr>
                <w:noProof/>
                <w:webHidden/>
              </w:rPr>
              <w:tab/>
            </w:r>
            <w:r>
              <w:rPr>
                <w:noProof/>
                <w:webHidden/>
              </w:rPr>
              <w:fldChar w:fldCharType="begin"/>
            </w:r>
            <w:r>
              <w:rPr>
                <w:noProof/>
                <w:webHidden/>
              </w:rPr>
              <w:instrText xml:space="preserve"> PAGEREF _Toc201008349 \h </w:instrText>
            </w:r>
            <w:r>
              <w:rPr>
                <w:noProof/>
                <w:webHidden/>
              </w:rPr>
            </w:r>
            <w:r>
              <w:rPr>
                <w:noProof/>
                <w:webHidden/>
              </w:rPr>
              <w:fldChar w:fldCharType="separate"/>
            </w:r>
            <w:r>
              <w:rPr>
                <w:noProof/>
                <w:webHidden/>
              </w:rPr>
              <w:t>6</w:t>
            </w:r>
            <w:r>
              <w:rPr>
                <w:noProof/>
                <w:webHidden/>
              </w:rPr>
              <w:fldChar w:fldCharType="end"/>
            </w:r>
          </w:hyperlink>
        </w:p>
        <w:p w14:paraId="03DCCF20" w14:textId="7314D53A" w:rsidR="00D67D14" w:rsidRDefault="00D67D14">
          <w:pPr>
            <w:pStyle w:val="TOC3"/>
            <w:tabs>
              <w:tab w:val="right" w:leader="dot" w:pos="8630"/>
            </w:tabs>
            <w:rPr>
              <w:noProof/>
              <w:kern w:val="2"/>
              <w:sz w:val="24"/>
              <w:szCs w:val="24"/>
              <w14:ligatures w14:val="standardContextual"/>
            </w:rPr>
          </w:pPr>
          <w:hyperlink w:anchor="_Toc201008350" w:history="1">
            <w:r w:rsidRPr="00980FAB">
              <w:rPr>
                <w:rStyle w:val="Hyperlink"/>
                <w:noProof/>
              </w:rPr>
              <w:t>Muss</w:t>
            </w:r>
            <w:r>
              <w:rPr>
                <w:noProof/>
                <w:webHidden/>
              </w:rPr>
              <w:tab/>
            </w:r>
            <w:r>
              <w:rPr>
                <w:noProof/>
                <w:webHidden/>
              </w:rPr>
              <w:fldChar w:fldCharType="begin"/>
            </w:r>
            <w:r>
              <w:rPr>
                <w:noProof/>
                <w:webHidden/>
              </w:rPr>
              <w:instrText xml:space="preserve"> PAGEREF _Toc201008350 \h </w:instrText>
            </w:r>
            <w:r>
              <w:rPr>
                <w:noProof/>
                <w:webHidden/>
              </w:rPr>
            </w:r>
            <w:r>
              <w:rPr>
                <w:noProof/>
                <w:webHidden/>
              </w:rPr>
              <w:fldChar w:fldCharType="separate"/>
            </w:r>
            <w:r>
              <w:rPr>
                <w:noProof/>
                <w:webHidden/>
              </w:rPr>
              <w:t>6</w:t>
            </w:r>
            <w:r>
              <w:rPr>
                <w:noProof/>
                <w:webHidden/>
              </w:rPr>
              <w:fldChar w:fldCharType="end"/>
            </w:r>
          </w:hyperlink>
        </w:p>
        <w:p w14:paraId="4902B0D4" w14:textId="4DDE6703" w:rsidR="00D67D14" w:rsidRDefault="00D67D14">
          <w:pPr>
            <w:pStyle w:val="TOC3"/>
            <w:tabs>
              <w:tab w:val="right" w:leader="dot" w:pos="8630"/>
            </w:tabs>
            <w:rPr>
              <w:noProof/>
              <w:kern w:val="2"/>
              <w:sz w:val="24"/>
              <w:szCs w:val="24"/>
              <w14:ligatures w14:val="standardContextual"/>
            </w:rPr>
          </w:pPr>
          <w:hyperlink w:anchor="_Toc201008351" w:history="1">
            <w:r w:rsidRPr="00980FAB">
              <w:rPr>
                <w:rStyle w:val="Hyperlink"/>
                <w:noProof/>
              </w:rPr>
              <w:t>Soll</w:t>
            </w:r>
            <w:r>
              <w:rPr>
                <w:noProof/>
                <w:webHidden/>
              </w:rPr>
              <w:tab/>
            </w:r>
            <w:r>
              <w:rPr>
                <w:noProof/>
                <w:webHidden/>
              </w:rPr>
              <w:fldChar w:fldCharType="begin"/>
            </w:r>
            <w:r>
              <w:rPr>
                <w:noProof/>
                <w:webHidden/>
              </w:rPr>
              <w:instrText xml:space="preserve"> PAGEREF _Toc201008351 \h </w:instrText>
            </w:r>
            <w:r>
              <w:rPr>
                <w:noProof/>
                <w:webHidden/>
              </w:rPr>
            </w:r>
            <w:r>
              <w:rPr>
                <w:noProof/>
                <w:webHidden/>
              </w:rPr>
              <w:fldChar w:fldCharType="separate"/>
            </w:r>
            <w:r>
              <w:rPr>
                <w:noProof/>
                <w:webHidden/>
              </w:rPr>
              <w:t>6</w:t>
            </w:r>
            <w:r>
              <w:rPr>
                <w:noProof/>
                <w:webHidden/>
              </w:rPr>
              <w:fldChar w:fldCharType="end"/>
            </w:r>
          </w:hyperlink>
        </w:p>
        <w:p w14:paraId="07468352" w14:textId="17AC1A74" w:rsidR="00D67D14" w:rsidRDefault="00D67D14">
          <w:pPr>
            <w:pStyle w:val="TOC2"/>
            <w:tabs>
              <w:tab w:val="right" w:leader="dot" w:pos="8630"/>
            </w:tabs>
            <w:rPr>
              <w:noProof/>
              <w:kern w:val="2"/>
              <w:sz w:val="24"/>
              <w:szCs w:val="24"/>
              <w14:ligatures w14:val="standardContextual"/>
            </w:rPr>
          </w:pPr>
          <w:hyperlink w:anchor="_Toc201008352" w:history="1">
            <w:r w:rsidRPr="00980FAB">
              <w:rPr>
                <w:rStyle w:val="Hyperlink"/>
                <w:noProof/>
              </w:rPr>
              <w:t>Einschränkungen</w:t>
            </w:r>
            <w:r>
              <w:rPr>
                <w:noProof/>
                <w:webHidden/>
              </w:rPr>
              <w:tab/>
            </w:r>
            <w:r>
              <w:rPr>
                <w:noProof/>
                <w:webHidden/>
              </w:rPr>
              <w:fldChar w:fldCharType="begin"/>
            </w:r>
            <w:r>
              <w:rPr>
                <w:noProof/>
                <w:webHidden/>
              </w:rPr>
              <w:instrText xml:space="preserve"> PAGEREF _Toc201008352 \h </w:instrText>
            </w:r>
            <w:r>
              <w:rPr>
                <w:noProof/>
                <w:webHidden/>
              </w:rPr>
            </w:r>
            <w:r>
              <w:rPr>
                <w:noProof/>
                <w:webHidden/>
              </w:rPr>
              <w:fldChar w:fldCharType="separate"/>
            </w:r>
            <w:r>
              <w:rPr>
                <w:noProof/>
                <w:webHidden/>
              </w:rPr>
              <w:t>6</w:t>
            </w:r>
            <w:r>
              <w:rPr>
                <w:noProof/>
                <w:webHidden/>
              </w:rPr>
              <w:fldChar w:fldCharType="end"/>
            </w:r>
          </w:hyperlink>
        </w:p>
        <w:p w14:paraId="37288D26" w14:textId="7793C94B" w:rsidR="00D67D14" w:rsidRDefault="00D67D14">
          <w:pPr>
            <w:pStyle w:val="TOC2"/>
            <w:tabs>
              <w:tab w:val="right" w:leader="dot" w:pos="8630"/>
            </w:tabs>
            <w:rPr>
              <w:noProof/>
              <w:kern w:val="2"/>
              <w:sz w:val="24"/>
              <w:szCs w:val="24"/>
              <w14:ligatures w14:val="standardContextual"/>
            </w:rPr>
          </w:pPr>
          <w:hyperlink w:anchor="_Toc201008353" w:history="1">
            <w:r w:rsidRPr="00980FAB">
              <w:rPr>
                <w:rStyle w:val="Hyperlink"/>
                <w:noProof/>
              </w:rPr>
              <w:t>Datenmodell</w:t>
            </w:r>
            <w:r>
              <w:rPr>
                <w:noProof/>
                <w:webHidden/>
              </w:rPr>
              <w:tab/>
            </w:r>
            <w:r>
              <w:rPr>
                <w:noProof/>
                <w:webHidden/>
              </w:rPr>
              <w:fldChar w:fldCharType="begin"/>
            </w:r>
            <w:r>
              <w:rPr>
                <w:noProof/>
                <w:webHidden/>
              </w:rPr>
              <w:instrText xml:space="preserve"> PAGEREF _Toc201008353 \h </w:instrText>
            </w:r>
            <w:r>
              <w:rPr>
                <w:noProof/>
                <w:webHidden/>
              </w:rPr>
            </w:r>
            <w:r>
              <w:rPr>
                <w:noProof/>
                <w:webHidden/>
              </w:rPr>
              <w:fldChar w:fldCharType="separate"/>
            </w:r>
            <w:r>
              <w:rPr>
                <w:noProof/>
                <w:webHidden/>
              </w:rPr>
              <w:t>7</w:t>
            </w:r>
            <w:r>
              <w:rPr>
                <w:noProof/>
                <w:webHidden/>
              </w:rPr>
              <w:fldChar w:fldCharType="end"/>
            </w:r>
          </w:hyperlink>
        </w:p>
        <w:p w14:paraId="29BBB2AA" w14:textId="7DA232F9" w:rsidR="00D67D14" w:rsidRDefault="00D67D14">
          <w:pPr>
            <w:pStyle w:val="TOC2"/>
            <w:tabs>
              <w:tab w:val="right" w:leader="dot" w:pos="8630"/>
            </w:tabs>
            <w:rPr>
              <w:noProof/>
              <w:kern w:val="2"/>
              <w:sz w:val="24"/>
              <w:szCs w:val="24"/>
              <w14:ligatures w14:val="standardContextual"/>
            </w:rPr>
          </w:pPr>
          <w:hyperlink w:anchor="_Toc201008354" w:history="1">
            <w:r w:rsidRPr="00980FAB">
              <w:rPr>
                <w:rStyle w:val="Hyperlink"/>
                <w:noProof/>
              </w:rPr>
              <w:t>Technologie</w:t>
            </w:r>
            <w:r>
              <w:rPr>
                <w:noProof/>
                <w:webHidden/>
              </w:rPr>
              <w:tab/>
            </w:r>
            <w:r>
              <w:rPr>
                <w:noProof/>
                <w:webHidden/>
              </w:rPr>
              <w:fldChar w:fldCharType="begin"/>
            </w:r>
            <w:r>
              <w:rPr>
                <w:noProof/>
                <w:webHidden/>
              </w:rPr>
              <w:instrText xml:space="preserve"> PAGEREF _Toc201008354 \h </w:instrText>
            </w:r>
            <w:r>
              <w:rPr>
                <w:noProof/>
                <w:webHidden/>
              </w:rPr>
            </w:r>
            <w:r>
              <w:rPr>
                <w:noProof/>
                <w:webHidden/>
              </w:rPr>
              <w:fldChar w:fldCharType="separate"/>
            </w:r>
            <w:r>
              <w:rPr>
                <w:noProof/>
                <w:webHidden/>
              </w:rPr>
              <w:t>8</w:t>
            </w:r>
            <w:r>
              <w:rPr>
                <w:noProof/>
                <w:webHidden/>
              </w:rPr>
              <w:fldChar w:fldCharType="end"/>
            </w:r>
          </w:hyperlink>
        </w:p>
        <w:p w14:paraId="20C1DEA7" w14:textId="2717658E" w:rsidR="00D67D14" w:rsidRDefault="00D67D14">
          <w:pPr>
            <w:pStyle w:val="TOC3"/>
            <w:tabs>
              <w:tab w:val="right" w:leader="dot" w:pos="8630"/>
            </w:tabs>
            <w:rPr>
              <w:noProof/>
              <w:kern w:val="2"/>
              <w:sz w:val="24"/>
              <w:szCs w:val="24"/>
              <w14:ligatures w14:val="standardContextual"/>
            </w:rPr>
          </w:pPr>
          <w:hyperlink w:anchor="_Toc201008355" w:history="1">
            <w:r w:rsidRPr="00980FAB">
              <w:rPr>
                <w:rStyle w:val="Hyperlink"/>
                <w:noProof/>
              </w:rPr>
              <w:t>Datenbank</w:t>
            </w:r>
            <w:r>
              <w:rPr>
                <w:noProof/>
                <w:webHidden/>
              </w:rPr>
              <w:tab/>
            </w:r>
            <w:r>
              <w:rPr>
                <w:noProof/>
                <w:webHidden/>
              </w:rPr>
              <w:fldChar w:fldCharType="begin"/>
            </w:r>
            <w:r>
              <w:rPr>
                <w:noProof/>
                <w:webHidden/>
              </w:rPr>
              <w:instrText xml:space="preserve"> PAGEREF _Toc201008355 \h </w:instrText>
            </w:r>
            <w:r>
              <w:rPr>
                <w:noProof/>
                <w:webHidden/>
              </w:rPr>
            </w:r>
            <w:r>
              <w:rPr>
                <w:noProof/>
                <w:webHidden/>
              </w:rPr>
              <w:fldChar w:fldCharType="separate"/>
            </w:r>
            <w:r>
              <w:rPr>
                <w:noProof/>
                <w:webHidden/>
              </w:rPr>
              <w:t>8</w:t>
            </w:r>
            <w:r>
              <w:rPr>
                <w:noProof/>
                <w:webHidden/>
              </w:rPr>
              <w:fldChar w:fldCharType="end"/>
            </w:r>
          </w:hyperlink>
        </w:p>
        <w:p w14:paraId="48877DAA" w14:textId="56D1AE5E" w:rsidR="00D67D14" w:rsidRDefault="00D67D14">
          <w:pPr>
            <w:pStyle w:val="TOC3"/>
            <w:tabs>
              <w:tab w:val="right" w:leader="dot" w:pos="8630"/>
            </w:tabs>
            <w:rPr>
              <w:noProof/>
              <w:kern w:val="2"/>
              <w:sz w:val="24"/>
              <w:szCs w:val="24"/>
              <w14:ligatures w14:val="standardContextual"/>
            </w:rPr>
          </w:pPr>
          <w:hyperlink w:anchor="_Toc201008356" w:history="1">
            <w:r w:rsidRPr="00980FAB">
              <w:rPr>
                <w:rStyle w:val="Hyperlink"/>
                <w:noProof/>
              </w:rPr>
              <w:t>Schnittstellen</w:t>
            </w:r>
            <w:r>
              <w:rPr>
                <w:noProof/>
                <w:webHidden/>
              </w:rPr>
              <w:tab/>
            </w:r>
            <w:r>
              <w:rPr>
                <w:noProof/>
                <w:webHidden/>
              </w:rPr>
              <w:fldChar w:fldCharType="begin"/>
            </w:r>
            <w:r>
              <w:rPr>
                <w:noProof/>
                <w:webHidden/>
              </w:rPr>
              <w:instrText xml:space="preserve"> PAGEREF _Toc201008356 \h </w:instrText>
            </w:r>
            <w:r>
              <w:rPr>
                <w:noProof/>
                <w:webHidden/>
              </w:rPr>
            </w:r>
            <w:r>
              <w:rPr>
                <w:noProof/>
                <w:webHidden/>
              </w:rPr>
              <w:fldChar w:fldCharType="separate"/>
            </w:r>
            <w:r>
              <w:rPr>
                <w:noProof/>
                <w:webHidden/>
              </w:rPr>
              <w:t>8</w:t>
            </w:r>
            <w:r>
              <w:rPr>
                <w:noProof/>
                <w:webHidden/>
              </w:rPr>
              <w:fldChar w:fldCharType="end"/>
            </w:r>
          </w:hyperlink>
        </w:p>
        <w:p w14:paraId="10ECCA29" w14:textId="3E76021B" w:rsidR="00D67D14" w:rsidRDefault="00D67D14">
          <w:pPr>
            <w:pStyle w:val="TOC3"/>
            <w:tabs>
              <w:tab w:val="right" w:leader="dot" w:pos="8630"/>
            </w:tabs>
            <w:rPr>
              <w:noProof/>
              <w:kern w:val="2"/>
              <w:sz w:val="24"/>
              <w:szCs w:val="24"/>
              <w14:ligatures w14:val="standardContextual"/>
            </w:rPr>
          </w:pPr>
          <w:hyperlink w:anchor="_Toc201008357" w:history="1">
            <w:r w:rsidRPr="00980FAB">
              <w:rPr>
                <w:rStyle w:val="Hyperlink"/>
                <w:noProof/>
              </w:rPr>
              <w:t>Service</w:t>
            </w:r>
            <w:r>
              <w:rPr>
                <w:noProof/>
                <w:webHidden/>
              </w:rPr>
              <w:tab/>
            </w:r>
            <w:r>
              <w:rPr>
                <w:noProof/>
                <w:webHidden/>
              </w:rPr>
              <w:fldChar w:fldCharType="begin"/>
            </w:r>
            <w:r>
              <w:rPr>
                <w:noProof/>
                <w:webHidden/>
              </w:rPr>
              <w:instrText xml:space="preserve"> PAGEREF _Toc201008357 \h </w:instrText>
            </w:r>
            <w:r>
              <w:rPr>
                <w:noProof/>
                <w:webHidden/>
              </w:rPr>
            </w:r>
            <w:r>
              <w:rPr>
                <w:noProof/>
                <w:webHidden/>
              </w:rPr>
              <w:fldChar w:fldCharType="separate"/>
            </w:r>
            <w:r>
              <w:rPr>
                <w:noProof/>
                <w:webHidden/>
              </w:rPr>
              <w:t>8</w:t>
            </w:r>
            <w:r>
              <w:rPr>
                <w:noProof/>
                <w:webHidden/>
              </w:rPr>
              <w:fldChar w:fldCharType="end"/>
            </w:r>
          </w:hyperlink>
        </w:p>
        <w:p w14:paraId="671453D8" w14:textId="1C0F01F8" w:rsidR="00D67D14" w:rsidRDefault="00D67D14">
          <w:pPr>
            <w:pStyle w:val="TOC1"/>
            <w:tabs>
              <w:tab w:val="right" w:leader="dot" w:pos="8630"/>
            </w:tabs>
            <w:rPr>
              <w:noProof/>
              <w:kern w:val="2"/>
              <w:sz w:val="24"/>
              <w:szCs w:val="24"/>
              <w14:ligatures w14:val="standardContextual"/>
            </w:rPr>
          </w:pPr>
          <w:hyperlink w:anchor="_Toc201008358" w:history="1">
            <w:r w:rsidRPr="00980FAB">
              <w:rPr>
                <w:rStyle w:val="Hyperlink"/>
                <w:noProof/>
              </w:rPr>
              <w:t>Glossar</w:t>
            </w:r>
            <w:r>
              <w:rPr>
                <w:noProof/>
                <w:webHidden/>
              </w:rPr>
              <w:tab/>
            </w:r>
            <w:r>
              <w:rPr>
                <w:noProof/>
                <w:webHidden/>
              </w:rPr>
              <w:fldChar w:fldCharType="begin"/>
            </w:r>
            <w:r>
              <w:rPr>
                <w:noProof/>
                <w:webHidden/>
              </w:rPr>
              <w:instrText xml:space="preserve"> PAGEREF _Toc201008358 \h </w:instrText>
            </w:r>
            <w:r>
              <w:rPr>
                <w:noProof/>
                <w:webHidden/>
              </w:rPr>
            </w:r>
            <w:r>
              <w:rPr>
                <w:noProof/>
                <w:webHidden/>
              </w:rPr>
              <w:fldChar w:fldCharType="separate"/>
            </w:r>
            <w:r>
              <w:rPr>
                <w:noProof/>
                <w:webHidden/>
              </w:rPr>
              <w:t>10</w:t>
            </w:r>
            <w:r>
              <w:rPr>
                <w:noProof/>
                <w:webHidden/>
              </w:rPr>
              <w:fldChar w:fldCharType="end"/>
            </w:r>
          </w:hyperlink>
        </w:p>
        <w:p w14:paraId="11E17437" w14:textId="3EB517A6" w:rsidR="00D67D14" w:rsidRDefault="00D67D14">
          <w:pPr>
            <w:pStyle w:val="TOC1"/>
            <w:tabs>
              <w:tab w:val="right" w:leader="dot" w:pos="8630"/>
            </w:tabs>
            <w:rPr>
              <w:noProof/>
              <w:kern w:val="2"/>
              <w:sz w:val="24"/>
              <w:szCs w:val="24"/>
              <w14:ligatures w14:val="standardContextual"/>
            </w:rPr>
          </w:pPr>
          <w:hyperlink w:anchor="_Toc201008359" w:history="1">
            <w:r w:rsidRPr="00980FAB">
              <w:rPr>
                <w:rStyle w:val="Hyperlink"/>
                <w:noProof/>
              </w:rPr>
              <w:t>Abbildungen</w:t>
            </w:r>
            <w:r>
              <w:rPr>
                <w:noProof/>
                <w:webHidden/>
              </w:rPr>
              <w:tab/>
            </w:r>
            <w:r>
              <w:rPr>
                <w:noProof/>
                <w:webHidden/>
              </w:rPr>
              <w:fldChar w:fldCharType="begin"/>
            </w:r>
            <w:r>
              <w:rPr>
                <w:noProof/>
                <w:webHidden/>
              </w:rPr>
              <w:instrText xml:space="preserve"> PAGEREF _Toc201008359 \h </w:instrText>
            </w:r>
            <w:r>
              <w:rPr>
                <w:noProof/>
                <w:webHidden/>
              </w:rPr>
            </w:r>
            <w:r>
              <w:rPr>
                <w:noProof/>
                <w:webHidden/>
              </w:rPr>
              <w:fldChar w:fldCharType="separate"/>
            </w:r>
            <w:r>
              <w:rPr>
                <w:noProof/>
                <w:webHidden/>
              </w:rPr>
              <w:t>10</w:t>
            </w:r>
            <w:r>
              <w:rPr>
                <w:noProof/>
                <w:webHidden/>
              </w:rPr>
              <w:fldChar w:fldCharType="end"/>
            </w:r>
          </w:hyperlink>
        </w:p>
        <w:p w14:paraId="1134274B" w14:textId="295914EF" w:rsidR="00D67D14" w:rsidRDefault="00D67D14">
          <w:pPr>
            <w:pStyle w:val="TOC1"/>
            <w:tabs>
              <w:tab w:val="right" w:leader="dot" w:pos="8630"/>
            </w:tabs>
            <w:rPr>
              <w:noProof/>
              <w:kern w:val="2"/>
              <w:sz w:val="24"/>
              <w:szCs w:val="24"/>
              <w14:ligatures w14:val="standardContextual"/>
            </w:rPr>
          </w:pPr>
          <w:hyperlink w:anchor="_Toc201008360" w:history="1">
            <w:r w:rsidRPr="00980FAB">
              <w:rPr>
                <w:rStyle w:val="Hyperlink"/>
                <w:noProof/>
                <w:lang w:val="de-DE"/>
              </w:rPr>
              <w:t>Literaturverzeichnis</w:t>
            </w:r>
            <w:r>
              <w:rPr>
                <w:noProof/>
                <w:webHidden/>
              </w:rPr>
              <w:tab/>
            </w:r>
            <w:r>
              <w:rPr>
                <w:noProof/>
                <w:webHidden/>
              </w:rPr>
              <w:fldChar w:fldCharType="begin"/>
            </w:r>
            <w:r>
              <w:rPr>
                <w:noProof/>
                <w:webHidden/>
              </w:rPr>
              <w:instrText xml:space="preserve"> PAGEREF _Toc201008360 \h </w:instrText>
            </w:r>
            <w:r>
              <w:rPr>
                <w:noProof/>
                <w:webHidden/>
              </w:rPr>
            </w:r>
            <w:r>
              <w:rPr>
                <w:noProof/>
                <w:webHidden/>
              </w:rPr>
              <w:fldChar w:fldCharType="separate"/>
            </w:r>
            <w:r>
              <w:rPr>
                <w:noProof/>
                <w:webHidden/>
              </w:rPr>
              <w:t>10</w:t>
            </w:r>
            <w:r>
              <w:rPr>
                <w:noProof/>
                <w:webHidden/>
              </w:rPr>
              <w:fldChar w:fldCharType="end"/>
            </w:r>
          </w:hyperlink>
        </w:p>
        <w:p w14:paraId="1C050A31" w14:textId="18D41C66" w:rsidR="006B6B44" w:rsidRDefault="006B6B44" w:rsidP="00EB37F2">
          <w:r>
            <w:rPr>
              <w:b/>
              <w:bCs/>
              <w:lang w:val="de-DE"/>
            </w:rPr>
            <w:fldChar w:fldCharType="end"/>
          </w:r>
        </w:p>
      </w:sdtContent>
    </w:sdt>
    <w:p w14:paraId="700EF9E4" w14:textId="0995806A" w:rsidR="006B6B44" w:rsidRDefault="006B6B44">
      <w:r>
        <w:br w:type="page"/>
      </w:r>
    </w:p>
    <w:p w14:paraId="35F183AA" w14:textId="24544663" w:rsidR="003157A7" w:rsidRDefault="00BC6DED" w:rsidP="00E213AC">
      <w:pPr>
        <w:pStyle w:val="Heading1"/>
      </w:pPr>
      <w:bookmarkStart w:id="0" w:name="_Toc201008342"/>
      <w:r>
        <w:lastRenderedPageBreak/>
        <w:t>Analyse</w:t>
      </w:r>
      <w:bookmarkEnd w:id="0"/>
    </w:p>
    <w:p w14:paraId="354CFAB0" w14:textId="197A58CE" w:rsidR="00AE0E1D" w:rsidRDefault="00AE0E1D" w:rsidP="00AE0E1D">
      <w:pPr>
        <w:pStyle w:val="Heading2"/>
      </w:pPr>
      <w:bookmarkStart w:id="1" w:name="_Toc201008343"/>
      <w:r>
        <w:t>Systemskizze</w:t>
      </w:r>
      <w:bookmarkEnd w:id="1"/>
    </w:p>
    <w:p w14:paraId="261ED9C8" w14:textId="77777777" w:rsidR="00C367F6" w:rsidRDefault="00AE0E1D" w:rsidP="00C367F6">
      <w:pPr>
        <w:keepNext/>
      </w:pPr>
      <w:r>
        <w:rPr>
          <w:noProof/>
        </w:rPr>
        <w:drawing>
          <wp:inline distT="0" distB="0" distL="0" distR="0" wp14:anchorId="2CDE4E61" wp14:editId="59D6847D">
            <wp:extent cx="5191125" cy="4253839"/>
            <wp:effectExtent l="0" t="0" r="0" b="0"/>
            <wp:docPr id="19965158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6611" cy="4258335"/>
                    </a:xfrm>
                    <a:prstGeom prst="rect">
                      <a:avLst/>
                    </a:prstGeom>
                    <a:noFill/>
                    <a:ln>
                      <a:noFill/>
                    </a:ln>
                  </pic:spPr>
                </pic:pic>
              </a:graphicData>
            </a:graphic>
          </wp:inline>
        </w:drawing>
      </w:r>
    </w:p>
    <w:p w14:paraId="6F29BCCA" w14:textId="2E07BA6C" w:rsidR="00AE0E1D" w:rsidRPr="00AE0E1D" w:rsidRDefault="00C367F6" w:rsidP="00C367F6">
      <w:pPr>
        <w:pStyle w:val="Caption"/>
      </w:pPr>
      <w:r>
        <w:t xml:space="preserve">Abbildung </w:t>
      </w:r>
      <w:fldSimple w:instr=" SEQ Abbildung \* ARABIC ">
        <w:r w:rsidR="002115ED">
          <w:rPr>
            <w:noProof/>
          </w:rPr>
          <w:t>1</w:t>
        </w:r>
      </w:fldSimple>
      <w:r>
        <w:t xml:space="preserve">: </w:t>
      </w:r>
      <w:bookmarkStart w:id="2" w:name="_Toc201008019"/>
      <w:r>
        <w:t>Systemskizze</w:t>
      </w:r>
      <w:bookmarkEnd w:id="2"/>
    </w:p>
    <w:p w14:paraId="273C5C07" w14:textId="5DB4D817" w:rsidR="003854F0" w:rsidRDefault="003854F0" w:rsidP="001A227F">
      <w:pPr>
        <w:pStyle w:val="Heading2"/>
      </w:pPr>
      <w:bookmarkStart w:id="3" w:name="_Toc201008344"/>
      <w:r>
        <w:t>Systemkontext</w:t>
      </w:r>
      <w:bookmarkEnd w:id="3"/>
    </w:p>
    <w:p w14:paraId="1110F8BF" w14:textId="77777777" w:rsidR="007944F2" w:rsidRDefault="007944F2" w:rsidP="007944F2">
      <w:pPr>
        <w:keepNext/>
      </w:pPr>
      <w:r>
        <w:rPr>
          <w:noProof/>
        </w:rPr>
        <w:drawing>
          <wp:inline distT="0" distB="0" distL="0" distR="0" wp14:anchorId="62271EF3" wp14:editId="41A8782E">
            <wp:extent cx="5191125" cy="2658649"/>
            <wp:effectExtent l="0" t="0" r="0" b="8890"/>
            <wp:docPr id="146996233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5101" cy="2670928"/>
                    </a:xfrm>
                    <a:prstGeom prst="rect">
                      <a:avLst/>
                    </a:prstGeom>
                    <a:noFill/>
                    <a:ln>
                      <a:noFill/>
                    </a:ln>
                  </pic:spPr>
                </pic:pic>
              </a:graphicData>
            </a:graphic>
          </wp:inline>
        </w:drawing>
      </w:r>
    </w:p>
    <w:p w14:paraId="2289B131" w14:textId="7661CDA9" w:rsidR="001A227F" w:rsidRPr="001A227F" w:rsidRDefault="007944F2" w:rsidP="007944F2">
      <w:pPr>
        <w:pStyle w:val="Caption"/>
      </w:pPr>
      <w:r>
        <w:t xml:space="preserve">Abbildung </w:t>
      </w:r>
      <w:fldSimple w:instr=" SEQ Abbildung \* ARABIC ">
        <w:r w:rsidR="002115ED">
          <w:rPr>
            <w:noProof/>
          </w:rPr>
          <w:t>2</w:t>
        </w:r>
      </w:fldSimple>
      <w:r>
        <w:t xml:space="preserve">: </w:t>
      </w:r>
      <w:bookmarkStart w:id="4" w:name="_Toc201008020"/>
      <w:r>
        <w:t>Systemkontext</w:t>
      </w:r>
      <w:bookmarkEnd w:id="4"/>
    </w:p>
    <w:p w14:paraId="58587DA5" w14:textId="0F98C90C" w:rsidR="007D7A55" w:rsidRDefault="007D7A55" w:rsidP="007D7A55">
      <w:pPr>
        <w:pStyle w:val="Heading2"/>
      </w:pPr>
      <w:bookmarkStart w:id="5" w:name="_Toc201008345"/>
      <w:r>
        <w:lastRenderedPageBreak/>
        <w:t>Use Cases</w:t>
      </w:r>
      <w:bookmarkEnd w:id="5"/>
    </w:p>
    <w:p w14:paraId="2DD061AF" w14:textId="77777777" w:rsidR="00F86247" w:rsidRPr="001F0CBE" w:rsidRDefault="00F86247" w:rsidP="00F86247">
      <w:pPr>
        <w:pStyle w:val="Heading3"/>
      </w:pPr>
      <w:bookmarkStart w:id="6" w:name="_Toc201008346"/>
      <w:proofErr w:type="spellStart"/>
      <w:r>
        <w:t>Usecase</w:t>
      </w:r>
      <w:proofErr w:type="spellEnd"/>
      <w:r>
        <w:t>-Diagramm</w:t>
      </w:r>
      <w:bookmarkEnd w:id="6"/>
    </w:p>
    <w:p w14:paraId="35E6D089" w14:textId="77777777" w:rsidR="003854F0" w:rsidRDefault="00F86247" w:rsidP="003854F0">
      <w:pPr>
        <w:keepNext/>
      </w:pPr>
      <w:r>
        <w:rPr>
          <w:noProof/>
        </w:rPr>
        <w:drawing>
          <wp:inline distT="0" distB="0" distL="0" distR="0" wp14:anchorId="374F3E73" wp14:editId="761B9CBD">
            <wp:extent cx="5646488" cy="3771900"/>
            <wp:effectExtent l="0" t="0" r="0" b="0"/>
            <wp:docPr id="259559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59687"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46488" cy="3771900"/>
                    </a:xfrm>
                    <a:prstGeom prst="rect">
                      <a:avLst/>
                    </a:prstGeom>
                    <a:noFill/>
                    <a:ln>
                      <a:noFill/>
                    </a:ln>
                  </pic:spPr>
                </pic:pic>
              </a:graphicData>
            </a:graphic>
          </wp:inline>
        </w:drawing>
      </w:r>
    </w:p>
    <w:p w14:paraId="2916673D" w14:textId="533903E3" w:rsidR="003854F0" w:rsidRDefault="003854F0" w:rsidP="003854F0">
      <w:pPr>
        <w:pStyle w:val="Caption"/>
      </w:pPr>
      <w:r>
        <w:t xml:space="preserve">Abbildung </w:t>
      </w:r>
      <w:fldSimple w:instr=" SEQ Abbildung \* ARABIC ">
        <w:r w:rsidR="002115ED">
          <w:rPr>
            <w:noProof/>
          </w:rPr>
          <w:t>3</w:t>
        </w:r>
      </w:fldSimple>
      <w:r>
        <w:t xml:space="preserve">: </w:t>
      </w:r>
      <w:bookmarkStart w:id="7" w:name="_Toc201008021"/>
      <w:proofErr w:type="spellStart"/>
      <w:r>
        <w:t>Usecase</w:t>
      </w:r>
      <w:proofErr w:type="spellEnd"/>
      <w:r>
        <w:t xml:space="preserve"> Diagramm</w:t>
      </w:r>
      <w:bookmarkEnd w:id="7"/>
    </w:p>
    <w:p w14:paraId="70D60CA8" w14:textId="77777777" w:rsidR="00F86247" w:rsidRDefault="00F86247" w:rsidP="00F86247">
      <w:pPr>
        <w:pStyle w:val="Heading3"/>
      </w:pPr>
      <w:bookmarkStart w:id="8" w:name="_Toc201008347"/>
      <w:r>
        <w:t>User-Stories</w:t>
      </w:r>
      <w:bookmarkEnd w:id="8"/>
    </w:p>
    <w:p w14:paraId="5EB07A52" w14:textId="77777777" w:rsidR="00F86247" w:rsidRDefault="00F86247" w:rsidP="00F86247">
      <w:pPr>
        <w:pStyle w:val="Heading4"/>
      </w:pPr>
      <w:r>
        <w:t>ERP-</w:t>
      </w:r>
      <w:proofErr w:type="spellStart"/>
      <w:r>
        <w:t>Sync</w:t>
      </w:r>
      <w:proofErr w:type="spellEnd"/>
      <w:r>
        <w:t>: Create, Update, Delete</w:t>
      </w:r>
    </w:p>
    <w:p w14:paraId="33518E35" w14:textId="77777777" w:rsidR="00F86247" w:rsidRPr="00E03DB0" w:rsidRDefault="00F86247" w:rsidP="00F86247">
      <w:pPr>
        <w:pStyle w:val="Heading5"/>
      </w:pPr>
      <w:r>
        <w:t>User Story</w:t>
      </w:r>
    </w:p>
    <w:p w14:paraId="5AC948BD" w14:textId="77777777" w:rsidR="00F86247" w:rsidRDefault="00F86247" w:rsidP="00F86247">
      <w:r w:rsidRPr="00E8789E">
        <w:t xml:space="preserve">Als </w:t>
      </w:r>
      <w:r>
        <w:t xml:space="preserve">Aktor </w:t>
      </w:r>
      <w:r w:rsidRPr="00E8789E">
        <w:t>ERP-</w:t>
      </w:r>
      <w:proofErr w:type="spellStart"/>
      <w:r w:rsidRPr="00E8789E">
        <w:t>Sync</w:t>
      </w:r>
      <w:proofErr w:type="spellEnd"/>
      <w:r w:rsidRPr="00E8789E">
        <w:t xml:space="preserve"> möchte ich Shop-Daten</w:t>
      </w:r>
      <w:r>
        <w:t xml:space="preserve"> in der </w:t>
      </w:r>
      <w:proofErr w:type="spellStart"/>
      <w:r>
        <w:t>ShopSync</w:t>
      </w:r>
      <w:proofErr w:type="spellEnd"/>
      <w:r>
        <w:t xml:space="preserve"> DB</w:t>
      </w:r>
    </w:p>
    <w:p w14:paraId="76F8716B" w14:textId="77777777" w:rsidR="00F86247" w:rsidRDefault="00F86247" w:rsidP="00F86247">
      <w:pPr>
        <w:pStyle w:val="ListParagraph"/>
        <w:numPr>
          <w:ilvl w:val="0"/>
          <w:numId w:val="15"/>
        </w:numPr>
        <w:spacing w:after="160" w:line="259" w:lineRule="auto"/>
      </w:pPr>
      <w:r w:rsidRPr="00E8789E">
        <w:t>erstellen,</w:t>
      </w:r>
    </w:p>
    <w:p w14:paraId="34241241" w14:textId="77777777" w:rsidR="00F86247" w:rsidRDefault="00F86247" w:rsidP="00F86247">
      <w:pPr>
        <w:pStyle w:val="ListParagraph"/>
        <w:numPr>
          <w:ilvl w:val="0"/>
          <w:numId w:val="15"/>
        </w:numPr>
        <w:spacing w:after="160" w:line="259" w:lineRule="auto"/>
      </w:pPr>
      <w:r w:rsidRPr="00E8789E">
        <w:t>updaten</w:t>
      </w:r>
    </w:p>
    <w:p w14:paraId="66DD0F2B" w14:textId="77777777" w:rsidR="00F86247" w:rsidRDefault="00F86247" w:rsidP="00F86247">
      <w:pPr>
        <w:pStyle w:val="ListParagraph"/>
        <w:numPr>
          <w:ilvl w:val="0"/>
          <w:numId w:val="15"/>
        </w:numPr>
        <w:spacing w:after="160" w:line="259" w:lineRule="auto"/>
      </w:pPr>
      <w:r w:rsidRPr="00E8789E">
        <w:t>löschen,</w:t>
      </w:r>
    </w:p>
    <w:p w14:paraId="499BD05E" w14:textId="77777777" w:rsidR="00F86247" w:rsidRDefault="00F86247" w:rsidP="00F86247">
      <w:pPr>
        <w:ind w:left="45"/>
      </w:pPr>
      <w:r w:rsidRPr="00E8789E">
        <w:t>damit sie im Shop aktualisiert werden können.</w:t>
      </w:r>
    </w:p>
    <w:p w14:paraId="799587A1" w14:textId="77777777" w:rsidR="00F86247" w:rsidRDefault="00F86247" w:rsidP="00F86247">
      <w:pPr>
        <w:pStyle w:val="Heading5"/>
      </w:pPr>
      <w:r>
        <w:t>Erläuterung</w:t>
      </w:r>
    </w:p>
    <w:p w14:paraId="78811163" w14:textId="77777777" w:rsidR="00F86247" w:rsidRPr="002228EA" w:rsidRDefault="00F86247" w:rsidP="00F86247">
      <w:r>
        <w:t>Die Komponente ERP-</w:t>
      </w:r>
      <w:proofErr w:type="spellStart"/>
      <w:r>
        <w:t>Sync</w:t>
      </w:r>
      <w:proofErr w:type="spellEnd"/>
      <w:r>
        <w:t xml:space="preserve"> des ERPs (ausserhalb des Kontexts des Auftrags) aktualisiert die Shop-Daten direkt in der Datenbank von </w:t>
      </w:r>
      <w:proofErr w:type="spellStart"/>
      <w:r>
        <w:t>ShopSync</w:t>
      </w:r>
      <w:proofErr w:type="spellEnd"/>
      <w:r>
        <w:t xml:space="preserve">. Damit </w:t>
      </w:r>
      <w:proofErr w:type="spellStart"/>
      <w:r>
        <w:t>ShopSync</w:t>
      </w:r>
      <w:proofErr w:type="spellEnd"/>
      <w:r>
        <w:t xml:space="preserve"> die veränderten Datensätze erkennt, markiert ERP-</w:t>
      </w:r>
      <w:proofErr w:type="spellStart"/>
      <w:r>
        <w:t>Sync</w:t>
      </w:r>
      <w:proofErr w:type="spellEnd"/>
      <w:r>
        <w:t xml:space="preserve"> diese mit einem </w:t>
      </w:r>
      <w:proofErr w:type="spellStart"/>
      <w:r>
        <w:t>Flag</w:t>
      </w:r>
      <w:proofErr w:type="spellEnd"/>
      <w:r>
        <w:t xml:space="preserve">. Gelöschte Datensätze müssen mit einem separaten </w:t>
      </w:r>
      <w:proofErr w:type="spellStart"/>
      <w:r>
        <w:t>Flag</w:t>
      </w:r>
      <w:proofErr w:type="spellEnd"/>
      <w:r>
        <w:t xml:space="preserve"> versehen werden. Damit </w:t>
      </w:r>
      <w:proofErr w:type="spellStart"/>
      <w:r>
        <w:t>ShopSync</w:t>
      </w:r>
      <w:proofErr w:type="spellEnd"/>
      <w:r>
        <w:t xml:space="preserve"> später weiss, welchem Shop die Daten zugeordnet werden müssten, wird dem Datensatz eine Shop-ID hinzugefügt.</w:t>
      </w:r>
    </w:p>
    <w:p w14:paraId="0A85045F" w14:textId="77777777" w:rsidR="00F86247" w:rsidRDefault="00F86247" w:rsidP="00F86247">
      <w:pPr>
        <w:pStyle w:val="Heading4"/>
      </w:pPr>
      <w:r>
        <w:lastRenderedPageBreak/>
        <w:t>ERP-</w:t>
      </w:r>
      <w:proofErr w:type="spellStart"/>
      <w:r>
        <w:t>Sync</w:t>
      </w:r>
      <w:proofErr w:type="spellEnd"/>
      <w:r>
        <w:t>: Read</w:t>
      </w:r>
    </w:p>
    <w:p w14:paraId="2C05584D" w14:textId="77777777" w:rsidR="00F86247" w:rsidRPr="00AE3A1B" w:rsidRDefault="00F86247" w:rsidP="00F86247">
      <w:pPr>
        <w:pStyle w:val="Heading5"/>
      </w:pPr>
      <w:r>
        <w:t>User Story</w:t>
      </w:r>
    </w:p>
    <w:p w14:paraId="641946C1" w14:textId="77777777" w:rsidR="00F86247" w:rsidRDefault="00F86247" w:rsidP="00F86247">
      <w:r w:rsidRPr="00E8789E">
        <w:t>Als ERP-</w:t>
      </w:r>
      <w:proofErr w:type="spellStart"/>
      <w:r w:rsidRPr="00E8789E">
        <w:t>Sync</w:t>
      </w:r>
      <w:proofErr w:type="spellEnd"/>
      <w:r w:rsidRPr="00E8789E">
        <w:t xml:space="preserve"> möchte ich vo</w:t>
      </w:r>
      <w:r>
        <w:t>n</w:t>
      </w:r>
      <w:r w:rsidRPr="00E8789E">
        <w:t xml:space="preserve"> </w:t>
      </w:r>
      <w:r>
        <w:t xml:space="preserve">der </w:t>
      </w:r>
      <w:proofErr w:type="spellStart"/>
      <w:r>
        <w:t>ShopSync</w:t>
      </w:r>
      <w:proofErr w:type="spellEnd"/>
      <w:r w:rsidRPr="00E8789E">
        <w:t xml:space="preserve"> </w:t>
      </w:r>
      <w:r>
        <w:t>DB Datensätze mit aus der Shop-API aktualisierte Daten lesen, um das ERP mit dem Shop synchron zu halten.</w:t>
      </w:r>
    </w:p>
    <w:p w14:paraId="38BC5093" w14:textId="77777777" w:rsidR="00F86247" w:rsidRDefault="00F86247" w:rsidP="00F86247">
      <w:pPr>
        <w:pStyle w:val="Heading5"/>
      </w:pPr>
      <w:r>
        <w:t>Erläuterung</w:t>
      </w:r>
    </w:p>
    <w:p w14:paraId="2B6BF7E9" w14:textId="77777777" w:rsidR="00F86247" w:rsidRPr="00E8789E" w:rsidRDefault="00F86247" w:rsidP="00F86247">
      <w:r>
        <w:t>ERP-</w:t>
      </w:r>
      <w:proofErr w:type="spellStart"/>
      <w:r>
        <w:t>Sync</w:t>
      </w:r>
      <w:proofErr w:type="spellEnd"/>
      <w:r>
        <w:t xml:space="preserve"> liest die aktualisierten Datensätze direkt aus der </w:t>
      </w:r>
      <w:proofErr w:type="spellStart"/>
      <w:r>
        <w:t>ShopSync</w:t>
      </w:r>
      <w:proofErr w:type="spellEnd"/>
      <w:r>
        <w:t xml:space="preserve"> Datenbank. Welche Datensätze verändert wurden, kann ERP-</w:t>
      </w:r>
      <w:proofErr w:type="spellStart"/>
      <w:r>
        <w:t>Sync</w:t>
      </w:r>
      <w:proofErr w:type="spellEnd"/>
      <w:r>
        <w:t xml:space="preserve"> an einem </w:t>
      </w:r>
      <w:proofErr w:type="spellStart"/>
      <w:r>
        <w:t>Flag</w:t>
      </w:r>
      <w:proofErr w:type="spellEnd"/>
      <w:r>
        <w:t xml:space="preserve"> in der DB-Tabelle erkennen.</w:t>
      </w:r>
    </w:p>
    <w:p w14:paraId="68127DAF" w14:textId="77777777" w:rsidR="00F86247" w:rsidRDefault="00F86247" w:rsidP="00F86247">
      <w:pPr>
        <w:pStyle w:val="Heading4"/>
      </w:pPr>
      <w:r>
        <w:t>Shop-API: Create, Update, Delete</w:t>
      </w:r>
    </w:p>
    <w:p w14:paraId="286C8CD3" w14:textId="77777777" w:rsidR="00F86247" w:rsidRPr="00DA7A4C" w:rsidRDefault="00F86247" w:rsidP="00F86247">
      <w:pPr>
        <w:pStyle w:val="Heading5"/>
      </w:pPr>
      <w:r>
        <w:t>User Story</w:t>
      </w:r>
    </w:p>
    <w:p w14:paraId="676343DB" w14:textId="77777777" w:rsidR="00F86247" w:rsidRDefault="00F86247" w:rsidP="00F86247">
      <w:r w:rsidRPr="00E8789E">
        <w:t xml:space="preserve">Als </w:t>
      </w:r>
      <w:r>
        <w:t>Aktor Shop-API</w:t>
      </w:r>
      <w:r w:rsidRPr="00E8789E">
        <w:t xml:space="preserve"> möchte ich </w:t>
      </w:r>
      <w:r>
        <w:t xml:space="preserve">dem </w:t>
      </w:r>
      <w:proofErr w:type="spellStart"/>
      <w:r>
        <w:t>ShopSync</w:t>
      </w:r>
      <w:proofErr w:type="spellEnd"/>
      <w:r>
        <w:t xml:space="preserve"> neu erstellte, aktualisierte und gelöschte Datensätze bekannt geben, damit diese vom ERP-</w:t>
      </w:r>
      <w:proofErr w:type="spellStart"/>
      <w:r>
        <w:t>Sync</w:t>
      </w:r>
      <w:proofErr w:type="spellEnd"/>
      <w:r>
        <w:t xml:space="preserve"> konsumiert und im ERP aktualisiert werden können.</w:t>
      </w:r>
    </w:p>
    <w:p w14:paraId="662F1427" w14:textId="77777777" w:rsidR="00F86247" w:rsidRDefault="00F86247" w:rsidP="00F86247">
      <w:pPr>
        <w:pStyle w:val="Heading5"/>
      </w:pPr>
      <w:r>
        <w:t>Erläuterung</w:t>
      </w:r>
    </w:p>
    <w:p w14:paraId="37251614" w14:textId="77777777" w:rsidR="00F86247" w:rsidRPr="009F492F" w:rsidRDefault="00F86247" w:rsidP="00F86247">
      <w:proofErr w:type="spellStart"/>
      <w:r>
        <w:t>ShopSync</w:t>
      </w:r>
      <w:proofErr w:type="spellEnd"/>
      <w:r>
        <w:t xml:space="preserve"> bezieht periodisch die aktuellen Daten über die REST-Schnittstelle der Shop-API. Die Daten werden mit den vorhandenen Daten in der </w:t>
      </w:r>
      <w:proofErr w:type="spellStart"/>
      <w:r>
        <w:t>ShopSync</w:t>
      </w:r>
      <w:proofErr w:type="spellEnd"/>
      <w:r>
        <w:t>-DB abgeglichen. Veränderte Daten werden in der DB aktualisiert und entsprechend (</w:t>
      </w:r>
      <w:proofErr w:type="spellStart"/>
      <w:r>
        <w:t>insert</w:t>
      </w:r>
      <w:proofErr w:type="spellEnd"/>
      <w:r>
        <w:t xml:space="preserve">, update) geflaggt. Gelöschte Datensätze werden mit einem separaten </w:t>
      </w:r>
      <w:proofErr w:type="spellStart"/>
      <w:r>
        <w:t>Flag</w:t>
      </w:r>
      <w:proofErr w:type="spellEnd"/>
      <w:r>
        <w:t xml:space="preserve"> markiert. Die Datensätze werden mit einer ID des Shops versehen, damit sie in der Datenbank eindeutig einem Shop zugeordnet werden können.</w:t>
      </w:r>
    </w:p>
    <w:p w14:paraId="24CCC50D" w14:textId="77777777" w:rsidR="00F86247" w:rsidRDefault="00F86247" w:rsidP="00F86247">
      <w:pPr>
        <w:pStyle w:val="Heading4"/>
      </w:pPr>
      <w:r>
        <w:t>Shop-API: Read</w:t>
      </w:r>
    </w:p>
    <w:p w14:paraId="5EB037A5" w14:textId="77777777" w:rsidR="00F86247" w:rsidRPr="008E4FC6" w:rsidRDefault="00F86247" w:rsidP="00F86247">
      <w:pPr>
        <w:pStyle w:val="Heading5"/>
      </w:pPr>
      <w:r>
        <w:t>User Story</w:t>
      </w:r>
    </w:p>
    <w:p w14:paraId="2953B06D" w14:textId="77777777" w:rsidR="00F86247" w:rsidRDefault="00F86247" w:rsidP="00F86247">
      <w:r w:rsidRPr="00E8789E">
        <w:t>Als Shop-API möchte ich</w:t>
      </w:r>
      <w:r>
        <w:t xml:space="preserve"> aktualisierte</w:t>
      </w:r>
      <w:r w:rsidRPr="00E8789E">
        <w:t xml:space="preserve"> Daten</w:t>
      </w:r>
      <w:r>
        <w:t>sätze</w:t>
      </w:r>
      <w:r w:rsidRPr="00E8789E">
        <w:t xml:space="preserve"> vo</w:t>
      </w:r>
      <w:r>
        <w:t>n</w:t>
      </w:r>
      <w:r w:rsidRPr="00E8789E">
        <w:t xml:space="preserve"> </w:t>
      </w:r>
      <w:proofErr w:type="spellStart"/>
      <w:r w:rsidRPr="00E8789E">
        <w:t>ShopSync</w:t>
      </w:r>
      <w:proofErr w:type="spellEnd"/>
      <w:r w:rsidRPr="00E8789E">
        <w:t xml:space="preserve"> </w:t>
      </w:r>
      <w:r>
        <w:t>erhalten, um damit die Daten im Shop zu aktualisieren.</w:t>
      </w:r>
    </w:p>
    <w:p w14:paraId="0AA40644" w14:textId="77777777" w:rsidR="00F86247" w:rsidRDefault="00F86247" w:rsidP="00F86247">
      <w:pPr>
        <w:pStyle w:val="Heading5"/>
      </w:pPr>
      <w:r>
        <w:t>Erläuterung</w:t>
      </w:r>
    </w:p>
    <w:p w14:paraId="519108D0" w14:textId="77777777" w:rsidR="00F86247" w:rsidRPr="00434599" w:rsidRDefault="00F86247" w:rsidP="00F86247">
      <w:proofErr w:type="spellStart"/>
      <w:r>
        <w:t>ShopSync</w:t>
      </w:r>
      <w:proofErr w:type="spellEnd"/>
      <w:r>
        <w:t xml:space="preserve"> prüft periodisch seine Datenbank auf von ERP-</w:t>
      </w:r>
      <w:proofErr w:type="spellStart"/>
      <w:r>
        <w:t>Sync</w:t>
      </w:r>
      <w:proofErr w:type="spellEnd"/>
      <w:r>
        <w:t xml:space="preserve"> als verändert markierte Datensätze und aktualisiert diese über die REST-Schnittstelle (POST, PUT, DELETE) der Shop-API im Shop.</w:t>
      </w:r>
    </w:p>
    <w:p w14:paraId="440BF08C" w14:textId="77777777" w:rsidR="00F86247" w:rsidRDefault="00F86247" w:rsidP="00F86247">
      <w:pPr>
        <w:pStyle w:val="Heading4"/>
      </w:pPr>
      <w:r>
        <w:t>Admin: Status prüfen</w:t>
      </w:r>
    </w:p>
    <w:p w14:paraId="191814A9" w14:textId="77777777" w:rsidR="00F86247" w:rsidRPr="00EB005A" w:rsidRDefault="00F86247" w:rsidP="00F86247">
      <w:pPr>
        <w:pStyle w:val="Heading5"/>
      </w:pPr>
      <w:r>
        <w:t>User Story</w:t>
      </w:r>
    </w:p>
    <w:p w14:paraId="4BDD5D27" w14:textId="77777777" w:rsidR="00F86247" w:rsidRDefault="00F86247" w:rsidP="00F86247">
      <w:r>
        <w:t xml:space="preserve">Als Administrator von </w:t>
      </w:r>
      <w:proofErr w:type="spellStart"/>
      <w:r>
        <w:t>ShopSync</w:t>
      </w:r>
      <w:proofErr w:type="spellEnd"/>
      <w:r>
        <w:t xml:space="preserve"> möchte ich auf einem Dashboard sehen können, ob die DB und die Shops erreichbar sind (Health Check). Ich möchte zudem über fehlgeschlagene Synchronisationen informiert werden (Error Log). Dies, um mögliche Fehler zeitnah erkennen und beheben zu können.</w:t>
      </w:r>
    </w:p>
    <w:p w14:paraId="064B7F22" w14:textId="77777777" w:rsidR="00F86247" w:rsidRPr="00EB005A" w:rsidRDefault="00F86247" w:rsidP="00F86247">
      <w:pPr>
        <w:pStyle w:val="Heading5"/>
      </w:pPr>
      <w:r>
        <w:lastRenderedPageBreak/>
        <w:t>Erläuterung</w:t>
      </w:r>
    </w:p>
    <w:p w14:paraId="1958E64A" w14:textId="77777777" w:rsidR="00F86247" w:rsidRDefault="00F86247" w:rsidP="00F86247">
      <w:r>
        <w:t xml:space="preserve">Auf einem Dashboard (Website) ist ersichtlich, ob die Datenbank von </w:t>
      </w:r>
      <w:proofErr w:type="spellStart"/>
      <w:r>
        <w:t>ShopSync</w:t>
      </w:r>
      <w:proofErr w:type="spellEnd"/>
      <w:r>
        <w:t xml:space="preserve"> und die angehängten Webshops erreichbar sind. In einem weiteren Bereich werden fehlgeschlagene </w:t>
      </w:r>
      <w:proofErr w:type="spellStart"/>
      <w:r>
        <w:t>Sync</w:t>
      </w:r>
      <w:proofErr w:type="spellEnd"/>
      <w:r>
        <w:t>-Jobs mit der entsprechenden Fehlerursache aus den Logs angezeigt.</w:t>
      </w:r>
    </w:p>
    <w:p w14:paraId="02875B6F" w14:textId="77777777" w:rsidR="00F86247" w:rsidRDefault="00F86247" w:rsidP="00F86247">
      <w:pPr>
        <w:pStyle w:val="Heading3"/>
      </w:pPr>
      <w:bookmarkStart w:id="9" w:name="_Toc201008348"/>
      <w:r>
        <w:t>Detaillierte Beschreibung Use Case Shop-API Create, Update, Delete</w:t>
      </w:r>
      <w:bookmarkEnd w:id="9"/>
    </w:p>
    <w:p w14:paraId="1DCB6DCB" w14:textId="77777777" w:rsidR="00F86247" w:rsidRDefault="00F86247" w:rsidP="005C014C">
      <w:pPr>
        <w:pStyle w:val="ListParagraph"/>
        <w:numPr>
          <w:ilvl w:val="0"/>
          <w:numId w:val="17"/>
        </w:numPr>
      </w:pPr>
      <w:r w:rsidRPr="005C014C">
        <w:rPr>
          <w:b/>
          <w:bCs/>
        </w:rPr>
        <w:t>Motivation:</w:t>
      </w:r>
      <w:r>
        <w:t xml:space="preserve"> Die aktuellen Daten aus dem Shop sollen in der </w:t>
      </w:r>
      <w:proofErr w:type="spellStart"/>
      <w:r>
        <w:t>ShopSync</w:t>
      </w:r>
      <w:proofErr w:type="spellEnd"/>
      <w:r>
        <w:t xml:space="preserve"> DB bereitstehen, damit ERP-</w:t>
      </w:r>
      <w:proofErr w:type="spellStart"/>
      <w:r>
        <w:t>Sync</w:t>
      </w:r>
      <w:proofErr w:type="spellEnd"/>
      <w:r>
        <w:t xml:space="preserve"> diese für die Aktualisierung des ERPs verwenden kann</w:t>
      </w:r>
    </w:p>
    <w:p w14:paraId="203FCEA1" w14:textId="77777777" w:rsidR="00F86247" w:rsidRDefault="00F86247" w:rsidP="005C014C">
      <w:pPr>
        <w:pStyle w:val="ListParagraph"/>
        <w:numPr>
          <w:ilvl w:val="0"/>
          <w:numId w:val="17"/>
        </w:numPr>
      </w:pPr>
      <w:proofErr w:type="spellStart"/>
      <w:r w:rsidRPr="005C014C">
        <w:rPr>
          <w:b/>
          <w:bCs/>
        </w:rPr>
        <w:t>Beteiligtre</w:t>
      </w:r>
      <w:proofErr w:type="spellEnd"/>
      <w:r w:rsidRPr="005C014C">
        <w:rPr>
          <w:b/>
          <w:bCs/>
        </w:rPr>
        <w:t xml:space="preserve"> Aktoren:</w:t>
      </w:r>
      <w:r>
        <w:t xml:space="preserve"> Shop-API, </w:t>
      </w:r>
      <w:proofErr w:type="spellStart"/>
      <w:r>
        <w:t>ShopSync</w:t>
      </w:r>
      <w:proofErr w:type="spellEnd"/>
      <w:r>
        <w:t xml:space="preserve">, </w:t>
      </w:r>
      <w:proofErr w:type="spellStart"/>
      <w:r>
        <w:t>Timer</w:t>
      </w:r>
      <w:proofErr w:type="spellEnd"/>
    </w:p>
    <w:p w14:paraId="4AE6C4B7" w14:textId="77777777" w:rsidR="00F86247" w:rsidRDefault="00F86247" w:rsidP="005C014C">
      <w:pPr>
        <w:pStyle w:val="ListParagraph"/>
        <w:numPr>
          <w:ilvl w:val="0"/>
          <w:numId w:val="17"/>
        </w:numPr>
      </w:pPr>
      <w:r w:rsidRPr="005C014C">
        <w:rPr>
          <w:b/>
          <w:bCs/>
        </w:rPr>
        <w:t>Input:</w:t>
      </w:r>
      <w:r>
        <w:t xml:space="preserve"> JSON-</w:t>
      </w:r>
      <w:proofErr w:type="spellStart"/>
      <w:r>
        <w:t>Respose</w:t>
      </w:r>
      <w:proofErr w:type="spellEnd"/>
      <w:r>
        <w:t xml:space="preserve"> Daten Shop-API, Daten </w:t>
      </w:r>
      <w:proofErr w:type="spellStart"/>
      <w:r>
        <w:t>ShopSync</w:t>
      </w:r>
      <w:proofErr w:type="spellEnd"/>
      <w:r>
        <w:t xml:space="preserve"> DB</w:t>
      </w:r>
    </w:p>
    <w:p w14:paraId="12156C3C" w14:textId="77777777" w:rsidR="00F86247" w:rsidRDefault="00F86247" w:rsidP="005C014C">
      <w:pPr>
        <w:pStyle w:val="ListParagraph"/>
        <w:numPr>
          <w:ilvl w:val="0"/>
          <w:numId w:val="17"/>
        </w:numPr>
      </w:pPr>
      <w:r w:rsidRPr="005C014C">
        <w:rPr>
          <w:b/>
          <w:bCs/>
        </w:rPr>
        <w:t>Output:</w:t>
      </w:r>
      <w:r>
        <w:t xml:space="preserve"> -</w:t>
      </w:r>
    </w:p>
    <w:p w14:paraId="5AE605C6" w14:textId="77777777" w:rsidR="00F86247" w:rsidRDefault="00F86247" w:rsidP="005C014C">
      <w:pPr>
        <w:pStyle w:val="ListParagraph"/>
        <w:numPr>
          <w:ilvl w:val="0"/>
          <w:numId w:val="17"/>
        </w:numPr>
      </w:pPr>
      <w:r w:rsidRPr="005C014C">
        <w:rPr>
          <w:b/>
          <w:bCs/>
        </w:rPr>
        <w:t>Vorbedingungen:</w:t>
      </w:r>
      <w:r>
        <w:t xml:space="preserve"> Die Shop-API URL und die API-</w:t>
      </w:r>
      <w:proofErr w:type="spellStart"/>
      <w:r>
        <w:t>Credentials</w:t>
      </w:r>
      <w:proofErr w:type="spellEnd"/>
      <w:r>
        <w:t xml:space="preserve"> sind in </w:t>
      </w:r>
      <w:proofErr w:type="spellStart"/>
      <w:r>
        <w:t>ShopSync</w:t>
      </w:r>
      <w:proofErr w:type="spellEnd"/>
      <w:r>
        <w:t xml:space="preserve"> eingetragen. Der Netzwerk-Zugriff von </w:t>
      </w:r>
      <w:proofErr w:type="spellStart"/>
      <w:r>
        <w:t>ShopSync</w:t>
      </w:r>
      <w:proofErr w:type="spellEnd"/>
      <w:r>
        <w:t xml:space="preserve"> auf die Shop-API funktioniert.</w:t>
      </w:r>
    </w:p>
    <w:p w14:paraId="45785DD0" w14:textId="77777777" w:rsidR="00F86247" w:rsidRDefault="00F86247" w:rsidP="005C014C">
      <w:pPr>
        <w:pStyle w:val="ListParagraph"/>
        <w:numPr>
          <w:ilvl w:val="0"/>
          <w:numId w:val="17"/>
        </w:numPr>
      </w:pPr>
      <w:r w:rsidRPr="005C014C">
        <w:rPr>
          <w:b/>
          <w:bCs/>
        </w:rPr>
        <w:t>Nachbedingungen:</w:t>
      </w:r>
      <w:r>
        <w:t xml:space="preserve"> Geänderte Datensätze sind in der </w:t>
      </w:r>
      <w:proofErr w:type="spellStart"/>
      <w:r>
        <w:t>ShopSync</w:t>
      </w:r>
      <w:proofErr w:type="spellEnd"/>
      <w:r>
        <w:t xml:space="preserve">-DB mit </w:t>
      </w:r>
      <w:r w:rsidRPr="005C014C">
        <w:rPr>
          <w:rFonts w:ascii="Consolas" w:hAnsi="Consolas"/>
        </w:rPr>
        <w:t>U</w:t>
      </w:r>
      <w:r>
        <w:t xml:space="preserve"> geflaggt. Neue Datensätze sind in der DB eingefügt und mit </w:t>
      </w:r>
      <w:r w:rsidRPr="005C014C">
        <w:rPr>
          <w:rFonts w:ascii="Consolas" w:hAnsi="Consolas"/>
        </w:rPr>
        <w:t>I</w:t>
      </w:r>
      <w:r>
        <w:t xml:space="preserve"> geflaggt. Gelöschte Datensätze sind mit </w:t>
      </w:r>
      <w:r w:rsidRPr="005C014C">
        <w:rPr>
          <w:rFonts w:ascii="Consolas" w:hAnsi="Consolas"/>
        </w:rPr>
        <w:t>D</w:t>
      </w:r>
      <w:r>
        <w:t xml:space="preserve"> geflaggt.</w:t>
      </w:r>
    </w:p>
    <w:p w14:paraId="35B3C915" w14:textId="77777777" w:rsidR="00F86247" w:rsidRDefault="00F86247" w:rsidP="005C014C">
      <w:pPr>
        <w:pStyle w:val="ListParagraph"/>
        <w:numPr>
          <w:ilvl w:val="0"/>
          <w:numId w:val="17"/>
        </w:numPr>
      </w:pPr>
      <w:r w:rsidRPr="005C014C">
        <w:rPr>
          <w:b/>
          <w:bCs/>
        </w:rPr>
        <w:t>Fehlerfall:</w:t>
      </w:r>
      <w:r>
        <w:t xml:space="preserve"> Gleichzeitiges Update im ERP und Shop (gleichzeitig = zwischen zwei Synchronisationen)</w:t>
      </w:r>
    </w:p>
    <w:p w14:paraId="4D360045" w14:textId="77777777" w:rsidR="00F86247" w:rsidRDefault="00F86247" w:rsidP="005C014C">
      <w:pPr>
        <w:pStyle w:val="ListParagraph"/>
        <w:numPr>
          <w:ilvl w:val="0"/>
          <w:numId w:val="17"/>
        </w:numPr>
      </w:pPr>
      <w:r w:rsidRPr="005C014C">
        <w:rPr>
          <w:b/>
          <w:bCs/>
        </w:rPr>
        <w:t>Nachbedingungen im Fehlerfall:</w:t>
      </w:r>
      <w:r>
        <w:t xml:space="preserve"> In Absprache mit Kunden noch zu definieren.</w:t>
      </w:r>
    </w:p>
    <w:p w14:paraId="2BB54882" w14:textId="77777777" w:rsidR="00F86247" w:rsidRPr="005C014C" w:rsidRDefault="00F86247" w:rsidP="005C014C">
      <w:pPr>
        <w:pStyle w:val="ListParagraph"/>
        <w:numPr>
          <w:ilvl w:val="0"/>
          <w:numId w:val="17"/>
        </w:numPr>
        <w:rPr>
          <w:b/>
          <w:bCs/>
        </w:rPr>
      </w:pPr>
      <w:r w:rsidRPr="005C014C">
        <w:rPr>
          <w:b/>
          <w:bCs/>
        </w:rPr>
        <w:t>Ablauf:</w:t>
      </w:r>
    </w:p>
    <w:p w14:paraId="64AB7D37" w14:textId="77777777" w:rsidR="00F86247" w:rsidRDefault="00F86247" w:rsidP="005C014C">
      <w:pPr>
        <w:pStyle w:val="ListParagraph"/>
        <w:numPr>
          <w:ilvl w:val="0"/>
          <w:numId w:val="17"/>
        </w:numPr>
        <w:spacing w:after="160" w:line="259" w:lineRule="auto"/>
      </w:pPr>
      <w:r>
        <w:t xml:space="preserve">Der </w:t>
      </w:r>
      <w:proofErr w:type="spellStart"/>
      <w:r>
        <w:t>Timer</w:t>
      </w:r>
      <w:proofErr w:type="spellEnd"/>
      <w:r>
        <w:t xml:space="preserve"> löst nach einer einstellbaren Periode die Synchronisation aus</w:t>
      </w:r>
    </w:p>
    <w:p w14:paraId="21EF8697" w14:textId="77777777" w:rsidR="00F86247" w:rsidRDefault="00F86247" w:rsidP="005C014C">
      <w:pPr>
        <w:pStyle w:val="ListParagraph"/>
        <w:numPr>
          <w:ilvl w:val="0"/>
          <w:numId w:val="17"/>
        </w:numPr>
        <w:spacing w:after="160" w:line="259" w:lineRule="auto"/>
      </w:pPr>
      <w:proofErr w:type="spellStart"/>
      <w:r>
        <w:t>ShopSync</w:t>
      </w:r>
      <w:proofErr w:type="spellEnd"/>
      <w:r>
        <w:t xml:space="preserve"> bezieht alle Datensätze von der REST-Schnittstelle der Shop-API.</w:t>
      </w:r>
    </w:p>
    <w:p w14:paraId="7D0B2000" w14:textId="77777777" w:rsidR="00F86247" w:rsidRDefault="00F86247" w:rsidP="005C014C">
      <w:pPr>
        <w:pStyle w:val="ListParagraph"/>
        <w:numPr>
          <w:ilvl w:val="0"/>
          <w:numId w:val="17"/>
        </w:numPr>
        <w:spacing w:after="160" w:line="259" w:lineRule="auto"/>
      </w:pPr>
      <w:proofErr w:type="spellStart"/>
      <w:r>
        <w:t>ShopSync</w:t>
      </w:r>
      <w:proofErr w:type="spellEnd"/>
      <w:r>
        <w:t xml:space="preserve"> lädt die Datensätze aus seiner eigenen Datenbank</w:t>
      </w:r>
    </w:p>
    <w:p w14:paraId="2ED79557" w14:textId="77777777" w:rsidR="00F86247" w:rsidRDefault="00F86247" w:rsidP="005C014C">
      <w:pPr>
        <w:pStyle w:val="ListParagraph"/>
        <w:numPr>
          <w:ilvl w:val="0"/>
          <w:numId w:val="17"/>
        </w:numPr>
        <w:spacing w:after="160" w:line="259" w:lineRule="auto"/>
      </w:pPr>
      <w:proofErr w:type="spellStart"/>
      <w:r>
        <w:t>ShopSync</w:t>
      </w:r>
      <w:proofErr w:type="spellEnd"/>
      <w:r>
        <w:t xml:space="preserve"> vergleicht die Datensätze aus seiner DB mit den Daten von der Shop-API, die entsprechende Aktion wird auf der DB ausgeführt.</w:t>
      </w:r>
    </w:p>
    <w:p w14:paraId="1F88EF78" w14:textId="77777777" w:rsidR="00F86247" w:rsidRDefault="00F86247" w:rsidP="005C014C">
      <w:pPr>
        <w:pStyle w:val="ListParagraph"/>
        <w:numPr>
          <w:ilvl w:val="1"/>
          <w:numId w:val="17"/>
        </w:numPr>
        <w:spacing w:after="160" w:line="259" w:lineRule="auto"/>
      </w:pPr>
      <w:r>
        <w:t xml:space="preserve">Datensatz existiert im JSON aber nicht in der DB =&gt; </w:t>
      </w:r>
      <w:r w:rsidRPr="000B1C07">
        <w:rPr>
          <w:b/>
          <w:bCs/>
        </w:rPr>
        <w:t>Insert</w:t>
      </w:r>
    </w:p>
    <w:p w14:paraId="63577F4C" w14:textId="77777777" w:rsidR="00F86247" w:rsidRDefault="00F86247" w:rsidP="005C014C">
      <w:pPr>
        <w:pStyle w:val="ListParagraph"/>
        <w:numPr>
          <w:ilvl w:val="1"/>
          <w:numId w:val="17"/>
        </w:numPr>
        <w:spacing w:after="160" w:line="259" w:lineRule="auto"/>
      </w:pPr>
      <w:r>
        <w:t xml:space="preserve">Datensatz existiert in der DB aber nicht im JSON =&gt; </w:t>
      </w:r>
      <w:r w:rsidRPr="000B1C07">
        <w:rPr>
          <w:b/>
          <w:bCs/>
        </w:rPr>
        <w:t>Delete</w:t>
      </w:r>
    </w:p>
    <w:p w14:paraId="2EBB62FF" w14:textId="77777777" w:rsidR="00F86247" w:rsidRDefault="00F86247" w:rsidP="005C014C">
      <w:pPr>
        <w:pStyle w:val="ListParagraph"/>
        <w:numPr>
          <w:ilvl w:val="1"/>
          <w:numId w:val="17"/>
        </w:numPr>
        <w:spacing w:after="160" w:line="259" w:lineRule="auto"/>
      </w:pPr>
      <w:r>
        <w:t xml:space="preserve">Datensatz existiert in der DB und dem JSON UND </w:t>
      </w:r>
      <w:proofErr w:type="spellStart"/>
      <w:r>
        <w:t>last_update</w:t>
      </w:r>
      <w:proofErr w:type="spellEnd"/>
      <w:r>
        <w:t xml:space="preserve"> der beiden Datensätze differiert UND DB-Datensatz wurde vom ERP-</w:t>
      </w:r>
      <w:proofErr w:type="spellStart"/>
      <w:r>
        <w:t>Sync</w:t>
      </w:r>
      <w:proofErr w:type="spellEnd"/>
      <w:r>
        <w:t xml:space="preserve"> nicht als geändert geflaggt =&gt; </w:t>
      </w:r>
      <w:r w:rsidRPr="008369E8">
        <w:rPr>
          <w:b/>
          <w:bCs/>
        </w:rPr>
        <w:t>Update</w:t>
      </w:r>
    </w:p>
    <w:p w14:paraId="65D1A90D" w14:textId="77777777" w:rsidR="00F86247" w:rsidRPr="00295D9B" w:rsidRDefault="00F86247" w:rsidP="005C014C">
      <w:pPr>
        <w:pStyle w:val="ListParagraph"/>
        <w:numPr>
          <w:ilvl w:val="1"/>
          <w:numId w:val="17"/>
        </w:numPr>
        <w:spacing w:after="160" w:line="259" w:lineRule="auto"/>
      </w:pPr>
      <w:r>
        <w:t xml:space="preserve">Datensatz existiert in der DB und dem JSON UND </w:t>
      </w:r>
      <w:proofErr w:type="spellStart"/>
      <w:r>
        <w:t>last_update</w:t>
      </w:r>
      <w:proofErr w:type="spellEnd"/>
      <w:r>
        <w:t xml:space="preserve"> der beiden Datensätze differiert UND DB-Datensatz wurde vom ERP-</w:t>
      </w:r>
      <w:proofErr w:type="spellStart"/>
      <w:r>
        <w:t>Sync</w:t>
      </w:r>
      <w:proofErr w:type="spellEnd"/>
      <w:r>
        <w:t xml:space="preserve"> als geändert geflaggt =&gt; </w:t>
      </w:r>
      <w:r w:rsidRPr="008369E8">
        <w:rPr>
          <w:b/>
          <w:bCs/>
        </w:rPr>
        <w:t>Fehler</w:t>
      </w:r>
      <w:r>
        <w:rPr>
          <w:b/>
          <w:bCs/>
        </w:rPr>
        <w:t>, Konflikt wird aufgelöst.</w:t>
      </w:r>
    </w:p>
    <w:p w14:paraId="7A139CF2" w14:textId="77777777" w:rsidR="00F86247" w:rsidRPr="00F86247" w:rsidRDefault="00F86247" w:rsidP="00F86247"/>
    <w:p w14:paraId="4F133F31" w14:textId="77777777" w:rsidR="009D65C0" w:rsidRDefault="009D65C0">
      <w:pPr>
        <w:spacing w:after="200"/>
        <w:rPr>
          <w:rFonts w:asciiTheme="majorHAnsi" w:eastAsiaTheme="majorEastAsia" w:hAnsiTheme="majorHAnsi" w:cstheme="majorBidi"/>
          <w:b/>
          <w:bCs/>
          <w:color w:val="E84C22" w:themeColor="accent1"/>
          <w:sz w:val="26"/>
          <w:szCs w:val="26"/>
        </w:rPr>
      </w:pPr>
      <w:r>
        <w:br w:type="page"/>
      </w:r>
    </w:p>
    <w:p w14:paraId="4BEFE9C8" w14:textId="6E766525" w:rsidR="000B0BF7" w:rsidRDefault="00207C60" w:rsidP="00207C60">
      <w:pPr>
        <w:pStyle w:val="Heading2"/>
      </w:pPr>
      <w:bookmarkStart w:id="10" w:name="_Toc201008349"/>
      <w:r>
        <w:lastRenderedPageBreak/>
        <w:t>Pflichtenheft</w:t>
      </w:r>
      <w:bookmarkEnd w:id="10"/>
    </w:p>
    <w:p w14:paraId="672E612C" w14:textId="1EA3C6D7" w:rsidR="00EB5AA8" w:rsidRDefault="009D7554" w:rsidP="00207C60">
      <w:r>
        <w:t xml:space="preserve">Aus den </w:t>
      </w:r>
      <w:proofErr w:type="spellStart"/>
      <w:r>
        <w:t>Usecases</w:t>
      </w:r>
      <w:proofErr w:type="spellEnd"/>
      <w:r>
        <w:t xml:space="preserve"> und den Rahmenbedingungen leitet sich das Pflichtenheft ab.</w:t>
      </w:r>
    </w:p>
    <w:p w14:paraId="54BA5CC8" w14:textId="77777777" w:rsidR="004E2A82" w:rsidRDefault="004E2A82" w:rsidP="00207C60"/>
    <w:p w14:paraId="17F27EF6" w14:textId="1A5176D1" w:rsidR="004E2A82" w:rsidRDefault="004E2A82" w:rsidP="004E2A82">
      <w:pPr>
        <w:pStyle w:val="Heading3"/>
      </w:pPr>
      <w:bookmarkStart w:id="11" w:name="_Toc201008350"/>
      <w:r>
        <w:t>Muss</w:t>
      </w:r>
      <w:bookmarkEnd w:id="11"/>
    </w:p>
    <w:p w14:paraId="76906939" w14:textId="66BF578A" w:rsidR="00EB5AA8" w:rsidRDefault="00EB5AA8" w:rsidP="004E2A82">
      <w:pPr>
        <w:pStyle w:val="Heading4"/>
      </w:pPr>
      <w:r>
        <w:t>ERP</w:t>
      </w:r>
      <w:r w:rsidR="00127A5A">
        <w:t xml:space="preserve"> </w:t>
      </w:r>
      <w:proofErr w:type="spellStart"/>
      <w:r w:rsidR="00127A5A">
        <w:t>Sync</w:t>
      </w:r>
      <w:proofErr w:type="spellEnd"/>
      <w:r w:rsidR="00127A5A">
        <w:t xml:space="preserve"> </w:t>
      </w:r>
      <w:r w:rsidR="00127A5A" w:rsidRPr="00976388">
        <w:t>Read</w:t>
      </w:r>
    </w:p>
    <w:p w14:paraId="224FDCB8" w14:textId="0A77A8D7" w:rsidR="00127A5A" w:rsidRDefault="00976388" w:rsidP="00A075D1">
      <w:r>
        <w:t>Aktuelle Shop D</w:t>
      </w:r>
      <w:r w:rsidR="005C7900">
        <w:t xml:space="preserve">aten in </w:t>
      </w:r>
      <w:proofErr w:type="spellStart"/>
      <w:r w:rsidR="005C7900">
        <w:t>ShopSync</w:t>
      </w:r>
      <w:proofErr w:type="spellEnd"/>
      <w:r w:rsidR="005C7900">
        <w:t xml:space="preserve"> DB mit Status-Flags</w:t>
      </w:r>
      <w:r w:rsidR="00A075D1">
        <w:t xml:space="preserve"> bereitstellen</w:t>
      </w:r>
      <w:r>
        <w:t>.</w:t>
      </w:r>
    </w:p>
    <w:p w14:paraId="1434F883" w14:textId="5B97F2EB" w:rsidR="00976388" w:rsidRDefault="00976388" w:rsidP="004E2A82">
      <w:pPr>
        <w:pStyle w:val="Heading4"/>
      </w:pPr>
      <w:r>
        <w:t xml:space="preserve">ERP </w:t>
      </w:r>
      <w:proofErr w:type="spellStart"/>
      <w:r>
        <w:t>Sync</w:t>
      </w:r>
      <w:proofErr w:type="spellEnd"/>
      <w:r>
        <w:t xml:space="preserve"> </w:t>
      </w:r>
      <w:r w:rsidR="009A0C07">
        <w:t>Create</w:t>
      </w:r>
      <w:r>
        <w:t xml:space="preserve"> Update Delete</w:t>
      </w:r>
    </w:p>
    <w:p w14:paraId="44DCE5B9" w14:textId="20545A4A" w:rsidR="009A0C07" w:rsidRDefault="005734B0" w:rsidP="00976388">
      <w:r>
        <w:t>Datenmodell und zu setzende Flags für Entwicklung ERP-</w:t>
      </w:r>
      <w:proofErr w:type="spellStart"/>
      <w:r>
        <w:t>Sync</w:t>
      </w:r>
      <w:proofErr w:type="spellEnd"/>
      <w:r>
        <w:t xml:space="preserve"> definieren und dokumentieren.</w:t>
      </w:r>
    </w:p>
    <w:p w14:paraId="7EFF5EF6" w14:textId="49D55292" w:rsidR="009A0C07" w:rsidRDefault="009A0C07" w:rsidP="004E2A82">
      <w:pPr>
        <w:pStyle w:val="Heading4"/>
      </w:pPr>
      <w:r>
        <w:t>Shop API Read</w:t>
      </w:r>
    </w:p>
    <w:p w14:paraId="4E90FC53" w14:textId="6F573447" w:rsidR="005734B0" w:rsidRDefault="003C19F2" w:rsidP="00976388">
      <w:r>
        <w:t>Eingabe</w:t>
      </w:r>
    </w:p>
    <w:p w14:paraId="0C47854A" w14:textId="53B8BA8C" w:rsidR="003C19F2" w:rsidRDefault="003C19F2" w:rsidP="003C19F2">
      <w:pPr>
        <w:pStyle w:val="ListParagraph"/>
        <w:numPr>
          <w:ilvl w:val="0"/>
          <w:numId w:val="19"/>
        </w:numPr>
      </w:pPr>
      <w:r>
        <w:t xml:space="preserve">JSON aus </w:t>
      </w:r>
      <w:r w:rsidR="00136A9E">
        <w:t>REST-API Call zur Shop-API</w:t>
      </w:r>
    </w:p>
    <w:p w14:paraId="612E5CB6" w14:textId="0C0E6BFE" w:rsidR="00136A9E" w:rsidRDefault="00136A9E" w:rsidP="00136A9E">
      <w:r>
        <w:t>Verarbeitung</w:t>
      </w:r>
    </w:p>
    <w:p w14:paraId="77506C3F" w14:textId="23076506" w:rsidR="00136A9E" w:rsidRDefault="00136A9E" w:rsidP="00136A9E">
      <w:pPr>
        <w:pStyle w:val="ListParagraph"/>
        <w:numPr>
          <w:ilvl w:val="0"/>
          <w:numId w:val="19"/>
        </w:numPr>
      </w:pPr>
      <w:r>
        <w:t xml:space="preserve">Abgleich mit </w:t>
      </w:r>
      <w:r w:rsidR="00D528CD">
        <w:t>D</w:t>
      </w:r>
      <w:r>
        <w:t xml:space="preserve">aten aus </w:t>
      </w:r>
      <w:proofErr w:type="spellStart"/>
      <w:r w:rsidR="00D528CD">
        <w:t>ShopSync</w:t>
      </w:r>
      <w:proofErr w:type="spellEnd"/>
      <w:r w:rsidR="00D528CD">
        <w:t xml:space="preserve"> Datenbank</w:t>
      </w:r>
    </w:p>
    <w:p w14:paraId="473CC8E8" w14:textId="5C012AA0" w:rsidR="00D528CD" w:rsidRDefault="00D528CD" w:rsidP="00D528CD">
      <w:r>
        <w:t>Ausgabe</w:t>
      </w:r>
    </w:p>
    <w:p w14:paraId="71F4E4A0" w14:textId="10E24CFB" w:rsidR="005734B0" w:rsidRPr="00976388" w:rsidRDefault="00BF0668" w:rsidP="000C5301">
      <w:pPr>
        <w:pStyle w:val="ListParagraph"/>
        <w:numPr>
          <w:ilvl w:val="0"/>
          <w:numId w:val="19"/>
        </w:numPr>
      </w:pPr>
      <w:r>
        <w:t xml:space="preserve">Aktuelle Shop Datensätze in </w:t>
      </w:r>
      <w:proofErr w:type="spellStart"/>
      <w:r>
        <w:t>ShopSync</w:t>
      </w:r>
      <w:proofErr w:type="spellEnd"/>
      <w:r>
        <w:t xml:space="preserve"> DB mit </w:t>
      </w:r>
      <w:r w:rsidR="004D2610">
        <w:t xml:space="preserve">Flags </w:t>
      </w:r>
      <w:r w:rsidR="00F27E43">
        <w:t xml:space="preserve">für </w:t>
      </w:r>
      <w:proofErr w:type="spellStart"/>
      <w:r w:rsidR="00F27E43">
        <w:t>Changetracking</w:t>
      </w:r>
      <w:proofErr w:type="spellEnd"/>
    </w:p>
    <w:p w14:paraId="26A1CFAA" w14:textId="7868C441" w:rsidR="00B21CE4" w:rsidRDefault="00B307C6" w:rsidP="004E2A82">
      <w:pPr>
        <w:pStyle w:val="Heading4"/>
      </w:pPr>
      <w:r>
        <w:t>Mandantenfähigkeit</w:t>
      </w:r>
    </w:p>
    <w:p w14:paraId="2C0D0E09" w14:textId="52885E5E" w:rsidR="005C7900" w:rsidRDefault="00CD04D6" w:rsidP="005C7900">
      <w:r>
        <w:t>Shop-</w:t>
      </w:r>
      <w:proofErr w:type="spellStart"/>
      <w:r>
        <w:t>Id</w:t>
      </w:r>
      <w:proofErr w:type="spellEnd"/>
      <w:r>
        <w:t xml:space="preserve"> in Kategorien Tabellen </w:t>
      </w:r>
      <w:r w:rsidR="00D36E36">
        <w:t>im Datenmodell</w:t>
      </w:r>
      <w:r w:rsidR="00976388">
        <w:t>.</w:t>
      </w:r>
    </w:p>
    <w:p w14:paraId="7CC9190B" w14:textId="77777777" w:rsidR="00F27E43" w:rsidRDefault="00F27E43" w:rsidP="005C7900"/>
    <w:p w14:paraId="36474F8C" w14:textId="305376DF" w:rsidR="00F27E43" w:rsidRDefault="00F27E43" w:rsidP="00F27E43">
      <w:pPr>
        <w:pStyle w:val="Heading3"/>
      </w:pPr>
      <w:bookmarkStart w:id="12" w:name="_Toc201008351"/>
      <w:r>
        <w:t>Soll</w:t>
      </w:r>
      <w:bookmarkEnd w:id="12"/>
    </w:p>
    <w:p w14:paraId="4A7BC50C" w14:textId="75074A4C" w:rsidR="00F27E43" w:rsidRDefault="00F27E43" w:rsidP="00F27E43">
      <w:pPr>
        <w:pStyle w:val="Heading4"/>
      </w:pPr>
      <w:r>
        <w:t>Admin Dashboard</w:t>
      </w:r>
    </w:p>
    <w:p w14:paraId="0480CBBE" w14:textId="03C01A0E" w:rsidR="00F27E43" w:rsidRPr="00F27E43" w:rsidRDefault="00F27E43" w:rsidP="00F27E43">
      <w:r>
        <w:t>Web-UI mit Status Dashboard und Error-Log.</w:t>
      </w:r>
    </w:p>
    <w:p w14:paraId="13DB6F52" w14:textId="19C0366E" w:rsidR="00F27E43" w:rsidRDefault="00F27E43">
      <w:pPr>
        <w:spacing w:after="200"/>
      </w:pPr>
    </w:p>
    <w:p w14:paraId="32CABB40" w14:textId="707C1435" w:rsidR="00903247" w:rsidRDefault="00903247" w:rsidP="002072B1">
      <w:pPr>
        <w:pStyle w:val="Heading3"/>
      </w:pPr>
      <w:bookmarkStart w:id="13" w:name="_Toc201008352"/>
      <w:r>
        <w:t>Einschränkungen</w:t>
      </w:r>
      <w:bookmarkEnd w:id="13"/>
    </w:p>
    <w:p w14:paraId="1387558F" w14:textId="4CF55305" w:rsidR="00903247" w:rsidRDefault="00903247" w:rsidP="00903247">
      <w:r>
        <w:t>Im Ra</w:t>
      </w:r>
      <w:r w:rsidR="00C37996">
        <w:t>h</w:t>
      </w:r>
      <w:r>
        <w:t xml:space="preserve">men der Projektarbeit soll </w:t>
      </w:r>
      <w:r w:rsidR="00021F11">
        <w:t xml:space="preserve">die Umsetzung vorerst nur anhand des Beispiels eines Produkts </w:t>
      </w:r>
      <w:r w:rsidR="00C37996">
        <w:t xml:space="preserve">umgesetzt werden. (Proof </w:t>
      </w:r>
      <w:proofErr w:type="spellStart"/>
      <w:r w:rsidR="00C37996">
        <w:t>of</w:t>
      </w:r>
      <w:proofErr w:type="spellEnd"/>
      <w:r w:rsidR="00C37996">
        <w:t xml:space="preserve"> Concept)</w:t>
      </w:r>
      <w:r w:rsidR="00DA4CFD">
        <w:t>.</w:t>
      </w:r>
    </w:p>
    <w:p w14:paraId="6D3E6CDB" w14:textId="77777777" w:rsidR="00DA4CFD" w:rsidRDefault="00DA4CFD" w:rsidP="00903247"/>
    <w:p w14:paraId="32C57AF0" w14:textId="00962D03" w:rsidR="00DA4CFD" w:rsidRDefault="00B87E52" w:rsidP="00903247">
      <w:r>
        <w:t>Die Muss Anforderungen gemäss Aufgabenstellung können wegen des grossen Aufwands der Impleme</w:t>
      </w:r>
      <w:r w:rsidR="0007107F">
        <w:t>n</w:t>
      </w:r>
      <w:r>
        <w:t>tierun</w:t>
      </w:r>
      <w:r w:rsidR="0007107F">
        <w:t>g des Datenmodells in der gegebenen Zeit nicht umgesetzt werden.</w:t>
      </w:r>
    </w:p>
    <w:p w14:paraId="4A6212D7" w14:textId="77777777" w:rsidR="0007107F" w:rsidRDefault="0007107F" w:rsidP="00903247"/>
    <w:p w14:paraId="6875C811" w14:textId="6F83CAD5" w:rsidR="0007107F" w:rsidRDefault="004406E3" w:rsidP="00903247">
      <w:r>
        <w:t>Diese wären:</w:t>
      </w:r>
    </w:p>
    <w:p w14:paraId="31E46DA3" w14:textId="4B718143" w:rsidR="004406E3" w:rsidRPr="009E652D" w:rsidRDefault="004406E3" w:rsidP="009E652D">
      <w:pPr>
        <w:pStyle w:val="ListParagraph"/>
        <w:numPr>
          <w:ilvl w:val="0"/>
          <w:numId w:val="19"/>
        </w:numPr>
        <w:rPr>
          <w:b/>
          <w:bCs/>
          <w:i/>
          <w:iCs/>
          <w:color w:val="E84C22" w:themeColor="accent1"/>
          <w:sz w:val="24"/>
          <w:szCs w:val="24"/>
        </w:rPr>
      </w:pPr>
      <w:r w:rsidRPr="009E652D">
        <w:rPr>
          <w:b/>
          <w:bCs/>
          <w:i/>
          <w:iCs/>
          <w:color w:val="E84C22" w:themeColor="accent1"/>
          <w:sz w:val="24"/>
          <w:szCs w:val="24"/>
        </w:rPr>
        <w:t>Upload von Kategorien und Produkten</w:t>
      </w:r>
    </w:p>
    <w:p w14:paraId="5904D7F5" w14:textId="356EB859" w:rsidR="004406E3" w:rsidRPr="009E652D" w:rsidRDefault="00753617" w:rsidP="009E652D">
      <w:pPr>
        <w:pStyle w:val="ListParagraph"/>
        <w:numPr>
          <w:ilvl w:val="0"/>
          <w:numId w:val="19"/>
        </w:numPr>
        <w:rPr>
          <w:b/>
          <w:bCs/>
          <w:i/>
          <w:iCs/>
          <w:color w:val="E84C22" w:themeColor="accent1"/>
          <w:sz w:val="24"/>
          <w:szCs w:val="24"/>
        </w:rPr>
      </w:pPr>
      <w:r w:rsidRPr="009E652D">
        <w:rPr>
          <w:b/>
          <w:bCs/>
          <w:i/>
          <w:iCs/>
          <w:color w:val="E84C22" w:themeColor="accent1"/>
          <w:sz w:val="24"/>
          <w:szCs w:val="24"/>
        </w:rPr>
        <w:t>Synchronisation von Kunden</w:t>
      </w:r>
    </w:p>
    <w:p w14:paraId="7146CE5A" w14:textId="05E97B06" w:rsidR="00753617" w:rsidRPr="009E652D" w:rsidRDefault="00753617" w:rsidP="009E652D">
      <w:pPr>
        <w:pStyle w:val="ListParagraph"/>
        <w:numPr>
          <w:ilvl w:val="0"/>
          <w:numId w:val="19"/>
        </w:numPr>
        <w:rPr>
          <w:b/>
          <w:bCs/>
          <w:i/>
          <w:iCs/>
          <w:color w:val="E84C22" w:themeColor="accent1"/>
          <w:sz w:val="24"/>
          <w:szCs w:val="24"/>
        </w:rPr>
      </w:pPr>
      <w:r w:rsidRPr="009E652D">
        <w:rPr>
          <w:b/>
          <w:bCs/>
          <w:i/>
          <w:iCs/>
          <w:color w:val="E84C22" w:themeColor="accent1"/>
          <w:sz w:val="24"/>
          <w:szCs w:val="24"/>
        </w:rPr>
        <w:t>Download von Bestellungen</w:t>
      </w:r>
    </w:p>
    <w:p w14:paraId="0A85D6CD" w14:textId="77777777" w:rsidR="00C37996" w:rsidRDefault="00C37996" w:rsidP="00903247"/>
    <w:p w14:paraId="720D65B1" w14:textId="77777777" w:rsidR="00C37996" w:rsidRDefault="00C37996" w:rsidP="00903247"/>
    <w:p w14:paraId="2653F351" w14:textId="77777777" w:rsidR="00C37996" w:rsidRPr="00903247" w:rsidRDefault="00C37996" w:rsidP="00903247"/>
    <w:p w14:paraId="1DE841B0" w14:textId="1736B259" w:rsidR="00902B58" w:rsidRDefault="00DB7C06" w:rsidP="000B6866">
      <w:pPr>
        <w:pStyle w:val="Heading2"/>
      </w:pPr>
      <w:bookmarkStart w:id="14" w:name="_Toc201008353"/>
      <w:r>
        <w:t>Datenmodell</w:t>
      </w:r>
      <w:bookmarkEnd w:id="14"/>
    </w:p>
    <w:p w14:paraId="4A705D70" w14:textId="22A63BDE" w:rsidR="00293F13" w:rsidRDefault="007C1386" w:rsidP="00B3261B">
      <w:r>
        <w:t xml:space="preserve">Im Rahmen der Projektwoche soll nur ein Prototyp erstellt werden. </w:t>
      </w:r>
      <w:r w:rsidR="005C34D3">
        <w:t xml:space="preserve">Wir beschränken uns auf die Abbildung der Entität </w:t>
      </w:r>
      <w:proofErr w:type="spellStart"/>
      <w:r w:rsidR="005C34D3" w:rsidRPr="005C34D3">
        <w:rPr>
          <w:b/>
          <w:bCs/>
        </w:rPr>
        <w:t>Product</w:t>
      </w:r>
      <w:proofErr w:type="spellEnd"/>
      <w:r w:rsidR="005C34D3">
        <w:t xml:space="preserve">. Bei den Attributen werden exemplarisch einige dargestellt. </w:t>
      </w:r>
      <w:r w:rsidR="00160ABE">
        <w:t xml:space="preserve">Es werden aus Zeitgründen nicht alle implementiert. (Proof </w:t>
      </w:r>
      <w:proofErr w:type="spellStart"/>
      <w:r w:rsidR="00160ABE">
        <w:t>of</w:t>
      </w:r>
      <w:proofErr w:type="spellEnd"/>
      <w:r w:rsidR="00160ABE">
        <w:t xml:space="preserve"> Concept)</w:t>
      </w:r>
    </w:p>
    <w:p w14:paraId="70F4365C" w14:textId="77777777" w:rsidR="00B307C6" w:rsidRDefault="00B307C6" w:rsidP="00B3261B"/>
    <w:p w14:paraId="32B9DDCD" w14:textId="3AE5EB0D" w:rsidR="00B307C6" w:rsidRDefault="00B307C6" w:rsidP="00B3261B">
      <w:r>
        <w:t xml:space="preserve">Die Mandantenfähigkeit wird mittels Fremdschlüsselattribut </w:t>
      </w:r>
      <w:proofErr w:type="spellStart"/>
      <w:r w:rsidR="006A7D20">
        <w:t>shop_id</w:t>
      </w:r>
      <w:proofErr w:type="spellEnd"/>
      <w:r w:rsidR="006A7D20">
        <w:t xml:space="preserve"> sichergestellt. Für das </w:t>
      </w:r>
      <w:proofErr w:type="spellStart"/>
      <w:r w:rsidR="006A7D20">
        <w:t>Changetracking</w:t>
      </w:r>
      <w:proofErr w:type="spellEnd"/>
      <w:r w:rsidR="006A7D20">
        <w:t xml:space="preserve"> </w:t>
      </w:r>
      <w:r w:rsidR="00DB4DDA">
        <w:t xml:space="preserve">werden die </w:t>
      </w:r>
      <w:r w:rsidR="00117104">
        <w:t>A</w:t>
      </w:r>
      <w:r w:rsidR="00DB4DDA">
        <w:t>ttribute (</w:t>
      </w:r>
      <w:proofErr w:type="spellStart"/>
      <w:r w:rsidR="00DB4DDA">
        <w:t>erp|</w:t>
      </w:r>
      <w:proofErr w:type="gramStart"/>
      <w:r w:rsidR="00DB4DDA">
        <w:t>shop</w:t>
      </w:r>
      <w:proofErr w:type="spellEnd"/>
      <w:r w:rsidR="00DB4DDA">
        <w:t>)_</w:t>
      </w:r>
      <w:proofErr w:type="spellStart"/>
      <w:proofErr w:type="gramEnd"/>
      <w:r w:rsidR="00DB4DDA">
        <w:t>changed</w:t>
      </w:r>
      <w:proofErr w:type="spellEnd"/>
      <w:r w:rsidR="00DB4DDA">
        <w:t xml:space="preserve"> </w:t>
      </w:r>
      <w:r w:rsidR="00117104">
        <w:t>und (</w:t>
      </w:r>
      <w:proofErr w:type="spellStart"/>
      <w:r w:rsidR="009D65C0">
        <w:t>erp|</w:t>
      </w:r>
      <w:proofErr w:type="gramStart"/>
      <w:r w:rsidR="009D65C0">
        <w:t>shop</w:t>
      </w:r>
      <w:proofErr w:type="spellEnd"/>
      <w:r w:rsidR="009D65C0">
        <w:t>)_</w:t>
      </w:r>
      <w:proofErr w:type="spellStart"/>
      <w:proofErr w:type="gramEnd"/>
      <w:r w:rsidR="009D65C0">
        <w:t>deleted</w:t>
      </w:r>
      <w:proofErr w:type="spellEnd"/>
      <w:r w:rsidR="009D65C0">
        <w:t xml:space="preserve"> verwendet.</w:t>
      </w:r>
    </w:p>
    <w:p w14:paraId="6F390AF3" w14:textId="77777777" w:rsidR="005C014C" w:rsidRDefault="005C014C" w:rsidP="00B3261B"/>
    <w:p w14:paraId="02A61E50" w14:textId="77777777" w:rsidR="00F01873" w:rsidRDefault="00F01873" w:rsidP="00F01873">
      <w:pPr>
        <w:keepNext/>
      </w:pPr>
      <w:r>
        <w:rPr>
          <w:noProof/>
        </w:rPr>
        <w:drawing>
          <wp:inline distT="0" distB="0" distL="0" distR="0" wp14:anchorId="276CD83E" wp14:editId="3311EAAF">
            <wp:extent cx="4177179" cy="3729192"/>
            <wp:effectExtent l="0" t="0" r="0" b="5080"/>
            <wp:docPr id="193063669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36692" name="Picture 5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77179" cy="3729192"/>
                    </a:xfrm>
                    <a:prstGeom prst="rect">
                      <a:avLst/>
                    </a:prstGeom>
                    <a:noFill/>
                    <a:ln>
                      <a:noFill/>
                    </a:ln>
                  </pic:spPr>
                </pic:pic>
              </a:graphicData>
            </a:graphic>
          </wp:inline>
        </w:drawing>
      </w:r>
    </w:p>
    <w:p w14:paraId="385E37FB" w14:textId="76041AA3" w:rsidR="005C014C" w:rsidRDefault="00F01873" w:rsidP="00F01873">
      <w:pPr>
        <w:pStyle w:val="Caption"/>
      </w:pPr>
      <w:r>
        <w:t xml:space="preserve">Abbildung </w:t>
      </w:r>
      <w:fldSimple w:instr=" SEQ Abbildung \* ARABIC ">
        <w:r w:rsidR="002115ED">
          <w:rPr>
            <w:noProof/>
          </w:rPr>
          <w:t>4</w:t>
        </w:r>
      </w:fldSimple>
      <w:r>
        <w:t xml:space="preserve">: </w:t>
      </w:r>
      <w:bookmarkStart w:id="15" w:name="_Toc201008022"/>
      <w:r w:rsidR="00C37488">
        <w:t xml:space="preserve">Vereinfachtes </w:t>
      </w:r>
      <w:r>
        <w:t>Datenmodell (ER</w:t>
      </w:r>
      <w:r w:rsidR="00775255">
        <w:t>D</w:t>
      </w:r>
      <w:r>
        <w:t>)</w:t>
      </w:r>
      <w:r w:rsidR="00C37488">
        <w:t xml:space="preserve"> für Prototyp</w:t>
      </w:r>
      <w:bookmarkEnd w:id="15"/>
    </w:p>
    <w:p w14:paraId="3929575A" w14:textId="011FAA74" w:rsidR="00C15C7B" w:rsidRDefault="00C15C7B">
      <w:pPr>
        <w:spacing w:after="200"/>
      </w:pPr>
      <w:r>
        <w:br w:type="page"/>
      </w:r>
    </w:p>
    <w:p w14:paraId="36DADE96" w14:textId="1E793048" w:rsidR="002C446D" w:rsidRDefault="00C15C7B" w:rsidP="006632D0">
      <w:pPr>
        <w:pStyle w:val="Heading2"/>
      </w:pPr>
      <w:bookmarkStart w:id="16" w:name="_Toc201008354"/>
      <w:r>
        <w:lastRenderedPageBreak/>
        <w:t>Technologie</w:t>
      </w:r>
      <w:bookmarkEnd w:id="16"/>
    </w:p>
    <w:p w14:paraId="49475AEE" w14:textId="77777777" w:rsidR="006632D0" w:rsidRDefault="006632D0" w:rsidP="006632D0"/>
    <w:p w14:paraId="0E461CF0" w14:textId="711A4A27" w:rsidR="006632D0" w:rsidRDefault="006632D0" w:rsidP="006632D0">
      <w:pPr>
        <w:pStyle w:val="Heading3"/>
      </w:pPr>
      <w:bookmarkStart w:id="17" w:name="_Toc201008355"/>
      <w:r>
        <w:t>Datenbank</w:t>
      </w:r>
      <w:bookmarkEnd w:id="17"/>
    </w:p>
    <w:p w14:paraId="4E27DBD5" w14:textId="0565FA8E" w:rsidR="006632D0" w:rsidRDefault="006632D0" w:rsidP="006632D0">
      <w:pPr>
        <w:rPr>
          <w:b/>
          <w:bCs/>
        </w:rPr>
      </w:pPr>
      <w:r>
        <w:t>Das Datenbank-Produkt wird vom Kunden vorgegeben</w:t>
      </w:r>
      <w:r w:rsidR="00AB45E0">
        <w:t xml:space="preserve"> und ist </w:t>
      </w:r>
      <w:r w:rsidR="00AB45E0" w:rsidRPr="00AB45E0">
        <w:rPr>
          <w:b/>
          <w:bCs/>
        </w:rPr>
        <w:t>Microsoft SQL-Server</w:t>
      </w:r>
      <w:r w:rsidR="00237B97">
        <w:rPr>
          <w:b/>
          <w:bCs/>
        </w:rPr>
        <w:t>.</w:t>
      </w:r>
      <w:r w:rsidR="00237B97" w:rsidRPr="00237B97">
        <w:t xml:space="preserve"> Die Datenbank für das Projekt wird vom Kunden gestellt</w:t>
      </w:r>
      <w:r w:rsidR="00237B97">
        <w:rPr>
          <w:b/>
          <w:bCs/>
        </w:rPr>
        <w:t>.</w:t>
      </w:r>
    </w:p>
    <w:p w14:paraId="2B18EFB1" w14:textId="77777777" w:rsidR="00AB45E0" w:rsidRDefault="00AB45E0" w:rsidP="006632D0">
      <w:pPr>
        <w:rPr>
          <w:b/>
          <w:bCs/>
        </w:rPr>
      </w:pPr>
    </w:p>
    <w:p w14:paraId="5D98E0ED" w14:textId="58056E36" w:rsidR="00AB45E0" w:rsidRDefault="00AB45E0" w:rsidP="00AB45E0">
      <w:pPr>
        <w:pStyle w:val="Heading3"/>
      </w:pPr>
      <w:bookmarkStart w:id="18" w:name="_Toc201008356"/>
      <w:r>
        <w:t>Schnittstellen</w:t>
      </w:r>
      <w:bookmarkEnd w:id="18"/>
    </w:p>
    <w:p w14:paraId="1F1DF491" w14:textId="244DB1A5" w:rsidR="00AB45E0" w:rsidRDefault="00AB45E0" w:rsidP="00AB45E0">
      <w:r>
        <w:t xml:space="preserve">Die Schnittstellen </w:t>
      </w:r>
      <w:r w:rsidR="00BB78AD">
        <w:t xml:space="preserve">werden durch die bestehenden Komponenten definiert. Die Kommunikation mit der Shop-API erfolgt mittels </w:t>
      </w:r>
      <w:r w:rsidR="00BB78AD" w:rsidRPr="00BB78AD">
        <w:rPr>
          <w:b/>
          <w:bCs/>
        </w:rPr>
        <w:t>REST</w:t>
      </w:r>
      <w:r w:rsidR="00BB78AD">
        <w:t>-Schnittstelle.</w:t>
      </w:r>
    </w:p>
    <w:p w14:paraId="77308BBF" w14:textId="48926D6D" w:rsidR="00BB78AD" w:rsidRDefault="00BB78AD" w:rsidP="00AB45E0"/>
    <w:p w14:paraId="322AE1F9" w14:textId="6AB6EED5" w:rsidR="00BB78AD" w:rsidRDefault="00BB78AD" w:rsidP="00AB45E0">
      <w:r>
        <w:t>Die Kommunikation der Komponente ERP-</w:t>
      </w:r>
      <w:proofErr w:type="spellStart"/>
      <w:r>
        <w:t>Sync</w:t>
      </w:r>
      <w:proofErr w:type="spellEnd"/>
      <w:r>
        <w:t xml:space="preserve"> (nicht Kontext des Projekts) </w:t>
      </w:r>
      <w:r w:rsidR="00365008">
        <w:t xml:space="preserve">mit dem </w:t>
      </w:r>
      <w:proofErr w:type="spellStart"/>
      <w:r w:rsidR="00365008">
        <w:t>ShopSync</w:t>
      </w:r>
      <w:proofErr w:type="spellEnd"/>
      <w:r w:rsidR="00365008">
        <w:t xml:space="preserve"> erfolgt direkt mittels SQL </w:t>
      </w:r>
      <w:proofErr w:type="spellStart"/>
      <w:r w:rsidR="00365008">
        <w:t>Queries</w:t>
      </w:r>
      <w:proofErr w:type="spellEnd"/>
      <w:r w:rsidR="00365008">
        <w:t>.</w:t>
      </w:r>
    </w:p>
    <w:p w14:paraId="0E79A522" w14:textId="77777777" w:rsidR="00B14B91" w:rsidRDefault="00B14B91" w:rsidP="00AB45E0"/>
    <w:p w14:paraId="5BA5E7DC" w14:textId="69B144B9" w:rsidR="00B14B91" w:rsidRDefault="00B14B91" w:rsidP="00B14B91">
      <w:pPr>
        <w:pStyle w:val="Heading3"/>
      </w:pPr>
      <w:bookmarkStart w:id="19" w:name="_Toc201008357"/>
      <w:r>
        <w:t>Service</w:t>
      </w:r>
      <w:bookmarkEnd w:id="19"/>
    </w:p>
    <w:p w14:paraId="7F8BCC8D" w14:textId="1F0AAA47" w:rsidR="00FA530F" w:rsidRDefault="00FA530F" w:rsidP="00FA530F">
      <w:r>
        <w:t xml:space="preserve">Die Technologie für die Implementierung der Service Komponente ist nicht vorgegeben. Hier soll </w:t>
      </w:r>
      <w:r w:rsidR="00985A0F">
        <w:t xml:space="preserve">mittels </w:t>
      </w:r>
      <w:r w:rsidR="00985A0F" w:rsidRPr="00AF74C6">
        <w:rPr>
          <w:b/>
          <w:bCs/>
        </w:rPr>
        <w:t>Variantenvergleich</w:t>
      </w:r>
      <w:r w:rsidR="00985A0F">
        <w:t xml:space="preserve"> eine Entscheidung getroffen werden.</w:t>
      </w:r>
    </w:p>
    <w:p w14:paraId="01655AD3" w14:textId="77777777" w:rsidR="00985A0F" w:rsidRPr="00FA530F" w:rsidRDefault="00985A0F" w:rsidP="00FA530F"/>
    <w:p w14:paraId="3489BA38" w14:textId="212F9307" w:rsidR="008942B4" w:rsidRDefault="00B14B91" w:rsidP="00B14B91">
      <w:r>
        <w:t xml:space="preserve">Der Service muss </w:t>
      </w:r>
      <w:r w:rsidR="00EC3EBA">
        <w:t>einige Muss-Kriterien erfüllen: Anbindung an MS SQL-Server</w:t>
      </w:r>
      <w:r w:rsidR="00F67820">
        <w:t>, die Konfiguration mittels Datei o.Ä.</w:t>
      </w:r>
      <w:r w:rsidR="00A32BFD">
        <w:t xml:space="preserve"> und das Abfragen und verarbeiten </w:t>
      </w:r>
      <w:r w:rsidR="009926D8">
        <w:t>von REST-Calls beherrschen praktisch alle modernen Sprachen.</w:t>
      </w:r>
    </w:p>
    <w:p w14:paraId="6794983E" w14:textId="604CB7DD" w:rsidR="008942B4" w:rsidRDefault="008942B4" w:rsidP="00B14B91">
      <w:r>
        <w:t xml:space="preserve">Für die Implementierung des Admin-Dashboards wollen wir der Einfachheit halber auf ein Rendering der Seite im Backend </w:t>
      </w:r>
      <w:r w:rsidR="00FA530F">
        <w:t>setzen.</w:t>
      </w:r>
    </w:p>
    <w:p w14:paraId="1AC52C6E" w14:textId="77777777" w:rsidR="00985A0F" w:rsidRDefault="00985A0F" w:rsidP="00B14B91"/>
    <w:p w14:paraId="69420546" w14:textId="7BE7BBF2" w:rsidR="00781E4F" w:rsidRDefault="00781E4F" w:rsidP="00B14B91">
      <w:proofErr w:type="spellStart"/>
      <w:r>
        <w:t>Bewertungsmasstab</w:t>
      </w:r>
      <w:proofErr w:type="spellEnd"/>
      <w:r>
        <w:t xml:space="preserve">: </w:t>
      </w:r>
      <w:r w:rsidRPr="00F17982">
        <w:rPr>
          <w:b/>
          <w:bCs/>
        </w:rPr>
        <w:t>1</w:t>
      </w:r>
      <w:r>
        <w:t xml:space="preserve"> am </w:t>
      </w:r>
      <w:r w:rsidR="00F17982">
        <w:t>S</w:t>
      </w:r>
      <w:r>
        <w:t xml:space="preserve">chlechtesten </w:t>
      </w:r>
      <w:r w:rsidR="00F17982">
        <w:t>–</w:t>
      </w:r>
      <w:r>
        <w:t xml:space="preserve"> </w:t>
      </w:r>
      <w:r w:rsidR="00F17982" w:rsidRPr="00F17982">
        <w:rPr>
          <w:b/>
          <w:bCs/>
        </w:rPr>
        <w:t>5</w:t>
      </w:r>
      <w:r w:rsidR="00F17982">
        <w:t xml:space="preserve"> am Bestem</w:t>
      </w:r>
    </w:p>
    <w:p w14:paraId="2041CB4D" w14:textId="77777777" w:rsidR="00781E4F" w:rsidRDefault="00781E4F" w:rsidP="00B14B91"/>
    <w:p w14:paraId="66E42B22" w14:textId="0422275B" w:rsidR="00E373B2" w:rsidRDefault="00E373B2" w:rsidP="00B14B91">
      <w:r>
        <w:t>Kriterien</w:t>
      </w:r>
      <w:r w:rsidR="00F17982">
        <w:t>:</w:t>
      </w:r>
    </w:p>
    <w:p w14:paraId="79C298B8" w14:textId="659534A9" w:rsidR="00E373B2" w:rsidRDefault="002F3952" w:rsidP="00E373B2">
      <w:pPr>
        <w:pStyle w:val="ListParagraph"/>
        <w:numPr>
          <w:ilvl w:val="0"/>
          <w:numId w:val="20"/>
        </w:numPr>
      </w:pPr>
      <w:r>
        <w:t>Anbindung MS SQL Server</w:t>
      </w:r>
    </w:p>
    <w:p w14:paraId="59F507E8" w14:textId="027161E0" w:rsidR="002F3952" w:rsidRDefault="00F67820" w:rsidP="00E373B2">
      <w:pPr>
        <w:pStyle w:val="ListParagraph"/>
        <w:numPr>
          <w:ilvl w:val="0"/>
          <w:numId w:val="20"/>
        </w:numPr>
      </w:pPr>
      <w:r>
        <w:t>Einfachheit REST-Calls</w:t>
      </w:r>
    </w:p>
    <w:p w14:paraId="56632921" w14:textId="51651C02" w:rsidR="00F67820" w:rsidRDefault="00F67820" w:rsidP="00E373B2">
      <w:pPr>
        <w:pStyle w:val="ListParagraph"/>
        <w:numPr>
          <w:ilvl w:val="0"/>
          <w:numId w:val="20"/>
        </w:numPr>
      </w:pPr>
      <w:r>
        <w:t>Konfiguration via Datei o.Ä</w:t>
      </w:r>
      <w:r w:rsidR="002072B1">
        <w:t>.</w:t>
      </w:r>
    </w:p>
    <w:p w14:paraId="3F22B6A6" w14:textId="7FBA7C34" w:rsidR="00F67820" w:rsidRDefault="0056519B" w:rsidP="00E373B2">
      <w:pPr>
        <w:pStyle w:val="ListParagraph"/>
        <w:numPr>
          <w:ilvl w:val="0"/>
          <w:numId w:val="20"/>
        </w:numPr>
      </w:pPr>
      <w:proofErr w:type="spellStart"/>
      <w:r>
        <w:t>Templating</w:t>
      </w:r>
      <w:proofErr w:type="spellEnd"/>
      <w:r>
        <w:t xml:space="preserve"> für Server-Side HTML-Rendering</w:t>
      </w:r>
    </w:p>
    <w:p w14:paraId="03C5B950" w14:textId="0FC1426A" w:rsidR="0056519B" w:rsidRDefault="00863DAF" w:rsidP="00E373B2">
      <w:pPr>
        <w:pStyle w:val="ListParagraph"/>
        <w:numPr>
          <w:ilvl w:val="0"/>
          <w:numId w:val="20"/>
        </w:numPr>
      </w:pPr>
      <w:proofErr w:type="spellStart"/>
      <w:r>
        <w:t>Know-How</w:t>
      </w:r>
      <w:proofErr w:type="spellEnd"/>
      <w:r>
        <w:t xml:space="preserve"> der Gruppenmitglieder</w:t>
      </w:r>
    </w:p>
    <w:p w14:paraId="6ED3DAAA" w14:textId="77777777" w:rsidR="00E373B2" w:rsidRDefault="00E373B2" w:rsidP="00B14B91"/>
    <w:tbl>
      <w:tblPr>
        <w:tblW w:w="7600" w:type="dxa"/>
        <w:tblCellMar>
          <w:left w:w="70" w:type="dxa"/>
          <w:right w:w="70" w:type="dxa"/>
        </w:tblCellMar>
        <w:tblLook w:val="04A0" w:firstRow="1" w:lastRow="0" w:firstColumn="1" w:lastColumn="0" w:noHBand="0" w:noVBand="1"/>
      </w:tblPr>
      <w:tblGrid>
        <w:gridCol w:w="500"/>
        <w:gridCol w:w="500"/>
        <w:gridCol w:w="500"/>
        <w:gridCol w:w="500"/>
        <w:gridCol w:w="500"/>
        <w:gridCol w:w="800"/>
        <w:gridCol w:w="780"/>
        <w:gridCol w:w="3520"/>
      </w:tblGrid>
      <w:tr w:rsidR="00E5226A" w:rsidRPr="00E5226A" w14:paraId="2B67E8E9" w14:textId="77777777" w:rsidTr="00E5226A">
        <w:trPr>
          <w:trHeight w:val="300"/>
        </w:trPr>
        <w:tc>
          <w:tcPr>
            <w:tcW w:w="500" w:type="dxa"/>
            <w:tcBorders>
              <w:top w:val="single" w:sz="4" w:space="0" w:color="F4B084"/>
              <w:left w:val="single" w:sz="4" w:space="0" w:color="F4B084"/>
              <w:bottom w:val="single" w:sz="4" w:space="0" w:color="F4B084"/>
              <w:right w:val="nil"/>
            </w:tcBorders>
            <w:shd w:val="clear" w:color="ED7D31" w:fill="ED7D31"/>
            <w:noWrap/>
            <w:vAlign w:val="bottom"/>
            <w:hideMark/>
          </w:tcPr>
          <w:p w14:paraId="7E3BFACD" w14:textId="77777777" w:rsidR="00E5226A" w:rsidRPr="00E5226A" w:rsidRDefault="00E5226A" w:rsidP="00DB018E">
            <w:pPr>
              <w:spacing w:line="240" w:lineRule="auto"/>
              <w:jc w:val="center"/>
              <w:rPr>
                <w:rFonts w:ascii="Calibri" w:eastAsia="Times New Roman" w:hAnsi="Calibri" w:cs="Calibri"/>
                <w:b/>
                <w:bCs/>
              </w:rPr>
            </w:pPr>
            <w:r w:rsidRPr="00E5226A">
              <w:rPr>
                <w:rFonts w:ascii="Calibri" w:eastAsia="Times New Roman" w:hAnsi="Calibri" w:cs="Calibri"/>
                <w:b/>
                <w:bCs/>
              </w:rPr>
              <w:t>1</w:t>
            </w:r>
          </w:p>
        </w:tc>
        <w:tc>
          <w:tcPr>
            <w:tcW w:w="500" w:type="dxa"/>
            <w:tcBorders>
              <w:top w:val="single" w:sz="4" w:space="0" w:color="F4B084"/>
              <w:left w:val="nil"/>
              <w:bottom w:val="single" w:sz="4" w:space="0" w:color="F4B084"/>
              <w:right w:val="nil"/>
            </w:tcBorders>
            <w:shd w:val="clear" w:color="ED7D31" w:fill="ED7D31"/>
            <w:noWrap/>
            <w:vAlign w:val="bottom"/>
            <w:hideMark/>
          </w:tcPr>
          <w:p w14:paraId="5E11917E" w14:textId="77777777" w:rsidR="00E5226A" w:rsidRPr="00E5226A" w:rsidRDefault="00E5226A" w:rsidP="00DB018E">
            <w:pPr>
              <w:spacing w:line="240" w:lineRule="auto"/>
              <w:jc w:val="center"/>
              <w:rPr>
                <w:rFonts w:ascii="Calibri" w:eastAsia="Times New Roman" w:hAnsi="Calibri" w:cs="Calibri"/>
                <w:b/>
                <w:bCs/>
              </w:rPr>
            </w:pPr>
            <w:r w:rsidRPr="00E5226A">
              <w:rPr>
                <w:rFonts w:ascii="Calibri" w:eastAsia="Times New Roman" w:hAnsi="Calibri" w:cs="Calibri"/>
                <w:b/>
                <w:bCs/>
              </w:rPr>
              <w:t>2</w:t>
            </w:r>
          </w:p>
        </w:tc>
        <w:tc>
          <w:tcPr>
            <w:tcW w:w="500" w:type="dxa"/>
            <w:tcBorders>
              <w:top w:val="single" w:sz="4" w:space="0" w:color="F4B084"/>
              <w:left w:val="nil"/>
              <w:bottom w:val="single" w:sz="4" w:space="0" w:color="F4B084"/>
              <w:right w:val="nil"/>
            </w:tcBorders>
            <w:shd w:val="clear" w:color="ED7D31" w:fill="ED7D31"/>
            <w:noWrap/>
            <w:vAlign w:val="bottom"/>
            <w:hideMark/>
          </w:tcPr>
          <w:p w14:paraId="630774E6" w14:textId="77777777" w:rsidR="00E5226A" w:rsidRPr="00E5226A" w:rsidRDefault="00E5226A" w:rsidP="00DB018E">
            <w:pPr>
              <w:spacing w:line="240" w:lineRule="auto"/>
              <w:jc w:val="center"/>
              <w:rPr>
                <w:rFonts w:ascii="Calibri" w:eastAsia="Times New Roman" w:hAnsi="Calibri" w:cs="Calibri"/>
                <w:b/>
                <w:bCs/>
              </w:rPr>
            </w:pPr>
            <w:r w:rsidRPr="00E5226A">
              <w:rPr>
                <w:rFonts w:ascii="Calibri" w:eastAsia="Times New Roman" w:hAnsi="Calibri" w:cs="Calibri"/>
                <w:b/>
                <w:bCs/>
              </w:rPr>
              <w:t>3</w:t>
            </w:r>
          </w:p>
        </w:tc>
        <w:tc>
          <w:tcPr>
            <w:tcW w:w="500" w:type="dxa"/>
            <w:tcBorders>
              <w:top w:val="single" w:sz="4" w:space="0" w:color="F4B084"/>
              <w:left w:val="nil"/>
              <w:bottom w:val="single" w:sz="4" w:space="0" w:color="F4B084"/>
              <w:right w:val="nil"/>
            </w:tcBorders>
            <w:shd w:val="clear" w:color="ED7D31" w:fill="ED7D31"/>
            <w:noWrap/>
            <w:vAlign w:val="bottom"/>
            <w:hideMark/>
          </w:tcPr>
          <w:p w14:paraId="301C8B80" w14:textId="77777777" w:rsidR="00E5226A" w:rsidRPr="00E5226A" w:rsidRDefault="00E5226A" w:rsidP="00DB018E">
            <w:pPr>
              <w:spacing w:line="240" w:lineRule="auto"/>
              <w:jc w:val="center"/>
              <w:rPr>
                <w:rFonts w:ascii="Calibri" w:eastAsia="Times New Roman" w:hAnsi="Calibri" w:cs="Calibri"/>
                <w:b/>
                <w:bCs/>
              </w:rPr>
            </w:pPr>
            <w:r w:rsidRPr="00E5226A">
              <w:rPr>
                <w:rFonts w:ascii="Calibri" w:eastAsia="Times New Roman" w:hAnsi="Calibri" w:cs="Calibri"/>
                <w:b/>
                <w:bCs/>
              </w:rPr>
              <w:t>4</w:t>
            </w:r>
          </w:p>
        </w:tc>
        <w:tc>
          <w:tcPr>
            <w:tcW w:w="500" w:type="dxa"/>
            <w:tcBorders>
              <w:top w:val="single" w:sz="4" w:space="0" w:color="F4B084"/>
              <w:left w:val="nil"/>
              <w:bottom w:val="single" w:sz="4" w:space="0" w:color="F4B084"/>
              <w:right w:val="nil"/>
            </w:tcBorders>
            <w:shd w:val="clear" w:color="ED7D31" w:fill="ED7D31"/>
            <w:noWrap/>
            <w:vAlign w:val="bottom"/>
            <w:hideMark/>
          </w:tcPr>
          <w:p w14:paraId="52206F36" w14:textId="77777777" w:rsidR="00E5226A" w:rsidRPr="00E5226A" w:rsidRDefault="00E5226A" w:rsidP="00DB018E">
            <w:pPr>
              <w:spacing w:line="240" w:lineRule="auto"/>
              <w:jc w:val="center"/>
              <w:rPr>
                <w:rFonts w:ascii="Calibri" w:eastAsia="Times New Roman" w:hAnsi="Calibri" w:cs="Calibri"/>
                <w:b/>
                <w:bCs/>
              </w:rPr>
            </w:pPr>
            <w:r w:rsidRPr="00E5226A">
              <w:rPr>
                <w:rFonts w:ascii="Calibri" w:eastAsia="Times New Roman" w:hAnsi="Calibri" w:cs="Calibri"/>
                <w:b/>
                <w:bCs/>
              </w:rPr>
              <w:t>5</w:t>
            </w:r>
          </w:p>
        </w:tc>
        <w:tc>
          <w:tcPr>
            <w:tcW w:w="800" w:type="dxa"/>
            <w:tcBorders>
              <w:top w:val="single" w:sz="4" w:space="0" w:color="F4B084"/>
              <w:left w:val="nil"/>
              <w:bottom w:val="single" w:sz="4" w:space="0" w:color="F4B084"/>
              <w:right w:val="nil"/>
            </w:tcBorders>
            <w:shd w:val="clear" w:color="ED7D31" w:fill="ED7D31"/>
            <w:noWrap/>
            <w:vAlign w:val="bottom"/>
            <w:hideMark/>
          </w:tcPr>
          <w:p w14:paraId="41574FEC" w14:textId="77777777" w:rsidR="00E5226A" w:rsidRPr="00E5226A" w:rsidRDefault="00E5226A" w:rsidP="00E5226A">
            <w:pPr>
              <w:spacing w:line="240" w:lineRule="auto"/>
              <w:rPr>
                <w:rFonts w:ascii="Calibri" w:eastAsia="Times New Roman" w:hAnsi="Calibri" w:cs="Calibri"/>
                <w:b/>
                <w:bCs/>
              </w:rPr>
            </w:pPr>
            <w:r w:rsidRPr="00E5226A">
              <w:rPr>
                <w:rFonts w:ascii="Calibri" w:eastAsia="Times New Roman" w:hAnsi="Calibri" w:cs="Calibri"/>
                <w:b/>
                <w:bCs/>
              </w:rPr>
              <w:t>Total</w:t>
            </w:r>
          </w:p>
        </w:tc>
        <w:tc>
          <w:tcPr>
            <w:tcW w:w="780" w:type="dxa"/>
            <w:tcBorders>
              <w:top w:val="single" w:sz="4" w:space="0" w:color="F4B084"/>
              <w:left w:val="nil"/>
              <w:bottom w:val="single" w:sz="4" w:space="0" w:color="F4B084"/>
              <w:right w:val="nil"/>
            </w:tcBorders>
            <w:shd w:val="clear" w:color="ED7D31" w:fill="ED7D31"/>
            <w:noWrap/>
            <w:vAlign w:val="bottom"/>
            <w:hideMark/>
          </w:tcPr>
          <w:p w14:paraId="4DA1DA63" w14:textId="77777777" w:rsidR="00E5226A" w:rsidRPr="00E5226A" w:rsidRDefault="00E5226A" w:rsidP="00E5226A">
            <w:pPr>
              <w:spacing w:line="240" w:lineRule="auto"/>
              <w:rPr>
                <w:rFonts w:ascii="Calibri" w:eastAsia="Times New Roman" w:hAnsi="Calibri" w:cs="Calibri"/>
                <w:b/>
                <w:bCs/>
              </w:rPr>
            </w:pPr>
            <w:r w:rsidRPr="00E5226A">
              <w:rPr>
                <w:rFonts w:ascii="Calibri" w:eastAsia="Times New Roman" w:hAnsi="Calibri" w:cs="Calibri"/>
                <w:b/>
                <w:bCs/>
              </w:rPr>
              <w:t>Rang</w:t>
            </w:r>
          </w:p>
        </w:tc>
        <w:tc>
          <w:tcPr>
            <w:tcW w:w="3520" w:type="dxa"/>
            <w:tcBorders>
              <w:top w:val="single" w:sz="4" w:space="0" w:color="F4B084"/>
              <w:left w:val="nil"/>
              <w:bottom w:val="single" w:sz="4" w:space="0" w:color="F4B084"/>
              <w:right w:val="single" w:sz="4" w:space="0" w:color="F4B084"/>
            </w:tcBorders>
            <w:shd w:val="clear" w:color="ED7D31" w:fill="ED7D31"/>
            <w:noWrap/>
            <w:vAlign w:val="bottom"/>
            <w:hideMark/>
          </w:tcPr>
          <w:p w14:paraId="5543F702" w14:textId="77777777" w:rsidR="00E5226A" w:rsidRPr="00E5226A" w:rsidRDefault="00E5226A" w:rsidP="00E5226A">
            <w:pPr>
              <w:spacing w:line="240" w:lineRule="auto"/>
              <w:rPr>
                <w:rFonts w:ascii="Calibri" w:eastAsia="Times New Roman" w:hAnsi="Calibri" w:cs="Calibri"/>
                <w:b/>
                <w:bCs/>
              </w:rPr>
            </w:pPr>
            <w:r w:rsidRPr="00E5226A">
              <w:rPr>
                <w:rFonts w:ascii="Calibri" w:eastAsia="Times New Roman" w:hAnsi="Calibri" w:cs="Calibri"/>
                <w:b/>
                <w:bCs/>
              </w:rPr>
              <w:t>Programmiersprache (Framework)</w:t>
            </w:r>
          </w:p>
        </w:tc>
      </w:tr>
      <w:tr w:rsidR="00E5226A" w:rsidRPr="00E5226A" w14:paraId="0649FD4A" w14:textId="77777777" w:rsidTr="00E5226A">
        <w:trPr>
          <w:trHeight w:val="300"/>
        </w:trPr>
        <w:tc>
          <w:tcPr>
            <w:tcW w:w="500" w:type="dxa"/>
            <w:tcBorders>
              <w:top w:val="single" w:sz="4" w:space="0" w:color="F4B084"/>
              <w:left w:val="single" w:sz="4" w:space="0" w:color="F4B084"/>
              <w:bottom w:val="single" w:sz="4" w:space="0" w:color="F4B084"/>
              <w:right w:val="nil"/>
            </w:tcBorders>
            <w:shd w:val="clear" w:color="FCE4D6" w:fill="FCE4D6"/>
            <w:noWrap/>
            <w:vAlign w:val="bottom"/>
            <w:hideMark/>
          </w:tcPr>
          <w:p w14:paraId="4C5EFCAC"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FCE4D6" w:fill="FCE4D6"/>
            <w:noWrap/>
            <w:vAlign w:val="bottom"/>
            <w:hideMark/>
          </w:tcPr>
          <w:p w14:paraId="73103E01"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FCE4D6" w:fill="FCE4D6"/>
            <w:noWrap/>
            <w:vAlign w:val="bottom"/>
            <w:hideMark/>
          </w:tcPr>
          <w:p w14:paraId="51279F4D"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FCE4D6" w:fill="FCE4D6"/>
            <w:noWrap/>
            <w:vAlign w:val="bottom"/>
            <w:hideMark/>
          </w:tcPr>
          <w:p w14:paraId="78173F63"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3</w:t>
            </w:r>
          </w:p>
        </w:tc>
        <w:tc>
          <w:tcPr>
            <w:tcW w:w="500" w:type="dxa"/>
            <w:tcBorders>
              <w:top w:val="single" w:sz="4" w:space="0" w:color="F4B084"/>
              <w:left w:val="nil"/>
              <w:bottom w:val="single" w:sz="4" w:space="0" w:color="F4B084"/>
              <w:right w:val="nil"/>
            </w:tcBorders>
            <w:shd w:val="clear" w:color="FCE4D6" w:fill="FCE4D6"/>
            <w:noWrap/>
            <w:vAlign w:val="bottom"/>
            <w:hideMark/>
          </w:tcPr>
          <w:p w14:paraId="2EE7A0D1"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800" w:type="dxa"/>
            <w:tcBorders>
              <w:top w:val="single" w:sz="4" w:space="0" w:color="F4B084"/>
              <w:left w:val="nil"/>
              <w:bottom w:val="single" w:sz="4" w:space="0" w:color="F4B084"/>
              <w:right w:val="nil"/>
            </w:tcBorders>
            <w:shd w:val="clear" w:color="FCE4D6" w:fill="FCE4D6"/>
            <w:noWrap/>
            <w:vAlign w:val="bottom"/>
            <w:hideMark/>
          </w:tcPr>
          <w:p w14:paraId="0711427A"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21</w:t>
            </w:r>
          </w:p>
        </w:tc>
        <w:tc>
          <w:tcPr>
            <w:tcW w:w="780" w:type="dxa"/>
            <w:tcBorders>
              <w:top w:val="single" w:sz="4" w:space="0" w:color="F4B084"/>
              <w:left w:val="nil"/>
              <w:bottom w:val="single" w:sz="4" w:space="0" w:color="F4B084"/>
              <w:right w:val="nil"/>
            </w:tcBorders>
            <w:shd w:val="clear" w:color="FCE4D6" w:fill="FCE4D6"/>
            <w:noWrap/>
            <w:vAlign w:val="bottom"/>
            <w:hideMark/>
          </w:tcPr>
          <w:p w14:paraId="3C2FFFE9"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1</w:t>
            </w:r>
          </w:p>
        </w:tc>
        <w:tc>
          <w:tcPr>
            <w:tcW w:w="3520" w:type="dxa"/>
            <w:tcBorders>
              <w:top w:val="single" w:sz="4" w:space="0" w:color="F4B084"/>
              <w:left w:val="nil"/>
              <w:bottom w:val="single" w:sz="4" w:space="0" w:color="F4B084"/>
              <w:right w:val="single" w:sz="4" w:space="0" w:color="F4B084"/>
            </w:tcBorders>
            <w:shd w:val="clear" w:color="FCE4D6" w:fill="FCE4D6"/>
            <w:noWrap/>
            <w:vAlign w:val="bottom"/>
            <w:hideMark/>
          </w:tcPr>
          <w:p w14:paraId="18797353" w14:textId="77777777" w:rsidR="00E5226A" w:rsidRPr="00E5226A" w:rsidRDefault="00E5226A" w:rsidP="00E5226A">
            <w:pPr>
              <w:spacing w:line="240" w:lineRule="auto"/>
              <w:rPr>
                <w:rFonts w:ascii="Calibri" w:eastAsia="Times New Roman" w:hAnsi="Calibri" w:cs="Calibri"/>
                <w:color w:val="000000"/>
              </w:rPr>
            </w:pPr>
            <w:r w:rsidRPr="00E5226A">
              <w:rPr>
                <w:rFonts w:ascii="Calibri" w:eastAsia="Times New Roman" w:hAnsi="Calibri" w:cs="Calibri"/>
                <w:color w:val="000000"/>
              </w:rPr>
              <w:t xml:space="preserve">C# (ASP.Net / </w:t>
            </w:r>
            <w:proofErr w:type="spellStart"/>
            <w:r w:rsidRPr="00E5226A">
              <w:rPr>
                <w:rFonts w:ascii="Calibri" w:eastAsia="Times New Roman" w:hAnsi="Calibri" w:cs="Calibri"/>
                <w:color w:val="000000"/>
              </w:rPr>
              <w:t>Blazor</w:t>
            </w:r>
            <w:proofErr w:type="spellEnd"/>
            <w:r w:rsidRPr="00E5226A">
              <w:rPr>
                <w:rFonts w:ascii="Calibri" w:eastAsia="Times New Roman" w:hAnsi="Calibri" w:cs="Calibri"/>
                <w:color w:val="000000"/>
              </w:rPr>
              <w:t xml:space="preserve"> für Dashboard)</w:t>
            </w:r>
          </w:p>
        </w:tc>
      </w:tr>
      <w:tr w:rsidR="00E5226A" w:rsidRPr="00E5226A" w14:paraId="6AFA5FAA" w14:textId="77777777" w:rsidTr="00E5226A">
        <w:trPr>
          <w:trHeight w:val="300"/>
        </w:trPr>
        <w:tc>
          <w:tcPr>
            <w:tcW w:w="500" w:type="dxa"/>
            <w:tcBorders>
              <w:top w:val="single" w:sz="4" w:space="0" w:color="F4B084"/>
              <w:left w:val="single" w:sz="4" w:space="0" w:color="F4B084"/>
              <w:bottom w:val="single" w:sz="4" w:space="0" w:color="F4B084"/>
              <w:right w:val="nil"/>
            </w:tcBorders>
            <w:shd w:val="clear" w:color="auto" w:fill="auto"/>
            <w:noWrap/>
            <w:vAlign w:val="bottom"/>
            <w:hideMark/>
          </w:tcPr>
          <w:p w14:paraId="5F86B3F5"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3</w:t>
            </w:r>
          </w:p>
        </w:tc>
        <w:tc>
          <w:tcPr>
            <w:tcW w:w="500" w:type="dxa"/>
            <w:tcBorders>
              <w:top w:val="single" w:sz="4" w:space="0" w:color="F4B084"/>
              <w:left w:val="nil"/>
              <w:bottom w:val="single" w:sz="4" w:space="0" w:color="F4B084"/>
              <w:right w:val="nil"/>
            </w:tcBorders>
            <w:shd w:val="clear" w:color="auto" w:fill="auto"/>
            <w:noWrap/>
            <w:vAlign w:val="bottom"/>
            <w:hideMark/>
          </w:tcPr>
          <w:p w14:paraId="4DB2A10F"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auto" w:fill="auto"/>
            <w:noWrap/>
            <w:vAlign w:val="bottom"/>
            <w:hideMark/>
          </w:tcPr>
          <w:p w14:paraId="58D99B3B"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auto" w:fill="auto"/>
            <w:noWrap/>
            <w:vAlign w:val="bottom"/>
            <w:hideMark/>
          </w:tcPr>
          <w:p w14:paraId="2F251E05"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auto" w:fill="auto"/>
            <w:noWrap/>
            <w:vAlign w:val="bottom"/>
            <w:hideMark/>
          </w:tcPr>
          <w:p w14:paraId="3DFD7BC2"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3</w:t>
            </w:r>
          </w:p>
        </w:tc>
        <w:tc>
          <w:tcPr>
            <w:tcW w:w="800" w:type="dxa"/>
            <w:tcBorders>
              <w:top w:val="single" w:sz="4" w:space="0" w:color="F4B084"/>
              <w:left w:val="nil"/>
              <w:bottom w:val="single" w:sz="4" w:space="0" w:color="F4B084"/>
              <w:right w:val="nil"/>
            </w:tcBorders>
            <w:shd w:val="clear" w:color="auto" w:fill="auto"/>
            <w:noWrap/>
            <w:vAlign w:val="bottom"/>
            <w:hideMark/>
          </w:tcPr>
          <w:p w14:paraId="4081A86E"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20</w:t>
            </w:r>
          </w:p>
        </w:tc>
        <w:tc>
          <w:tcPr>
            <w:tcW w:w="780" w:type="dxa"/>
            <w:tcBorders>
              <w:top w:val="single" w:sz="4" w:space="0" w:color="F4B084"/>
              <w:left w:val="nil"/>
              <w:bottom w:val="single" w:sz="4" w:space="0" w:color="F4B084"/>
              <w:right w:val="nil"/>
            </w:tcBorders>
            <w:shd w:val="clear" w:color="auto" w:fill="auto"/>
            <w:noWrap/>
            <w:vAlign w:val="bottom"/>
            <w:hideMark/>
          </w:tcPr>
          <w:p w14:paraId="49274D77"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2</w:t>
            </w:r>
          </w:p>
        </w:tc>
        <w:tc>
          <w:tcPr>
            <w:tcW w:w="3520" w:type="dxa"/>
            <w:tcBorders>
              <w:top w:val="single" w:sz="4" w:space="0" w:color="F4B084"/>
              <w:left w:val="nil"/>
              <w:bottom w:val="single" w:sz="4" w:space="0" w:color="F4B084"/>
              <w:right w:val="single" w:sz="4" w:space="0" w:color="F4B084"/>
            </w:tcBorders>
            <w:shd w:val="clear" w:color="auto" w:fill="auto"/>
            <w:noWrap/>
            <w:vAlign w:val="bottom"/>
            <w:hideMark/>
          </w:tcPr>
          <w:p w14:paraId="03D3AF57" w14:textId="77777777" w:rsidR="00E5226A" w:rsidRPr="00E5226A" w:rsidRDefault="00E5226A" w:rsidP="00E5226A">
            <w:pPr>
              <w:spacing w:line="240" w:lineRule="auto"/>
              <w:rPr>
                <w:rFonts w:ascii="Calibri" w:eastAsia="Times New Roman" w:hAnsi="Calibri" w:cs="Calibri"/>
                <w:color w:val="000000"/>
              </w:rPr>
            </w:pPr>
            <w:r w:rsidRPr="00E5226A">
              <w:rPr>
                <w:rFonts w:ascii="Calibri" w:eastAsia="Times New Roman" w:hAnsi="Calibri" w:cs="Calibri"/>
                <w:color w:val="000000"/>
              </w:rPr>
              <w:t>Python (</w:t>
            </w:r>
            <w:proofErr w:type="spellStart"/>
            <w:r w:rsidRPr="00E5226A">
              <w:rPr>
                <w:rFonts w:ascii="Calibri" w:eastAsia="Times New Roman" w:hAnsi="Calibri" w:cs="Calibri"/>
                <w:color w:val="000000"/>
              </w:rPr>
              <w:t>Flask</w:t>
            </w:r>
            <w:proofErr w:type="spellEnd"/>
            <w:r w:rsidRPr="00E5226A">
              <w:rPr>
                <w:rFonts w:ascii="Calibri" w:eastAsia="Times New Roman" w:hAnsi="Calibri" w:cs="Calibri"/>
                <w:color w:val="000000"/>
              </w:rPr>
              <w:t>)</w:t>
            </w:r>
          </w:p>
        </w:tc>
      </w:tr>
      <w:tr w:rsidR="00E5226A" w:rsidRPr="00E5226A" w14:paraId="704063A9" w14:textId="77777777" w:rsidTr="00E5226A">
        <w:trPr>
          <w:trHeight w:val="300"/>
        </w:trPr>
        <w:tc>
          <w:tcPr>
            <w:tcW w:w="500" w:type="dxa"/>
            <w:tcBorders>
              <w:top w:val="single" w:sz="4" w:space="0" w:color="F4B084"/>
              <w:left w:val="single" w:sz="4" w:space="0" w:color="F4B084"/>
              <w:bottom w:val="single" w:sz="4" w:space="0" w:color="F4B084"/>
              <w:right w:val="nil"/>
            </w:tcBorders>
            <w:shd w:val="clear" w:color="FCE4D6" w:fill="FCE4D6"/>
            <w:noWrap/>
            <w:vAlign w:val="bottom"/>
            <w:hideMark/>
          </w:tcPr>
          <w:p w14:paraId="2234EC67"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FCE4D6" w:fill="FCE4D6"/>
            <w:noWrap/>
            <w:vAlign w:val="bottom"/>
            <w:hideMark/>
          </w:tcPr>
          <w:p w14:paraId="635DF7C5"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FCE4D6" w:fill="FCE4D6"/>
            <w:noWrap/>
            <w:vAlign w:val="bottom"/>
            <w:hideMark/>
          </w:tcPr>
          <w:p w14:paraId="26F71DEE"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FCE4D6" w:fill="FCE4D6"/>
            <w:noWrap/>
            <w:vAlign w:val="bottom"/>
            <w:hideMark/>
          </w:tcPr>
          <w:p w14:paraId="7143F35F"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FCE4D6" w:fill="FCE4D6"/>
            <w:noWrap/>
            <w:vAlign w:val="bottom"/>
            <w:hideMark/>
          </w:tcPr>
          <w:p w14:paraId="56DC8164"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2</w:t>
            </w:r>
          </w:p>
        </w:tc>
        <w:tc>
          <w:tcPr>
            <w:tcW w:w="800" w:type="dxa"/>
            <w:tcBorders>
              <w:top w:val="single" w:sz="4" w:space="0" w:color="F4B084"/>
              <w:left w:val="nil"/>
              <w:bottom w:val="single" w:sz="4" w:space="0" w:color="F4B084"/>
              <w:right w:val="nil"/>
            </w:tcBorders>
            <w:shd w:val="clear" w:color="FCE4D6" w:fill="FCE4D6"/>
            <w:noWrap/>
            <w:vAlign w:val="bottom"/>
            <w:hideMark/>
          </w:tcPr>
          <w:p w14:paraId="645CB929"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19</w:t>
            </w:r>
          </w:p>
        </w:tc>
        <w:tc>
          <w:tcPr>
            <w:tcW w:w="780" w:type="dxa"/>
            <w:tcBorders>
              <w:top w:val="single" w:sz="4" w:space="0" w:color="F4B084"/>
              <w:left w:val="nil"/>
              <w:bottom w:val="single" w:sz="4" w:space="0" w:color="F4B084"/>
              <w:right w:val="nil"/>
            </w:tcBorders>
            <w:shd w:val="clear" w:color="FCE4D6" w:fill="FCE4D6"/>
            <w:noWrap/>
            <w:vAlign w:val="bottom"/>
            <w:hideMark/>
          </w:tcPr>
          <w:p w14:paraId="54383FF2"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3</w:t>
            </w:r>
          </w:p>
        </w:tc>
        <w:tc>
          <w:tcPr>
            <w:tcW w:w="3520" w:type="dxa"/>
            <w:tcBorders>
              <w:top w:val="single" w:sz="4" w:space="0" w:color="F4B084"/>
              <w:left w:val="nil"/>
              <w:bottom w:val="single" w:sz="4" w:space="0" w:color="F4B084"/>
              <w:right w:val="single" w:sz="4" w:space="0" w:color="F4B084"/>
            </w:tcBorders>
            <w:shd w:val="clear" w:color="FCE4D6" w:fill="FCE4D6"/>
            <w:noWrap/>
            <w:vAlign w:val="bottom"/>
            <w:hideMark/>
          </w:tcPr>
          <w:p w14:paraId="0CFA0FE4" w14:textId="77777777" w:rsidR="00E5226A" w:rsidRPr="00E5226A" w:rsidRDefault="00E5226A" w:rsidP="00E5226A">
            <w:pPr>
              <w:spacing w:line="240" w:lineRule="auto"/>
              <w:rPr>
                <w:rFonts w:ascii="Calibri" w:eastAsia="Times New Roman" w:hAnsi="Calibri" w:cs="Calibri"/>
                <w:color w:val="000000"/>
              </w:rPr>
            </w:pPr>
            <w:r w:rsidRPr="00E5226A">
              <w:rPr>
                <w:rFonts w:ascii="Calibri" w:eastAsia="Times New Roman" w:hAnsi="Calibri" w:cs="Calibri"/>
                <w:color w:val="000000"/>
              </w:rPr>
              <w:t>Java (Springboot)</w:t>
            </w:r>
          </w:p>
        </w:tc>
      </w:tr>
      <w:tr w:rsidR="00E5226A" w:rsidRPr="00E5226A" w14:paraId="1C257551" w14:textId="77777777" w:rsidTr="00E5226A">
        <w:trPr>
          <w:trHeight w:val="300"/>
        </w:trPr>
        <w:tc>
          <w:tcPr>
            <w:tcW w:w="500" w:type="dxa"/>
            <w:tcBorders>
              <w:top w:val="single" w:sz="4" w:space="0" w:color="F4B084"/>
              <w:left w:val="single" w:sz="4" w:space="0" w:color="F4B084"/>
              <w:bottom w:val="single" w:sz="4" w:space="0" w:color="F4B084"/>
              <w:right w:val="nil"/>
            </w:tcBorders>
            <w:shd w:val="clear" w:color="auto" w:fill="auto"/>
            <w:noWrap/>
            <w:vAlign w:val="bottom"/>
            <w:hideMark/>
          </w:tcPr>
          <w:p w14:paraId="713C2F52"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3</w:t>
            </w:r>
          </w:p>
        </w:tc>
        <w:tc>
          <w:tcPr>
            <w:tcW w:w="500" w:type="dxa"/>
            <w:tcBorders>
              <w:top w:val="single" w:sz="4" w:space="0" w:color="F4B084"/>
              <w:left w:val="nil"/>
              <w:bottom w:val="single" w:sz="4" w:space="0" w:color="F4B084"/>
              <w:right w:val="nil"/>
            </w:tcBorders>
            <w:shd w:val="clear" w:color="auto" w:fill="auto"/>
            <w:noWrap/>
            <w:vAlign w:val="bottom"/>
            <w:hideMark/>
          </w:tcPr>
          <w:p w14:paraId="2CF05068"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auto" w:fill="auto"/>
            <w:noWrap/>
            <w:vAlign w:val="bottom"/>
            <w:hideMark/>
          </w:tcPr>
          <w:p w14:paraId="1A4963C0"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auto" w:fill="auto"/>
            <w:noWrap/>
            <w:vAlign w:val="bottom"/>
            <w:hideMark/>
          </w:tcPr>
          <w:p w14:paraId="0C84788C"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auto" w:fill="auto"/>
            <w:noWrap/>
            <w:vAlign w:val="bottom"/>
            <w:hideMark/>
          </w:tcPr>
          <w:p w14:paraId="51114463"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2</w:t>
            </w:r>
          </w:p>
        </w:tc>
        <w:tc>
          <w:tcPr>
            <w:tcW w:w="800" w:type="dxa"/>
            <w:tcBorders>
              <w:top w:val="single" w:sz="4" w:space="0" w:color="F4B084"/>
              <w:left w:val="nil"/>
              <w:bottom w:val="single" w:sz="4" w:space="0" w:color="F4B084"/>
              <w:right w:val="nil"/>
            </w:tcBorders>
            <w:shd w:val="clear" w:color="auto" w:fill="auto"/>
            <w:noWrap/>
            <w:vAlign w:val="bottom"/>
            <w:hideMark/>
          </w:tcPr>
          <w:p w14:paraId="1E796647"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18</w:t>
            </w:r>
          </w:p>
        </w:tc>
        <w:tc>
          <w:tcPr>
            <w:tcW w:w="780" w:type="dxa"/>
            <w:tcBorders>
              <w:top w:val="single" w:sz="4" w:space="0" w:color="F4B084"/>
              <w:left w:val="nil"/>
              <w:bottom w:val="single" w:sz="4" w:space="0" w:color="F4B084"/>
              <w:right w:val="nil"/>
            </w:tcBorders>
            <w:shd w:val="clear" w:color="auto" w:fill="auto"/>
            <w:noWrap/>
            <w:vAlign w:val="bottom"/>
            <w:hideMark/>
          </w:tcPr>
          <w:p w14:paraId="3255833E"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4</w:t>
            </w:r>
          </w:p>
        </w:tc>
        <w:tc>
          <w:tcPr>
            <w:tcW w:w="3520" w:type="dxa"/>
            <w:tcBorders>
              <w:top w:val="single" w:sz="4" w:space="0" w:color="F4B084"/>
              <w:left w:val="nil"/>
              <w:bottom w:val="single" w:sz="4" w:space="0" w:color="F4B084"/>
              <w:right w:val="single" w:sz="4" w:space="0" w:color="F4B084"/>
            </w:tcBorders>
            <w:shd w:val="clear" w:color="auto" w:fill="auto"/>
            <w:noWrap/>
            <w:vAlign w:val="bottom"/>
            <w:hideMark/>
          </w:tcPr>
          <w:p w14:paraId="1598A603" w14:textId="77777777" w:rsidR="00E5226A" w:rsidRPr="00E5226A" w:rsidRDefault="00E5226A" w:rsidP="00E5226A">
            <w:pPr>
              <w:spacing w:line="240" w:lineRule="auto"/>
              <w:rPr>
                <w:rFonts w:ascii="Calibri" w:eastAsia="Times New Roman" w:hAnsi="Calibri" w:cs="Calibri"/>
                <w:color w:val="000000"/>
              </w:rPr>
            </w:pPr>
            <w:r w:rsidRPr="00E5226A">
              <w:rPr>
                <w:rFonts w:ascii="Calibri" w:eastAsia="Times New Roman" w:hAnsi="Calibri" w:cs="Calibri"/>
                <w:color w:val="000000"/>
              </w:rPr>
              <w:t>Go</w:t>
            </w:r>
          </w:p>
        </w:tc>
      </w:tr>
      <w:tr w:rsidR="00E5226A" w:rsidRPr="00E5226A" w14:paraId="482F543B" w14:textId="77777777" w:rsidTr="00E5226A">
        <w:trPr>
          <w:trHeight w:val="300"/>
        </w:trPr>
        <w:tc>
          <w:tcPr>
            <w:tcW w:w="500" w:type="dxa"/>
            <w:tcBorders>
              <w:top w:val="single" w:sz="4" w:space="0" w:color="F4B084"/>
              <w:left w:val="single" w:sz="4" w:space="0" w:color="F4B084"/>
              <w:bottom w:val="single" w:sz="4" w:space="0" w:color="F4B084"/>
              <w:right w:val="nil"/>
            </w:tcBorders>
            <w:shd w:val="clear" w:color="FCE4D6" w:fill="FCE4D6"/>
            <w:noWrap/>
            <w:vAlign w:val="bottom"/>
            <w:hideMark/>
          </w:tcPr>
          <w:p w14:paraId="64126F0D"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3</w:t>
            </w:r>
          </w:p>
        </w:tc>
        <w:tc>
          <w:tcPr>
            <w:tcW w:w="500" w:type="dxa"/>
            <w:tcBorders>
              <w:top w:val="single" w:sz="4" w:space="0" w:color="F4B084"/>
              <w:left w:val="nil"/>
              <w:bottom w:val="single" w:sz="4" w:space="0" w:color="F4B084"/>
              <w:right w:val="nil"/>
            </w:tcBorders>
            <w:shd w:val="clear" w:color="FCE4D6" w:fill="FCE4D6"/>
            <w:noWrap/>
            <w:vAlign w:val="bottom"/>
            <w:hideMark/>
          </w:tcPr>
          <w:p w14:paraId="323B42A1"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3</w:t>
            </w:r>
          </w:p>
        </w:tc>
        <w:tc>
          <w:tcPr>
            <w:tcW w:w="500" w:type="dxa"/>
            <w:tcBorders>
              <w:top w:val="single" w:sz="4" w:space="0" w:color="F4B084"/>
              <w:left w:val="nil"/>
              <w:bottom w:val="single" w:sz="4" w:space="0" w:color="F4B084"/>
              <w:right w:val="nil"/>
            </w:tcBorders>
            <w:shd w:val="clear" w:color="FCE4D6" w:fill="FCE4D6"/>
            <w:noWrap/>
            <w:vAlign w:val="bottom"/>
            <w:hideMark/>
          </w:tcPr>
          <w:p w14:paraId="2677EC76"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4</w:t>
            </w:r>
          </w:p>
        </w:tc>
        <w:tc>
          <w:tcPr>
            <w:tcW w:w="500" w:type="dxa"/>
            <w:tcBorders>
              <w:top w:val="single" w:sz="4" w:space="0" w:color="F4B084"/>
              <w:left w:val="nil"/>
              <w:bottom w:val="single" w:sz="4" w:space="0" w:color="F4B084"/>
              <w:right w:val="nil"/>
            </w:tcBorders>
            <w:shd w:val="clear" w:color="FCE4D6" w:fill="FCE4D6"/>
            <w:noWrap/>
            <w:vAlign w:val="bottom"/>
            <w:hideMark/>
          </w:tcPr>
          <w:p w14:paraId="61B739C4"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5</w:t>
            </w:r>
          </w:p>
        </w:tc>
        <w:tc>
          <w:tcPr>
            <w:tcW w:w="500" w:type="dxa"/>
            <w:tcBorders>
              <w:top w:val="single" w:sz="4" w:space="0" w:color="F4B084"/>
              <w:left w:val="nil"/>
              <w:bottom w:val="single" w:sz="4" w:space="0" w:color="F4B084"/>
              <w:right w:val="nil"/>
            </w:tcBorders>
            <w:shd w:val="clear" w:color="FCE4D6" w:fill="FCE4D6"/>
            <w:noWrap/>
            <w:vAlign w:val="bottom"/>
            <w:hideMark/>
          </w:tcPr>
          <w:p w14:paraId="4D2FF84F" w14:textId="77777777" w:rsidR="00E5226A" w:rsidRPr="00E5226A" w:rsidRDefault="00E5226A" w:rsidP="00DB018E">
            <w:pPr>
              <w:spacing w:line="240" w:lineRule="auto"/>
              <w:jc w:val="center"/>
              <w:rPr>
                <w:rFonts w:ascii="Calibri" w:eastAsia="Times New Roman" w:hAnsi="Calibri" w:cs="Calibri"/>
                <w:color w:val="000000"/>
              </w:rPr>
            </w:pPr>
            <w:r w:rsidRPr="00E5226A">
              <w:rPr>
                <w:rFonts w:ascii="Calibri" w:eastAsia="Times New Roman" w:hAnsi="Calibri" w:cs="Calibri"/>
                <w:color w:val="000000"/>
              </w:rPr>
              <w:t>2</w:t>
            </w:r>
          </w:p>
        </w:tc>
        <w:tc>
          <w:tcPr>
            <w:tcW w:w="800" w:type="dxa"/>
            <w:tcBorders>
              <w:top w:val="single" w:sz="4" w:space="0" w:color="F4B084"/>
              <w:left w:val="nil"/>
              <w:bottom w:val="single" w:sz="4" w:space="0" w:color="F4B084"/>
              <w:right w:val="nil"/>
            </w:tcBorders>
            <w:shd w:val="clear" w:color="FCE4D6" w:fill="FCE4D6"/>
            <w:noWrap/>
            <w:vAlign w:val="bottom"/>
            <w:hideMark/>
          </w:tcPr>
          <w:p w14:paraId="4455BBF3"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17</w:t>
            </w:r>
          </w:p>
        </w:tc>
        <w:tc>
          <w:tcPr>
            <w:tcW w:w="780" w:type="dxa"/>
            <w:tcBorders>
              <w:top w:val="single" w:sz="4" w:space="0" w:color="F4B084"/>
              <w:left w:val="nil"/>
              <w:bottom w:val="single" w:sz="4" w:space="0" w:color="F4B084"/>
              <w:right w:val="nil"/>
            </w:tcBorders>
            <w:shd w:val="clear" w:color="FCE4D6" w:fill="FCE4D6"/>
            <w:noWrap/>
            <w:vAlign w:val="bottom"/>
            <w:hideMark/>
          </w:tcPr>
          <w:p w14:paraId="28183D88" w14:textId="77777777" w:rsidR="00E5226A" w:rsidRPr="00E5226A" w:rsidRDefault="00E5226A" w:rsidP="00E5226A">
            <w:pPr>
              <w:spacing w:line="240" w:lineRule="auto"/>
              <w:jc w:val="right"/>
              <w:rPr>
                <w:rFonts w:ascii="Calibri" w:eastAsia="Times New Roman" w:hAnsi="Calibri" w:cs="Calibri"/>
                <w:b/>
                <w:bCs/>
                <w:color w:val="FF0000"/>
              </w:rPr>
            </w:pPr>
            <w:r w:rsidRPr="00E5226A">
              <w:rPr>
                <w:rFonts w:ascii="Calibri" w:eastAsia="Times New Roman" w:hAnsi="Calibri" w:cs="Calibri"/>
                <w:b/>
                <w:bCs/>
                <w:color w:val="FF0000"/>
              </w:rPr>
              <w:t>5</w:t>
            </w:r>
          </w:p>
        </w:tc>
        <w:tc>
          <w:tcPr>
            <w:tcW w:w="3520" w:type="dxa"/>
            <w:tcBorders>
              <w:top w:val="single" w:sz="4" w:space="0" w:color="F4B084"/>
              <w:left w:val="nil"/>
              <w:bottom w:val="single" w:sz="4" w:space="0" w:color="F4B084"/>
              <w:right w:val="single" w:sz="4" w:space="0" w:color="F4B084"/>
            </w:tcBorders>
            <w:shd w:val="clear" w:color="FCE4D6" w:fill="FCE4D6"/>
            <w:noWrap/>
            <w:vAlign w:val="bottom"/>
            <w:hideMark/>
          </w:tcPr>
          <w:p w14:paraId="44FD6598" w14:textId="77777777" w:rsidR="00E5226A" w:rsidRPr="00E5226A" w:rsidRDefault="00E5226A" w:rsidP="005466B0">
            <w:pPr>
              <w:keepNext/>
              <w:spacing w:line="240" w:lineRule="auto"/>
              <w:rPr>
                <w:rFonts w:ascii="Calibri" w:eastAsia="Times New Roman" w:hAnsi="Calibri" w:cs="Calibri"/>
                <w:color w:val="000000"/>
              </w:rPr>
            </w:pPr>
            <w:r w:rsidRPr="00E5226A">
              <w:rPr>
                <w:rFonts w:ascii="Calibri" w:eastAsia="Times New Roman" w:hAnsi="Calibri" w:cs="Calibri"/>
                <w:color w:val="000000"/>
              </w:rPr>
              <w:t>PHP</w:t>
            </w:r>
          </w:p>
        </w:tc>
      </w:tr>
    </w:tbl>
    <w:p w14:paraId="375B9290" w14:textId="7A2E25AB" w:rsidR="00985A0F" w:rsidRDefault="005466B0" w:rsidP="005466B0">
      <w:pPr>
        <w:pStyle w:val="Caption"/>
      </w:pPr>
      <w:r>
        <w:t xml:space="preserve">Tabelle </w:t>
      </w:r>
      <w:fldSimple w:instr=" SEQ Tabelle \* ARABIC ">
        <w:r w:rsidR="002115ED">
          <w:rPr>
            <w:noProof/>
          </w:rPr>
          <w:t>1</w:t>
        </w:r>
      </w:fldSimple>
      <w:r>
        <w:t>: Entscheidungsmatrix Service</w:t>
      </w:r>
    </w:p>
    <w:p w14:paraId="7F6E2E17" w14:textId="457DF047" w:rsidR="00D67D14" w:rsidRDefault="00863DAF" w:rsidP="00B14B91">
      <w:r>
        <w:lastRenderedPageBreak/>
        <w:t xml:space="preserve">Als Sieger hat sich </w:t>
      </w:r>
      <w:r w:rsidRPr="005466B0">
        <w:rPr>
          <w:b/>
          <w:bCs/>
        </w:rPr>
        <w:t>C#</w:t>
      </w:r>
      <w:r>
        <w:t xml:space="preserve"> herausgestellt. Mit Entity Framework ist die Anbindung </w:t>
      </w:r>
      <w:r w:rsidR="00134883">
        <w:t xml:space="preserve">an einen </w:t>
      </w:r>
      <w:proofErr w:type="gramStart"/>
      <w:r w:rsidR="00134883">
        <w:t>SQL Server</w:t>
      </w:r>
      <w:proofErr w:type="gramEnd"/>
      <w:r w:rsidR="00134883">
        <w:t xml:space="preserve"> sehr komfortabel. </w:t>
      </w:r>
      <w:r w:rsidR="00BA741C">
        <w:t xml:space="preserve">Das </w:t>
      </w:r>
      <w:proofErr w:type="spellStart"/>
      <w:r w:rsidR="00BA741C">
        <w:t>Know-How</w:t>
      </w:r>
      <w:proofErr w:type="spellEnd"/>
      <w:r w:rsidR="00BA741C">
        <w:t xml:space="preserve"> in der Gruppe ist am </w:t>
      </w:r>
      <w:r w:rsidR="002115ED">
        <w:t>G</w:t>
      </w:r>
      <w:r w:rsidR="00BA741C">
        <w:t xml:space="preserve">rössten. </w:t>
      </w:r>
      <w:proofErr w:type="spellStart"/>
      <w:r w:rsidR="00BA741C">
        <w:t>Blazor</w:t>
      </w:r>
      <w:proofErr w:type="spellEnd"/>
      <w:r w:rsidR="002115ED">
        <w:t xml:space="preserve"> schein für HTML-</w:t>
      </w:r>
      <w:proofErr w:type="spellStart"/>
      <w:r w:rsidR="002115ED">
        <w:t>Templating</w:t>
      </w:r>
      <w:proofErr w:type="spellEnd"/>
      <w:r w:rsidR="00BA741C">
        <w:t xml:space="preserve"> nicht gleich einfach zu sein</w:t>
      </w:r>
      <w:r w:rsidR="004C16F1">
        <w:t xml:space="preserve">, wie etwa die Jinja2 Templates von </w:t>
      </w:r>
      <w:proofErr w:type="spellStart"/>
      <w:r w:rsidR="004C16F1">
        <w:t>Flask</w:t>
      </w:r>
      <w:proofErr w:type="spellEnd"/>
      <w:r w:rsidR="004C16F1">
        <w:t xml:space="preserve">. </w:t>
      </w:r>
      <w:r w:rsidR="00B9030A">
        <w:t>Die Vorteile können dieses Manko ausgleichen.</w:t>
      </w:r>
    </w:p>
    <w:p w14:paraId="0B77AACA" w14:textId="77777777" w:rsidR="00D67D14" w:rsidRDefault="00D67D14">
      <w:pPr>
        <w:spacing w:after="200"/>
      </w:pPr>
      <w:r>
        <w:br w:type="page"/>
      </w:r>
    </w:p>
    <w:p w14:paraId="07AAFB78" w14:textId="77777777" w:rsidR="005466B0" w:rsidRDefault="005466B0" w:rsidP="00B14B91"/>
    <w:p w14:paraId="3D1C56ED" w14:textId="3572A19E" w:rsidR="005466B0" w:rsidRDefault="005466B0">
      <w:pPr>
        <w:spacing w:after="200"/>
      </w:pPr>
    </w:p>
    <w:p w14:paraId="2BF62AED" w14:textId="77777777" w:rsidR="00863DAF" w:rsidRPr="00B14B91" w:rsidRDefault="00863DAF" w:rsidP="00B14B91"/>
    <w:p w14:paraId="2C4D80D9" w14:textId="683E6D30" w:rsidR="00D61523" w:rsidRDefault="00D61523" w:rsidP="00D61523">
      <w:pPr>
        <w:pStyle w:val="Heading1"/>
      </w:pPr>
      <w:bookmarkStart w:id="20" w:name="_Toc201008358"/>
      <w:r>
        <w:t>Glossar</w:t>
      </w:r>
      <w:bookmarkEnd w:id="20"/>
    </w:p>
    <w:tbl>
      <w:tblPr>
        <w:tblStyle w:val="GridTable4-Accent5"/>
        <w:tblW w:w="0" w:type="auto"/>
        <w:tblLook w:val="04A0" w:firstRow="1" w:lastRow="0" w:firstColumn="1" w:lastColumn="0" w:noHBand="0" w:noVBand="1"/>
      </w:tblPr>
      <w:tblGrid>
        <w:gridCol w:w="1980"/>
        <w:gridCol w:w="6650"/>
      </w:tblGrid>
      <w:tr w:rsidR="00E701C0" w14:paraId="0F1AB0EB" w14:textId="77777777" w:rsidTr="00D61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7B2DAC" w14:textId="77777777" w:rsidR="00E701C0" w:rsidRDefault="00E701C0" w:rsidP="006B6B44">
            <w:r>
              <w:t>Begriff</w:t>
            </w:r>
          </w:p>
        </w:tc>
        <w:tc>
          <w:tcPr>
            <w:tcW w:w="6650" w:type="dxa"/>
          </w:tcPr>
          <w:p w14:paraId="2A941C9E" w14:textId="77777777" w:rsidR="00E701C0" w:rsidRDefault="00E701C0" w:rsidP="006B6B44">
            <w:pPr>
              <w:cnfStyle w:val="100000000000" w:firstRow="1" w:lastRow="0" w:firstColumn="0" w:lastColumn="0" w:oddVBand="0" w:evenVBand="0" w:oddHBand="0" w:evenHBand="0" w:firstRowFirstColumn="0" w:firstRowLastColumn="0" w:lastRowFirstColumn="0" w:lastRowLastColumn="0"/>
            </w:pPr>
            <w:r>
              <w:t>Erklärung</w:t>
            </w:r>
          </w:p>
        </w:tc>
      </w:tr>
    </w:tbl>
    <w:p w14:paraId="57D7A1BC" w14:textId="6E66E17F" w:rsidR="00D61523" w:rsidRDefault="00D61523" w:rsidP="006B6B44"/>
    <w:p w14:paraId="7BE5C1AA" w14:textId="25580BDE" w:rsidR="007B4223" w:rsidRDefault="007B4223" w:rsidP="007B4223">
      <w:pPr>
        <w:pStyle w:val="Heading1"/>
      </w:pPr>
      <w:bookmarkStart w:id="21" w:name="_Toc201008359"/>
      <w:r>
        <w:t>Abbildungen</w:t>
      </w:r>
      <w:bookmarkEnd w:id="21"/>
    </w:p>
    <w:p w14:paraId="69535B73" w14:textId="4AB60804" w:rsidR="00F17982" w:rsidRDefault="00396564">
      <w:pPr>
        <w:pStyle w:val="TableofFigures"/>
        <w:tabs>
          <w:tab w:val="right" w:leader="dot" w:pos="8630"/>
        </w:tabs>
        <w:rPr>
          <w:noProof/>
          <w:kern w:val="2"/>
          <w:sz w:val="24"/>
          <w:szCs w:val="24"/>
          <w14:ligatures w14:val="standardContextual"/>
        </w:rPr>
      </w:pPr>
      <w:r>
        <w:fldChar w:fldCharType="begin"/>
      </w:r>
      <w:r>
        <w:instrText xml:space="preserve"> TOC \h \z \a "Abbildung" </w:instrText>
      </w:r>
      <w:r>
        <w:fldChar w:fldCharType="separate"/>
      </w:r>
      <w:hyperlink w:anchor="_Toc201008019" w:history="1">
        <w:r w:rsidR="00F17982" w:rsidRPr="006D32D9">
          <w:rPr>
            <w:rStyle w:val="Hyperlink"/>
            <w:noProof/>
          </w:rPr>
          <w:t>Systemskizze</w:t>
        </w:r>
        <w:r w:rsidR="00F17982">
          <w:rPr>
            <w:noProof/>
            <w:webHidden/>
          </w:rPr>
          <w:tab/>
        </w:r>
        <w:r w:rsidR="00F17982">
          <w:rPr>
            <w:noProof/>
            <w:webHidden/>
          </w:rPr>
          <w:fldChar w:fldCharType="begin"/>
        </w:r>
        <w:r w:rsidR="00F17982">
          <w:rPr>
            <w:noProof/>
            <w:webHidden/>
          </w:rPr>
          <w:instrText xml:space="preserve"> PAGEREF _Toc201008019 \h </w:instrText>
        </w:r>
        <w:r w:rsidR="00F17982">
          <w:rPr>
            <w:noProof/>
            <w:webHidden/>
          </w:rPr>
        </w:r>
        <w:r w:rsidR="00F17982">
          <w:rPr>
            <w:noProof/>
            <w:webHidden/>
          </w:rPr>
          <w:fldChar w:fldCharType="separate"/>
        </w:r>
        <w:r w:rsidR="002115ED">
          <w:rPr>
            <w:noProof/>
            <w:webHidden/>
          </w:rPr>
          <w:t>2</w:t>
        </w:r>
        <w:r w:rsidR="00F17982">
          <w:rPr>
            <w:noProof/>
            <w:webHidden/>
          </w:rPr>
          <w:fldChar w:fldCharType="end"/>
        </w:r>
      </w:hyperlink>
    </w:p>
    <w:p w14:paraId="3DE82AE9" w14:textId="754B221C" w:rsidR="00F17982" w:rsidRDefault="00F17982">
      <w:pPr>
        <w:pStyle w:val="TableofFigures"/>
        <w:tabs>
          <w:tab w:val="right" w:leader="dot" w:pos="8630"/>
        </w:tabs>
        <w:rPr>
          <w:noProof/>
          <w:kern w:val="2"/>
          <w:sz w:val="24"/>
          <w:szCs w:val="24"/>
          <w14:ligatures w14:val="standardContextual"/>
        </w:rPr>
      </w:pPr>
      <w:hyperlink w:anchor="_Toc201008020" w:history="1">
        <w:r w:rsidRPr="006D32D9">
          <w:rPr>
            <w:rStyle w:val="Hyperlink"/>
            <w:noProof/>
          </w:rPr>
          <w:t>Systemkontext</w:t>
        </w:r>
        <w:r>
          <w:rPr>
            <w:noProof/>
            <w:webHidden/>
          </w:rPr>
          <w:tab/>
        </w:r>
        <w:r>
          <w:rPr>
            <w:noProof/>
            <w:webHidden/>
          </w:rPr>
          <w:fldChar w:fldCharType="begin"/>
        </w:r>
        <w:r>
          <w:rPr>
            <w:noProof/>
            <w:webHidden/>
          </w:rPr>
          <w:instrText xml:space="preserve"> PAGEREF _Toc201008020 \h </w:instrText>
        </w:r>
        <w:r>
          <w:rPr>
            <w:noProof/>
            <w:webHidden/>
          </w:rPr>
        </w:r>
        <w:r>
          <w:rPr>
            <w:noProof/>
            <w:webHidden/>
          </w:rPr>
          <w:fldChar w:fldCharType="separate"/>
        </w:r>
        <w:r w:rsidR="002115ED">
          <w:rPr>
            <w:noProof/>
            <w:webHidden/>
          </w:rPr>
          <w:t>2</w:t>
        </w:r>
        <w:r>
          <w:rPr>
            <w:noProof/>
            <w:webHidden/>
          </w:rPr>
          <w:fldChar w:fldCharType="end"/>
        </w:r>
      </w:hyperlink>
    </w:p>
    <w:p w14:paraId="0EC30836" w14:textId="6B3FF7A8" w:rsidR="00F17982" w:rsidRDefault="00F17982">
      <w:pPr>
        <w:pStyle w:val="TableofFigures"/>
        <w:tabs>
          <w:tab w:val="right" w:leader="dot" w:pos="8630"/>
        </w:tabs>
        <w:rPr>
          <w:noProof/>
          <w:kern w:val="2"/>
          <w:sz w:val="24"/>
          <w:szCs w:val="24"/>
          <w14:ligatures w14:val="standardContextual"/>
        </w:rPr>
      </w:pPr>
      <w:hyperlink w:anchor="_Toc201008021" w:history="1">
        <w:r w:rsidRPr="006D32D9">
          <w:rPr>
            <w:rStyle w:val="Hyperlink"/>
            <w:noProof/>
          </w:rPr>
          <w:t>Usecase Diagramm</w:t>
        </w:r>
        <w:r>
          <w:rPr>
            <w:noProof/>
            <w:webHidden/>
          </w:rPr>
          <w:tab/>
        </w:r>
        <w:r>
          <w:rPr>
            <w:noProof/>
            <w:webHidden/>
          </w:rPr>
          <w:fldChar w:fldCharType="begin"/>
        </w:r>
        <w:r>
          <w:rPr>
            <w:noProof/>
            <w:webHidden/>
          </w:rPr>
          <w:instrText xml:space="preserve"> PAGEREF _Toc201008021 \h </w:instrText>
        </w:r>
        <w:r>
          <w:rPr>
            <w:noProof/>
            <w:webHidden/>
          </w:rPr>
        </w:r>
        <w:r>
          <w:rPr>
            <w:noProof/>
            <w:webHidden/>
          </w:rPr>
          <w:fldChar w:fldCharType="separate"/>
        </w:r>
        <w:r w:rsidR="002115ED">
          <w:rPr>
            <w:noProof/>
            <w:webHidden/>
          </w:rPr>
          <w:t>3</w:t>
        </w:r>
        <w:r>
          <w:rPr>
            <w:noProof/>
            <w:webHidden/>
          </w:rPr>
          <w:fldChar w:fldCharType="end"/>
        </w:r>
      </w:hyperlink>
    </w:p>
    <w:p w14:paraId="6B1EB1BE" w14:textId="599DBE79" w:rsidR="00F17982" w:rsidRDefault="00F17982">
      <w:pPr>
        <w:pStyle w:val="TableofFigures"/>
        <w:tabs>
          <w:tab w:val="right" w:leader="dot" w:pos="8630"/>
        </w:tabs>
        <w:rPr>
          <w:noProof/>
          <w:kern w:val="2"/>
          <w:sz w:val="24"/>
          <w:szCs w:val="24"/>
          <w14:ligatures w14:val="standardContextual"/>
        </w:rPr>
      </w:pPr>
      <w:hyperlink w:anchor="_Toc201008022" w:history="1">
        <w:r w:rsidRPr="006D32D9">
          <w:rPr>
            <w:rStyle w:val="Hyperlink"/>
            <w:noProof/>
          </w:rPr>
          <w:t>Vereinfachtes Datenmodell (ERD) für Prototyp</w:t>
        </w:r>
        <w:r>
          <w:rPr>
            <w:noProof/>
            <w:webHidden/>
          </w:rPr>
          <w:tab/>
        </w:r>
        <w:r>
          <w:rPr>
            <w:noProof/>
            <w:webHidden/>
          </w:rPr>
          <w:fldChar w:fldCharType="begin"/>
        </w:r>
        <w:r>
          <w:rPr>
            <w:noProof/>
            <w:webHidden/>
          </w:rPr>
          <w:instrText xml:space="preserve"> PAGEREF _Toc201008022 \h </w:instrText>
        </w:r>
        <w:r>
          <w:rPr>
            <w:noProof/>
            <w:webHidden/>
          </w:rPr>
        </w:r>
        <w:r>
          <w:rPr>
            <w:noProof/>
            <w:webHidden/>
          </w:rPr>
          <w:fldChar w:fldCharType="separate"/>
        </w:r>
        <w:r w:rsidR="002115ED">
          <w:rPr>
            <w:noProof/>
            <w:webHidden/>
          </w:rPr>
          <w:t>7</w:t>
        </w:r>
        <w:r>
          <w:rPr>
            <w:noProof/>
            <w:webHidden/>
          </w:rPr>
          <w:fldChar w:fldCharType="end"/>
        </w:r>
      </w:hyperlink>
    </w:p>
    <w:p w14:paraId="65F22F06" w14:textId="1395B3B9" w:rsidR="00396564" w:rsidRDefault="00396564" w:rsidP="006B6B44">
      <w:r>
        <w:fldChar w:fldCharType="end"/>
      </w:r>
    </w:p>
    <w:bookmarkStart w:id="22" w:name="_Toc201008360" w:displacedByCustomXml="next"/>
    <w:sdt>
      <w:sdtPr>
        <w:rPr>
          <w:rFonts w:asciiTheme="minorHAnsi" w:eastAsiaTheme="minorEastAsia" w:hAnsiTheme="minorHAnsi" w:cstheme="minorBidi"/>
          <w:b w:val="0"/>
          <w:bCs w:val="0"/>
          <w:color w:val="auto"/>
          <w:sz w:val="22"/>
          <w:szCs w:val="22"/>
          <w:lang w:val="de-DE"/>
        </w:rPr>
        <w:id w:val="-1098716479"/>
        <w:docPartObj>
          <w:docPartGallery w:val="Bibliographies"/>
          <w:docPartUnique/>
        </w:docPartObj>
      </w:sdtPr>
      <w:sdtEndPr>
        <w:rPr>
          <w:lang w:val="de-CH"/>
        </w:rPr>
      </w:sdtEndPr>
      <w:sdtContent>
        <w:p w14:paraId="59462064" w14:textId="724BC140" w:rsidR="0018409D" w:rsidRDefault="0018409D">
          <w:pPr>
            <w:pStyle w:val="Heading1"/>
          </w:pPr>
          <w:r>
            <w:rPr>
              <w:lang w:val="de-DE"/>
            </w:rPr>
            <w:t>Literaturverzeichnis</w:t>
          </w:r>
          <w:bookmarkEnd w:id="22"/>
        </w:p>
        <w:sdt>
          <w:sdtPr>
            <w:id w:val="111145805"/>
            <w:bibliography/>
          </w:sdtPr>
          <w:sdtContent>
            <w:p w14:paraId="46E7CA4E" w14:textId="77777777" w:rsidR="0018409D" w:rsidRDefault="0018409D" w:rsidP="0018409D">
              <w:pPr>
                <w:pStyle w:val="Bibliography"/>
                <w:ind w:left="720" w:hanging="720"/>
                <w:rPr>
                  <w:noProof/>
                  <w:sz w:val="24"/>
                  <w:szCs w:val="24"/>
                  <w:lang w:val="de-DE"/>
                </w:rPr>
              </w:pPr>
              <w:r>
                <w:fldChar w:fldCharType="begin"/>
              </w:r>
              <w:r>
                <w:instrText>BIBLIOGRAPHY</w:instrText>
              </w:r>
              <w:r>
                <w:fldChar w:fldCharType="separate"/>
              </w:r>
              <w:r>
                <w:rPr>
                  <w:noProof/>
                  <w:lang w:val="de-DE"/>
                </w:rPr>
                <w:t xml:space="preserve">Zürich, E. (2017). </w:t>
              </w:r>
              <w:r>
                <w:rPr>
                  <w:i/>
                  <w:iCs/>
                  <w:noProof/>
                  <w:lang w:val="de-DE"/>
                </w:rPr>
                <w:t>Kompetenzorientierte Lernziele formulieren</w:t>
              </w:r>
              <w:r>
                <w:rPr>
                  <w:noProof/>
                  <w:lang w:val="de-DE"/>
                </w:rPr>
                <w:t>. Von https://ethz.ch/content/dam/ethz/main/eth-zurich/education/lehrentwicklung/files_DE/Vorlage_LernzieleFormulierenDe.pdf abgerufen</w:t>
              </w:r>
            </w:p>
            <w:p w14:paraId="317801F1" w14:textId="34BEF0BA" w:rsidR="0080387F" w:rsidRDefault="0018409D" w:rsidP="006B6B44">
              <w:r>
                <w:rPr>
                  <w:b/>
                  <w:bCs/>
                </w:rPr>
                <w:fldChar w:fldCharType="end"/>
              </w:r>
            </w:p>
          </w:sdtContent>
        </w:sdt>
      </w:sdtContent>
    </w:sdt>
    <w:sectPr w:rsidR="0080387F">
      <w:headerReference w:type="default" r:id="rId18"/>
      <w:footerReference w:type="default" r:id="rId19"/>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9D753" w14:textId="77777777" w:rsidR="00B06915" w:rsidRDefault="00B06915">
      <w:pPr>
        <w:spacing w:line="240" w:lineRule="auto"/>
      </w:pPr>
      <w:r>
        <w:separator/>
      </w:r>
    </w:p>
  </w:endnote>
  <w:endnote w:type="continuationSeparator" w:id="0">
    <w:p w14:paraId="1CB98D28" w14:textId="77777777" w:rsidR="00B06915" w:rsidRDefault="00B069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MS PMincho">
    <w:altName w:val="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F729" w14:textId="064DDD03" w:rsidR="0062531C" w:rsidRDefault="009B5145">
    <w:pPr>
      <w:pStyle w:val="Footer"/>
    </w:pPr>
    <w:r>
      <w:ptab w:relativeTo="margin" w:alignment="right" w:leader="none"/>
    </w:r>
    <w:r>
      <w:fldChar w:fldCharType="begin"/>
    </w:r>
    <w:r>
      <w:instrText>PAGE</w:instrText>
    </w:r>
    <w:r>
      <w:fldChar w:fldCharType="separate"/>
    </w:r>
    <w:r>
      <w:rPr>
        <w:noProof/>
        <w:lang w:val="de-DE"/>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78593" w14:textId="77777777" w:rsidR="00B06915" w:rsidRDefault="00B06915">
      <w:pPr>
        <w:spacing w:line="240" w:lineRule="auto"/>
      </w:pPr>
      <w:r>
        <w:separator/>
      </w:r>
    </w:p>
  </w:footnote>
  <w:footnote w:type="continuationSeparator" w:id="0">
    <w:p w14:paraId="302978E4" w14:textId="77777777" w:rsidR="00B06915" w:rsidRDefault="00B069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D45E8" w14:textId="0E671B4F" w:rsidR="00233160" w:rsidRPr="00233160" w:rsidRDefault="00000000" w:rsidP="007757E0">
    <w:pPr>
      <w:pStyle w:val="Header"/>
      <w:tabs>
        <w:tab w:val="clear" w:pos="4680"/>
      </w:tabs>
      <w:rPr>
        <w:rStyle w:val="HeaderChar"/>
      </w:rPr>
    </w:pPr>
    <w:sdt>
      <w:sdtPr>
        <w:rPr>
          <w:rStyle w:val="HeaderChar"/>
        </w:rPr>
        <w:id w:val="-72975353"/>
        <w:placeholder>
          <w:docPart w:val="B4F400C7A9AF47B39EB5E2585B078D09"/>
        </w:placeholder>
        <w:dataBinding w:prefixMappings="xmlns:ns0='http://purl.org/dc/elements/1.1/' xmlns:ns1='http://schemas.openxmlformats.org/package/2006/metadata/core-properties' " w:xpath="/ns1:coreProperties[1]/ns0:title[1]" w:storeItemID="{6C3C8BC8-F283-45AE-878A-BAB7291924A1}"/>
        <w:text/>
      </w:sdtPr>
      <w:sdtContent>
        <w:r w:rsidR="00CE1A85">
          <w:rPr>
            <w:rStyle w:val="HeaderChar"/>
          </w:rPr>
          <w:t>Projektwoche Softwareentwicklung</w:t>
        </w:r>
      </w:sdtContent>
    </w:sdt>
    <w:r w:rsidR="00233160" w:rsidRPr="00233160">
      <w:rPr>
        <w:rStyle w:val="HeaderChar"/>
        <w:noProof/>
      </w:rPr>
      <mc:AlternateContent>
        <mc:Choice Requires="wpg">
          <w:drawing>
            <wp:anchor distT="0" distB="0" distL="114300" distR="114300" simplePos="0" relativeHeight="251640320" behindDoc="0" locked="0" layoutInCell="1" allowOverlap="1" wp14:anchorId="672FBA22" wp14:editId="2D0496ED">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78" name="Grup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79"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C16ABF" id="Gruppe 62" o:spid="_x0000_s1026" style="position:absolute;margin-left:0;margin-top:10in;width:43.2pt;height:43.2pt;z-index:2516403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43392" behindDoc="0" locked="0" layoutInCell="1" allowOverlap="1" wp14:anchorId="241EBD25" wp14:editId="4A4AED0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1" name="Grup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E51A952" id="Gruppe 59" o:spid="_x0000_s1026" style="position:absolute;margin-left:0;margin-top:10in;width:43.2pt;height:43.2pt;z-index:2516433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QByRG9YCAACyBwAADgAAAAAAAAAAAAAAAAAuAgAAZHJzL2Uy&#10;b0RvYy54bWxQSwECLQAUAAYACAAAACEAkPxJ0twAAAAJAQAADwAAAAAAAAAAAAAAAAAwBQAAZHJz&#10;L2Rvd25yZXYueG1sUEsFBgAAAAAEAAQA8wAAADkGA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46464" behindDoc="0" locked="0" layoutInCell="1" allowOverlap="1" wp14:anchorId="37736B40" wp14:editId="61E643F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4" name="Grup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5"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6"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F14AA07" id="Gruppe 56" o:spid="_x0000_s1026" style="position:absolute;margin-left:0;margin-top:10in;width:43.2pt;height:43.2pt;z-index:2516464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U1gIAALIHAAAOAAAAZHJzL2Uyb0RvYy54bWzUVdtu3CAQfa/Uf0C8N7b3FseKN4pya6W0&#10;iZr2A1iMbVQMFNj1Jl/fAbyb3SStqrSq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gv/9FNYCAACyBwAADgAAAAAAAAAAAAAAAAAuAgAAZHJzL2Uy&#10;b0RvYy54bWxQSwECLQAUAAYACAAAACEAkPxJ0twAAAAJAQAADwAAAAAAAAAAAAAAAAAwBQAAZHJz&#10;L2Rvd25yZXYueG1sUEsFBgAAAAAEAAQA8wAAADkGA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49536" behindDoc="0" locked="0" layoutInCell="1" allowOverlap="1" wp14:anchorId="59C9A8FA" wp14:editId="286467A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7" name="Grup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8"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9"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B87C9D" id="Gruppe 53" o:spid="_x0000_s1026" style="position:absolute;margin-left:0;margin-top:10in;width:43.2pt;height:43.2pt;z-index:2516495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DI0nqnXAgAAsgcAAA4AAAAAAAAAAAAAAAAALgIAAGRycy9l&#10;Mm9Eb2MueG1sUEsBAi0AFAAGAAgAAAAhAJD8SdLcAAAACQEAAA8AAAAAAAAAAAAAAAAAMQUAAGRy&#10;cy9kb3ducmV2LnhtbFBLBQYAAAAABAAEAPMAAAA6Bg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52608" behindDoc="0" locked="0" layoutInCell="1" allowOverlap="1" wp14:anchorId="2EE90334" wp14:editId="3C2CA8B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0" name="Grup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F87A55" id="Gruppe 50" o:spid="_x0000_s1026" style="position:absolute;margin-left:0;margin-top:10in;width:43.2pt;height:43.2pt;z-index:2516526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B9LWig0gIAALIHAAAOAAAAAAAAAAAAAAAAAC4CAABkcnMvZTJvRG9j&#10;LnhtbFBLAQItABQABgAIAAAAIQCQ/EnS3AAAAAkBAAAPAAAAAAAAAAAAAAAAACwFAABkcnMvZG93&#10;bnJldi54bWxQSwUGAAAAAAQABADzAAAANQY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55680" behindDoc="0" locked="0" layoutInCell="1" allowOverlap="1" wp14:anchorId="1850A775" wp14:editId="6934F17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3" name="Grup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4"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5"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B7AFE6" id="Gruppe 47" o:spid="_x0000_s1026" style="position:absolute;margin-left:0;margin-top:10in;width:43.2pt;height:43.2pt;z-index:2516556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ASVOW10gIAALIHAAAOAAAAAAAAAAAAAAAAAC4CAABkcnMvZTJvRG9j&#10;LnhtbFBLAQItABQABgAIAAAAIQCQ/EnS3AAAAAkBAAAPAAAAAAAAAAAAAAAAACwFAABkcnMvZG93&#10;bnJldi54bWxQSwUGAAAAAAQABADzAAAANQY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fdxAAAANsAAAAPAAAAZHJzL2Rvd25yZXYueG1sRI9Ba8JA&#10;FITvBf/D8gQvohuFFk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HKoV93EAAAA2wAAAA8A&#10;AAAAAAAAAAAAAAAABwIAAGRycy9kb3ducmV2LnhtbFBLBQYAAAAAAwADALcAAAD4Ag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58752" behindDoc="0" locked="0" layoutInCell="1" allowOverlap="1" wp14:anchorId="2F206AC0" wp14:editId="09AC1FA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6" name="Grup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2DD4DB" id="Gruppe 44" o:spid="_x0000_s1026" style="position:absolute;margin-left:0;margin-top:10in;width:43.2pt;height:43.2pt;z-index:25165875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CiynHI0gIAALIHAAAOAAAAAAAAAAAAAAAAAC4CAABkcnMvZTJvRG9j&#10;LnhtbFBLAQItABQABgAIAAAAIQCQ/EnS3AAAAAkBAAAPAAAAAAAAAAAAAAAAACwFAABkcnMvZG93&#10;bnJldi54bWxQSwUGAAAAAAQABADzAAAANQY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61824" behindDoc="0" locked="0" layoutInCell="1" allowOverlap="1" wp14:anchorId="2B46B2E4" wp14:editId="5249A64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99" name="Grup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0"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1"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FFA7763" id="Gruppe 41" o:spid="_x0000_s1026" style="position:absolute;margin-left:0;margin-top:10in;width:43.2pt;height:43.2pt;z-index:2516618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64896" behindDoc="0" locked="0" layoutInCell="1" allowOverlap="1" wp14:anchorId="6E7CB646" wp14:editId="41699C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2" name="Grup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3"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4"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C404F3" id="Gruppe 38" o:spid="_x0000_s1026" style="position:absolute;margin-left:0;margin-top:10in;width:43.2pt;height:43.2pt;z-index:2516648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67968" behindDoc="0" locked="0" layoutInCell="1" allowOverlap="1" wp14:anchorId="0BA1264F" wp14:editId="40475BD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5" name="Grup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E3E6E8" id="Gruppe 35" o:spid="_x0000_s1026" style="position:absolute;margin-left:0;margin-top:10in;width:43.2pt;height:43.2pt;z-index:2516679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raSSsdYCAAC0BwAADgAAAAAAAAAAAAAAAAAuAgAAZHJzL2Uy&#10;b0RvYy54bWxQSwECLQAUAAYACAAAACEAkPxJ0twAAAAJAQAADwAAAAAAAAAAAAAAAAAwBQAAZHJz&#10;L2Rvd25yZXYueG1sUEsFBgAAAAAEAAQA8wAAADkG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71040" behindDoc="0" locked="0" layoutInCell="1" allowOverlap="1" wp14:anchorId="0C9B61B0" wp14:editId="3FFF45D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08" name="Grup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09"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0"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B998557" id="Gruppe 32" o:spid="_x0000_s1026" style="position:absolute;margin-left:0;margin-top:10in;width:43.2pt;height:43.2pt;z-index:2516710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73088" behindDoc="0" locked="0" layoutInCell="1" allowOverlap="1" wp14:anchorId="3F27766A" wp14:editId="67F69F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1" name="Grup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F479C2" id="Gruppe 29" o:spid="_x0000_s1026" style="position:absolute;margin-left:0;margin-top:10in;width:43.2pt;height:43.2pt;z-index:2516730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BUQzhl2AIAALQHAAAOAAAAAAAAAAAAAAAAAC4CAABkcnMv&#10;ZTJvRG9jLnhtbFBLAQItABQABgAIAAAAIQCQ/EnS3AAAAAkBAAAPAAAAAAAAAAAAAAAAADIFAABk&#10;cnMvZG93bnJldi54bWxQSwUGAAAAAAQABADzAAAAOwY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75136" behindDoc="0" locked="0" layoutInCell="1" allowOverlap="1" wp14:anchorId="7B527114" wp14:editId="24C8FC3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4" name="Grup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5"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6"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23E2ED" id="Gruppe 26" o:spid="_x0000_s1026" style="position:absolute;margin-left:0;margin-top:10in;width:43.2pt;height:43.2pt;z-index:2516751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uf1wIAALQHAAAOAAAAZHJzL2Uyb0RvYy54bWzUVdtu3CAQfa/Uf0C8N7b3FseKN4pya6W0&#10;iZr2A1iMbVQMFNj1Jl/fAbyb3SStqrSq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O3Ni5/XAgAAtAcAAA4AAAAAAAAAAAAAAAAALgIAAGRycy9l&#10;Mm9Eb2MueG1sUEsBAi0AFAAGAAgAAAAhAJD8SdLcAAAACQEAAA8AAAAAAAAAAAAAAAAAMQUAAGRy&#10;cy9kb3ducmV2LnhtbFBLBQYAAAAABAAEAPMAAAA6Bg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77184" behindDoc="0" locked="0" layoutInCell="1" allowOverlap="1" wp14:anchorId="4D80657B" wp14:editId="51C1EC8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7" name="Grup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8"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19"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0FD4C0" id="Gruppe 23" o:spid="_x0000_s1026" style="position:absolute;margin-left:0;margin-top:10in;width:43.2pt;height:43.2pt;z-index:2516771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N+XaOvXAgAAtAcAAA4AAAAAAAAAAAAAAAAALgIAAGRycy9l&#10;Mm9Eb2MueG1sUEsBAi0AFAAGAAgAAAAhAJD8SdLcAAAACQEAAA8AAAAAAAAAAAAAAAAAMQUAAGRy&#10;cy9kb3ducmV2LnhtbFBLBQYAAAAABAAEAPMAAAA6Bg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79232" behindDoc="0" locked="0" layoutInCell="1" allowOverlap="1" wp14:anchorId="179D11BA" wp14:editId="7FBDD5F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0" name="Grup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6C1E7A1" id="Gruppe 20" o:spid="_x0000_s1026" style="position:absolute;margin-left:0;margin-top:10in;width:43.2pt;height:43.2pt;z-index:2516792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Cm1hYN0gIAALQHAAAOAAAAAAAAAAAAAAAAAC4CAABkcnMvZTJvRG9j&#10;LnhtbFBLAQItABQABgAIAAAAIQCQ/EnS3AAAAAkBAAAPAAAAAAAAAAAAAAAAACwFAABkcnMvZG93&#10;bnJldi54bWxQSwUGAAAAAAQABADzAAAANQY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81280" behindDoc="0" locked="0" layoutInCell="1" allowOverlap="1" wp14:anchorId="30C79824" wp14:editId="7424645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3" name="Grup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4"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5"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C0F7E6" id="Gruppe 17" o:spid="_x0000_s1026" style="position:absolute;margin-left:0;margin-top:10in;width:43.2pt;height:43.2pt;z-index:25168128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83328" behindDoc="0" locked="0" layoutInCell="1" allowOverlap="1" wp14:anchorId="332A071E" wp14:editId="6E5FD5A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6"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64636A" id="Gruppe 14" o:spid="_x0000_s1026" style="position:absolute;margin-left:0;margin-top:10in;width:43.2pt;height:43.2pt;z-index:25168332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85376" behindDoc="0" locked="0" layoutInCell="1" allowOverlap="1" wp14:anchorId="6D9433A5" wp14:editId="698E21F9">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29" name="Grup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0"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1"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EE19FB" id="Gruppe 11" o:spid="_x0000_s1026" style="position:absolute;margin-left:0;margin-top:10in;width:43.2pt;height:43.2pt;z-index:2516853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87424" behindDoc="0" locked="0" layoutInCell="1" allowOverlap="1" wp14:anchorId="0CBA2FFE" wp14:editId="5DCFD14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2" name="Grup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3"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4"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D7F50A3" id="Gruppe 8" o:spid="_x0000_s1026" style="position:absolute;margin-left:0;margin-top:10in;width:43.2pt;height:43.2pt;z-index:2516874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AViJUJ2AIAALMHAAAOAAAAAAAAAAAAAAAAAC4CAABkcnMv&#10;ZTJvRG9jLnhtbFBLAQItABQABgAIAAAAIQCQ/EnS3AAAAAkBAAAPAAAAAAAAAAAAAAAAADIFAABk&#10;cnMvZG93bnJldi54bWxQSwUGAAAAAAQABADzAAAAOwY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VeswwAAANwAAAAPAAAAZHJzL2Rvd25yZXYueG1sRE9Na8JA&#10;EL0X/A/LCF5EN9oi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nyVXrMMAAADcAAAADwAA&#10;AAAAAAAAAAAAAAAHAgAAZHJzL2Rvd25yZXYueG1sUEsFBgAAAAADAAMAtwAAAPcCA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89472" behindDoc="0" locked="0" layoutInCell="1" allowOverlap="1" wp14:anchorId="089C7EDE" wp14:editId="76BBB79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5" name="Grup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2639E9" id="Gruppe 5" o:spid="_x0000_s1026" style="position:absolute;margin-left:0;margin-top:10in;width:43.2pt;height:43.2pt;z-index:2516894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" filled="f" stroked="f"/>
              <w10:wrap anchorx="margin" anchory="margin"/>
            </v:group>
          </w:pict>
        </mc:Fallback>
      </mc:AlternateContent>
    </w:r>
    <w:r w:rsidR="00233160" w:rsidRPr="00233160">
      <w:rPr>
        <w:rStyle w:val="HeaderChar"/>
        <w:noProof/>
      </w:rPr>
      <mc:AlternateContent>
        <mc:Choice Requires="wpg">
          <w:drawing>
            <wp:anchor distT="0" distB="0" distL="114300" distR="114300" simplePos="0" relativeHeight="251691520" behindDoc="0" locked="0" layoutInCell="1" allowOverlap="1" wp14:anchorId="1A7F8E8D" wp14:editId="2A8C779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38"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39"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40"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E73D4CA" id="Gruppe 2" o:spid="_x0000_s1026" style="position:absolute;margin-left:0;margin-top:10in;width:43.2pt;height:43.2pt;z-index:2516915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CLSxgAAANwAAAAPAAAAZHJzL2Rvd25yZXYueG1sRI9Ba8JA&#10;EIXvBf/DMkIvRTeVUi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uBgi0sYAAADcAAAA&#10;DwAAAAAAAAAAAAAAAAAHAgAAZHJzL2Rvd25yZXYueG1sUEsFBgAAAAADAAMAtwAAAPoCAAAAAA==&#10;" filled="f" stroked="f"/>
              <w10:wrap anchorx="margin" anchory="margin"/>
            </v:group>
          </w:pict>
        </mc:Fallback>
      </mc:AlternateContent>
    </w:r>
    <w:r w:rsidR="004F4332">
      <w:rPr>
        <w:rStyle w:val="HeaderChar"/>
      </w:rPr>
      <w:tab/>
    </w:r>
    <w:sdt>
      <w:sdtPr>
        <w:rPr>
          <w:rStyle w:val="HeaderChar"/>
        </w:rPr>
        <w:alias w:val="Untertitel"/>
        <w:tag w:val="Untertitel"/>
        <w:id w:val="812458836"/>
        <w:placeholder>
          <w:docPart w:val="901168A62F9F4AF98302DA22CD136D03"/>
        </w:placeholder>
        <w:dataBinding w:prefixMappings="xmlns:ns0='http://schemas.openxmlformats.org/package/2006/metadata/core-properties' xmlns:ns1='http://purl.org/dc/elements/1.1/'" w:xpath="/ns0:coreProperties[1]/ns1:subject[1]" w:storeItemID="{6C3C8BC8-F283-45AE-878A-BAB7291924A1}"/>
        <w:text/>
      </w:sdtPr>
      <w:sdtContent>
        <w:r w:rsidR="00CE1A85">
          <w:rPr>
            <w:rStyle w:val="HeaderChar"/>
          </w:rPr>
          <w:t>Durchführung – 16.06.2025 bis 20.06.2025</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316A1"/>
    <w:multiLevelType w:val="hybridMultilevel"/>
    <w:tmpl w:val="97400C8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9AD52D7"/>
    <w:multiLevelType w:val="hybridMultilevel"/>
    <w:tmpl w:val="AF12C82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3F09ED"/>
    <w:multiLevelType w:val="multilevel"/>
    <w:tmpl w:val="CD40BF9A"/>
    <w:styleLink w:val="Aufzhlung"/>
    <w:lvl w:ilvl="0">
      <w:start w:val="1"/>
      <w:numFmt w:val="bullet"/>
      <w:lvlText w:val=""/>
      <w:lvlJc w:val="left"/>
      <w:pPr>
        <w:ind w:left="245" w:hanging="245"/>
      </w:pPr>
      <w:rPr>
        <w:rFonts w:ascii="Wingdings 2" w:hAnsi="Wingdings 2" w:hint="default"/>
        <w:color w:val="E84C22" w:themeColor="accent1"/>
        <w:sz w:val="16"/>
      </w:rPr>
    </w:lvl>
    <w:lvl w:ilvl="1">
      <w:start w:val="1"/>
      <w:numFmt w:val="bullet"/>
      <w:lvlText w:val=""/>
      <w:lvlJc w:val="left"/>
      <w:pPr>
        <w:ind w:left="490" w:hanging="245"/>
      </w:pPr>
      <w:rPr>
        <w:rFonts w:ascii="Symbol" w:hAnsi="Symbol" w:hint="default"/>
        <w:color w:val="E84C22" w:themeColor="accent1"/>
        <w:sz w:val="18"/>
      </w:rPr>
    </w:lvl>
    <w:lvl w:ilvl="2">
      <w:start w:val="1"/>
      <w:numFmt w:val="bullet"/>
      <w:lvlText w:val=""/>
      <w:lvlJc w:val="left"/>
      <w:pPr>
        <w:ind w:left="735" w:hanging="245"/>
      </w:pPr>
      <w:rPr>
        <w:rFonts w:ascii="Symbol" w:hAnsi="Symbol" w:hint="default"/>
        <w:color w:val="E84C22" w:themeColor="accent1"/>
        <w:sz w:val="18"/>
      </w:rPr>
    </w:lvl>
    <w:lvl w:ilvl="3">
      <w:start w:val="1"/>
      <w:numFmt w:val="bullet"/>
      <w:lvlText w:val=""/>
      <w:lvlJc w:val="left"/>
      <w:pPr>
        <w:ind w:left="980" w:hanging="245"/>
      </w:pPr>
      <w:rPr>
        <w:rFonts w:ascii="Symbol" w:hAnsi="Symbol" w:hint="default"/>
        <w:color w:val="B43412" w:themeColor="accent1" w:themeShade="BF"/>
        <w:sz w:val="12"/>
      </w:rPr>
    </w:lvl>
    <w:lvl w:ilvl="4">
      <w:start w:val="1"/>
      <w:numFmt w:val="bullet"/>
      <w:lvlText w:val=""/>
      <w:lvlJc w:val="left"/>
      <w:pPr>
        <w:ind w:left="1225" w:hanging="245"/>
      </w:pPr>
      <w:rPr>
        <w:rFonts w:ascii="Symbol" w:hAnsi="Symbol" w:hint="default"/>
        <w:color w:val="B43412" w:themeColor="accent1" w:themeShade="BF"/>
        <w:sz w:val="12"/>
      </w:rPr>
    </w:lvl>
    <w:lvl w:ilvl="5">
      <w:start w:val="1"/>
      <w:numFmt w:val="bullet"/>
      <w:lvlText w:val=""/>
      <w:lvlJc w:val="left"/>
      <w:pPr>
        <w:ind w:left="1470" w:hanging="245"/>
      </w:pPr>
      <w:rPr>
        <w:rFonts w:ascii="Symbol" w:hAnsi="Symbol" w:hint="default"/>
        <w:color w:val="B22600" w:themeColor="accent6"/>
        <w:sz w:val="12"/>
      </w:rPr>
    </w:lvl>
    <w:lvl w:ilvl="6">
      <w:start w:val="1"/>
      <w:numFmt w:val="bullet"/>
      <w:lvlText w:val=""/>
      <w:lvlJc w:val="left"/>
      <w:pPr>
        <w:ind w:left="1715" w:hanging="245"/>
      </w:pPr>
      <w:rPr>
        <w:rFonts w:ascii="Symbol" w:hAnsi="Symbol" w:hint="default"/>
        <w:color w:val="B22600" w:themeColor="accent6"/>
        <w:sz w:val="12"/>
      </w:rPr>
    </w:lvl>
    <w:lvl w:ilvl="7">
      <w:start w:val="1"/>
      <w:numFmt w:val="bullet"/>
      <w:lvlText w:val=""/>
      <w:lvlJc w:val="left"/>
      <w:pPr>
        <w:ind w:left="1960" w:hanging="245"/>
      </w:pPr>
      <w:rPr>
        <w:rFonts w:ascii="Symbol" w:hAnsi="Symbol" w:hint="default"/>
        <w:color w:val="B22600" w:themeColor="accent6"/>
        <w:sz w:val="12"/>
      </w:rPr>
    </w:lvl>
    <w:lvl w:ilvl="8">
      <w:start w:val="1"/>
      <w:numFmt w:val="bullet"/>
      <w:lvlText w:val=""/>
      <w:lvlJc w:val="left"/>
      <w:pPr>
        <w:ind w:left="2205" w:hanging="245"/>
      </w:pPr>
      <w:rPr>
        <w:rFonts w:ascii="Symbol" w:hAnsi="Symbol" w:hint="default"/>
        <w:color w:val="B22600" w:themeColor="accent6"/>
        <w:sz w:val="12"/>
      </w:rPr>
    </w:lvl>
  </w:abstractNum>
  <w:abstractNum w:abstractNumId="3" w15:restartNumberingAfterBreak="0">
    <w:nsid w:val="12FD31CE"/>
    <w:multiLevelType w:val="hybridMultilevel"/>
    <w:tmpl w:val="918C42D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75143F1"/>
    <w:multiLevelType w:val="hybridMultilevel"/>
    <w:tmpl w:val="5FE696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97E3499"/>
    <w:multiLevelType w:val="multilevel"/>
    <w:tmpl w:val="85C08436"/>
    <w:styleLink w:val="NummerierteLis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05046" w:themeColor="text2"/>
      </w:rPr>
    </w:lvl>
    <w:lvl w:ilvl="2">
      <w:start w:val="1"/>
      <w:numFmt w:val="lowerRoman"/>
      <w:lvlText w:val="%3)"/>
      <w:lvlJc w:val="left"/>
      <w:pPr>
        <w:ind w:left="864" w:hanging="288"/>
      </w:pPr>
      <w:rPr>
        <w:rFonts w:hint="default"/>
        <w:color w:val="505046" w:themeColor="text2"/>
      </w:rPr>
    </w:lvl>
    <w:lvl w:ilvl="3">
      <w:start w:val="1"/>
      <w:numFmt w:val="decimal"/>
      <w:lvlText w:val="(%4)"/>
      <w:lvlJc w:val="left"/>
      <w:pPr>
        <w:ind w:left="1152" w:hanging="288"/>
      </w:pPr>
      <w:rPr>
        <w:rFonts w:hint="default"/>
        <w:color w:val="505046" w:themeColor="text2"/>
      </w:rPr>
    </w:lvl>
    <w:lvl w:ilvl="4">
      <w:start w:val="1"/>
      <w:numFmt w:val="lowerLetter"/>
      <w:lvlText w:val="(%5)"/>
      <w:lvlJc w:val="left"/>
      <w:pPr>
        <w:ind w:left="1440" w:hanging="288"/>
      </w:pPr>
      <w:rPr>
        <w:rFonts w:hint="default"/>
        <w:color w:val="505046" w:themeColor="text2"/>
      </w:rPr>
    </w:lvl>
    <w:lvl w:ilvl="5">
      <w:start w:val="1"/>
      <w:numFmt w:val="lowerRoman"/>
      <w:lvlText w:val="(%6)"/>
      <w:lvlJc w:val="left"/>
      <w:pPr>
        <w:ind w:left="1728" w:hanging="288"/>
      </w:pPr>
      <w:rPr>
        <w:rFonts w:hint="default"/>
        <w:color w:val="505046" w:themeColor="text2"/>
      </w:rPr>
    </w:lvl>
    <w:lvl w:ilvl="6">
      <w:start w:val="1"/>
      <w:numFmt w:val="decimal"/>
      <w:lvlText w:val="%7."/>
      <w:lvlJc w:val="left"/>
      <w:pPr>
        <w:ind w:left="2016" w:hanging="288"/>
      </w:pPr>
      <w:rPr>
        <w:rFonts w:hint="default"/>
        <w:color w:val="505046" w:themeColor="text2"/>
      </w:rPr>
    </w:lvl>
    <w:lvl w:ilvl="7">
      <w:start w:val="1"/>
      <w:numFmt w:val="lowerLetter"/>
      <w:lvlText w:val="%8."/>
      <w:lvlJc w:val="left"/>
      <w:pPr>
        <w:ind w:left="2304" w:hanging="288"/>
      </w:pPr>
      <w:rPr>
        <w:rFonts w:hint="default"/>
        <w:color w:val="505046" w:themeColor="text2"/>
      </w:rPr>
    </w:lvl>
    <w:lvl w:ilvl="8">
      <w:start w:val="1"/>
      <w:numFmt w:val="lowerRoman"/>
      <w:lvlText w:val="%9."/>
      <w:lvlJc w:val="left"/>
      <w:pPr>
        <w:ind w:left="2592" w:hanging="288"/>
      </w:pPr>
      <w:rPr>
        <w:rFonts w:hint="default"/>
        <w:color w:val="505046" w:themeColor="text2"/>
      </w:rPr>
    </w:lvl>
  </w:abstractNum>
  <w:abstractNum w:abstractNumId="6" w15:restartNumberingAfterBreak="0">
    <w:nsid w:val="201C0C0A"/>
    <w:multiLevelType w:val="hybridMultilevel"/>
    <w:tmpl w:val="3E5A7EE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6E96184"/>
    <w:multiLevelType w:val="hybridMultilevel"/>
    <w:tmpl w:val="6CA4337C"/>
    <w:lvl w:ilvl="0" w:tplc="D5D4E19A">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298341EE"/>
    <w:multiLevelType w:val="hybridMultilevel"/>
    <w:tmpl w:val="1CBA95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32746EC"/>
    <w:multiLevelType w:val="hybridMultilevel"/>
    <w:tmpl w:val="383A7C52"/>
    <w:lvl w:ilvl="0" w:tplc="4FF0037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E505E6B"/>
    <w:multiLevelType w:val="hybridMultilevel"/>
    <w:tmpl w:val="014ADD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7980053"/>
    <w:multiLevelType w:val="hybridMultilevel"/>
    <w:tmpl w:val="473AD8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AE402D4"/>
    <w:multiLevelType w:val="hybridMultilevel"/>
    <w:tmpl w:val="5856581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5AF17D7"/>
    <w:multiLevelType w:val="hybridMultilevel"/>
    <w:tmpl w:val="7548CA80"/>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4" w15:restartNumberingAfterBreak="0">
    <w:nsid w:val="784376AE"/>
    <w:multiLevelType w:val="hybridMultilevel"/>
    <w:tmpl w:val="AA6471D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7D545DAD"/>
    <w:multiLevelType w:val="hybridMultilevel"/>
    <w:tmpl w:val="F14CAB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76950786">
    <w:abstractNumId w:val="2"/>
  </w:num>
  <w:num w:numId="2" w16cid:durableId="1914241632">
    <w:abstractNumId w:val="5"/>
  </w:num>
  <w:num w:numId="3" w16cid:durableId="548226931">
    <w:abstractNumId w:val="2"/>
  </w:num>
  <w:num w:numId="4" w16cid:durableId="1125779557">
    <w:abstractNumId w:val="5"/>
  </w:num>
  <w:num w:numId="5" w16cid:durableId="1222911018">
    <w:abstractNumId w:val="2"/>
  </w:num>
  <w:num w:numId="6" w16cid:durableId="1891913784">
    <w:abstractNumId w:val="5"/>
  </w:num>
  <w:num w:numId="7" w16cid:durableId="1219971105">
    <w:abstractNumId w:val="9"/>
  </w:num>
  <w:num w:numId="8" w16cid:durableId="837114858">
    <w:abstractNumId w:val="10"/>
  </w:num>
  <w:num w:numId="9" w16cid:durableId="1926183005">
    <w:abstractNumId w:val="0"/>
  </w:num>
  <w:num w:numId="10" w16cid:durableId="2042124720">
    <w:abstractNumId w:val="7"/>
  </w:num>
  <w:num w:numId="11" w16cid:durableId="1124037222">
    <w:abstractNumId w:val="15"/>
  </w:num>
  <w:num w:numId="12" w16cid:durableId="605969629">
    <w:abstractNumId w:val="3"/>
  </w:num>
  <w:num w:numId="13" w16cid:durableId="587737608">
    <w:abstractNumId w:val="12"/>
  </w:num>
  <w:num w:numId="14" w16cid:durableId="1657495570">
    <w:abstractNumId w:val="11"/>
  </w:num>
  <w:num w:numId="15" w16cid:durableId="534123753">
    <w:abstractNumId w:val="13"/>
  </w:num>
  <w:num w:numId="16" w16cid:durableId="855189666">
    <w:abstractNumId w:val="14"/>
  </w:num>
  <w:num w:numId="17" w16cid:durableId="399715317">
    <w:abstractNumId w:val="1"/>
  </w:num>
  <w:num w:numId="18" w16cid:durableId="212664977">
    <w:abstractNumId w:val="4"/>
  </w:num>
  <w:num w:numId="19" w16cid:durableId="1565985639">
    <w:abstractNumId w:val="8"/>
  </w:num>
  <w:num w:numId="20" w16cid:durableId="19282975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F2"/>
    <w:rsid w:val="0001720C"/>
    <w:rsid w:val="00021F11"/>
    <w:rsid w:val="00024B68"/>
    <w:rsid w:val="0007107F"/>
    <w:rsid w:val="000918F4"/>
    <w:rsid w:val="000B0BF7"/>
    <w:rsid w:val="000B6866"/>
    <w:rsid w:val="00117104"/>
    <w:rsid w:val="00127A5A"/>
    <w:rsid w:val="00134883"/>
    <w:rsid w:val="00136A9E"/>
    <w:rsid w:val="00160ABE"/>
    <w:rsid w:val="0016662C"/>
    <w:rsid w:val="0018409D"/>
    <w:rsid w:val="00185F49"/>
    <w:rsid w:val="001A227F"/>
    <w:rsid w:val="001F5594"/>
    <w:rsid w:val="002072B1"/>
    <w:rsid w:val="00207C60"/>
    <w:rsid w:val="002115ED"/>
    <w:rsid w:val="00231636"/>
    <w:rsid w:val="00233160"/>
    <w:rsid w:val="00237B97"/>
    <w:rsid w:val="00293F13"/>
    <w:rsid w:val="002C446D"/>
    <w:rsid w:val="002F3952"/>
    <w:rsid w:val="00302C89"/>
    <w:rsid w:val="003157A7"/>
    <w:rsid w:val="00364946"/>
    <w:rsid w:val="00365008"/>
    <w:rsid w:val="003854F0"/>
    <w:rsid w:val="003924C0"/>
    <w:rsid w:val="00396564"/>
    <w:rsid w:val="003C19F2"/>
    <w:rsid w:val="004406E3"/>
    <w:rsid w:val="00471D2E"/>
    <w:rsid w:val="004A2647"/>
    <w:rsid w:val="004C16F1"/>
    <w:rsid w:val="004D2610"/>
    <w:rsid w:val="004E2A82"/>
    <w:rsid w:val="004E467A"/>
    <w:rsid w:val="004F4332"/>
    <w:rsid w:val="00503CDE"/>
    <w:rsid w:val="005466B0"/>
    <w:rsid w:val="0056519B"/>
    <w:rsid w:val="005734B0"/>
    <w:rsid w:val="00595419"/>
    <w:rsid w:val="005A03FA"/>
    <w:rsid w:val="005C014C"/>
    <w:rsid w:val="005C12A6"/>
    <w:rsid w:val="005C34D3"/>
    <w:rsid w:val="005C7900"/>
    <w:rsid w:val="005D04D3"/>
    <w:rsid w:val="0062531C"/>
    <w:rsid w:val="00637C92"/>
    <w:rsid w:val="006632D0"/>
    <w:rsid w:val="006A7D20"/>
    <w:rsid w:val="006B6B44"/>
    <w:rsid w:val="006D7584"/>
    <w:rsid w:val="006E1BCB"/>
    <w:rsid w:val="006E5141"/>
    <w:rsid w:val="0071271F"/>
    <w:rsid w:val="00732C1D"/>
    <w:rsid w:val="00751A3A"/>
    <w:rsid w:val="00753617"/>
    <w:rsid w:val="007576EC"/>
    <w:rsid w:val="00775255"/>
    <w:rsid w:val="007757E0"/>
    <w:rsid w:val="00781E4F"/>
    <w:rsid w:val="007944F2"/>
    <w:rsid w:val="0079674A"/>
    <w:rsid w:val="007B4223"/>
    <w:rsid w:val="007C1386"/>
    <w:rsid w:val="007D7A55"/>
    <w:rsid w:val="007E6C33"/>
    <w:rsid w:val="0080387F"/>
    <w:rsid w:val="008531A1"/>
    <w:rsid w:val="00863DAF"/>
    <w:rsid w:val="008942B4"/>
    <w:rsid w:val="00902B58"/>
    <w:rsid w:val="00903140"/>
    <w:rsid w:val="00903247"/>
    <w:rsid w:val="00914370"/>
    <w:rsid w:val="009318C9"/>
    <w:rsid w:val="009325FE"/>
    <w:rsid w:val="00976388"/>
    <w:rsid w:val="00985A0F"/>
    <w:rsid w:val="009926D8"/>
    <w:rsid w:val="009A0C07"/>
    <w:rsid w:val="009B5145"/>
    <w:rsid w:val="009D65C0"/>
    <w:rsid w:val="009D7554"/>
    <w:rsid w:val="009E652D"/>
    <w:rsid w:val="009F7149"/>
    <w:rsid w:val="00A075D1"/>
    <w:rsid w:val="00A32BFD"/>
    <w:rsid w:val="00A50C04"/>
    <w:rsid w:val="00A537D2"/>
    <w:rsid w:val="00A70001"/>
    <w:rsid w:val="00AB45E0"/>
    <w:rsid w:val="00AE0E1D"/>
    <w:rsid w:val="00AF74C6"/>
    <w:rsid w:val="00B01968"/>
    <w:rsid w:val="00B06915"/>
    <w:rsid w:val="00B14B91"/>
    <w:rsid w:val="00B21CE4"/>
    <w:rsid w:val="00B307C6"/>
    <w:rsid w:val="00B3261B"/>
    <w:rsid w:val="00B43F2E"/>
    <w:rsid w:val="00B838A6"/>
    <w:rsid w:val="00B87E52"/>
    <w:rsid w:val="00B9030A"/>
    <w:rsid w:val="00B938AA"/>
    <w:rsid w:val="00BA741C"/>
    <w:rsid w:val="00BB57BE"/>
    <w:rsid w:val="00BB78AD"/>
    <w:rsid w:val="00BC6DED"/>
    <w:rsid w:val="00BF0668"/>
    <w:rsid w:val="00BF59AF"/>
    <w:rsid w:val="00C15C7B"/>
    <w:rsid w:val="00C23684"/>
    <w:rsid w:val="00C307E5"/>
    <w:rsid w:val="00C30845"/>
    <w:rsid w:val="00C367F6"/>
    <w:rsid w:val="00C37488"/>
    <w:rsid w:val="00C37996"/>
    <w:rsid w:val="00C55D2D"/>
    <w:rsid w:val="00CD04D6"/>
    <w:rsid w:val="00CE1A85"/>
    <w:rsid w:val="00CE66A3"/>
    <w:rsid w:val="00D312BA"/>
    <w:rsid w:val="00D36E36"/>
    <w:rsid w:val="00D50EEA"/>
    <w:rsid w:val="00D528CD"/>
    <w:rsid w:val="00D61523"/>
    <w:rsid w:val="00D67D14"/>
    <w:rsid w:val="00D97926"/>
    <w:rsid w:val="00DA4CFD"/>
    <w:rsid w:val="00DA76BA"/>
    <w:rsid w:val="00DB018E"/>
    <w:rsid w:val="00DB4DDA"/>
    <w:rsid w:val="00DB7C06"/>
    <w:rsid w:val="00DC3AD5"/>
    <w:rsid w:val="00E07D49"/>
    <w:rsid w:val="00E213AC"/>
    <w:rsid w:val="00E373B2"/>
    <w:rsid w:val="00E467A4"/>
    <w:rsid w:val="00E5226A"/>
    <w:rsid w:val="00E65A58"/>
    <w:rsid w:val="00E701C0"/>
    <w:rsid w:val="00EB37F2"/>
    <w:rsid w:val="00EB5AA8"/>
    <w:rsid w:val="00EC3EBA"/>
    <w:rsid w:val="00F01873"/>
    <w:rsid w:val="00F164E3"/>
    <w:rsid w:val="00F17982"/>
    <w:rsid w:val="00F206A4"/>
    <w:rsid w:val="00F27E43"/>
    <w:rsid w:val="00F67820"/>
    <w:rsid w:val="00F86247"/>
    <w:rsid w:val="00FA530F"/>
    <w:rsid w:val="00FE0ADB"/>
    <w:rsid w:val="00FE1AF0"/>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7CC828"/>
  <w15:docId w15:val="{81A52586-274D-42AB-B392-F02757ABC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564"/>
    <w:pPr>
      <w:spacing w:after="0"/>
    </w:pPr>
  </w:style>
  <w:style w:type="paragraph" w:styleId="Heading1">
    <w:name w:val="heading 1"/>
    <w:basedOn w:val="Normal"/>
    <w:next w:val="Normal"/>
    <w:link w:val="Heading1Char"/>
    <w:uiPriority w:val="9"/>
    <w:qFormat/>
    <w:rsid w:val="00EB37F2"/>
    <w:pPr>
      <w:keepNext/>
      <w:keepLines/>
      <w:spacing w:before="480"/>
      <w:outlineLvl w:val="0"/>
    </w:pPr>
    <w:rPr>
      <w:rFonts w:asciiTheme="majorHAnsi" w:eastAsiaTheme="majorEastAsia" w:hAnsiTheme="majorHAnsi" w:cstheme="majorBidi"/>
      <w:b/>
      <w:bCs/>
      <w:color w:val="B43412" w:themeColor="accent1" w:themeShade="BF"/>
      <w:sz w:val="28"/>
      <w:szCs w:val="28"/>
    </w:rPr>
  </w:style>
  <w:style w:type="paragraph" w:styleId="Heading2">
    <w:name w:val="heading 2"/>
    <w:basedOn w:val="Normal"/>
    <w:next w:val="Normal"/>
    <w:link w:val="Heading2Char"/>
    <w:uiPriority w:val="9"/>
    <w:unhideWhenUsed/>
    <w:qFormat/>
    <w:rsid w:val="00EB37F2"/>
    <w:pPr>
      <w:keepNext/>
      <w:keepLines/>
      <w:spacing w:before="20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rsid w:val="00EB37F2"/>
    <w:pPr>
      <w:keepNext/>
      <w:keepLines/>
      <w:spacing w:before="200"/>
      <w:outlineLvl w:val="2"/>
    </w:pPr>
    <w:rPr>
      <w:rFonts w:asciiTheme="majorHAnsi" w:eastAsiaTheme="majorEastAsia" w:hAnsiTheme="majorHAnsi" w:cstheme="majorBidi"/>
      <w:b/>
      <w:bCs/>
      <w:color w:val="E84C22" w:themeColor="accent1"/>
    </w:rPr>
  </w:style>
  <w:style w:type="paragraph" w:styleId="Heading4">
    <w:name w:val="heading 4"/>
    <w:basedOn w:val="Normal"/>
    <w:next w:val="Normal"/>
    <w:link w:val="Heading4Char"/>
    <w:uiPriority w:val="9"/>
    <w:unhideWhenUsed/>
    <w:qFormat/>
    <w:rsid w:val="00EB37F2"/>
    <w:pPr>
      <w:keepNext/>
      <w:keepLines/>
      <w:spacing w:before="200"/>
      <w:outlineLvl w:val="3"/>
    </w:pPr>
    <w:rPr>
      <w:rFonts w:asciiTheme="majorHAnsi" w:eastAsiaTheme="majorEastAsia" w:hAnsiTheme="majorHAnsi" w:cstheme="majorBidi"/>
      <w:b/>
      <w:bCs/>
      <w:i/>
      <w:iCs/>
      <w:color w:val="E84C22" w:themeColor="accent1"/>
    </w:rPr>
  </w:style>
  <w:style w:type="paragraph" w:styleId="Heading5">
    <w:name w:val="heading 5"/>
    <w:basedOn w:val="Normal"/>
    <w:next w:val="Normal"/>
    <w:link w:val="Heading5Char"/>
    <w:uiPriority w:val="9"/>
    <w:semiHidden/>
    <w:unhideWhenUsed/>
    <w:qFormat/>
    <w:rsid w:val="00EB37F2"/>
    <w:pPr>
      <w:keepNext/>
      <w:keepLines/>
      <w:spacing w:before="200"/>
      <w:outlineLvl w:val="4"/>
    </w:pPr>
    <w:rPr>
      <w:rFonts w:asciiTheme="majorHAnsi" w:eastAsiaTheme="majorEastAsia" w:hAnsiTheme="majorHAnsi" w:cstheme="majorBidi"/>
      <w:color w:val="77230C" w:themeColor="accent1" w:themeShade="7F"/>
    </w:rPr>
  </w:style>
  <w:style w:type="paragraph" w:styleId="Heading6">
    <w:name w:val="heading 6"/>
    <w:basedOn w:val="Normal"/>
    <w:next w:val="Normal"/>
    <w:link w:val="Heading6Char"/>
    <w:uiPriority w:val="9"/>
    <w:semiHidden/>
    <w:unhideWhenUsed/>
    <w:qFormat/>
    <w:rsid w:val="00EB37F2"/>
    <w:pPr>
      <w:keepNext/>
      <w:keepLines/>
      <w:spacing w:before="200"/>
      <w:outlineLvl w:val="5"/>
    </w:pPr>
    <w:rPr>
      <w:rFonts w:asciiTheme="majorHAnsi" w:eastAsiaTheme="majorEastAsia" w:hAnsiTheme="majorHAnsi" w:cstheme="majorBidi"/>
      <w:i/>
      <w:iCs/>
      <w:color w:val="77230C" w:themeColor="accent1" w:themeShade="7F"/>
    </w:rPr>
  </w:style>
  <w:style w:type="paragraph" w:styleId="Heading7">
    <w:name w:val="heading 7"/>
    <w:basedOn w:val="Normal"/>
    <w:next w:val="Normal"/>
    <w:link w:val="Heading7Char"/>
    <w:uiPriority w:val="9"/>
    <w:semiHidden/>
    <w:unhideWhenUsed/>
    <w:qFormat/>
    <w:rsid w:val="00EB37F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37F2"/>
    <w:pPr>
      <w:keepNext/>
      <w:keepLines/>
      <w:spacing w:before="20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rsid w:val="00EB37F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F2"/>
    <w:rPr>
      <w:rFonts w:asciiTheme="majorHAnsi" w:eastAsiaTheme="majorEastAsia" w:hAnsiTheme="majorHAnsi" w:cstheme="majorBidi"/>
      <w:b/>
      <w:bCs/>
      <w:color w:val="B43412" w:themeColor="accent1" w:themeShade="BF"/>
      <w:sz w:val="28"/>
      <w:szCs w:val="28"/>
    </w:rPr>
  </w:style>
  <w:style w:type="character" w:customStyle="1" w:styleId="Heading2Char">
    <w:name w:val="Heading 2 Char"/>
    <w:basedOn w:val="DefaultParagraphFont"/>
    <w:link w:val="Heading2"/>
    <w:uiPriority w:val="9"/>
    <w:rsid w:val="00EB37F2"/>
    <w:rPr>
      <w:rFonts w:asciiTheme="majorHAnsi" w:eastAsiaTheme="majorEastAsia" w:hAnsiTheme="majorHAnsi" w:cstheme="majorBidi"/>
      <w:b/>
      <w:bCs/>
      <w:color w:val="E84C22" w:themeColor="accent1"/>
      <w:sz w:val="26"/>
      <w:szCs w:val="26"/>
    </w:rPr>
  </w:style>
  <w:style w:type="paragraph" w:styleId="Title">
    <w:name w:val="Title"/>
    <w:basedOn w:val="Normal"/>
    <w:next w:val="Normal"/>
    <w:link w:val="TitleChar"/>
    <w:uiPriority w:val="10"/>
    <w:qFormat/>
    <w:rsid w:val="00EB37F2"/>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leChar">
    <w:name w:val="Title Char"/>
    <w:basedOn w:val="DefaultParagraphFont"/>
    <w:link w:val="Title"/>
    <w:uiPriority w:val="10"/>
    <w:rsid w:val="00EB37F2"/>
    <w:rPr>
      <w:rFonts w:asciiTheme="majorHAnsi" w:eastAsiaTheme="majorEastAsia" w:hAnsiTheme="majorHAnsi" w:cstheme="majorBidi"/>
      <w:color w:val="3B3B34" w:themeColor="text2" w:themeShade="BF"/>
      <w:spacing w:val="5"/>
      <w:sz w:val="52"/>
      <w:szCs w:val="52"/>
    </w:rPr>
  </w:style>
  <w:style w:type="paragraph" w:styleId="Subtitle">
    <w:name w:val="Subtitle"/>
    <w:basedOn w:val="Normal"/>
    <w:next w:val="Normal"/>
    <w:link w:val="SubtitleChar"/>
    <w:uiPriority w:val="11"/>
    <w:qFormat/>
    <w:rsid w:val="00EB37F2"/>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ubtitleChar">
    <w:name w:val="Subtitle Char"/>
    <w:basedOn w:val="DefaultParagraphFont"/>
    <w:link w:val="Subtitle"/>
    <w:uiPriority w:val="11"/>
    <w:rsid w:val="00EB37F2"/>
    <w:rPr>
      <w:rFonts w:asciiTheme="majorHAnsi" w:eastAsiaTheme="majorEastAsia" w:hAnsiTheme="majorHAnsi" w:cstheme="majorBidi"/>
      <w:i/>
      <w:iCs/>
      <w:color w:val="E84C22" w:themeColor="accent1"/>
      <w:spacing w:val="15"/>
      <w:sz w:val="24"/>
      <w:szCs w:val="24"/>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3B3B34" w:themeColor="text2" w:themeShade="BF"/>
      <w:sz w:val="16"/>
      <w:szCs w:val="16"/>
    </w:rPr>
  </w:style>
  <w:style w:type="character" w:styleId="BookTitle">
    <w:name w:val="Book Title"/>
    <w:basedOn w:val="DefaultParagraphFont"/>
    <w:uiPriority w:val="33"/>
    <w:qFormat/>
    <w:rsid w:val="00EB37F2"/>
    <w:rPr>
      <w:b/>
      <w:bCs/>
      <w:smallCaps/>
      <w:spacing w:val="5"/>
    </w:rPr>
  </w:style>
  <w:style w:type="numbering" w:customStyle="1" w:styleId="Aufzhlung">
    <w:name w:val="Aufzählung"/>
    <w:uiPriority w:val="99"/>
    <w:pPr>
      <w:numPr>
        <w:numId w:val="1"/>
      </w:numPr>
    </w:pPr>
  </w:style>
  <w:style w:type="paragraph" w:styleId="Caption">
    <w:name w:val="caption"/>
    <w:basedOn w:val="Normal"/>
    <w:next w:val="Normal"/>
    <w:uiPriority w:val="35"/>
    <w:unhideWhenUsed/>
    <w:qFormat/>
    <w:rsid w:val="00396564"/>
    <w:pPr>
      <w:spacing w:line="240" w:lineRule="auto"/>
    </w:pPr>
    <w:rPr>
      <w:bCs/>
      <w:i/>
      <w:color w:val="E84C22" w:themeColor="accent1"/>
      <w:sz w:val="18"/>
      <w:szCs w:val="18"/>
    </w:rPr>
  </w:style>
  <w:style w:type="character" w:styleId="Emphasis">
    <w:name w:val="Emphasis"/>
    <w:basedOn w:val="DefaultParagraphFont"/>
    <w:uiPriority w:val="20"/>
    <w:qFormat/>
    <w:rsid w:val="00EB37F2"/>
    <w:rPr>
      <w:i/>
      <w:iCs/>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rFonts w:cstheme="minorHAnsi"/>
      <w:color w:val="3B3B34" w:themeColor="text2" w:themeShade="BF"/>
      <w:sz w:val="20"/>
      <w:szCs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rFonts w:cstheme="minorHAnsi"/>
      <w:color w:val="3B3B34" w:themeColor="text2" w:themeShade="BF"/>
      <w:sz w:val="20"/>
      <w:szCs w:val="20"/>
    </w:rPr>
  </w:style>
  <w:style w:type="character" w:customStyle="1" w:styleId="Heading3Char">
    <w:name w:val="Heading 3 Char"/>
    <w:basedOn w:val="DefaultParagraphFont"/>
    <w:link w:val="Heading3"/>
    <w:uiPriority w:val="9"/>
    <w:rsid w:val="00EB37F2"/>
    <w:rPr>
      <w:rFonts w:asciiTheme="majorHAnsi" w:eastAsiaTheme="majorEastAsia" w:hAnsiTheme="majorHAnsi" w:cstheme="majorBidi"/>
      <w:b/>
      <w:bCs/>
      <w:color w:val="E84C22" w:themeColor="accent1"/>
    </w:rPr>
  </w:style>
  <w:style w:type="character" w:customStyle="1" w:styleId="Heading4Char">
    <w:name w:val="Heading 4 Char"/>
    <w:basedOn w:val="DefaultParagraphFont"/>
    <w:link w:val="Heading4"/>
    <w:uiPriority w:val="9"/>
    <w:rsid w:val="00EB37F2"/>
    <w:rPr>
      <w:rFonts w:asciiTheme="majorHAnsi" w:eastAsiaTheme="majorEastAsia" w:hAnsiTheme="majorHAnsi" w:cstheme="majorBidi"/>
      <w:b/>
      <w:bCs/>
      <w:i/>
      <w:iCs/>
      <w:color w:val="E84C22" w:themeColor="accent1"/>
    </w:rPr>
  </w:style>
  <w:style w:type="character" w:customStyle="1" w:styleId="Heading5Char">
    <w:name w:val="Heading 5 Char"/>
    <w:basedOn w:val="DefaultParagraphFont"/>
    <w:link w:val="Heading5"/>
    <w:uiPriority w:val="9"/>
    <w:semiHidden/>
    <w:rsid w:val="00EB37F2"/>
    <w:rPr>
      <w:rFonts w:asciiTheme="majorHAnsi" w:eastAsiaTheme="majorEastAsia" w:hAnsiTheme="majorHAnsi" w:cstheme="majorBidi"/>
      <w:color w:val="77230C" w:themeColor="accent1" w:themeShade="7F"/>
    </w:rPr>
  </w:style>
  <w:style w:type="character" w:customStyle="1" w:styleId="Heading6Char">
    <w:name w:val="Heading 6 Char"/>
    <w:basedOn w:val="DefaultParagraphFont"/>
    <w:link w:val="Heading6"/>
    <w:uiPriority w:val="9"/>
    <w:semiHidden/>
    <w:rsid w:val="00EB37F2"/>
    <w:rPr>
      <w:rFonts w:asciiTheme="majorHAnsi" w:eastAsiaTheme="majorEastAsia" w:hAnsiTheme="majorHAnsi" w:cstheme="majorBidi"/>
      <w:i/>
      <w:iCs/>
      <w:color w:val="77230C" w:themeColor="accent1" w:themeShade="7F"/>
    </w:rPr>
  </w:style>
  <w:style w:type="character" w:customStyle="1" w:styleId="Heading7Char">
    <w:name w:val="Heading 7 Char"/>
    <w:basedOn w:val="DefaultParagraphFont"/>
    <w:link w:val="Heading7"/>
    <w:uiPriority w:val="9"/>
    <w:semiHidden/>
    <w:rsid w:val="00EB37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37F2"/>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sid w:val="00EB37F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EB37F2"/>
    <w:rPr>
      <w:b/>
      <w:bCs/>
      <w:i/>
      <w:iCs/>
      <w:color w:val="E84C22" w:themeColor="accent1"/>
    </w:rPr>
  </w:style>
  <w:style w:type="paragraph" w:styleId="Quote">
    <w:name w:val="Quote"/>
    <w:basedOn w:val="Normal"/>
    <w:next w:val="Normal"/>
    <w:link w:val="QuoteChar"/>
    <w:uiPriority w:val="29"/>
    <w:qFormat/>
    <w:rsid w:val="00EB37F2"/>
    <w:rPr>
      <w:i/>
      <w:iCs/>
      <w:color w:val="000000" w:themeColor="text1"/>
    </w:rPr>
  </w:style>
  <w:style w:type="character" w:customStyle="1" w:styleId="QuoteChar">
    <w:name w:val="Quote Char"/>
    <w:basedOn w:val="DefaultParagraphFont"/>
    <w:link w:val="Quote"/>
    <w:uiPriority w:val="29"/>
    <w:rsid w:val="00EB37F2"/>
    <w:rPr>
      <w:i/>
      <w:iCs/>
      <w:color w:val="000000" w:themeColor="text1"/>
    </w:rPr>
  </w:style>
  <w:style w:type="paragraph" w:styleId="IntenseQuote">
    <w:name w:val="Intense Quote"/>
    <w:basedOn w:val="Normal"/>
    <w:next w:val="Normal"/>
    <w:link w:val="IntenseQuoteChar"/>
    <w:uiPriority w:val="30"/>
    <w:qFormat/>
    <w:rsid w:val="00EB37F2"/>
    <w:pPr>
      <w:pBdr>
        <w:bottom w:val="single" w:sz="4" w:space="4" w:color="E84C22" w:themeColor="accent1"/>
      </w:pBdr>
      <w:spacing w:before="200" w:after="280"/>
      <w:ind w:left="936" w:right="936"/>
    </w:pPr>
    <w:rPr>
      <w:b/>
      <w:bCs/>
      <w:i/>
      <w:iCs/>
      <w:color w:val="E84C22" w:themeColor="accent1"/>
    </w:rPr>
  </w:style>
  <w:style w:type="character" w:customStyle="1" w:styleId="IntenseQuoteChar">
    <w:name w:val="Intense Quote Char"/>
    <w:basedOn w:val="DefaultParagraphFont"/>
    <w:link w:val="IntenseQuote"/>
    <w:uiPriority w:val="30"/>
    <w:rsid w:val="00EB37F2"/>
    <w:rPr>
      <w:b/>
      <w:bCs/>
      <w:i/>
      <w:iCs/>
      <w:color w:val="E84C22" w:themeColor="accent1"/>
    </w:rPr>
  </w:style>
  <w:style w:type="character" w:styleId="IntenseReference">
    <w:name w:val="Intense Reference"/>
    <w:basedOn w:val="DefaultParagraphFont"/>
    <w:uiPriority w:val="32"/>
    <w:qFormat/>
    <w:rsid w:val="00EB37F2"/>
    <w:rPr>
      <w:b/>
      <w:bCs/>
      <w:smallCaps/>
      <w:color w:val="FFBD47" w:themeColor="accent2"/>
      <w:spacing w:val="5"/>
      <w:u w:val="single"/>
    </w:rPr>
  </w:style>
  <w:style w:type="paragraph" w:styleId="ListParagraph">
    <w:name w:val="List Paragraph"/>
    <w:basedOn w:val="Normal"/>
    <w:uiPriority w:val="34"/>
    <w:qFormat/>
    <w:pPr>
      <w:ind w:left="720"/>
      <w:contextualSpacing/>
    </w:pPr>
  </w:style>
  <w:style w:type="paragraph" w:styleId="NormalIndent">
    <w:name w:val="Normal Indent"/>
    <w:basedOn w:val="Normal"/>
    <w:uiPriority w:val="99"/>
    <w:unhideWhenUsed/>
    <w:pPr>
      <w:ind w:left="720"/>
      <w:contextualSpacing/>
    </w:pPr>
  </w:style>
  <w:style w:type="numbering" w:customStyle="1" w:styleId="NummerierteListe">
    <w:name w:val="Nummerierte Liste"/>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sid w:val="00EB37F2"/>
    <w:rPr>
      <w:b/>
      <w:bCs/>
    </w:rPr>
  </w:style>
  <w:style w:type="character" w:styleId="SubtleEmphasis">
    <w:name w:val="Subtle Emphasis"/>
    <w:basedOn w:val="DefaultParagraphFont"/>
    <w:uiPriority w:val="19"/>
    <w:qFormat/>
    <w:rsid w:val="00EB37F2"/>
    <w:rPr>
      <w:i/>
      <w:iCs/>
      <w:color w:val="808080" w:themeColor="text1" w:themeTint="7F"/>
    </w:rPr>
  </w:style>
  <w:style w:type="character" w:styleId="SubtleReference">
    <w:name w:val="Subtle Reference"/>
    <w:basedOn w:val="DefaultParagraphFont"/>
    <w:uiPriority w:val="31"/>
    <w:qFormat/>
    <w:rsid w:val="00EB37F2"/>
    <w:rPr>
      <w:smallCaps/>
      <w:color w:val="FFBD47" w:themeColor="accent2"/>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B37F2"/>
    <w:pPr>
      <w:spacing w:after="0" w:line="240" w:lineRule="auto"/>
    </w:pPr>
  </w:style>
  <w:style w:type="paragraph" w:styleId="TOCHeading">
    <w:name w:val="TOC Heading"/>
    <w:basedOn w:val="Heading1"/>
    <w:next w:val="Normal"/>
    <w:uiPriority w:val="39"/>
    <w:unhideWhenUsed/>
    <w:qFormat/>
    <w:rsid w:val="00EB37F2"/>
    <w:pPr>
      <w:outlineLvl w:val="9"/>
    </w:pPr>
  </w:style>
  <w:style w:type="paragraph" w:styleId="TOC1">
    <w:name w:val="toc 1"/>
    <w:basedOn w:val="Normal"/>
    <w:next w:val="Normal"/>
    <w:autoRedefine/>
    <w:uiPriority w:val="39"/>
    <w:unhideWhenUsed/>
    <w:rsid w:val="006B6B44"/>
    <w:pPr>
      <w:spacing w:after="100"/>
    </w:pPr>
  </w:style>
  <w:style w:type="character" w:styleId="Hyperlink">
    <w:name w:val="Hyperlink"/>
    <w:basedOn w:val="DefaultParagraphFont"/>
    <w:uiPriority w:val="99"/>
    <w:unhideWhenUsed/>
    <w:rsid w:val="006B6B44"/>
    <w:rPr>
      <w:color w:val="CC9900" w:themeColor="hyperlink"/>
      <w:u w:val="single"/>
    </w:rPr>
  </w:style>
  <w:style w:type="table" w:styleId="GridTable1Light-Accent3">
    <w:name w:val="Grid Table 1 Light Accent 3"/>
    <w:basedOn w:val="TableNormal"/>
    <w:uiPriority w:val="46"/>
    <w:rsid w:val="00D61523"/>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61523"/>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color w:val="FFFFFF" w:themeColor="background1"/>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insideH w:val="nil"/>
          <w:insideV w:val="nil"/>
        </w:tcBorders>
        <w:shd w:val="clear" w:color="auto" w:fill="CC9900" w:themeFill="accent5"/>
      </w:tcPr>
    </w:tblStylePr>
    <w:tblStylePr w:type="lastRow">
      <w:rPr>
        <w:b/>
        <w:bCs/>
      </w:rPr>
      <w:tblPr/>
      <w:tcPr>
        <w:tcBorders>
          <w:top w:val="double" w:sz="4" w:space="0" w:color="CC9900" w:themeColor="accent5"/>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FootnoteText">
    <w:name w:val="footnote text"/>
    <w:basedOn w:val="Normal"/>
    <w:link w:val="FootnoteTextChar"/>
    <w:uiPriority w:val="99"/>
    <w:semiHidden/>
    <w:unhideWhenUsed/>
    <w:rsid w:val="0080387F"/>
    <w:pPr>
      <w:spacing w:line="240" w:lineRule="auto"/>
    </w:pPr>
    <w:rPr>
      <w:sz w:val="20"/>
      <w:szCs w:val="20"/>
    </w:rPr>
  </w:style>
  <w:style w:type="character" w:customStyle="1" w:styleId="FootnoteTextChar">
    <w:name w:val="Footnote Text Char"/>
    <w:basedOn w:val="DefaultParagraphFont"/>
    <w:link w:val="FootnoteText"/>
    <w:uiPriority w:val="99"/>
    <w:semiHidden/>
    <w:rsid w:val="0080387F"/>
    <w:rPr>
      <w:sz w:val="20"/>
      <w:szCs w:val="20"/>
    </w:rPr>
  </w:style>
  <w:style w:type="character" w:styleId="FootnoteReference">
    <w:name w:val="footnote reference"/>
    <w:basedOn w:val="DefaultParagraphFont"/>
    <w:uiPriority w:val="99"/>
    <w:semiHidden/>
    <w:unhideWhenUsed/>
    <w:rsid w:val="0080387F"/>
    <w:rPr>
      <w:vertAlign w:val="superscript"/>
    </w:rPr>
  </w:style>
  <w:style w:type="paragraph" w:styleId="Bibliography">
    <w:name w:val="Bibliography"/>
    <w:basedOn w:val="Normal"/>
    <w:next w:val="Normal"/>
    <w:uiPriority w:val="37"/>
    <w:unhideWhenUsed/>
    <w:rsid w:val="0018409D"/>
  </w:style>
  <w:style w:type="paragraph" w:styleId="TOC2">
    <w:name w:val="toc 2"/>
    <w:basedOn w:val="Normal"/>
    <w:next w:val="Normal"/>
    <w:autoRedefine/>
    <w:uiPriority w:val="39"/>
    <w:unhideWhenUsed/>
    <w:rsid w:val="00C307E5"/>
    <w:pPr>
      <w:spacing w:after="100"/>
      <w:ind w:left="220"/>
    </w:pPr>
  </w:style>
  <w:style w:type="paragraph" w:styleId="TableofFigures">
    <w:name w:val="table of figures"/>
    <w:basedOn w:val="Normal"/>
    <w:next w:val="Normal"/>
    <w:uiPriority w:val="99"/>
    <w:unhideWhenUsed/>
    <w:rsid w:val="00396564"/>
  </w:style>
  <w:style w:type="paragraph" w:styleId="TOC3">
    <w:name w:val="toc 3"/>
    <w:basedOn w:val="Normal"/>
    <w:next w:val="Normal"/>
    <w:autoRedefine/>
    <w:uiPriority w:val="39"/>
    <w:unhideWhenUsed/>
    <w:rsid w:val="007B42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96567">
      <w:bodyDiv w:val="1"/>
      <w:marLeft w:val="0"/>
      <w:marRight w:val="0"/>
      <w:marTop w:val="0"/>
      <w:marBottom w:val="0"/>
      <w:divBdr>
        <w:top w:val="none" w:sz="0" w:space="0" w:color="auto"/>
        <w:left w:val="none" w:sz="0" w:space="0" w:color="auto"/>
        <w:bottom w:val="none" w:sz="0" w:space="0" w:color="auto"/>
        <w:right w:val="none" w:sz="0" w:space="0" w:color="auto"/>
      </w:divBdr>
    </w:div>
    <w:div w:id="536546286">
      <w:bodyDiv w:val="1"/>
      <w:marLeft w:val="0"/>
      <w:marRight w:val="0"/>
      <w:marTop w:val="0"/>
      <w:marBottom w:val="0"/>
      <w:divBdr>
        <w:top w:val="none" w:sz="0" w:space="0" w:color="auto"/>
        <w:left w:val="none" w:sz="0" w:space="0" w:color="auto"/>
        <w:bottom w:val="none" w:sz="0" w:space="0" w:color="auto"/>
        <w:right w:val="none" w:sz="0" w:space="0" w:color="auto"/>
      </w:divBdr>
    </w:div>
    <w:div w:id="2049716117">
      <w:bodyDiv w:val="1"/>
      <w:marLeft w:val="0"/>
      <w:marRight w:val="0"/>
      <w:marTop w:val="0"/>
      <w:marBottom w:val="0"/>
      <w:divBdr>
        <w:top w:val="none" w:sz="0" w:space="0" w:color="auto"/>
        <w:left w:val="none" w:sz="0" w:space="0" w:color="auto"/>
        <w:bottom w:val="none" w:sz="0" w:space="0" w:color="auto"/>
        <w:right w:val="none" w:sz="0" w:space="0" w:color="auto"/>
      </w:divBdr>
    </w:div>
    <w:div w:id="209146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e%20Singer\AppData\Roaming\Microsoft\Templates\Bericht%20(Design%20Nere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0561443BEFF4ACAA02565A3E35FCBBA"/>
        <w:category>
          <w:name w:val="Allgemein"/>
          <w:gallery w:val="placeholder"/>
        </w:category>
        <w:types>
          <w:type w:val="bbPlcHdr"/>
        </w:types>
        <w:behaviors>
          <w:behavior w:val="content"/>
        </w:behaviors>
        <w:guid w:val="{4704E87D-986E-4F8E-9F96-0BB09F9D0146}"/>
      </w:docPartPr>
      <w:docPartBody>
        <w:p w:rsidR="002C101F" w:rsidRDefault="00302B04">
          <w:pPr>
            <w:pStyle w:val="60561443BEFF4ACAA02565A3E35FCBBA"/>
          </w:pPr>
          <w:r>
            <w:rPr>
              <w:rFonts w:asciiTheme="majorHAnsi" w:eastAsiaTheme="majorEastAsia" w:hAnsiTheme="majorHAnsi" w:cstheme="majorBidi"/>
              <w:smallCaps/>
              <w:color w:val="833C0B" w:themeColor="accent2" w:themeShade="80"/>
              <w:spacing w:val="20"/>
              <w:sz w:val="56"/>
              <w:szCs w:val="56"/>
              <w:lang w:val="de-DE"/>
            </w:rPr>
            <w:t>[Geben Sie den Titel des Dokuments ein]</w:t>
          </w:r>
        </w:p>
      </w:docPartBody>
    </w:docPart>
    <w:docPart>
      <w:docPartPr>
        <w:name w:val="D6013B9D85E442B48FD7B913B6244C41"/>
        <w:category>
          <w:name w:val="Allgemein"/>
          <w:gallery w:val="placeholder"/>
        </w:category>
        <w:types>
          <w:type w:val="bbPlcHdr"/>
        </w:types>
        <w:behaviors>
          <w:behavior w:val="content"/>
        </w:behaviors>
        <w:guid w:val="{59AE632A-9242-47A2-8955-EBB09EE0E4D6}"/>
      </w:docPartPr>
      <w:docPartBody>
        <w:p w:rsidR="002C101F" w:rsidRDefault="00302B04">
          <w:pPr>
            <w:pStyle w:val="D6013B9D85E442B48FD7B913B6244C41"/>
          </w:pPr>
          <w:r>
            <w:rPr>
              <w:i/>
              <w:iCs/>
              <w:color w:val="833C0B" w:themeColor="accent2" w:themeShade="80"/>
              <w:sz w:val="28"/>
              <w:szCs w:val="28"/>
              <w:lang w:val="de-DE"/>
            </w:rPr>
            <w:t>[Geben Sie den Untertitel des Dokuments ein]</w:t>
          </w:r>
        </w:p>
      </w:docPartBody>
    </w:docPart>
    <w:docPart>
      <w:docPartPr>
        <w:name w:val="2DCCE1736EE34F88841C6F98FF464521"/>
        <w:category>
          <w:name w:val="Allgemein"/>
          <w:gallery w:val="placeholder"/>
        </w:category>
        <w:types>
          <w:type w:val="bbPlcHdr"/>
        </w:types>
        <w:behaviors>
          <w:behavior w:val="content"/>
        </w:behaviors>
        <w:guid w:val="{4E4E36FB-270F-4DD2-ABC3-F3B76827B178}"/>
      </w:docPartPr>
      <w:docPartBody>
        <w:p w:rsidR="002C101F" w:rsidRDefault="00302B04">
          <w:pPr>
            <w:pStyle w:val="2DCCE1736EE34F88841C6F98FF464521"/>
          </w:pPr>
          <w:r>
            <w:rPr>
              <w:lang w:val="de-DE"/>
            </w:rPr>
            <w:t>[Geben Sie hier das Exposee für das Dokument ein. Das Exposee ist meist eine Kurzbeschreibung des Dokumentinhalts. Geben Sie hier das Exposee für das Dokument ein. Das Exposee ist meist eine Kurzbeschreibung des Dokumentinhalts.]</w:t>
          </w:r>
        </w:p>
      </w:docPartBody>
    </w:docPart>
    <w:docPart>
      <w:docPartPr>
        <w:name w:val="B4F400C7A9AF47B39EB5E2585B078D09"/>
        <w:category>
          <w:name w:val="Allgemein"/>
          <w:gallery w:val="placeholder"/>
        </w:category>
        <w:types>
          <w:type w:val="bbPlcHdr"/>
        </w:types>
        <w:behaviors>
          <w:behavior w:val="content"/>
        </w:behaviors>
        <w:guid w:val="{3AD9BEC4-2973-4294-B05A-0D78BCA7C1C3}"/>
      </w:docPartPr>
      <w:docPartBody>
        <w:p w:rsidR="002C101F" w:rsidRDefault="002D0DB0" w:rsidP="002D0DB0">
          <w:pPr>
            <w:pStyle w:val="B4F400C7A9AF47B39EB5E2585B078D09"/>
          </w:pPr>
          <w:r>
            <w:rPr>
              <w:lang w:val="de-DE"/>
            </w:rPr>
            <w:t>[Geben Sie den Titel des Dokuments ein]</w:t>
          </w:r>
        </w:p>
      </w:docPartBody>
    </w:docPart>
    <w:docPart>
      <w:docPartPr>
        <w:name w:val="901168A62F9F4AF98302DA22CD136D03"/>
        <w:category>
          <w:name w:val="Allgemein"/>
          <w:gallery w:val="placeholder"/>
        </w:category>
        <w:types>
          <w:type w:val="bbPlcHdr"/>
        </w:types>
        <w:behaviors>
          <w:behavior w:val="content"/>
        </w:behaviors>
        <w:guid w:val="{D27C3B28-F718-4456-B72F-09CB8EF5172A}"/>
      </w:docPartPr>
      <w:docPartBody>
        <w:p w:rsidR="00B82BC8" w:rsidRDefault="00044F90" w:rsidP="00044F90">
          <w:pPr>
            <w:pStyle w:val="901168A62F9F4AF98302DA22CD136D03"/>
          </w:pPr>
          <w:r>
            <w:rPr>
              <w:i/>
              <w:iCs/>
              <w:color w:val="833C0B" w:themeColor="accent2" w:themeShade="80"/>
              <w:sz w:val="28"/>
              <w:szCs w:val="28"/>
              <w:lang w:val="de-DE"/>
            </w:rPr>
            <w:t>[Geben Sie den Untertitel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MS PMincho">
    <w:altName w:val="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B0"/>
    <w:rsid w:val="00044F90"/>
    <w:rsid w:val="001432E7"/>
    <w:rsid w:val="001A020D"/>
    <w:rsid w:val="001B20AD"/>
    <w:rsid w:val="001B695D"/>
    <w:rsid w:val="001D4D89"/>
    <w:rsid w:val="002C101F"/>
    <w:rsid w:val="002D0DB0"/>
    <w:rsid w:val="00302B04"/>
    <w:rsid w:val="003A3989"/>
    <w:rsid w:val="005C12A6"/>
    <w:rsid w:val="005D5D6F"/>
    <w:rsid w:val="007C2FFD"/>
    <w:rsid w:val="007C688B"/>
    <w:rsid w:val="00B82BC8"/>
    <w:rsid w:val="00E63582"/>
    <w:rsid w:val="00F206A4"/>
    <w:rsid w:val="00FE0A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rPr>
  </w:style>
  <w:style w:type="paragraph" w:customStyle="1" w:styleId="60561443BEFF4ACAA02565A3E35FCBBA">
    <w:name w:val="60561443BEFF4ACAA02565A3E35FCBBA"/>
  </w:style>
  <w:style w:type="paragraph" w:customStyle="1" w:styleId="D6013B9D85E442B48FD7B913B6244C41">
    <w:name w:val="D6013B9D85E442B48FD7B913B6244C41"/>
  </w:style>
  <w:style w:type="paragraph" w:customStyle="1" w:styleId="2DCCE1736EE34F88841C6F98FF464521">
    <w:name w:val="2DCCE1736EE34F88841C6F98FF464521"/>
  </w:style>
  <w:style w:type="paragraph" w:customStyle="1" w:styleId="B4F400C7A9AF47B39EB5E2585B078D09">
    <w:name w:val="B4F400C7A9AF47B39EB5E2585B078D09"/>
    <w:rsid w:val="002D0DB0"/>
  </w:style>
  <w:style w:type="character" w:styleId="PlaceholderText">
    <w:name w:val="Placeholder Text"/>
    <w:basedOn w:val="DefaultParagraphFont"/>
    <w:uiPriority w:val="99"/>
    <w:unhideWhenUsed/>
    <w:rsid w:val="00044F90"/>
    <w:rPr>
      <w:color w:val="808080"/>
    </w:rPr>
  </w:style>
  <w:style w:type="paragraph" w:customStyle="1" w:styleId="901168A62F9F4AF98302DA22CD136D03">
    <w:name w:val="901168A62F9F4AF98302DA22CD136D03"/>
    <w:rsid w:val="00044F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riel">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Leadtext für diesen Abend</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EditorialTags xmlns="f105ad54-119a-4495-aa55-0e28b6b4ad2f" xsi:nil="true"/>
    <TPExecutable xmlns="f105ad54-119a-4495-aa55-0e28b6b4ad2f" xsi:nil="true"/>
    <DirectSourceMarket xmlns="f105ad54-119a-4495-aa55-0e28b6b4ad2f">english</DirectSourceMarket>
    <SubmitterId xmlns="f105ad54-119a-4495-aa55-0e28b6b4ad2f" xsi:nil="true"/>
    <AssetType xmlns="f105ad54-119a-4495-aa55-0e28b6b4ad2f">TP</AssetType>
    <Milestone xmlns="f105ad54-119a-4495-aa55-0e28b6b4ad2f" xsi:nil="true"/>
    <OriginAsset xmlns="f105ad54-119a-4495-aa55-0e28b6b4ad2f" xsi:nil="true"/>
    <TPComponent xmlns="f105ad54-119a-4495-aa55-0e28b6b4ad2f">WordFiles</TPComponent>
    <AssetId xmlns="f105ad54-119a-4495-aa55-0e28b6b4ad2f">TP101773128</AssetId>
    <TPFriendlyName xmlns="f105ad54-119a-4495-aa55-0e28b6b4ad2f">OrielReport</TPFriendlyName>
    <SourceTitle xmlns="f105ad54-119a-4495-aa55-0e28b6b4ad2f" xsi:nil="true"/>
    <TPApplication xmlns="f105ad54-119a-4495-aa55-0e28b6b4ad2f">Word</TPApplication>
    <TPLaunchHelpLink xmlns="f105ad54-119a-4495-aa55-0e28b6b4ad2f" xsi:nil="true"/>
    <OpenTemplate xmlns="f105ad54-119a-4495-aa55-0e28b6b4ad2f">true</OpenTemplate>
    <PlannedPubDate xmlns="f105ad54-119a-4495-aa55-0e28b6b4ad2f">2009-08-22T06:45:00+00:00</PlannedPubDate>
    <CrawlForDependencies xmlns="f105ad54-119a-4495-aa55-0e28b6b4ad2f">false</CrawlForDependencies>
    <TrustLevel xmlns="f105ad54-119a-4495-aa55-0e28b6b4ad2f">1 Microsoft Managed Content</TrustLevel>
    <PublishStatusLookup xmlns="f105ad54-119a-4495-aa55-0e28b6b4ad2f">
      <Value>329444</Value>
      <Value>524072</Value>
    </PublishStatusLookup>
    <TemplateTemplateType xmlns="f105ad54-119a-4495-aa55-0e28b6b4ad2f">Word Document Template</TemplateTemplateType>
    <TPNamespace xmlns="f105ad54-119a-4495-aa55-0e28b6b4ad2f">WINWORD</TPNamespace>
    <Providers xmlns="f105ad54-119a-4495-aa55-0e28b6b4ad2f" xsi:nil="true"/>
    <Markets xmlns="f105ad54-119a-4495-aa55-0e28b6b4ad2f"/>
    <OriginalSourceMarket xmlns="f105ad54-119a-4495-aa55-0e28b6b4ad2f">english</OriginalSourceMarket>
    <TPInstallLocation xmlns="f105ad54-119a-4495-aa55-0e28b6b4ad2f">{My Templates}</TPInstallLocation>
    <TPAppVersion xmlns="f105ad54-119a-4495-aa55-0e28b6b4ad2f">14</TPAppVersion>
    <TPCommandLine xmlns="f105ad54-119a-4495-aa55-0e28b6b4ad2f">{WD} /f {FilePath}</TPCommandLine>
    <APAuthor xmlns="f105ad54-119a-4495-aa55-0e28b6b4ad2f">
      <UserInfo>
        <DisplayName/>
        <AccountId>1073741823</AccountId>
        <AccountType/>
      </UserInfo>
    </APAuthor>
    <EditorialStatus xmlns="f105ad54-119a-4495-aa55-0e28b6b4ad2f" xsi:nil="true"/>
    <PublishTargets xmlns="f105ad54-119a-4495-aa55-0e28b6b4ad2f">OfficeOnline</PublishTargets>
    <TPLaunchHelpLinkType xmlns="f105ad54-119a-4495-aa55-0e28b6b4ad2f">Template</TPLaunchHelpLinkType>
    <TPClientViewer xmlns="f105ad54-119a-4495-aa55-0e28b6b4ad2f">Microsoft Office Word</TPClientViewer>
    <CSXHash xmlns="f105ad54-119a-4495-aa55-0e28b6b4ad2f" xsi:nil="true"/>
    <IsDeleted xmlns="f105ad54-119a-4495-aa55-0e28b6b4ad2f">false</IsDeleted>
    <ShowIn xmlns="f105ad54-119a-4495-aa55-0e28b6b4ad2f">Show everywhere</ShowIn>
    <UANotes xmlns="f105ad54-119a-4495-aa55-0e28b6b4ad2f" xsi:nil="true"/>
    <TemplateStatus xmlns="f105ad54-119a-4495-aa55-0e28b6b4ad2f" xsi:nil="true"/>
    <Downloads xmlns="f105ad54-119a-4495-aa55-0e28b6b4ad2f">0</Downloads>
    <ApprovalStatus xmlns="f105ad54-119a-4495-aa55-0e28b6b4ad2f">InProgress</ApprovalStatus>
    <LastModifiedDateTime xmlns="f105ad54-119a-4495-aa55-0e28b6b4ad2f" xsi:nil="true"/>
    <UACurrentWords xmlns="f105ad54-119a-4495-aa55-0e28b6b4ad2f" xsi:nil="true"/>
    <DSATActionTaken xmlns="f105ad54-119a-4495-aa55-0e28b6b4ad2f" xsi:nil="true"/>
    <NumericId xmlns="f105ad54-119a-4495-aa55-0e28b6b4ad2f" xsi:nil="true"/>
    <OutputCachingOn xmlns="f105ad54-119a-4495-aa55-0e28b6b4ad2f">false</OutputCachingOn>
    <ParentAssetId xmlns="f105ad54-119a-4495-aa55-0e28b6b4ad2f" xsi:nil="true"/>
    <MarketSpecific xmlns="f105ad54-119a-4495-aa55-0e28b6b4ad2f" xsi:nil="true"/>
    <VoteCount xmlns="f105ad54-119a-4495-aa55-0e28b6b4ad2f" xsi:nil="true"/>
    <ContentItem xmlns="f105ad54-119a-4495-aa55-0e28b6b4ad2f" xsi:nil="true"/>
    <AssetExpire xmlns="f105ad54-119a-4495-aa55-0e28b6b4ad2f">2100-01-01T00:00:00+00:00</AssetExpire>
    <IntlLangReview xmlns="f105ad54-119a-4495-aa55-0e28b6b4ad2f" xsi:nil="true"/>
    <MachineTranslated xmlns="f105ad54-119a-4495-aa55-0e28b6b4ad2f">false</MachineTranslated>
    <AverageRating xmlns="f105ad54-119a-4495-aa55-0e28b6b4ad2f" xsi:nil="true"/>
    <CSXUpdate xmlns="f105ad54-119a-4495-aa55-0e28b6b4ad2f">false</CSXUpdate>
    <APDescription xmlns="f105ad54-119a-4495-aa55-0e28b6b4ad2f" xsi:nil="true"/>
    <Provider xmlns="f105ad54-119a-4495-aa55-0e28b6b4ad2f" xsi:nil="true"/>
    <AssetStart xmlns="f105ad54-119a-4495-aa55-0e28b6b4ad2f">2010-08-06T11:45:00+00:00</AssetStart>
    <BugNumber xmlns="f105ad54-119a-4495-aa55-0e28b6b4ad2f" xsi:nil="true"/>
    <LegacyData xmlns="f105ad54-119a-4495-aa55-0e28b6b4ad2f" xsi:nil="true"/>
    <IntlLangReviewDate xmlns="f105ad54-119a-4495-aa55-0e28b6b4ad2f" xsi:nil="true"/>
    <ClipArtFilename xmlns="f105ad54-119a-4495-aa55-0e28b6b4ad2f" xsi:nil="true"/>
    <ApprovalLog xmlns="f105ad54-119a-4495-aa55-0e28b6b4ad2f" xsi:nil="true"/>
    <Component xmlns="c7af2036-029c-470e-8042-297c68a41472" xsi:nil="true"/>
    <LastHandOff xmlns="f105ad54-119a-4495-aa55-0e28b6b4ad2f" xsi:nil="true"/>
    <TimesCloned xmlns="f105ad54-119a-4495-aa55-0e28b6b4ad2f" xsi:nil="true"/>
    <CSXSubmissionMarket xmlns="f105ad54-119a-4495-aa55-0e28b6b4ad2f" xsi:nil="true"/>
    <HandoffToMSDN xmlns="f105ad54-119a-4495-aa55-0e28b6b4ad2f" xsi:nil="true"/>
    <ThumbnailAssetId xmlns="f105ad54-119a-4495-aa55-0e28b6b4ad2f" xsi:nil="true"/>
    <UALocRecommendation xmlns="f105ad54-119a-4495-aa55-0e28b6b4ad2f">Localize</UALocRecommendation>
    <Description0 xmlns="c7af2036-029c-470e-8042-297c68a41472" xsi:nil="true"/>
    <OOCacheId xmlns="f105ad54-119a-4495-aa55-0e28b6b4ad2f" xsi:nil="true"/>
    <IntlLangReviewer xmlns="f105ad54-119a-4495-aa55-0e28b6b4ad2f" xsi:nil="true"/>
    <IntlLocPriority xmlns="f105ad54-119a-4495-aa55-0e28b6b4ad2f" xsi:nil="true"/>
    <CSXSubmissionDate xmlns="f105ad54-119a-4495-aa55-0e28b6b4ad2f" xsi:nil="true"/>
    <FriendlyTitle xmlns="f105ad54-119a-4495-aa55-0e28b6b4ad2f" xsi:nil="true"/>
    <LastPublishResultLookup xmlns="f105ad54-119a-4495-aa55-0e28b6b4ad2f" xsi:nil="true"/>
    <BusinessGroup xmlns="f105ad54-119a-4495-aa55-0e28b6b4ad2f" xsi:nil="true"/>
    <AcquiredFrom xmlns="f105ad54-119a-4495-aa55-0e28b6b4ad2f" xsi:nil="true"/>
    <IsSearchable xmlns="f105ad54-119a-4495-aa55-0e28b6b4ad2f">false</IsSearchable>
    <ArtSampleDocs xmlns="f105ad54-119a-4495-aa55-0e28b6b4ad2f" xsi:nil="true"/>
    <UALocComments xmlns="f105ad54-119a-4495-aa55-0e28b6b4ad2f" xsi:nil="true"/>
    <APEditor xmlns="f105ad54-119a-4495-aa55-0e28b6b4ad2f">
      <UserInfo>
        <DisplayName/>
        <AccountId xsi:nil="true"/>
        <AccountType/>
      </UserInfo>
    </APEditor>
    <PrimaryImageGen xmlns="f105ad54-119a-4495-aa55-0e28b6b4ad2f">false</PrimaryImageGen>
    <Manager xmlns="f105ad54-119a-4495-aa55-0e28b6b4ad2f" xsi:nil="true"/>
    <PolicheckWords xmlns="f105ad54-119a-4495-aa55-0e28b6b4ad2f" xsi:nil="true"/>
    <UAProjectedTotalWords xmlns="f105ad54-119a-4495-aa55-0e28b6b4ad2f" xsi:nil="true"/>
    <BlockPublish xmlns="f105ad54-119a-4495-aa55-0e28b6b4ad2f" xsi:nil="true"/>
    <InternalTagsTaxHTField0 xmlns="f105ad54-119a-4495-aa55-0e28b6b4ad2f">
      <Terms xmlns="http://schemas.microsoft.com/office/infopath/2007/PartnerControls"/>
    </InternalTagsTaxHTField0>
    <CampaignTagsTaxHTField0 xmlns="f105ad54-119a-4495-aa55-0e28b6b4ad2f">
      <Terms xmlns="http://schemas.microsoft.com/office/infopath/2007/PartnerControls"/>
    </CampaignTagsTaxHTField0>
    <LocNewPublishedVersionLookup xmlns="f105ad54-119a-4495-aa55-0e28b6b4ad2f" xsi:nil="true"/>
    <LocPublishedDependentAssetsLookup xmlns="f105ad54-119a-4495-aa55-0e28b6b4ad2f" xsi:nil="true"/>
    <LocManualTestRequired xmlns="f105ad54-119a-4495-aa55-0e28b6b4ad2f" xsi:nil="true"/>
    <LocLastLocAttemptVersionTypeLookup xmlns="f105ad54-119a-4495-aa55-0e28b6b4ad2f" xsi:nil="true"/>
    <LocOverallPublishStatusLookup xmlns="f105ad54-119a-4495-aa55-0e28b6b4ad2f" xsi:nil="true"/>
    <LocPublishedLinkedAssetsLookup xmlns="f105ad54-119a-4495-aa55-0e28b6b4ad2f" xsi:nil="true"/>
    <TaxCatchAll xmlns="f105ad54-119a-4495-aa55-0e28b6b4ad2f"/>
    <LocComments xmlns="f105ad54-119a-4495-aa55-0e28b6b4ad2f" xsi:nil="true"/>
    <LocProcessedForHandoffsLookup xmlns="f105ad54-119a-4495-aa55-0e28b6b4ad2f" xsi:nil="true"/>
    <LocProcessedForMarketsLookup xmlns="f105ad54-119a-4495-aa55-0e28b6b4ad2f" xsi:nil="true"/>
    <LocOverallHandbackStatusLookup xmlns="f105ad54-119a-4495-aa55-0e28b6b4ad2f" xsi:nil="true"/>
    <FeatureTagsTaxHTField0 xmlns="f105ad54-119a-4495-aa55-0e28b6b4ad2f">
      <Terms xmlns="http://schemas.microsoft.com/office/infopath/2007/PartnerControls"/>
    </FeatureTagsTaxHTField0>
    <LocOverallPreviewStatusLookup xmlns="f105ad54-119a-4495-aa55-0e28b6b4ad2f" xsi:nil="true"/>
    <LocalizationTagsTaxHTField0 xmlns="f105ad54-119a-4495-aa55-0e28b6b4ad2f">
      <Terms xmlns="http://schemas.microsoft.com/office/infopath/2007/PartnerControls"/>
    </LocalizationTagsTaxHTField0>
    <ScenarioTagsTaxHTField0 xmlns="f105ad54-119a-4495-aa55-0e28b6b4ad2f">
      <Terms xmlns="http://schemas.microsoft.com/office/infopath/2007/PartnerControls"/>
    </ScenarioTagsTaxHTField0>
    <LocOverallLocStatusLookup xmlns="f105ad54-119a-4495-aa55-0e28b6b4ad2f" xsi:nil="true"/>
    <LocRecommendedHandoff xmlns="f105ad54-119a-4495-aa55-0e28b6b4ad2f" xsi:nil="true"/>
    <RecommendationsModifier xmlns="f105ad54-119a-4495-aa55-0e28b6b4ad2f" xsi:nil="true"/>
    <LocLastLocAttemptVersionLookup xmlns="f105ad54-119a-4495-aa55-0e28b6b4ad2f">230133</LocLastLocAttemptVersionLookup>
    <OriginalRelease xmlns="f105ad54-119a-4495-aa55-0e28b6b4ad2f">14</OriginalRelease>
    <LocMarketGroupTiers2 xmlns="f105ad54-119a-4495-aa55-0e28b6b4ad2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ETH17</b:Tag>
    <b:SourceType>InternetSite</b:SourceType>
    <b:Guid>{20A1BFE8-A07B-4DFD-B78D-35ECDC7C34E9}</b:Guid>
    <b:Title>Kompetenzorientierte Lernziele formulieren</b:Title>
    <b:Year>2017</b:Year>
    <b:Author>
      <b:Author>
        <b:NameList>
          <b:Person>
            <b:Last>Zürich</b:Last>
            <b:First>ETH</b:First>
          </b:Person>
        </b:NameList>
      </b:Author>
    </b:Author>
    <b:URL>https://ethz.ch/content/dam/ethz/main/eth-zurich/education/lehrentwicklung/files_DE/Vorlage_LernzieleFormulierenDe.pdf</b:URL>
    <b:RefOrder>1</b:RefOrder>
  </b:Source>
</b:Sourc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55" ma:contentTypeDescription="Create a new document." ma:contentTypeScope="" ma:versionID="0862fa1d3c98dca9116b8c2bbf050b2c">
  <xsd:schema xmlns:xsd="http://www.w3.org/2001/XMLSchema" xmlns:xs="http://www.w3.org/2001/XMLSchema" xmlns:p="http://schemas.microsoft.com/office/2006/metadata/properties" xmlns:ns2="f105ad54-119a-4495-aa55-0e28b6b4ad2f" xmlns:ns3="c7af2036-029c-470e-8042-297c68a41472" targetNamespace="http://schemas.microsoft.com/office/2006/metadata/properties" ma:root="true" ma:fieldsID="efcf89ea05a71204977c7c6a0a118372" ns2:_="" ns3:_="">
    <xsd:import namespace="f105ad54-119a-4495-aa55-0e28b6b4ad2f"/>
    <xsd:import namespace="c7af2036-029c-470e-8042-297c68a4147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ad54-119a-4495-aa55-0e28b6b4ad2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fcc66ca1-c804-4edc-95c8-efd5040409e2}"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77ED1C39-458B-43CB-92CF-2BB5034D6716}" ma:internalName="CSXSubmissionMarket" ma:readOnly="false" ma:showField="MarketName" ma:web="f105ad54-119a-4495-aa55-0e28b6b4ad2f">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6cd481e8-ffbe-48c6-a0d2-a06a66f62d0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8E76E2C-5BED-4E0E-9D91-D053B66F5ED2}" ma:internalName="InProjectListLookup" ma:readOnly="true" ma:showField="InProjectLis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49953ee0-cdd8-4a42-ac76-36ba2a8fee2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8E76E2C-5BED-4E0E-9D91-D053B66F5ED2}" ma:internalName="LastCompleteVersionLookup" ma:readOnly="true" ma:showField="LastComplete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8E76E2C-5BED-4E0E-9D91-D053B66F5ED2}" ma:internalName="LastPreviewErrorLookup" ma:readOnly="true" ma:showField="LastPreview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8E76E2C-5BED-4E0E-9D91-D053B66F5ED2}" ma:internalName="LastPreviewResultLookup" ma:readOnly="true" ma:showField="LastPreview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8E76E2C-5BED-4E0E-9D91-D053B66F5ED2}" ma:internalName="LastPreviewAttemptDateLookup" ma:readOnly="true" ma:showField="LastPreview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8E76E2C-5BED-4E0E-9D91-D053B66F5ED2}" ma:internalName="LastPreviewedByLookup" ma:readOnly="true" ma:showField="LastPreview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8E76E2C-5BED-4E0E-9D91-D053B66F5ED2}" ma:internalName="LastPreviewTimeLookup" ma:readOnly="true" ma:showField="LastPreview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8E76E2C-5BED-4E0E-9D91-D053B66F5ED2}" ma:internalName="LastPreviewVersionLookup" ma:readOnly="true" ma:showField="LastPreview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8E76E2C-5BED-4E0E-9D91-D053B66F5ED2}" ma:internalName="LastPublishErrorLookup" ma:readOnly="true" ma:showField="LastPublish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8E76E2C-5BED-4E0E-9D91-D053B66F5ED2}" ma:internalName="LastPublishResultLookup" ma:readOnly="true" ma:showField="LastPublish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8E76E2C-5BED-4E0E-9D91-D053B66F5ED2}" ma:internalName="LastPublishAttemptDateLookup" ma:readOnly="true" ma:showField="LastPublish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8E76E2C-5BED-4E0E-9D91-D053B66F5ED2}" ma:internalName="LastPublishedByLookup" ma:readOnly="true" ma:showField="LastPublish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8E76E2C-5BED-4E0E-9D91-D053B66F5ED2}" ma:internalName="LastPublishTimeLookup" ma:readOnly="true" ma:showField="LastPublish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8E76E2C-5BED-4E0E-9D91-D053B66F5ED2}" ma:internalName="LastPublishVersionLookup" ma:readOnly="true" ma:showField="LastPublish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F611A6F9-FC3A-482F-805C-5B55AA6502C0}" ma:internalName="LocLastLocAttemptVersionLookup" ma:readOnly="false" ma:showField="LastLocAttemptVersion" ma:web="f105ad54-119a-4495-aa55-0e28b6b4ad2f">
      <xsd:simpleType>
        <xsd:restriction base="dms:Lookup"/>
      </xsd:simpleType>
    </xsd:element>
    <xsd:element name="LocLastLocAttemptVersionTypeLookup" ma:index="72" nillable="true" ma:displayName="Loc Last Loc Attempt Version Type" ma:default="" ma:list="{F611A6F9-FC3A-482F-805C-5B55AA6502C0}" ma:internalName="LocLastLocAttemptVersionTypeLookup" ma:readOnly="true" ma:showField="LastLocAttemptVersionType" ma:web="f105ad54-119a-4495-aa55-0e28b6b4ad2f">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F611A6F9-FC3A-482F-805C-5B55AA6502C0}" ma:internalName="LocNewPublishedVersionLookup" ma:readOnly="true" ma:showField="NewPublishedVersion" ma:web="f105ad54-119a-4495-aa55-0e28b6b4ad2f">
      <xsd:simpleType>
        <xsd:restriction base="dms:Lookup"/>
      </xsd:simpleType>
    </xsd:element>
    <xsd:element name="LocOverallHandbackStatusLookup" ma:index="76" nillable="true" ma:displayName="Loc Overall Handback Status" ma:default="" ma:list="{F611A6F9-FC3A-482F-805C-5B55AA6502C0}" ma:internalName="LocOverallHandbackStatusLookup" ma:readOnly="true" ma:showField="OverallHandbackStatus" ma:web="f105ad54-119a-4495-aa55-0e28b6b4ad2f">
      <xsd:simpleType>
        <xsd:restriction base="dms:Lookup"/>
      </xsd:simpleType>
    </xsd:element>
    <xsd:element name="LocOverallLocStatusLookup" ma:index="77" nillable="true" ma:displayName="Loc Overall Localize Status" ma:default="" ma:list="{F611A6F9-FC3A-482F-805C-5B55AA6502C0}" ma:internalName="LocOverallLocStatusLookup" ma:readOnly="true" ma:showField="OverallLocStatus" ma:web="f105ad54-119a-4495-aa55-0e28b6b4ad2f">
      <xsd:simpleType>
        <xsd:restriction base="dms:Lookup"/>
      </xsd:simpleType>
    </xsd:element>
    <xsd:element name="LocOverallPreviewStatusLookup" ma:index="78" nillable="true" ma:displayName="Loc Overall Preview Status" ma:default="" ma:list="{F611A6F9-FC3A-482F-805C-5B55AA6502C0}" ma:internalName="LocOverallPreviewStatusLookup" ma:readOnly="true" ma:showField="OverallPreviewStatus" ma:web="f105ad54-119a-4495-aa55-0e28b6b4ad2f">
      <xsd:simpleType>
        <xsd:restriction base="dms:Lookup"/>
      </xsd:simpleType>
    </xsd:element>
    <xsd:element name="LocOverallPublishStatusLookup" ma:index="79" nillable="true" ma:displayName="Loc Overall Publish Status" ma:default="" ma:list="{F611A6F9-FC3A-482F-805C-5B55AA6502C0}" ma:internalName="LocOverallPublishStatusLookup" ma:readOnly="true" ma:showField="OverallPublishStatus" ma:web="f105ad54-119a-4495-aa55-0e28b6b4ad2f">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F611A6F9-FC3A-482F-805C-5B55AA6502C0}" ma:internalName="LocProcessedForHandoffsLookup" ma:readOnly="true" ma:showField="ProcessedForHandoffs" ma:web="f105ad54-119a-4495-aa55-0e28b6b4ad2f">
      <xsd:simpleType>
        <xsd:restriction base="dms:Lookup"/>
      </xsd:simpleType>
    </xsd:element>
    <xsd:element name="LocProcessedForMarketsLookup" ma:index="82" nillable="true" ma:displayName="Loc Processed For Markets" ma:default="" ma:list="{F611A6F9-FC3A-482F-805C-5B55AA6502C0}" ma:internalName="LocProcessedForMarketsLookup" ma:readOnly="true" ma:showField="ProcessedForMarkets" ma:web="f105ad54-119a-4495-aa55-0e28b6b4ad2f">
      <xsd:simpleType>
        <xsd:restriction base="dms:Lookup"/>
      </xsd:simpleType>
    </xsd:element>
    <xsd:element name="LocPublishedDependentAssetsLookup" ma:index="83" nillable="true" ma:displayName="Loc Published Dependent Assets" ma:default="" ma:list="{F611A6F9-FC3A-482F-805C-5B55AA6502C0}" ma:internalName="LocPublishedDependentAssetsLookup" ma:readOnly="true" ma:showField="PublishedDependentAssets" ma:web="f105ad54-119a-4495-aa55-0e28b6b4ad2f">
      <xsd:simpleType>
        <xsd:restriction base="dms:Lookup"/>
      </xsd:simpleType>
    </xsd:element>
    <xsd:element name="LocPublishedLinkedAssetsLookup" ma:index="84" nillable="true" ma:displayName="Loc Published Linked Assets" ma:default="" ma:list="{F611A6F9-FC3A-482F-805C-5B55AA6502C0}" ma:internalName="LocPublishedLinkedAssetsLookup" ma:readOnly="true" ma:showField="PublishedLinkedAssets" ma:web="f105ad54-119a-4495-aa55-0e28b6b4ad2f">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e3ccb7f3-e095-4e60-89e4-99358a9e407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77ED1C39-458B-43CB-92CF-2BB5034D6716}" ma:internalName="Markets" ma:readOnly="false" ma:showField="MarketNa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8E76E2C-5BED-4E0E-9D91-D053B66F5ED2}" ma:internalName="NumOfRatingsLookup" ma:readOnly="true" ma:showField="NumOfRating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8E76E2C-5BED-4E0E-9D91-D053B66F5ED2}" ma:internalName="PublishStatusLookup" ma:readOnly="false" ma:showField="PublishStatu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faf1e1af-89ff-457d-b189-64e47bbed77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4d3419f-9772-4c8d-a0a0-05446c45e95f}" ma:internalName="TaxCatchAll" ma:showField="CatchAllData"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4d3419f-9772-4c8d-a0a0-05446c45e95f}" ma:internalName="TaxCatchAllLabel" ma:readOnly="true" ma:showField="CatchAllDataLabel"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af2036-029c-470e-8042-297c68a4147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5497E8-34BE-4DC7-8BDB-7F056C53BA5F}">
  <ds:schemaRefs>
    <ds:schemaRef ds:uri="http://schemas.microsoft.com/office/2006/metadata/properties"/>
    <ds:schemaRef ds:uri="http://schemas.microsoft.com/office/infopath/2007/PartnerControls"/>
    <ds:schemaRef ds:uri="f105ad54-119a-4495-aa55-0e28b6b4ad2f"/>
    <ds:schemaRef ds:uri="c7af2036-029c-470e-8042-297c68a41472"/>
  </ds:schemaRefs>
</ds:datastoreItem>
</file>

<file path=customXml/itemProps3.xml><?xml version="1.0" encoding="utf-8"?>
<ds:datastoreItem xmlns:ds="http://schemas.openxmlformats.org/officeDocument/2006/customXml" ds:itemID="{DBE1C3BA-DFDC-4737-ADB2-4A9DBA82F605}">
  <ds:schemaRefs>
    <ds:schemaRef ds:uri="http://schemas.openxmlformats.org/officeDocument/2006/bibliography"/>
  </ds:schemaRefs>
</ds:datastoreItem>
</file>

<file path=customXml/itemProps4.xml><?xml version="1.0" encoding="utf-8"?>
<ds:datastoreItem xmlns:ds="http://schemas.openxmlformats.org/officeDocument/2006/customXml" ds:itemID="{3A323906-3226-4127-B925-E51CC1368D90}">
  <ds:schemaRefs>
    <ds:schemaRef ds:uri="http://schemas.microsoft.com/sharepoint/v3/contenttype/forms"/>
  </ds:schemaRefs>
</ds:datastoreItem>
</file>

<file path=customXml/itemProps5.xml><?xml version="1.0" encoding="utf-8"?>
<ds:datastoreItem xmlns:ds="http://schemas.openxmlformats.org/officeDocument/2006/customXml" ds:itemID="{16B8500C-73C5-4E31-9E5A-DDC804263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ad54-119a-4495-aa55-0e28b6b4ad2f"/>
    <ds:schemaRef ds:uri="c7af2036-029c-470e-8042-297c68a4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Bericht (Design Nereus).dotx</Template>
  <TotalTime>0</TotalTime>
  <Pages>11</Pages>
  <Words>1371</Words>
  <Characters>8644</Characters>
  <Application>Microsoft Office Word</Application>
  <DocSecurity>0</DocSecurity>
  <Lines>72</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Projektwoche Softwareentwicklung</vt:lpstr>
      <vt:lpstr>Modulname - Termin</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Projektwoche Softwareentwicklung</dc:title>
  <dc:subject>Durchführung – 16.06.2025 bis 20.06.2025</dc:subject>
  <dc:creator>Uwe Singer</dc:creator>
  <cp:lastModifiedBy>Christian Meier</cp:lastModifiedBy>
  <cp:revision>126</cp:revision>
  <cp:lastPrinted>2024-04-06T11:32:00Z</cp:lastPrinted>
  <dcterms:created xsi:type="dcterms:W3CDTF">2022-07-08T11:31:00Z</dcterms:created>
  <dcterms:modified xsi:type="dcterms:W3CDTF">2025-06-16T21:25:00Z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0x01010037696D9D1D95EC45A9440548E782419D04008C4669C20C93454ABB50E332FADBDDBE</vt:lpwstr>
  </property>
</Properties>
</file>