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A4" w:rsidRDefault="00725A04" w:rsidP="00725A04">
      <w:pPr>
        <w:pStyle w:val="2"/>
      </w:pPr>
      <w:r>
        <w:rPr>
          <w:rFonts w:hint="eastAsia"/>
        </w:rPr>
        <w:t>判断某一点是否在某个区域内，两种解决方案：</w:t>
      </w:r>
    </w:p>
    <w:p w:rsidR="00725A04" w:rsidRDefault="00725A04" w:rsidP="000E638C">
      <w:pPr>
        <w:pStyle w:val="3"/>
      </w:pPr>
      <w:r>
        <w:t xml:space="preserve">1. </w:t>
      </w:r>
      <w:r w:rsidR="000E638C">
        <w:rPr>
          <w:rFonts w:hint="eastAsia"/>
        </w:rPr>
        <w:t>获取这个区域的范围，再判断该点是否在区域内</w:t>
      </w:r>
    </w:p>
    <w:p w:rsidR="00C46B5E" w:rsidRDefault="000E638C" w:rsidP="000E638C">
      <w:r>
        <w:rPr>
          <w:rFonts w:hint="eastAsia"/>
        </w:rPr>
        <w:t>条件：需要知道</w:t>
      </w:r>
      <w:r w:rsidR="00EF4F1C">
        <w:rPr>
          <w:rFonts w:hint="eastAsia"/>
        </w:rPr>
        <w:t>多边形的每个顶点坐标</w:t>
      </w:r>
      <w:r w:rsidR="00EF4F1C">
        <w:rPr>
          <w:rFonts w:hint="eastAsia"/>
        </w:rPr>
        <w:t>(</w:t>
      </w:r>
      <w:r w:rsidR="00EF4F1C">
        <w:rPr>
          <w:rFonts w:hint="eastAsia"/>
        </w:rPr>
        <w:t>易懂、通用</w:t>
      </w:r>
      <w:r w:rsidR="00EF4F1C">
        <w:t>)</w:t>
      </w:r>
    </w:p>
    <w:p w:rsidR="000E638C" w:rsidRDefault="00C46B5E" w:rsidP="000E638C">
      <w:r>
        <w:rPr>
          <w:rFonts w:hint="eastAsia"/>
        </w:rPr>
        <w:t>思路：</w:t>
      </w:r>
      <w:r w:rsidR="00A7339B">
        <w:rPr>
          <w:rFonts w:hint="eastAsia"/>
        </w:rPr>
        <w:t>用到的是射线法</w:t>
      </w:r>
      <w:r w:rsidR="006820DC"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判断该点与每两个顶点连成线段的交点和，如果为奇数在区域内，如果为偶数不在区域内</w:t>
      </w:r>
    </w:p>
    <w:p w:rsidR="00EF4F1C" w:rsidRDefault="00EF4F1C" w:rsidP="00EF4F1C">
      <w:pPr>
        <w:pStyle w:val="3"/>
      </w:pPr>
      <w:r>
        <w:t xml:space="preserve">2. </w:t>
      </w:r>
      <w:r>
        <w:rPr>
          <w:rFonts w:hint="eastAsia"/>
        </w:rPr>
        <w:t>获取该矩形长或宽的中点以及长度，通过点到直线的距离判断</w:t>
      </w:r>
    </w:p>
    <w:p w:rsidR="00EF4F1C" w:rsidRPr="00EF4F1C" w:rsidRDefault="00EF4F1C" w:rsidP="00EF4F1C">
      <w:r>
        <w:rPr>
          <w:rFonts w:hint="eastAsia"/>
        </w:rPr>
        <w:t>条件：矩形，两个中点坐标</w:t>
      </w:r>
      <w:r w:rsidR="00464416">
        <w:rPr>
          <w:rFonts w:hint="eastAsia"/>
        </w:rPr>
        <w:t>x</w:t>
      </w:r>
      <w:r w:rsidR="00464416">
        <w:t>、</w:t>
      </w:r>
      <w:r w:rsidR="00464416">
        <w:rPr>
          <w:rFonts w:hint="eastAsia"/>
        </w:rPr>
        <w:t>y</w:t>
      </w:r>
      <w:r>
        <w:rPr>
          <w:rFonts w:hint="eastAsia"/>
        </w:rPr>
        <w:t>以及该</w:t>
      </w:r>
      <w:r w:rsidR="006F4884">
        <w:rPr>
          <w:rFonts w:hint="eastAsia"/>
        </w:rPr>
        <w:t>点所在</w:t>
      </w:r>
      <w:r>
        <w:rPr>
          <w:rFonts w:hint="eastAsia"/>
        </w:rPr>
        <w:t>线段的长度</w:t>
      </w:r>
      <w:r w:rsidR="00464416">
        <w:rPr>
          <w:rFonts w:hint="eastAsia"/>
        </w:rPr>
        <w:t>h</w:t>
      </w:r>
      <w:r w:rsidR="00010BC5">
        <w:rPr>
          <w:rFonts w:hint="eastAsia"/>
        </w:rPr>
        <w:t>(</w:t>
      </w:r>
      <w:r w:rsidR="00010BC5">
        <w:rPr>
          <w:rFonts w:hint="eastAsia"/>
        </w:rPr>
        <w:t>复杂、局限</w:t>
      </w:r>
      <w:r w:rsidR="00010BC5">
        <w:t>)</w:t>
      </w:r>
    </w:p>
    <w:p w:rsidR="00725A04" w:rsidRDefault="006F4884" w:rsidP="00725A04">
      <w:r>
        <w:rPr>
          <w:rFonts w:hint="eastAsia"/>
        </w:rPr>
        <w:t>思路：先获取该点</w:t>
      </w:r>
      <w:r>
        <w:rPr>
          <w:rFonts w:hint="eastAsia"/>
        </w:rPr>
        <w:t>a</w:t>
      </w:r>
      <w:r>
        <w:rPr>
          <w:rFonts w:hint="eastAsia"/>
        </w:rPr>
        <w:t>在两个中点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所在直线上的投影坐标</w:t>
      </w:r>
      <w:r>
        <w:rPr>
          <w:rFonts w:hint="eastAsia"/>
        </w:rPr>
        <w:t>p</w:t>
      </w:r>
      <w:r>
        <w:rPr>
          <w:rFonts w:hint="eastAsia"/>
        </w:rPr>
        <w:t>，再判断</w:t>
      </w:r>
    </w:p>
    <w:p w:rsidR="006F4884" w:rsidRPr="006F4884" w:rsidRDefault="006F4884" w:rsidP="00725A04">
      <w:proofErr w:type="spellStart"/>
      <w:r>
        <w:rPr>
          <w:rFonts w:hint="eastAsia"/>
        </w:rPr>
        <w:t>x</w:t>
      </w:r>
      <w:r>
        <w:t>y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xp+py</w:t>
      </w:r>
      <w:proofErr w:type="spellEnd"/>
      <w:r>
        <w:rPr>
          <w:rFonts w:hint="eastAsia"/>
        </w:rPr>
        <w:t>之间的关系，如果相等再判断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与</w:t>
      </w:r>
      <w:r w:rsidR="00464416">
        <w:t>h</w:t>
      </w:r>
      <w:r w:rsidR="00464416">
        <w:rPr>
          <w:rFonts w:hint="eastAsia"/>
        </w:rPr>
        <w:t>/2</w:t>
      </w:r>
      <w:r w:rsidR="00464416">
        <w:rPr>
          <w:rFonts w:hint="eastAsia"/>
        </w:rPr>
        <w:t>之间的关系</w:t>
      </w:r>
    </w:p>
    <w:sectPr w:rsidR="006F4884" w:rsidRPr="006F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71"/>
    <w:rsid w:val="00010BC5"/>
    <w:rsid w:val="000E638C"/>
    <w:rsid w:val="00370171"/>
    <w:rsid w:val="00464416"/>
    <w:rsid w:val="006820DC"/>
    <w:rsid w:val="006F4884"/>
    <w:rsid w:val="00725A04"/>
    <w:rsid w:val="007E57A4"/>
    <w:rsid w:val="00A7339B"/>
    <w:rsid w:val="00C46B5E"/>
    <w:rsid w:val="00E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B483B-00DA-4B43-B047-5EE70179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5A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38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刘雅</dc:creator>
  <cp:keywords/>
  <dc:description/>
  <cp:lastModifiedBy>刘雅</cp:lastModifiedBy>
  <cp:revision>7</cp:revision>
  <dcterms:created xsi:type="dcterms:W3CDTF">2019-02-20T07:01:00Z</dcterms:created>
  <dcterms:modified xsi:type="dcterms:W3CDTF">2019-02-21T09:57:00Z</dcterms:modified>
</cp:coreProperties>
</file>