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hd w:fill="1E6B4A" w:val="clear"/>
        <w:spacing w:after="120" w:before="0"/>
        <w:jc w:val="center"/>
      </w:pPr>
      <w:r>
        <w:rPr>
          <w:rFonts w:ascii="Arial" w:cs="Arial" w:eastAsia="Arial" w:hAnsi="Arial"/>
          <w:b/>
          <w:bCs/>
          <w:color w:val="F5F0E8"/>
          <w:sz w:val="72"/>
          <w:szCs w:val="72"/>
        </w:rPr>
        <w:t xml:space="preserve">TailWag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0F1410"/>
          <w:sz w:val="40"/>
          <w:szCs w:val="40"/>
        </w:rPr>
        <w:t xml:space="preserve">Technical Brief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AI-Powered SMS Platform for Independent Dog Daycares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for Technical Onboarding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March 2026</w:t>
      </w:r>
    </w:p>
    <w:p>
      <w:pPr>
        <w:spacing w:after="0" w:before="4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1410"/>
          <w:sz w:val="20"/>
          <w:szCs w:val="20"/>
        </w:rPr>
        <w:t xml:space="preserve">Live URL: </w:t>
      </w:r>
      <w:r>
        <w:rPr>
          <w:rFonts w:ascii="Arial" w:cs="Arial" w:eastAsia="Arial" w:hAnsi="Arial"/>
          <w:color w:val="1E6B4A"/>
          <w:sz w:val="20"/>
          <w:szCs w:val="20"/>
        </w:rPr>
        <w:t xml:space="preserve">https://usetailwag-co.onrender.com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1410"/>
          <w:sz w:val="20"/>
          <w:szCs w:val="20"/>
        </w:rPr>
        <w:t xml:space="preserve">Production Domain: </w:t>
      </w:r>
      <w:r>
        <w:rPr>
          <w:rFonts w:ascii="Arial" w:cs="Arial" w:eastAsia="Arial" w:hAnsi="Arial"/>
          <w:color w:val="1E6B4A"/>
          <w:sz w:val="20"/>
          <w:szCs w:val="20"/>
        </w:rPr>
        <w:t xml:space="preserve">usetailwag.co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(DNS cutover pending)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1410"/>
          <w:sz w:val="20"/>
          <w:szCs w:val="20"/>
        </w:rPr>
        <w:t xml:space="preserve">Repository: </w:t>
      </w:r>
      <w:r>
        <w:rPr>
          <w:rFonts w:ascii="Arial" w:cs="Arial" w:eastAsia="Arial" w:hAnsi="Arial"/>
          <w:color w:val="1E6B4A"/>
          <w:sz w:val="20"/>
          <w:szCs w:val="20"/>
        </w:rPr>
        <w:t xml:space="preserve">github.com/swc2126/usetailwag.co</w:t>
      </w:r>
    </w:p>
    <w:p>
      <w:r>
        <w:br w:type="page"/>
      </w:r>
    </w:p>
    <w:p>
      <w:pPr>
        <w:shd w:fill="1E6B4A" w:val="clear"/>
        <w:spacing w:after="0" w:before="320"/>
      </w:pPr>
      <w:r>
        <w:rPr>
          <w:rFonts w:ascii="Arial" w:cs="Arial" w:eastAsia="Arial" w:hAnsi="Arial"/>
          <w:b/>
          <w:bCs/>
          <w:caps/>
          <w:color w:val="F5F0E8"/>
          <w:sz w:val="28"/>
          <w:szCs w:val="28"/>
        </w:rPr>
        <w:t xml:space="preserve">1. Executive Summary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TailWag is a multi-tenant SaaS platform built for independent dog daycares. It automates three core workflows: AI-generated daily report card SMS to pet parents, appointment reminders with YES/NO confirmation, and review request generation.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The platform is live at https://usetailwag-co.onrender.com and the production domain usetailwag.co is pending DNS cutover. The codebase is at github.com/swc2126/usetailwag.co.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As of late March 2026, the product is in late-stage MVP with one pilot customer (Cosmic Canine, Plano TX) and is actively being sold via in-person outreach in the Dallas-Fort Worth market.</w:t>
      </w:r>
    </w:p>
    <w:p>
      <w:pPr>
        <w:spacing w:after="0" w:before="160"/>
      </w:pPr>
    </w:p>
    <w:p>
      <w:pPr>
        <w:shd w:fill="1E6B4A" w:val="clear"/>
        <w:spacing w:after="0" w:before="320"/>
      </w:pPr>
      <w:r>
        <w:rPr>
          <w:rFonts w:ascii="Arial" w:cs="Arial" w:eastAsia="Arial" w:hAnsi="Arial"/>
          <w:b/>
          <w:bCs/>
          <w:caps/>
          <w:color w:val="F5F0E8"/>
          <w:sz w:val="28"/>
          <w:szCs w:val="28"/>
        </w:rPr>
        <w:t xml:space="preserve">2. Tech Stack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Runtime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Server-side only, no frontend framework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Auth, RLS,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Render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Service: usetailwag-co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SMS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Twilio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A2P 10DLC registration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Anthropic Claude Haiku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Report cards + review request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Resend REST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Transactional email via utils/email.js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Stripe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Subscriptions + add-ons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Source 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GitHub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repo: swc2126/usetailwag.co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Vanilla HTML/CSS/JS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No bundler, no framework</w:t>
            </w:r>
          </w:p>
        </w:tc>
      </w:tr>
    </w:tbl>
    <w:p>
      <w:pPr>
        <w:spacing w:after="0" w:before="160"/>
      </w:pPr>
    </w:p>
    <w:p>
      <w:pPr>
        <w:shd w:fill="1E6B4A" w:val="clear"/>
        <w:spacing w:after="0" w:before="320"/>
      </w:pPr>
      <w:r>
        <w:rPr>
          <w:rFonts w:ascii="Arial" w:cs="Arial" w:eastAsia="Arial" w:hAnsi="Arial"/>
          <w:b/>
          <w:bCs/>
          <w:caps/>
          <w:color w:val="F5F0E8"/>
          <w:sz w:val="28"/>
          <w:szCs w:val="28"/>
        </w:rPr>
        <w:t xml:space="preserve">3. Service Costs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336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Usage-Based Costs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Render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~$7-25/mo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Scales with traffic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Supabase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Free -&gt; 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$0 -&gt; $25/mo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Storage, bandwidth overages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Twilio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Pay-as-you-go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~$1/mo per 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$0.0079/SMS outbound, $0.0075/SMS inbound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Anthropic Claude Haiku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Pay-as-you-go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Varies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$0.25/1M input tokens, $1.25/1M output tokens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Resend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Free -&gt;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$0 -&gt; $20/mo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Free: 3,000 emails/mo; Scale: 50,000/mo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Stripe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Pay-as-you-go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$0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2.9% + $0.30 per transaction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$0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-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Estimated platform cost per active location per month at moderate usage (50 dogs, 20 SMS/day): ~$12-18/mo in variable costs. Gross margin on $189/mo Starter plan: ~$170+.</w:t>
      </w:r>
    </w:p>
    <w:p>
      <w:pPr>
        <w:spacing w:after="0" w:before="160"/>
      </w:pPr>
    </w:p>
    <w:p>
      <w:pPr>
        <w:shd w:fill="1E6B4A" w:val="clear"/>
        <w:spacing w:after="0" w:before="320"/>
      </w:pPr>
      <w:r>
        <w:rPr>
          <w:rFonts w:ascii="Arial" w:cs="Arial" w:eastAsia="Arial" w:hAnsi="Arial"/>
          <w:b/>
          <w:bCs/>
          <w:caps/>
          <w:color w:val="F5F0E8"/>
          <w:sz w:val="28"/>
          <w:szCs w:val="28"/>
        </w:rPr>
        <w:t xml:space="preserve">4. Architecture</w:t>
      </w:r>
    </w:p>
    <w:p>
      <w:pPr>
        <w:spacing w:after="0" w:before="8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Multi-Tenant Data Model</w:t>
      </w:r>
    </w:p>
    <w:p>
      <w:pPr>
        <w:spacing w:after="80" w:before="8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Every record in the database is scoped by daycare_id. The Supabase Row Level Security (RLS) policies enforce that users can only read/write data belonging to their daycare. The requireAuth middleware (middleware/auth.js) decodes the JWT from localStorage (tailwag_session), looks up the user's role, and attaches req.user to every authenticated request.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Role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Owner — daycare owner; identified by daycares.owner_id = user.id; full access including 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Admin — site manager; stored in team_members with role='admin'; same dashboard access as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Staff — team member; stored in team_members with role='staff'; messaging + directory access only</w:t>
      </w:r>
    </w:p>
    <w:p>
      <w:pPr>
        <w:spacing w:after="80" w:before="8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In the UI, Owner and Admin are displayed as "Site Manager"; Staff is displayed as "Team Member".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CEO / Developer View</w:t>
      </w:r>
    </w:p>
    <w:p>
      <w:pPr>
        <w:spacing w:after="80" w:before="8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A separate CEO dashboard (ceo-dashboard.html + routes/ceo.js) is available to the TailWag developer/owner (Summer). It queries all daycares where owner_id = req.user.id, aggregates stats across all locations, and shows a cross-location table of all pet parents. This view is not accessible to site managers or team members.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Authentication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User logs in -&gt; POST /api/auth/login -&gt; Supabase signInWithPassword -&gt; returns JWT stored in localStorage as tailwag_session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Every API request sends Authorization: Bearer &lt;token&gt; header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requireAuth middleware verifies token via Supabase, looks up profile + role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Role checked against route requirements (requireAdmin blocks staff)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Invite Flow (Team Members)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Site Manager enters email on team.html -&gt; POST /api/team/invite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Server generates crypto.randomBytes(32) token, stores in team_members.invite_token with 7-day expiry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Resend sends branded invite email with link to /join.html?token=&lt;token&gt;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Staff visits join.html -&gt; GET /api/auth/lookup-invite?token validates token, pre-fills daycare name + role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Staff enters name + password -&gt; POST /api/auth/join creates Supabase user, activates team_members record, nulls out token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Redirected to dashboard.html</w:t>
      </w:r>
    </w:p>
    <w:p>
      <w:pPr>
        <w:spacing w:after="0" w:before="160"/>
      </w:pPr>
    </w:p>
    <w:p>
      <w:pPr>
        <w:shd w:fill="1E6B4A" w:val="clear"/>
        <w:spacing w:after="0" w:before="320"/>
      </w:pPr>
      <w:r>
        <w:rPr>
          <w:rFonts w:ascii="Arial" w:cs="Arial" w:eastAsia="Arial" w:hAnsi="Arial"/>
          <w:b/>
          <w:bCs/>
          <w:caps/>
          <w:color w:val="F5F0E8"/>
          <w:sz w:val="28"/>
          <w:szCs w:val="28"/>
        </w:rPr>
        <w:t xml:space="preserve">5. Database Schema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daycares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id (UUID, PK), name, owner_id (FK -&gt; auth.users), plan, stripe_customer_id, stripe_subscription_id, city, state, phone, google_link, sms_limit,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profiles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id (UUID, PK = auth.users.id), first_name, last_name, phone, email,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clients (Pet Parents)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id (UUID, PK), daycare_id, first_name, last_name, phone, email, notes, review_requested_at (TIMESTAMPTZ), review_received_at (TIMESTAMPTZ),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dogs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id (UUID, PK), daycare_id, client_id (FK -&gt; clients), name, breed, age, weight, color, medications, notes,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messages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id (UUID, PK), daycare_id, client_id, dog_id, sender_id (FK -&gt; auth.users), direction ('outbound'|'inbound'), body, twilio_sid,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team_members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id (UUID, PK), daycare_id, user_id (FK -&gt; auth.users), role ('admin'|'staff'), invite_token (TEXT UNIQUE), invite_expires_at (TIMESTAMPTZ),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id (UUID, PK), daycare_id, client_id, dog_id, appointment_date (DATE), status ('pending'|'confirmed'|'cancelled'), reminder_sent_at (TIMESTAMPTZ), confirmed_at (TIMESTAMPTZ), is_recurring (BOOLEAN), recurrence_days (TEXT[]), created_by (FK -&gt; auth.users),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newsletter_subscribers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id (UUID, PK), email (TEXT UNIQUE), subscribed_at (TIMESTAMPTZ), source (TEXT DEFAULT 'homepage')</w:t>
            </w:r>
          </w:p>
        </w:tc>
      </w:tr>
    </w:tbl>
    <w:p>
      <w:pPr>
        <w:spacing w:after="0" w:before="160"/>
      </w:pPr>
    </w:p>
    <w:p>
      <w:pPr>
        <w:shd w:fill="1E6B4A" w:val="clear"/>
        <w:spacing w:after="0" w:before="320"/>
      </w:pPr>
      <w:r>
        <w:rPr>
          <w:rFonts w:ascii="Arial" w:cs="Arial" w:eastAsia="Arial" w:hAnsi="Arial"/>
          <w:b/>
          <w:bCs/>
          <w:caps/>
          <w:color w:val="F5F0E8"/>
          <w:sz w:val="28"/>
          <w:szCs w:val="28"/>
        </w:rPr>
        <w:t xml:space="preserve">6. File Structure</w:t>
      </w:r>
    </w:p>
    <w:p>
      <w:pPr>
        <w:spacing w:after="0" w:before="80"/>
      </w:pP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server.js                    # Express entry point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middleware/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└── auth.js                  # requireAuth, requireAdmin middleware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routes/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auth.js                  # login, signup, me, profile, lookup-invite, join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clients.js               # CRUD for pet parents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dogs.js                  # CRUD for dogs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messages.js              # SMS send/receive, Twilio webhook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team.js                  # Team management, invite flow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reviews.js               # Review request/received timestamps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dashboard.js             # Dashboard stats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admin-report.js          # Site manager report (owner/admin only)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ceo.js                   # Multi-location CEO overview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appointments.js          # Appointment scheduling + reminders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ai.js                    # Claude Haiku: report cards + review requests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import.js                # CSV bulk import of clients + dogs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newsletter.js            # Newsletter signup (The Pickup Line)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shortlinks.js            # URL shortener for SMS links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└── media.js                 # File/media handling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├── utils/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├── supabase.js              # supabaseAdmin client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└── email.js                 # sendEmail(), sendTeamInvite() via Resend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└── public/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├── index.html               # Marketing homepage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├── signup.html              # New customer signup + Stripe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├── login.html               # Auth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├── forgot-password.html     # Password reset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├── join.html                # Team member invite registration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├── dashboard.html           # Main dashboard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├── clients.html             # Directory (pet parents + dogs)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├── messaging.html           # SMS messaging center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├── reviews.html             # Review tracking + AI request generation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├── team.html                # Team management + invite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├── settings.html            # Daycare settings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├── admin-report.html        # Site manager at-a-glance report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├── ceo-dashboard.html       # Multi-location CEO view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├── profile.html             # User profile (name, phone, password)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├── schedule.html            # Appointment scheduling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├── import.html              # Bulk CSV import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└── js/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└── nav-user.js          # Shared nav widget (initials, name, role badge, dropdown)</w:t>
      </w:r>
    </w:p>
    <w:p>
      <w:pPr>
        <w:spacing w:after="0" w:before="160"/>
      </w:pPr>
    </w:p>
    <w:p>
      <w:pPr>
        <w:shd w:fill="1E6B4A" w:val="clear"/>
        <w:spacing w:after="0" w:before="320"/>
      </w:pPr>
      <w:r>
        <w:rPr>
          <w:rFonts w:ascii="Arial" w:cs="Arial" w:eastAsia="Arial" w:hAnsi="Arial"/>
          <w:b/>
          <w:bCs/>
          <w:caps/>
          <w:color w:val="F5F0E8"/>
          <w:sz w:val="28"/>
          <w:szCs w:val="28"/>
        </w:rPr>
        <w:t xml:space="preserve">7. API Routes</w:t>
      </w:r>
    </w:p>
    <w:p>
      <w:pPr>
        <w:spacing w:after="0" w:before="8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Auth — /api/auth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Endpoint</w:t>
            </w:r>
          </w:p>
        </w:tc>
        <w:tc>
          <w:tcPr>
            <w:tcW w:type="dxa" w:w="676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POST /login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Supabase email/password login, returns JWT session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POST /signup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Creates daycare + owner account + Stripe customer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GET /me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Returns profile + role + daycare (uses requireAuth)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PUT /profile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Updates first_name, last_name, phone; syncs Supabase auth metadata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GET /lookup-invite?token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Validates invite token (public), returns daycare + role pre-fill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POST /join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Creates user from invite token, activates team_members record</w:t>
            </w:r>
          </w:p>
        </w:tc>
      </w:tr>
    </w:tbl>
    <w:p>
      <w:pPr>
        <w:spacing w:after="0" w:before="8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Clients (Pet Parents) — /api/clients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Endpoint</w:t>
            </w:r>
          </w:p>
        </w:tc>
        <w:tc>
          <w:tcPr>
            <w:tcW w:type="dxa" w:w="676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GET 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List all clients for daycare (requireAuth)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POST 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Create new client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PUT /:id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Update client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DELETE /:id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Delete client</w:t>
            </w:r>
          </w:p>
        </w:tc>
      </w:tr>
    </w:tbl>
    <w:p>
      <w:pPr>
        <w:spacing w:after="0" w:before="8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Dogs — /api/dogs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Endpoint</w:t>
            </w:r>
          </w:p>
        </w:tc>
        <w:tc>
          <w:tcPr>
            <w:tcW w:type="dxa" w:w="676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GET 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List dogs (optionally filter by client_id)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POST 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Create dog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PUT /:id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Update dog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DELETE /:id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Delete dog</w:t>
            </w:r>
          </w:p>
        </w:tc>
      </w:tr>
    </w:tbl>
    <w:p>
      <w:pPr>
        <w:spacing w:after="0" w:before="8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Messages — /api/messages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Endpoint</w:t>
            </w:r>
          </w:p>
        </w:tc>
        <w:tc>
          <w:tcPr>
            <w:tcW w:type="dxa" w:w="676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POST /send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Send SMS via Twilio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GET /thread/:clientId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Message thread for a client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POST /twilio-webhook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Inbound SMS handler (Twilio posts here)</w:t>
            </w:r>
          </w:p>
        </w:tc>
      </w:tr>
    </w:tbl>
    <w:p>
      <w:pPr>
        <w:spacing w:after="0" w:before="8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Team — /api/team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Endpoint</w:t>
            </w:r>
          </w:p>
        </w:tc>
        <w:tc>
          <w:tcPr>
            <w:tcW w:type="dxa" w:w="676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GET 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List team members with profiles (requireAuth)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POST /invite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Create invite + send email (requireAdmin)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DELETE /:id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Remove team member (requireAdmin)</w:t>
            </w:r>
          </w:p>
        </w:tc>
      </w:tr>
    </w:tbl>
    <w:p>
      <w:pPr>
        <w:spacing w:after="0" w:before="8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Reviews — /api/reviews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Endpoint</w:t>
            </w:r>
          </w:p>
        </w:tc>
        <w:tc>
          <w:tcPr>
            <w:tcW w:type="dxa" w:w="676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GET /clients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List clients with review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PATCH /client/:clientId/requested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Stamp review_requested_at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PATCH /client/:clientId/received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Stamp review_received_at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DELETE /client/:clientId/received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Clear review_received_at</w:t>
            </w:r>
          </w:p>
        </w:tc>
      </w:tr>
    </w:tbl>
    <w:p>
      <w:pPr>
        <w:spacing w:after="0" w:before="8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AI — /api/ai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Endpoint</w:t>
            </w:r>
          </w:p>
        </w:tc>
        <w:tc>
          <w:tcPr>
            <w:tcW w:type="dxa" w:w="676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POST /report-card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Generate personalized dog report card (Claude Haiku)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POST /review-request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Generate compelling review request SMS using full dog + owner profile</w:t>
            </w:r>
          </w:p>
        </w:tc>
      </w:tr>
    </w:tbl>
    <w:p>
      <w:pPr>
        <w:spacing w:after="0" w:before="8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Admin Report — /api/admin-report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Endpoint</w:t>
            </w:r>
          </w:p>
        </w:tc>
        <w:tc>
          <w:tcPr>
            <w:tcW w:type="dxa" w:w="676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GET 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This month stats, 6-month trend, staff usage, review funnel (requireAdmin)</w:t>
            </w:r>
          </w:p>
        </w:tc>
      </w:tr>
    </w:tbl>
    <w:p>
      <w:pPr>
        <w:spacing w:after="0" w:before="8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CEO — /api/ceo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Endpoint</w:t>
            </w:r>
          </w:p>
        </w:tc>
        <w:tc>
          <w:tcPr>
            <w:tcW w:type="dxa" w:w="676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GET /overview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All locations + rolled-up stats for owner_id = current user</w:t>
            </w:r>
          </w:p>
        </w:tc>
      </w:tr>
    </w:tbl>
    <w:p>
      <w:pPr>
        <w:spacing w:after="0" w:before="8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Appointments — /api/appointments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Endpoint</w:t>
            </w:r>
          </w:p>
        </w:tc>
        <w:tc>
          <w:tcPr>
            <w:tcW w:type="dxa" w:w="676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GET 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List appointments by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POST 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Create appointment(s)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PUT /:id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Update status (confirmed/cancelled)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POST /remind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Send reminder SMS for tomorrow's appointments</w:t>
            </w:r>
          </w:p>
        </w:tc>
      </w:tr>
    </w:tbl>
    <w:p>
      <w:pPr>
        <w:spacing w:after="0" w:before="8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Import — /api/import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Endpoint</w:t>
            </w:r>
          </w:p>
        </w:tc>
        <w:tc>
          <w:tcPr>
            <w:tcW w:type="dxa" w:w="676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POST /csv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Bulk import clients + dogs from CSV upload</w:t>
            </w:r>
          </w:p>
        </w:tc>
      </w:tr>
    </w:tbl>
    <w:p>
      <w:pPr>
        <w:spacing w:after="0" w:before="8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Newsletter — /api/newsletter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Endpoint</w:t>
            </w:r>
          </w:p>
        </w:tc>
        <w:tc>
          <w:tcPr>
            <w:tcW w:type="dxa" w:w="676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POST /subscribe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Add email to newsletter_subscribers, send welcome email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p>
      <w:pPr>
        <w:shd w:fill="1E6B4A" w:val="clear"/>
        <w:spacing w:after="0" w:before="320"/>
      </w:pPr>
      <w:r>
        <w:rPr>
          <w:rFonts w:ascii="Arial" w:cs="Arial" w:eastAsia="Arial" w:hAnsi="Arial"/>
          <w:b/>
          <w:bCs/>
          <w:caps/>
          <w:color w:val="F5F0E8"/>
          <w:sz w:val="28"/>
          <w:szCs w:val="28"/>
        </w:rPr>
        <w:t xml:space="preserve">8. Environment Variables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All set in Render dashboard -&gt; Environment tab for service: usetailwag-co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Variable</w:t>
            </w:r>
          </w:p>
        </w:tc>
        <w:tc>
          <w:tcPr>
            <w:tcW w:type="dxa" w:w="376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Where to 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Supabase project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Supabase dashboard -&gt; Settings -&gt;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SUPABASE_SERVICE_KEY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Service role key (bypasses RLS)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Supabase dashboard -&gt; Settings -&gt;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Stripe secret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Stripe dashboard -&gt; Developers -&gt; API keys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Stripe webhook signing 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Stripe dashboard -&gt; Webhooks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TWILIO_ACCOUNT_SID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Twilio account identifier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Twilio console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TWILIO_AUTH_TOKEN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Twilio auth 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Twilio console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TWILIO_PHONE_NUMBER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Sending phone number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Twilio console (PENDING purchase)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Claude API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console.anthropic.com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Resend email API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resend.com -&gt; API Keys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JWT_SECRET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Secret for JWT signing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Generate: openssl rand -hex 32</w:t>
            </w:r>
          </w:p>
        </w:tc>
      </w:tr>
    </w:tbl>
    <w:p>
      <w:pPr>
        <w:spacing w:after="0" w:before="160"/>
      </w:pPr>
    </w:p>
    <w:p>
      <w:pPr>
        <w:shd w:fill="1E6B4A" w:val="clear"/>
        <w:spacing w:after="0" w:before="320"/>
      </w:pPr>
      <w:r>
        <w:rPr>
          <w:rFonts w:ascii="Arial" w:cs="Arial" w:eastAsia="Arial" w:hAnsi="Arial"/>
          <w:b/>
          <w:bCs/>
          <w:caps/>
          <w:color w:val="F5F0E8"/>
          <w:sz w:val="28"/>
          <w:szCs w:val="28"/>
        </w:rPr>
        <w:t xml:space="preserve">9. Key Features</w:t>
      </w:r>
    </w:p>
    <w:p>
      <w:pPr>
        <w:spacing w:after="0" w:before="8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AI Report Cards</w:t>
      </w:r>
    </w:p>
    <w:p>
      <w:pPr>
        <w:spacing w:after="80" w:before="8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Staff enters 3 words (e.g., "ran, swam, napped") into the messaging interface. POST /api/ai/report-card sends the dog's full profile (name, breed, age, weight, notes, medications) + staff input to Claude Haiku. Returns a 2-3 sentence personalized SMS. Model: claude-haiku-3 (~$0.001 per card at typical token counts).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AI Review Requests</w:t>
      </w:r>
    </w:p>
    <w:p>
      <w:pPr>
        <w:spacing w:after="80" w:before="8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On the reviews page, selecting a pet parent auto-generates a custom review request using their name, dog name, breed, and visit notes. POST /api/ai/review-request. Staff can regenerate or edit before sending. Strict prompt rules: no "fur baby," must mention dog by name, must feel warm not transactional.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Review Tracking</w:t>
      </w:r>
    </w:p>
    <w:p>
      <w:pPr>
        <w:spacing w:after="80" w:before="8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review_requested_at and review_received_at timestamps stored on the clients table. Staff manually marks when a review is received (Google Reviews API cannot match reviewers to clients by name). Status shown in review funnel on admin-report.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Directory (clients.html)</w:t>
      </w:r>
    </w:p>
    <w:p>
      <w:pPr>
        <w:spacing w:after="80" w:before="8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Sort toggle: By Pet Parent (A-Z last name) or By Dog (A-Z dog name). Two-step add modal — both pet parent AND dog info are required to complete a record, regardless of which side you start from.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Appointment Reminders</w:t>
      </w:r>
    </w:p>
    <w:p>
      <w:pPr>
        <w:spacing w:after="80" w:before="8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Staff marks tomorrow's dogs from the Directory at end of day. Reminders auto-send at configured time via Twilio. Pet parent replies YES/NO. Site manager gets morning confirmation summary. Recurring schedules (e.g., M/W/F regulars) auto-populate without daily staff input.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Team Invites</w:t>
      </w:r>
    </w:p>
    <w:p>
      <w:pPr>
        <w:spacing w:after="80" w:before="8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Site managers invite staff via email. Cryptographically secure token (32 bytes), 7-day expiry. Staff registers via /join.html, location pre-filled from invite. Token consumed on use (set to null) to prevent replay.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CSV Bulk Import</w:t>
      </w:r>
    </w:p>
    <w:p>
      <w:pPr>
        <w:spacing w:after="80" w:before="8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Daycares can export their existing client list from Gingr/PetExec/spreadsheet, fill in the TailWag template (owner_first_name, owner_last_name, owner_phone, owner_email, dog_name, breed, age, weight_lbs, notes), and upload at /import.html. One row per dog; pet parents deduplicated by phone number.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The Pickup Line Newsletter</w:t>
      </w:r>
    </w:p>
    <w:p>
      <w:pPr>
        <w:spacing w:after="80" w:before="8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Email capture section on homepage. Subscribers stored in newsletter_subscribers table. Welcome email sent via Resend on signup. Newsletter name: "The Pickup Line - tips for independent daycare owners."</w:t>
      </w:r>
    </w:p>
    <w:p>
      <w:pPr>
        <w:spacing w:after="0" w:before="160"/>
      </w:pPr>
    </w:p>
    <w:p>
      <w:pPr>
        <w:shd w:fill="1E6B4A" w:val="clear"/>
        <w:spacing w:after="0" w:before="320"/>
      </w:pPr>
      <w:r>
        <w:rPr>
          <w:rFonts w:ascii="Arial" w:cs="Arial" w:eastAsia="Arial" w:hAnsi="Arial"/>
          <w:b/>
          <w:bCs/>
          <w:caps/>
          <w:color w:val="F5F0E8"/>
          <w:sz w:val="28"/>
          <w:szCs w:val="28"/>
        </w:rPr>
        <w:t xml:space="preserve">10. Navigation &amp; Session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F1410"/>
          <w:sz w:val="20"/>
          <w:szCs w:val="20"/>
        </w:rPr>
        <w:t xml:space="preserve">Auth session: </w:t>
      </w:r>
      <w:r>
        <w:rPr>
          <w:rFonts w:ascii="Arial" w:cs="Arial" w:eastAsia="Arial" w:hAnsi="Arial"/>
          <w:color w:val="0F1410"/>
          <w:sz w:val="20"/>
          <w:szCs w:val="20"/>
        </w:rPr>
        <w:t xml:space="preserve">localStorage key tailwag_session (JWT)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1410"/>
          <w:sz w:val="20"/>
          <w:szCs w:val="20"/>
        </w:rPr>
        <w:t xml:space="preserve">Nav user cache: </w:t>
      </w:r>
      <w:r>
        <w:rPr>
          <w:rFonts w:ascii="Arial" w:cs="Arial" w:eastAsia="Arial" w:hAnsi="Arial"/>
          <w:color w:val="0F1410"/>
          <w:sz w:val="20"/>
          <w:szCs w:val="20"/>
        </w:rPr>
        <w:t xml:space="preserve">localStorage key tailwag_nav_user (profile + role, cleared on profile save)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1410"/>
          <w:sz w:val="20"/>
          <w:szCs w:val="20"/>
        </w:rPr>
        <w:t xml:space="preserve">Global role: </w:t>
      </w:r>
      <w:r>
        <w:rPr>
          <w:rFonts w:ascii="Arial" w:cs="Arial" w:eastAsia="Arial" w:hAnsi="Arial"/>
          <w:color w:val="0F1410"/>
          <w:sz w:val="20"/>
          <w:szCs w:val="20"/>
        </w:rPr>
        <w:t xml:space="preserve">window.TailWagUserRole set by nav-user.js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Shared nav widget: public/js/nav-user.js — injected into every dashboard page. Shows initials avatar, name, role badge (Site Manager in gold, Team Member in muted white). Dropdown: My Profile -&gt; /profile.html, Sign Out.</w:t>
      </w:r>
    </w:p>
    <w:p>
      <w:pPr>
        <w:spacing w:after="0" w:before="160"/>
      </w:pPr>
    </w:p>
    <w:p>
      <w:pPr>
        <w:shd w:fill="1E6B4A" w:val="clear"/>
        <w:spacing w:after="0" w:before="320"/>
      </w:pPr>
      <w:r>
        <w:rPr>
          <w:rFonts w:ascii="Arial" w:cs="Arial" w:eastAsia="Arial" w:hAnsi="Arial"/>
          <w:b/>
          <w:bCs/>
          <w:caps/>
          <w:color w:val="F5F0E8"/>
          <w:sz w:val="28"/>
          <w:szCs w:val="28"/>
        </w:rPr>
        <w:t xml:space="preserve">11. Stripe Integration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Plans configured in Stripe: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Plan</w:t>
            </w:r>
          </w:p>
        </w:tc>
        <w:tc>
          <w:tcPr>
            <w:tcW w:type="dxa" w:w="736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Starter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$189/mo — up to 25 dogs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Growth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$249/mo — up to 60 dogs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Pro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$329/mo — 60+ dogs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One-time add-on: Customer Analysis Report (Google + social review analysis, reputation audit, action plan). Stripe webhook handles subscription lifecycle events (created, updated, cancelled) -&gt; updates daycares.plan in Supabase. Stripe customer ID and subscription ID stored on daycares table.</w:t>
      </w:r>
    </w:p>
    <w:p>
      <w:pPr>
        <w:spacing w:after="0" w:before="160"/>
      </w:pPr>
    </w:p>
    <w:p>
      <w:pPr>
        <w:shd w:fill="1E6B4A" w:val="clear"/>
        <w:spacing w:after="0" w:before="320"/>
      </w:pPr>
      <w:r>
        <w:rPr>
          <w:rFonts w:ascii="Arial" w:cs="Arial" w:eastAsia="Arial" w:hAnsi="Arial"/>
          <w:b/>
          <w:bCs/>
          <w:caps/>
          <w:color w:val="F5F0E8"/>
          <w:sz w:val="28"/>
          <w:szCs w:val="28"/>
        </w:rPr>
        <w:t xml:space="preserve">12. Twilio / SMS</w:t>
      </w:r>
    </w:p>
    <w:p>
      <w:pPr>
        <w:spacing w:after="0" w:before="8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Inbound SMS</w:t>
      </w:r>
    </w:p>
    <w:p>
      <w:pPr>
        <w:spacing w:after="80" w:before="8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Twilio webhook -&gt; POST /api/messages/twilio-webhook. Parses To (daycare phone), From (pet parent phone), Body. Matches to client by phone number. Stores message with direction='inbound'. Appointment confirmation replies (YES/NO) update appointment.status.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Outbound SMS</w:t>
      </w:r>
    </w:p>
    <w:p>
      <w:pPr>
        <w:spacing w:after="80" w:before="8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POST /api/messages/send -&gt; Twilio REST API. Stores message with direction='outbound', captures twilio_sid.</w:t>
      </w:r>
    </w:p>
    <w:p>
      <w:pPr>
        <w:spacing w:after="0" w:before="100"/>
      </w:pPr>
    </w:p>
    <w:p>
      <w:pPr>
        <w:shd w:fill="FFF3CD" w:val="clear"/>
        <w:spacing w:after="80" w:before="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CRITICAL PENDING: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A2P 10DLC registration. Without this, carrier filtering will block or delay messages at scale. Must register brand + campaign with Twilio before going live with paying customers.</w:t>
      </w:r>
    </w:p>
    <w:p>
      <w:pPr>
        <w:spacing w:after="0" w:before="160"/>
      </w:pPr>
    </w:p>
    <w:p>
      <w:pPr>
        <w:shd w:fill="1E6B4A" w:val="clear"/>
        <w:spacing w:after="0" w:before="320"/>
      </w:pPr>
      <w:r>
        <w:rPr>
          <w:rFonts w:ascii="Arial" w:cs="Arial" w:eastAsia="Arial" w:hAnsi="Arial"/>
          <w:b/>
          <w:bCs/>
          <w:caps/>
          <w:color w:val="F5F0E8"/>
          <w:sz w:val="28"/>
          <w:szCs w:val="28"/>
        </w:rPr>
        <w:t xml:space="preserve">13. Pending Items — Must Complete Before Full Launch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BLOCKING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A2P 10DLC Registration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Register brand + campaign in Twilio console. Required for SMS delivery. Twilio account SID needed. ~1-3 week approval.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BLOCKING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DNS Cutover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Point usetailwag.co A record to Render IP in Namecheap. Add CNAME for www.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BLOCKING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Twilio Phone 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Purchase a local (972/214/469) number in Twilio console. Set webhook URL to https://usetailwag.co/api/messages/twilio-webhook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DMARC Record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Add DMARC TXT record in Namecheap DNS for email deliverability. Required for invite emails to reach Gmail/Outlook reliably.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End-to-End Invite 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Full run: invite email -&gt; join.html -&gt; dashboard access. Confirm Resend delivers, token validates, role assigned correctly.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Mobile Responsive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Test all dashboard pages on iOS Safari and Android Chrome. Fix any layout breaks.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SOON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Appointment Reminder Scheduler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Cron or Render scheduled job to fire POST /api/appointments/remind each evening at configurable time. Currently must be triggered manually.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SOON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Dog Profile Detail View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Inline or modal view of full dog card (medications, notes, breed, age) from Directory page.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SOON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AI Report Cards - Rich Context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Update report card generation to use full dog profile (breed, age, weight, notes, medications) same as review request generation.</w:t>
            </w:r>
          </w:p>
        </w:tc>
      </w:tr>
    </w:tbl>
    <w:p>
      <w:pPr>
        <w:spacing w:after="0" w:before="160"/>
      </w:pPr>
    </w:p>
    <w:p>
      <w:pPr>
        <w:shd w:fill="1E6B4A" w:val="clear"/>
        <w:spacing w:after="0" w:before="320"/>
      </w:pPr>
      <w:r>
        <w:rPr>
          <w:rFonts w:ascii="Arial" w:cs="Arial" w:eastAsia="Arial" w:hAnsi="Arial"/>
          <w:b/>
          <w:bCs/>
          <w:caps/>
          <w:color w:val="F5F0E8"/>
          <w:sz w:val="28"/>
          <w:szCs w:val="28"/>
        </w:rPr>
        <w:t xml:space="preserve">14. Known Issues / Technical Debt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Reviews page had a silent JS parse error (apostrophe in single-quoted template literal) causing infinite loading spinner — fixed by switching to double quotes. Watch for similar quote escaping issues in other template literals.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Team page previously used Supabase PostgREST join syntax which failed because FK relationship was not in schema cache. Fixed with manual two-step query (fetch team_members -&gt; fetch profiles by user_id array). If schema is ever reset, verify FK relationships are correctly defined.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Supabase RLS policies need audit before multi-tenant production traffic. Verify all tables have policies that scope by daycare_id = (select daycare_id from team_members where user_id = auth.uid()) OR daycares.owner_id = auth.uid().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CEO dashboard currently relies on owner_id matching the logged-in user's id. As TailWag grows, a separate tailwag_admins table or role flag should be introduced for the CEO/developer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No automated test suite. All testing is manual. Recommend adding integration tests for auth flow, invite flow, and SMS webhook before significant customer growth.</w:t>
      </w:r>
    </w:p>
    <w:p>
      <w:pPr>
        <w:spacing w:after="0" w:before="160"/>
      </w:pPr>
    </w:p>
    <w:p>
      <w:pPr>
        <w:shd w:fill="1E6B4A" w:val="clear"/>
        <w:spacing w:after="0" w:before="320"/>
      </w:pPr>
      <w:r>
        <w:rPr>
          <w:rFonts w:ascii="Arial" w:cs="Arial" w:eastAsia="Arial" w:hAnsi="Arial"/>
          <w:b/>
          <w:bCs/>
          <w:caps/>
          <w:color w:val="F5F0E8"/>
          <w:sz w:val="28"/>
          <w:szCs w:val="28"/>
        </w:rPr>
        <w:t xml:space="preserve">15. Deployment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F1410"/>
          <w:sz w:val="20"/>
          <w:szCs w:val="20"/>
        </w:rPr>
        <w:t xml:space="preserve">Hosting: </w:t>
      </w:r>
      <w:r>
        <w:rPr>
          <w:rFonts w:ascii="Arial" w:cs="Arial" w:eastAsia="Arial" w:hAnsi="Arial"/>
          <w:color w:val="0F1410"/>
          <w:sz w:val="20"/>
          <w:szCs w:val="20"/>
        </w:rPr>
        <w:t xml:space="preserve">Render (render.com), service name: usetailwag-co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1410"/>
          <w:sz w:val="20"/>
          <w:szCs w:val="20"/>
        </w:rPr>
        <w:t xml:space="preserve">Deploy trigger: </w:t>
      </w:r>
      <w:r>
        <w:rPr>
          <w:rFonts w:ascii="Arial" w:cs="Arial" w:eastAsia="Arial" w:hAnsi="Arial"/>
          <w:color w:val="0F1410"/>
          <w:sz w:val="20"/>
          <w:szCs w:val="20"/>
        </w:rPr>
        <w:t xml:space="preserve">Push to main branch on GitHub auto-deploys to Render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1410"/>
          <w:sz w:val="20"/>
          <w:szCs w:val="20"/>
        </w:rPr>
        <w:t xml:space="preserve">Build command: </w:t>
      </w:r>
      <w:r>
        <w:rPr>
          <w:rFonts w:ascii="Arial" w:cs="Arial" w:eastAsia="Arial" w:hAnsi="Arial"/>
          <w:color w:val="0F1410"/>
          <w:sz w:val="20"/>
          <w:szCs w:val="20"/>
        </w:rPr>
        <w:t xml:space="preserve">npm install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1410"/>
          <w:sz w:val="20"/>
          <w:szCs w:val="20"/>
        </w:rPr>
        <w:t xml:space="preserve">Start command: </w:t>
      </w:r>
      <w:r>
        <w:rPr>
          <w:rFonts w:ascii="Arial" w:cs="Arial" w:eastAsia="Arial" w:hAnsi="Arial"/>
          <w:color w:val="0F1410"/>
          <w:sz w:val="20"/>
          <w:szCs w:val="20"/>
        </w:rPr>
        <w:t xml:space="preserve">node server.js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1410"/>
          <w:sz w:val="20"/>
          <w:szCs w:val="20"/>
        </w:rPr>
        <w:t xml:space="preserve">Repository: </w:t>
      </w:r>
      <w:r>
        <w:rPr>
          <w:rFonts w:ascii="Arial" w:cs="Arial" w:eastAsia="Arial" w:hAnsi="Arial"/>
          <w:color w:val="0F1410"/>
          <w:sz w:val="20"/>
          <w:szCs w:val="20"/>
        </w:rPr>
        <w:t xml:space="preserve">https://github.com/swc2126/usetailwag.co</w:t>
      </w:r>
    </w:p>
    <w:p>
      <w:pPr>
        <w:spacing w:after="0" w:before="12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0F1410"/>
          <w:sz w:val="24"/>
          <w:szCs w:val="24"/>
        </w:rPr>
        <w:t xml:space="preserve">To Deploy a Change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Make code changes locally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git add &lt;files&gt; &amp;&amp; git commit -m "message"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git push origin main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Render detects push, builds and deploys (~2-4 minutes)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410"/>
          <w:sz w:val="20"/>
          <w:szCs w:val="20"/>
        </w:rPr>
        <w:t xml:space="preserve">Monitor at dashboard.render.com -&gt; usetailwag-co -&gt; Logs</w:t>
      </w:r>
    </w:p>
    <w:p>
      <w:pPr>
        <w:spacing w:after="0" w:before="120"/>
      </w:pPr>
    </w:p>
    <w:p>
      <w:pPr>
        <w:shd w:fill="FFF3CD" w:val="clear"/>
        <w:spacing w:after="80" w:before="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Environment variables are set in Render dashboard, NOT in the codebase. Never commit .env files.</w:t>
      </w:r>
    </w:p>
    <w:p>
      <w:pPr>
        <w:spacing w:after="0" w:before="160"/>
      </w:pPr>
    </w:p>
    <w:p>
      <w:pPr>
        <w:shd w:fill="1E6B4A" w:val="clear"/>
        <w:spacing w:after="0" w:before="320"/>
      </w:pPr>
      <w:r>
        <w:rPr>
          <w:rFonts w:ascii="Arial" w:cs="Arial" w:eastAsia="Arial" w:hAnsi="Arial"/>
          <w:b/>
          <w:bCs/>
          <w:caps/>
          <w:color w:val="F5F0E8"/>
          <w:sz w:val="28"/>
          <w:szCs w:val="28"/>
        </w:rPr>
        <w:t xml:space="preserve">16. Contacts &amp; Accounts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Login</w:t>
            </w:r>
          </w:p>
        </w:tc>
        <w:tc>
          <w:tcPr>
            <w:tcW w:type="dxa" w:w="4360"/>
            <w:tcBorders>
              <w:top w:val="single" w:color="1E6B4A" w:sz="1"/>
              <w:left w:val="single" w:color="1E6B4A" w:sz="1"/>
              <w:bottom w:val="single" w:color="1E6B4A" w:sz="1"/>
              <w:right w:val="single" w:color="1E6B4A" w:sz="1"/>
            </w:tcBorders>
            <w:shd w:fill="1E6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GitHub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swc2126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repo owner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Render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(Summer's account)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hosting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(Summer's account)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project: TailWag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Stripe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(Summer's account)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live + test keys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Twilio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(Summer's account)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A2P registration pending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Resend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(Summer's account)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from: summer@usetailwag.com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Anthropic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(Summer's account)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Claude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Namecheap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(Summer's account)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DNS for usetailwag.co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410"/>
                <w:sz w:val="18"/>
                <w:szCs w:val="18"/>
              </w:rPr>
              <w:t xml:space="preserve">Calendly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summer-usetailwag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410"/>
                <w:sz w:val="18"/>
                <w:szCs w:val="18"/>
              </w:rPr>
              <w:t xml:space="preserve">calendly.com/summer-usetailwag/30min</w:t>
            </w:r>
          </w:p>
        </w:tc>
      </w:tr>
    </w:tbl>
    <w:p>
      <w:pPr>
        <w:spacing w:after="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 generated: March 2026. Prepared for technical handoff.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6B4A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6B4A" w:sz="4" w:space="4"/>
      </w:pBdr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TailWag — Technical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41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2026-03-29T16:11:51.245Z</dcterms:created>
  <dcterms:modified xsi:type="dcterms:W3CDTF">2026-03-29T16:11:51.252Z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