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03" w:rsidRPr="00D67D63" w:rsidRDefault="00A70B03" w:rsidP="00A70B03">
      <w:pPr>
        <w:pStyle w:val="Numberedlist21"/>
        <w:tabs>
          <w:tab w:val="num" w:pos="360"/>
        </w:tabs>
      </w:pPr>
      <w:bookmarkStart w:id="0" w:name="_Toc428858544"/>
      <w:r w:rsidRPr="00D67D63">
        <w:t>Meeting Specifics</w:t>
      </w:r>
      <w:bookmarkEnd w:id="0"/>
    </w:p>
    <w:tbl>
      <w:tblPr>
        <w:tblW w:w="981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27"/>
        <w:gridCol w:w="1743"/>
        <w:gridCol w:w="1170"/>
        <w:gridCol w:w="1350"/>
        <w:gridCol w:w="1170"/>
        <w:gridCol w:w="2250"/>
      </w:tblGrid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Subject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7683" w:type="dxa"/>
            <w:gridSpan w:val="5"/>
          </w:tcPr>
          <w:p w:rsidR="007A0D2F" w:rsidRPr="00091562" w:rsidRDefault="00063D44" w:rsidP="00C40BCD">
            <w:pPr>
              <w:pStyle w:val="Table"/>
              <w:rPr>
                <w:rFonts w:eastAsia="SimSun" w:cs="Arial"/>
                <w:lang w:eastAsia="zh-CN"/>
              </w:rPr>
            </w:pPr>
            <w:r>
              <w:rPr>
                <w:rFonts w:eastAsiaTheme="minorEastAsia" w:cs="Arial" w:hint="eastAsia"/>
                <w:lang w:eastAsia="ko-KR"/>
              </w:rPr>
              <w:t xml:space="preserve">EL </w:t>
            </w:r>
            <w:r w:rsidR="007F7209">
              <w:rPr>
                <w:rFonts w:eastAsiaTheme="minorEastAsia" w:cs="Arial" w:hint="eastAsia"/>
                <w:lang w:eastAsia="ko-KR"/>
              </w:rPr>
              <w:t xml:space="preserve">Requirements </w:t>
            </w:r>
            <w:r w:rsidR="00693B22">
              <w:rPr>
                <w:rFonts w:eastAsiaTheme="minorEastAsia" w:cs="Arial" w:hint="eastAsia"/>
                <w:lang w:eastAsia="ko-KR"/>
              </w:rPr>
              <w:t>Survey</w:t>
            </w:r>
          </w:p>
        </w:tc>
      </w:tr>
      <w:tr w:rsidR="00A70B03" w:rsidRPr="009241B6" w:rsidTr="003C39C3"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Date:</w:t>
            </w:r>
          </w:p>
        </w:tc>
        <w:tc>
          <w:tcPr>
            <w:tcW w:w="1743" w:type="dxa"/>
          </w:tcPr>
          <w:p w:rsidR="00A70B03" w:rsidRPr="00BB1818" w:rsidRDefault="00A70B03" w:rsidP="0018081F">
            <w:pPr>
              <w:pStyle w:val="Table"/>
              <w:rPr>
                <w:rFonts w:eastAsia="맑은 고딕" w:cs="Arial"/>
                <w:lang w:eastAsia="ko-KR"/>
              </w:rPr>
            </w:pPr>
            <w:r w:rsidRPr="003C39C3">
              <w:rPr>
                <w:rFonts w:eastAsia="Microsoft YaHei" w:cs="Arial"/>
                <w:lang w:eastAsia="zh-TW"/>
              </w:rPr>
              <w:t>20</w:t>
            </w:r>
            <w:r w:rsidR="003C39C3" w:rsidRPr="003C39C3">
              <w:rPr>
                <w:rFonts w:eastAsia="Microsoft YaHei" w:cs="Arial"/>
                <w:lang w:eastAsia="zh-TW"/>
              </w:rPr>
              <w:t>1</w:t>
            </w:r>
            <w:r w:rsidR="00C40BCD">
              <w:rPr>
                <w:rFonts w:eastAsiaTheme="minorEastAsia" w:cs="Arial" w:hint="eastAsia"/>
                <w:lang w:eastAsia="ko-KR"/>
              </w:rPr>
              <w:t>8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Theme="minorEastAsia" w:cs="Arial" w:hint="eastAsia"/>
                <w:lang w:eastAsia="ko-KR"/>
              </w:rPr>
              <w:t>03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3A6DF0">
              <w:rPr>
                <w:rFonts w:eastAsia="맑은 고딕" w:cs="Arial" w:hint="eastAsia"/>
                <w:lang w:eastAsia="ko-KR"/>
              </w:rPr>
              <w:t>20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Start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1350" w:type="dxa"/>
          </w:tcPr>
          <w:p w:rsidR="00A70B03" w:rsidRPr="003C39C3" w:rsidRDefault="00693B22" w:rsidP="0018081F">
            <w:pPr>
              <w:pStyle w:val="Table"/>
              <w:rPr>
                <w:rFonts w:eastAsia="맑은 고딕" w:cs="Arial"/>
                <w:lang w:eastAsia="zh-TW"/>
              </w:rPr>
            </w:pPr>
            <w:r>
              <w:rPr>
                <w:rFonts w:eastAsia="맑은 고딕" w:cs="Arial" w:hint="eastAsia"/>
                <w:lang w:eastAsia="ko-KR"/>
              </w:rPr>
              <w:t>09:30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End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>:</w:t>
            </w:r>
          </w:p>
        </w:tc>
        <w:tc>
          <w:tcPr>
            <w:tcW w:w="2250" w:type="dxa"/>
          </w:tcPr>
          <w:p w:rsidR="002A60EC" w:rsidRPr="003C39C3" w:rsidRDefault="00304A9C" w:rsidP="00693B22">
            <w:pPr>
              <w:pStyle w:val="Table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1</w:t>
            </w:r>
            <w:r w:rsidR="00693B22">
              <w:rPr>
                <w:rFonts w:eastAsia="맑은 고딕" w:cs="Arial" w:hint="eastAsia"/>
                <w:lang w:eastAsia="ko-KR"/>
              </w:rPr>
              <w:t>1</w:t>
            </w:r>
            <w:r w:rsidR="00063D44">
              <w:rPr>
                <w:rFonts w:eastAsia="맑은 고딕" w:cs="Arial" w:hint="eastAsia"/>
                <w:lang w:eastAsia="ko-KR"/>
              </w:rPr>
              <w:t>:</w:t>
            </w:r>
            <w:r w:rsidR="00693B22">
              <w:rPr>
                <w:rFonts w:eastAsia="맑은 고딕" w:cs="Arial" w:hint="eastAsia"/>
                <w:lang w:eastAsia="ko-KR"/>
              </w:rPr>
              <w:t>3</w:t>
            </w:r>
            <w:r w:rsidR="00063D44">
              <w:rPr>
                <w:rFonts w:eastAsia="맑은 고딕" w:cs="Arial" w:hint="eastAsia"/>
                <w:lang w:eastAsia="ko-KR"/>
              </w:rPr>
              <w:t>0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  <w:tcBorders>
              <w:bottom w:val="nil"/>
            </w:tcBorders>
          </w:tcPr>
          <w:p w:rsidR="00A70B03" w:rsidRPr="003C39C3" w:rsidRDefault="00A70B03" w:rsidP="003C39C3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Location</w:t>
            </w:r>
            <w:r w:rsidR="003C39C3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7683" w:type="dxa"/>
            <w:gridSpan w:val="5"/>
          </w:tcPr>
          <w:p w:rsidR="00A70B03" w:rsidRPr="003C39C3" w:rsidRDefault="00063D44" w:rsidP="008222EF">
            <w:pPr>
              <w:pStyle w:val="Table"/>
              <w:tabs>
                <w:tab w:val="left" w:pos="2685"/>
              </w:tabs>
              <w:rPr>
                <w:rFonts w:eastAsiaTheme="minorEastAsia" w:cs="Arial"/>
                <w:lang w:eastAsia="zh-TW"/>
              </w:rPr>
            </w:pPr>
            <w:r>
              <w:rPr>
                <w:rFonts w:eastAsia="굴림" w:cs="Arial"/>
                <w:lang w:val="fr-FR" w:eastAsia="ko-KR"/>
              </w:rPr>
              <w:t xml:space="preserve">Meeting </w:t>
            </w:r>
            <w:r>
              <w:rPr>
                <w:rFonts w:eastAsia="굴림" w:cs="Arial" w:hint="eastAsia"/>
                <w:lang w:val="fr-FR" w:eastAsia="ko-KR"/>
              </w:rPr>
              <w:t>Room</w:t>
            </w:r>
            <w:r w:rsidRPr="003C39C3">
              <w:rPr>
                <w:rFonts w:eastAsia="Microsoft YaHei" w:cs="Arial"/>
                <w:lang w:val="fr-FR" w:eastAsia="ko-KR"/>
              </w:rPr>
              <w:t xml:space="preserve"> @ </w:t>
            </w:r>
            <w:r>
              <w:rPr>
                <w:rFonts w:ascii="맑은 고딕" w:eastAsia="맑은 고딕" w:hAnsi="맑은 고딕" w:cs="맑은 고딕" w:hint="eastAsia"/>
                <w:lang w:val="fr-FR" w:eastAsia="ko-KR"/>
              </w:rPr>
              <w:t>432</w:t>
            </w:r>
            <w:r>
              <w:rPr>
                <w:rFonts w:ascii="맑은 고딕" w:eastAsia="맑은 고딕" w:hAnsi="맑은 고딕" w:cs="맑은 고딕"/>
                <w:lang w:val="fr-FR" w:eastAsia="ko-KR"/>
              </w:rPr>
              <w:t>-IT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Leader:</w:t>
            </w:r>
          </w:p>
        </w:tc>
        <w:tc>
          <w:tcPr>
            <w:tcW w:w="2913" w:type="dxa"/>
            <w:gridSpan w:val="2"/>
          </w:tcPr>
          <w:p w:rsidR="00A70B03" w:rsidRPr="003C39C3" w:rsidRDefault="008222EF" w:rsidP="001472C6">
            <w:pPr>
              <w:pStyle w:val="Table"/>
              <w:rPr>
                <w:rFonts w:eastAsia="Microsoft YaHei" w:cs="Arial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FA0A48">
            <w:pPr>
              <w:pStyle w:val="Table"/>
              <w:rPr>
                <w:rFonts w:eastAsia="Microsoft YaHei" w:cs="Arial"/>
                <w:lang w:eastAsia="ko-KR"/>
              </w:rPr>
            </w:pP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Minute Taker:</w:t>
            </w:r>
          </w:p>
        </w:tc>
        <w:tc>
          <w:tcPr>
            <w:tcW w:w="2913" w:type="dxa"/>
            <w:gridSpan w:val="2"/>
          </w:tcPr>
          <w:p w:rsidR="00A70B03" w:rsidRPr="003C39C3" w:rsidRDefault="002C6884" w:rsidP="009538FA">
            <w:pPr>
              <w:pStyle w:val="Table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SW Cho</w:t>
            </w: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3934C8">
            <w:pPr>
              <w:pStyle w:val="Table"/>
              <w:rPr>
                <w:rFonts w:eastAsia="Microsoft YaHei" w:cs="Arial"/>
                <w:lang w:eastAsia="zh-CN"/>
              </w:rPr>
            </w:pP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bookmarkStart w:id="1" w:name="_Toc428858545"/>
      <w:r w:rsidRPr="00D67D63">
        <w:t>Participants</w:t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43"/>
        <w:gridCol w:w="7967"/>
      </w:tblGrid>
      <w:tr w:rsidR="00A70B03" w:rsidRPr="00371E6B" w:rsidTr="003C39C3">
        <w:trPr>
          <w:cantSplit/>
          <w:trHeight w:val="290"/>
          <w:tblHeader/>
        </w:trPr>
        <w:tc>
          <w:tcPr>
            <w:tcW w:w="1843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371E6B" w:rsidRDefault="003C39C3" w:rsidP="003C39C3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Part</w:t>
            </w:r>
          </w:p>
        </w:tc>
        <w:tc>
          <w:tcPr>
            <w:tcW w:w="7967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371E6B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71E6B">
              <w:rPr>
                <w:rFonts w:ascii="Microsoft YaHei" w:eastAsia="Microsoft YaHei" w:hAnsi="Microsoft YaHei"/>
              </w:rPr>
              <w:t>Name of Meeting Participant</w:t>
            </w: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71E6B" w:rsidRDefault="0047231C" w:rsidP="009538FA">
            <w:pPr>
              <w:pStyle w:val="TableMedium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CIM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47231C" w:rsidRDefault="0047231C" w:rsidP="0025182E">
            <w:pPr>
              <w:pStyle w:val="TableMedium"/>
              <w:rPr>
                <w:rFonts w:asciiTheme="minorEastAsia" w:eastAsiaTheme="minorEastAsia" w:hAnsiTheme="minorEastAsia" w:cs="바탕"/>
                <w:lang w:eastAsia="ko-KR"/>
              </w:rPr>
            </w:pP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C39C3" w:rsidRDefault="0047231C" w:rsidP="002E0937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AIM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9351F4" w:rsidRDefault="008222EF" w:rsidP="00C43180">
            <w:pPr>
              <w:pStyle w:val="TableMedium"/>
              <w:rPr>
                <w:rFonts w:ascii="Microsoft YaHei" w:eastAsia="맑은 고딕" w:hAnsi="Microsoft YaHei"/>
                <w:lang w:eastAsia="ko-KR"/>
              </w:rPr>
            </w:pPr>
            <w:bookmarkStart w:id="2" w:name="_GoBack"/>
            <w:bookmarkEnd w:id="2"/>
            <w:r>
              <w:rPr>
                <w:rFonts w:ascii="Microsoft YaHei" w:eastAsia="맑은 고딕" w:hAnsi="Microsoft YaHei" w:hint="eastAsia"/>
                <w:lang w:eastAsia="ko-KR"/>
              </w:rPr>
              <w:t xml:space="preserve">YC Kwon, SW Cho, </w:t>
            </w:r>
            <w:r w:rsidR="0018081F">
              <w:rPr>
                <w:rFonts w:ascii="Microsoft YaHei" w:eastAsia="맑은 고딕" w:hAnsi="Microsoft YaHei" w:hint="eastAsia"/>
                <w:lang w:eastAsia="ko-KR"/>
              </w:rPr>
              <w:t>YL Li</w:t>
            </w:r>
            <w:r w:rsidR="007F7209">
              <w:rPr>
                <w:rFonts w:ascii="Microsoft YaHei" w:eastAsia="맑은 고딕" w:hAnsi="Microsoft YaHei" w:hint="eastAsia"/>
                <w:lang w:eastAsia="ko-KR"/>
              </w:rPr>
              <w:t>m</w:t>
            </w:r>
          </w:p>
        </w:tc>
      </w:tr>
    </w:tbl>
    <w:p w:rsidR="00A70B03" w:rsidRPr="00D67D63" w:rsidRDefault="00E575FD" w:rsidP="00A70B03">
      <w:pPr>
        <w:pStyle w:val="Numberedlist21"/>
        <w:tabs>
          <w:tab w:val="num" w:pos="360"/>
        </w:tabs>
      </w:pPr>
      <w:r>
        <w:t>M</w:t>
      </w:r>
      <w:r w:rsidR="00A70B03" w:rsidRPr="00D67D63">
        <w:t>eeting Agenda</w:t>
      </w:r>
      <w:r w:rsidR="00A70B03" w:rsidRPr="00D67D63">
        <w:tab/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670"/>
        <w:gridCol w:w="4140"/>
      </w:tblGrid>
      <w:tr w:rsidR="00A70B03" w:rsidRPr="004E1E41" w:rsidTr="00B852E3">
        <w:trPr>
          <w:cantSplit/>
          <w:tblHeader/>
        </w:trPr>
        <w:tc>
          <w:tcPr>
            <w:tcW w:w="567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Topic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Presenter</w:t>
            </w:r>
          </w:p>
        </w:tc>
      </w:tr>
      <w:tr w:rsidR="00A70B03" w:rsidRPr="004E1E41" w:rsidTr="00B852E3">
        <w:trPr>
          <w:cantSplit/>
        </w:trPr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D670F" w:rsidRPr="00194B2E" w:rsidRDefault="00063D44" w:rsidP="00693B22">
            <w:pPr>
              <w:pStyle w:val="TableMedium"/>
              <w:tabs>
                <w:tab w:val="left" w:pos="5055"/>
              </w:tabs>
              <w:rPr>
                <w:rFonts w:ascii="바탕" w:eastAsia="바탕" w:hAnsi="바탕" w:cs="바탕"/>
                <w:sz w:val="20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 xml:space="preserve">EL Requirements </w:t>
            </w:r>
            <w:r w:rsidR="00693B22">
              <w:rPr>
                <w:rFonts w:eastAsiaTheme="minorEastAsia" w:cs="Arial" w:hint="eastAsia"/>
                <w:lang w:eastAsia="ko-KR"/>
              </w:rPr>
              <w:t>Survey</w:t>
            </w: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70B03" w:rsidRPr="000D7A1F" w:rsidRDefault="008222EF" w:rsidP="004B65EE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r w:rsidRPr="00D67D63">
        <w:t>Meeting Minutes</w:t>
      </w:r>
    </w:p>
    <w:bookmarkEnd w:id="1"/>
    <w:p w:rsidR="00A70B03" w:rsidRPr="00320098" w:rsidRDefault="00A70B03" w:rsidP="00A70B03">
      <w:pPr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 xml:space="preserve">Record the outcomes from the meeting in the following table.  Identify the type of results, e.g. status update, decision made, issues identified, time set for next meeting.  </w:t>
      </w:r>
    </w:p>
    <w:p w:rsidR="00A70B03" w:rsidRPr="00320098" w:rsidRDefault="00A70B03" w:rsidP="00A70B03">
      <w:pPr>
        <w:pStyle w:val="TableTitle"/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>Results Table</w:t>
      </w:r>
    </w:p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58"/>
        <w:gridCol w:w="9350"/>
      </w:tblGrid>
      <w:tr w:rsidR="00CD182B" w:rsidRPr="004E1E41" w:rsidTr="00440AB6">
        <w:trPr>
          <w:trHeight w:val="358"/>
          <w:tblHeader/>
        </w:trPr>
        <w:tc>
          <w:tcPr>
            <w:tcW w:w="558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No.</w:t>
            </w:r>
          </w:p>
        </w:tc>
        <w:tc>
          <w:tcPr>
            <w:tcW w:w="935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20098">
              <w:rPr>
                <w:rFonts w:ascii="Microsoft YaHei" w:eastAsia="Microsoft YaHei" w:hAnsi="Microsoft YaHei"/>
                <w:color w:val="000000"/>
              </w:rPr>
              <w:t>Subject/Description</w:t>
            </w:r>
          </w:p>
        </w:tc>
      </w:tr>
      <w:tr w:rsidR="00CD182B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CD182B" w:rsidRDefault="00CD182B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01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D4861" w:rsidRPr="005E02D9" w:rsidRDefault="00ED4861" w:rsidP="007F7209">
            <w:pPr>
              <w:pStyle w:val="TableMedium"/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*Mask Cleaner#2 : dispatching requirements</w:t>
            </w:r>
          </w:p>
          <w:p w:rsidR="0002322D" w:rsidRPr="000C5E91" w:rsidRDefault="00ED4861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-layout :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상단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loader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(dirty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전용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) /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하단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unloader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(only clean) : 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br/>
              <w:t xml:space="preserve">   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CST stock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밸런싱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</w:tc>
      </w:tr>
      <w:tr w:rsidR="007C53E9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7C53E9" w:rsidRDefault="007C53E9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02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D4861" w:rsidRPr="005E02D9" w:rsidRDefault="00ED4861" w:rsidP="00ED4861">
            <w:pPr>
              <w:pStyle w:val="TableMedium"/>
              <w:rPr>
                <w:rFonts w:ascii="Microsoft YaHei" w:eastAsiaTheme="minorEastAsia" w:hAnsi="Microsoft YaHei"/>
                <w:b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*</w:t>
            </w:r>
            <w:r w:rsidR="005E02D9" w:rsidRPr="005E02D9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Inspection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세정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Mask in CST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검사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stocker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라인으로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임시보관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(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컨베이어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살아있을때만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2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스토커의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밸런싱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) :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밸런싱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룰은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추후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상세협의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검측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라인에서는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각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AOI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설비에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</w:p>
          <w:p w:rsidR="005E02D9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-AOI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RTIR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업무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</w:t>
            </w:r>
          </w:p>
          <w:p w:rsidR="00ED4861" w:rsidRPr="00ED4861" w:rsidRDefault="00ED4861" w:rsidP="005E02D9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레이아웃은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cell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개념이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없고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같은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방식으로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defect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표현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, defect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의한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judge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결정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-RP -&gt; sheet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재부착을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위해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제작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라인으로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이동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(repair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) / NG -&gt;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세정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이동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by RTIR</w:t>
            </w:r>
          </w:p>
          <w:p w:rsidR="0018081F" w:rsidRPr="00451CB6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lastRenderedPageBreak/>
              <w:t>-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보관중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마스크에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대해서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사용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group assign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및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modify in OPI</w:t>
            </w:r>
          </w:p>
        </w:tc>
      </w:tr>
      <w:tr w:rsidR="0012318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2318F" w:rsidRDefault="00451CB6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lastRenderedPageBreak/>
              <w:t>03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D4861" w:rsidRPr="005E02D9" w:rsidRDefault="00ED4861" w:rsidP="00ED4861">
            <w:pPr>
              <w:pStyle w:val="TableMedium"/>
              <w:rPr>
                <w:rFonts w:ascii="Microsoft YaHei" w:eastAsiaTheme="minorEastAsia" w:hAnsi="Microsoft YaHei"/>
                <w:b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*</w:t>
            </w:r>
            <w:r w:rsidRPr="005E02D9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 xml:space="preserve">EVP/CVD Mask </w:t>
            </w: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반송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-MCT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PNP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최초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한번만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실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CST/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CST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쌍으로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나가는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것도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2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개가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한번에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나가야함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B7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과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동일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-CVD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MC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포트를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2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구조는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EV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사이드랑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동일</w:t>
            </w:r>
          </w:p>
          <w:p w:rsidR="0012318F" w:rsidRPr="002C6884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-CVD MC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작업자가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수동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개폐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(load/unload request timing)</w:t>
            </w:r>
          </w:p>
        </w:tc>
      </w:tr>
      <w:tr w:rsidR="0012318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2318F" w:rsidRDefault="00451CB6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04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2318F" w:rsidRPr="005E02D9" w:rsidRDefault="00ED4861" w:rsidP="00451CB6">
            <w:pPr>
              <w:pStyle w:val="TableMedium"/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*</w:t>
            </w:r>
            <w:r w:rsidRPr="005E02D9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OLED Special</w:t>
            </w: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#1</w:t>
            </w:r>
            <w:r w:rsidR="005E02D9"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 xml:space="preserve"> :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다운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포트에서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 MGV out : MaskCarrierRemoved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보고</w:t>
            </w:r>
          </w:p>
          <w:p w:rsidR="00ED4861" w:rsidRPr="00ED4861" w:rsidRDefault="00ED4861" w:rsidP="005E02D9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--Glass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처리방식과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유사</w:t>
            </w:r>
          </w:p>
          <w:p w:rsidR="00ED4861" w:rsidRPr="002C6884" w:rsidRDefault="00ED4861" w:rsidP="005E02D9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--MCS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방향으로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제거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정보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전달해야함</w:t>
            </w:r>
          </w:p>
        </w:tc>
      </w:tr>
      <w:tr w:rsidR="0047231C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Default="00451CB6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05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D4861" w:rsidRPr="005E02D9" w:rsidRDefault="00ED4861" w:rsidP="00ED4861">
            <w:pPr>
              <w:pStyle w:val="TableMedium"/>
              <w:rPr>
                <w:rFonts w:ascii="Microsoft YaHei" w:eastAsiaTheme="minorEastAsia" w:hAnsi="Microsoft YaHei"/>
                <w:b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*</w:t>
            </w:r>
            <w:r w:rsidRPr="005E02D9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OLED Special</w:t>
            </w: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 xml:space="preserve">#2 : </w:t>
            </w:r>
            <w:r w:rsidRPr="005E02D9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Changer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-EL-&gt;TP moda A : Glass CST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무조건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full CST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적재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-EL-&gt;TP mode B : A/B mix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를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구분하여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이재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, t3 change plan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을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개량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(1 to 1 -&gt; 2 to 1)</w:t>
            </w:r>
          </w:p>
          <w:p w:rsidR="00ED4861" w:rsidRPr="005B5AD3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-56 slot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인덱싱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방법에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대한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issue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: BC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와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협의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</w:t>
            </w:r>
            <w:r w:rsidR="00451CB6">
              <w:rPr>
                <w:rFonts w:ascii="Microsoft YaHei" w:eastAsia="맑은 고딕" w:hAnsi="Microsoft YaHei" w:hint="eastAsia"/>
                <w:lang w:eastAsia="ko-KR"/>
              </w:rPr>
              <w:t>6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D4861" w:rsidRPr="005E02D9" w:rsidRDefault="00ED4861" w:rsidP="00ED4861">
            <w:pPr>
              <w:pStyle w:val="TableMedium"/>
              <w:rPr>
                <w:rFonts w:ascii="Microsoft YaHei" w:eastAsiaTheme="minorEastAsia" w:hAnsi="Microsoft YaHei"/>
                <w:b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*</w:t>
            </w:r>
            <w:r w:rsidRPr="005E02D9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OLED Special</w:t>
            </w: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#3</w:t>
            </w:r>
            <w:r w:rsidR="005E02D9"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 xml:space="preserve"> : </w:t>
            </w:r>
            <w:r w:rsidRPr="005E02D9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TSE</w:t>
            </w:r>
          </w:p>
          <w:p w:rsidR="00ED4861" w:rsidRPr="00ED4861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-LIO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유니트랑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인덱서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공유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, 1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라인으로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간주</w:t>
            </w:r>
          </w:p>
          <w:p w:rsidR="00ED4861" w:rsidRPr="0012318F" w:rsidRDefault="00ED4861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-TSE/LIO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사용여부를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공정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>/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레시피로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분류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그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외는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local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모드로</w:t>
            </w:r>
            <w:r w:rsidRPr="00ED4861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D4861">
              <w:rPr>
                <w:rFonts w:ascii="Microsoft YaHei" w:eastAsiaTheme="minorEastAsia" w:hAnsi="Microsoft YaHei" w:hint="eastAsia"/>
                <w:sz w:val="20"/>
                <w:lang w:eastAsia="ko-KR"/>
              </w:rPr>
              <w:t>운영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</w:t>
            </w:r>
            <w:r w:rsidR="00451CB6">
              <w:rPr>
                <w:rFonts w:ascii="Microsoft YaHei" w:eastAsia="맑은 고딕" w:hAnsi="Microsoft YaHei" w:hint="eastAsia"/>
                <w:lang w:eastAsia="ko-KR"/>
              </w:rPr>
              <w:t>7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110AD" w:rsidRPr="005E02D9" w:rsidRDefault="005E02D9" w:rsidP="00E110AD">
            <w:pPr>
              <w:pStyle w:val="TableMedium"/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*Material Control : continue to Sheet/Lami</w:t>
            </w:r>
          </w:p>
          <w:p w:rsidR="005E02D9" w:rsidRPr="005E02D9" w:rsidRDefault="005E02D9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1.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>half-cut knife</w:t>
            </w:r>
          </w:p>
          <w:p w:rsidR="005E02D9" w:rsidRPr="005E02D9" w:rsidRDefault="005E02D9" w:rsidP="005E02D9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-t3 CELL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절단기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적용</w:t>
            </w:r>
          </w:p>
          <w:p w:rsidR="005E02D9" w:rsidRDefault="005E02D9" w:rsidP="005E02D9">
            <w:pPr>
              <w:pStyle w:val="TableMedium"/>
              <w:ind w:leftChars="200" w:left="400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>-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사용횟수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설비에서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사용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잔여길이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보고</w:t>
            </w:r>
          </w:p>
          <w:p w:rsidR="005E02D9" w:rsidRPr="005E02D9" w:rsidRDefault="005E02D9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</w:p>
          <w:p w:rsidR="005E02D9" w:rsidRPr="005E02D9" w:rsidRDefault="005E02D9" w:rsidP="005E02D9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2.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>organic &amp; cru</w:t>
            </w:r>
            <w:r w:rsidR="00D7141E">
              <w:rPr>
                <w:rFonts w:ascii="Microsoft YaHei" w:eastAsiaTheme="minorEastAsia" w:hAnsi="Microsoft YaHei" w:hint="eastAsia"/>
                <w:sz w:val="20"/>
                <w:lang w:eastAsia="ko-KR"/>
              </w:rPr>
              <w:t>c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>ible</w:t>
            </w:r>
          </w:p>
          <w:p w:rsidR="005E02D9" w:rsidRPr="0018081F" w:rsidRDefault="005E02D9" w:rsidP="005E02D9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>-User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와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요구사항</w:t>
            </w:r>
            <w:r w:rsidRPr="005E02D9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5E02D9">
              <w:rPr>
                <w:rFonts w:ascii="Microsoft YaHei" w:eastAsiaTheme="minorEastAsia" w:hAnsi="Microsoft YaHei" w:hint="eastAsia"/>
                <w:sz w:val="20"/>
                <w:lang w:eastAsia="ko-KR"/>
              </w:rPr>
              <w:t>협의중</w:t>
            </w:r>
          </w:p>
        </w:tc>
      </w:tr>
    </w:tbl>
    <w:p w:rsidR="0091018A" w:rsidRPr="001E66EF" w:rsidRDefault="0091018A">
      <w:pPr>
        <w:spacing w:after="200" w:line="276" w:lineRule="auto"/>
        <w:rPr>
          <w:rFonts w:ascii="Microsoft YaHei" w:eastAsiaTheme="minorEastAsia" w:hAnsi="Microsoft YaHei"/>
          <w:lang w:eastAsia="ko-KR"/>
        </w:rPr>
      </w:pPr>
    </w:p>
    <w:sectPr w:rsidR="0091018A" w:rsidRPr="001E66EF" w:rsidSect="00CB37F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EBE" w:rsidRDefault="00D34EBE" w:rsidP="00A70B03">
      <w:r>
        <w:separator/>
      </w:r>
    </w:p>
  </w:endnote>
  <w:endnote w:type="continuationSeparator" w:id="1">
    <w:p w:rsidR="00D34EBE" w:rsidRDefault="00D34EBE" w:rsidP="00A7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610"/>
      <w:gridCol w:w="4320"/>
      <w:gridCol w:w="6"/>
      <w:gridCol w:w="2874"/>
    </w:tblGrid>
    <w:tr w:rsidR="00AD49D6" w:rsidTr="009538FA">
      <w:tc>
        <w:tcPr>
          <w:tcW w:w="2610" w:type="dxa"/>
        </w:tcPr>
        <w:p w:rsidR="00AD49D6" w:rsidRDefault="00AD49D6" w:rsidP="009538FA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AD49D6" w:rsidRDefault="00AD49D6" w:rsidP="009538FA">
          <w:pPr>
            <w:pStyle w:val="Table"/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  <w:gridSpan w:val="2"/>
        </w:tcPr>
        <w:p w:rsidR="00AD49D6" w:rsidRDefault="00AD49D6" w:rsidP="009538FA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48761B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48761B">
            <w:rPr>
              <w:sz w:val="18"/>
            </w:rPr>
            <w:fldChar w:fldCharType="separate"/>
          </w:r>
          <w:r w:rsidR="00D7141E">
            <w:rPr>
              <w:noProof/>
              <w:sz w:val="18"/>
            </w:rPr>
            <w:t>2</w:t>
          </w:r>
          <w:r w:rsidR="0048761B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="00D7141E" w:rsidRPr="00D7141E">
              <w:rPr>
                <w:noProof/>
                <w:sz w:val="18"/>
              </w:rPr>
              <w:t>2</w:t>
            </w:r>
          </w:fldSimple>
        </w:p>
      </w:tc>
    </w:tr>
    <w:tr w:rsidR="00AD49D6" w:rsidRPr="007F78D5" w:rsidTr="009538FA">
      <w:tc>
        <w:tcPr>
          <w:tcW w:w="2610" w:type="dxa"/>
          <w:tcBorders>
            <w:top w:val="single" w:sz="12" w:space="0" w:color="auto"/>
          </w:tcBorders>
          <w:vAlign w:val="center"/>
        </w:tcPr>
        <w:p w:rsidR="00AD49D6" w:rsidRPr="00631027" w:rsidRDefault="00AD49D6" w:rsidP="009538FA">
          <w:pPr>
            <w:keepNext/>
            <w:keepLines/>
            <w:spacing w:before="40"/>
            <w:jc w:val="both"/>
            <w:rPr>
              <w:snapToGrid w:val="0"/>
              <w:sz w:val="12"/>
            </w:rPr>
          </w:pPr>
          <w:r>
            <w:rPr>
              <w:snapToGrid w:val="0"/>
              <w:sz w:val="12"/>
            </w:rPr>
            <w:t xml:space="preserve">Last changed: </w:t>
          </w:r>
          <w:r w:rsidR="0048761B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TIME \@ "h:mm:ss am/pm" </w:instrText>
          </w:r>
          <w:r w:rsidR="0048761B" w:rsidRPr="0048761B">
            <w:rPr>
              <w:snapToGrid w:val="0"/>
              <w:sz w:val="12"/>
            </w:rPr>
            <w:fldChar w:fldCharType="separate"/>
          </w:r>
          <w:r w:rsidR="003A6DF0">
            <w:rPr>
              <w:noProof/>
              <w:snapToGrid w:val="0"/>
              <w:sz w:val="12"/>
              <w:szCs w:val="22"/>
            </w:rPr>
            <w:t>3:58:09 PM</w:t>
          </w:r>
          <w:r w:rsidR="0048761B">
            <w:rPr>
              <w:noProof/>
              <w:snapToGrid w:val="0"/>
              <w:sz w:val="12"/>
            </w:rPr>
            <w:fldChar w:fldCharType="end"/>
          </w:r>
          <w:r>
            <w:rPr>
              <w:rFonts w:eastAsia="바탕" w:hint="eastAsia"/>
              <w:snapToGrid w:val="0"/>
              <w:sz w:val="12"/>
              <w:lang w:eastAsia="ko-KR"/>
            </w:rPr>
            <w:t xml:space="preserve"> at </w:t>
          </w:r>
          <w:r w:rsidR="0048761B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DATE \@ "M/d/yyyy" </w:instrText>
          </w:r>
          <w:r w:rsidR="0048761B">
            <w:rPr>
              <w:snapToGrid w:val="0"/>
              <w:sz w:val="12"/>
            </w:rPr>
            <w:fldChar w:fldCharType="separate"/>
          </w:r>
          <w:r w:rsidR="003A6DF0">
            <w:rPr>
              <w:noProof/>
              <w:snapToGrid w:val="0"/>
              <w:sz w:val="12"/>
              <w:szCs w:val="22"/>
            </w:rPr>
            <w:t>3/20/2018</w:t>
          </w:r>
          <w:r w:rsidR="0048761B">
            <w:rPr>
              <w:snapToGrid w:val="0"/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AD49D6" w:rsidRPr="00F92834" w:rsidRDefault="00AD49D6" w:rsidP="00FE7CA8">
          <w:pPr>
            <w:keepNext/>
            <w:keepLines/>
            <w:spacing w:before="40"/>
            <w:jc w:val="center"/>
            <w:rPr>
              <w:rFonts w:eastAsia="맑은 고딕"/>
              <w:sz w:val="12"/>
              <w:lang w:eastAsia="ko-KR"/>
            </w:rPr>
          </w:pPr>
          <w:r>
            <w:rPr>
              <w:sz w:val="12"/>
            </w:rPr>
            <w:t>© Copyright 2017</w:t>
          </w:r>
          <w:r>
            <w:rPr>
              <w:rFonts w:eastAsia="맑은 고딕" w:hint="eastAsia"/>
              <w:sz w:val="12"/>
              <w:lang w:eastAsia="ko-KR"/>
            </w:rPr>
            <w:t xml:space="preserve"> AIM Systems, Inc.</w:t>
          </w:r>
        </w:p>
        <w:p w:rsidR="00AD49D6" w:rsidRDefault="00AD49D6" w:rsidP="00FE7CA8">
          <w:pPr>
            <w:keepNext/>
            <w:keepLines/>
            <w:spacing w:before="40"/>
            <w:jc w:val="center"/>
            <w:rPr>
              <w:sz w:val="12"/>
            </w:rPr>
          </w:pPr>
          <w:r w:rsidRPr="00194EF0">
            <w:rPr>
              <w:sz w:val="12"/>
            </w:rPr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  <w:vAlign w:val="center"/>
        </w:tcPr>
        <w:p w:rsidR="00AD49D6" w:rsidRPr="007F78D5" w:rsidRDefault="00AD49D6" w:rsidP="009538FA">
          <w:pPr>
            <w:keepNext/>
            <w:keepLines/>
            <w:wordWrap w:val="0"/>
            <w:spacing w:before="40"/>
            <w:jc w:val="right"/>
            <w:rPr>
              <w:sz w:val="12"/>
              <w:lang w:eastAsia="zh-TW"/>
            </w:rPr>
          </w:pPr>
        </w:p>
      </w:tc>
    </w:tr>
  </w:tbl>
  <w:p w:rsidR="00AD49D6" w:rsidRDefault="00AD49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EBE" w:rsidRDefault="00D34EBE" w:rsidP="00A70B03">
      <w:r>
        <w:separator/>
      </w:r>
    </w:p>
  </w:footnote>
  <w:footnote w:type="continuationSeparator" w:id="1">
    <w:p w:rsidR="00D34EBE" w:rsidRDefault="00D34EBE" w:rsidP="00A70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06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835"/>
      <w:gridCol w:w="4408"/>
      <w:gridCol w:w="2563"/>
    </w:tblGrid>
    <w:tr w:rsidR="00AD49D6" w:rsidTr="003C39C3">
      <w:trPr>
        <w:cantSplit/>
      </w:trPr>
      <w:tc>
        <w:tcPr>
          <w:tcW w:w="2835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:rsidR="00AD49D6" w:rsidRPr="002F7B0C" w:rsidRDefault="00AD49D6" w:rsidP="002F7B0C">
          <w:pPr>
            <w:pStyle w:val="4"/>
            <w:spacing w:before="80" w:after="80"/>
            <w:rPr>
              <w:rFonts w:eastAsia="PMingLiU"/>
              <w:lang w:eastAsia="zh-TW"/>
            </w:rPr>
          </w:pPr>
        </w:p>
      </w:tc>
      <w:sdt>
        <w:sdtPr>
          <w:rPr>
            <w:rFonts w:ascii="Century Gothic" w:hAnsi="Century Gothic" w:cs="Arial"/>
            <w:b/>
            <w:sz w:val="32"/>
            <w:szCs w:val="32"/>
          </w:rPr>
          <w:alias w:val="제목"/>
          <w:id w:val="345743938"/>
          <w:placeholder>
            <w:docPart w:val="892B427C70AE4D199568DEF3F64619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408" w:type="dxa"/>
              <w:tcBorders>
                <w:left w:val="nil"/>
                <w:right w:val="nil"/>
              </w:tcBorders>
            </w:tcPr>
            <w:p w:rsidR="00AD49D6" w:rsidRPr="00494A4A" w:rsidRDefault="00AD49D6" w:rsidP="002E0937">
              <w:pPr>
                <w:tabs>
                  <w:tab w:val="center" w:pos="2269"/>
                </w:tabs>
                <w:spacing w:before="100" w:after="60"/>
                <w:jc w:val="center"/>
                <w:rPr>
                  <w:rFonts w:ascii="Century Gothic" w:hAnsi="Century Gothic" w:cs="Arial"/>
                  <w:b/>
                  <w:sz w:val="28"/>
                </w:rPr>
              </w:pPr>
              <w:r w:rsidRPr="00653AA4">
                <w:rPr>
                  <w:rFonts w:ascii="Century Gothic" w:hAnsi="Century Gothic" w:cs="Arial"/>
                  <w:b/>
                  <w:sz w:val="32"/>
                  <w:szCs w:val="32"/>
                </w:rPr>
                <w:t>Meeting Minutes</w:t>
              </w:r>
            </w:p>
          </w:tc>
        </w:sdtContent>
      </w:sdt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AD49D6" w:rsidRDefault="00AD49D6" w:rsidP="003C39C3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  <w:r>
            <w:rPr>
              <w:rFonts w:ascii="Tahoma" w:hAnsi="Tahoma"/>
              <w:noProof/>
              <w:sz w:val="16"/>
              <w:szCs w:val="16"/>
              <w:lang w:eastAsia="ko-KR"/>
            </w:rPr>
            <w:drawing>
              <wp:inline distT="0" distB="0" distL="0" distR="0">
                <wp:extent cx="1233170" cy="382905"/>
                <wp:effectExtent l="19050" t="0" r="5080" b="0"/>
                <wp:docPr id="8" name="그림 3" descr="D:\AIM.명함.사원증.로고.연하장.사업자등록증\로고\user_png\large_png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3" descr="D:\AIM.명함.사원증.로고.연하장.사업자등록증\로고\user_png\large_png2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170" cy="382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D49D6" w:rsidTr="003C39C3">
      <w:trPr>
        <w:cantSplit/>
      </w:trPr>
      <w:tc>
        <w:tcPr>
          <w:tcW w:w="2835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:rsidR="00AD49D6" w:rsidRDefault="00AD49D6" w:rsidP="009538FA">
          <w:pPr>
            <w:pStyle w:val="4"/>
            <w:spacing w:before="80" w:after="80"/>
          </w:pPr>
        </w:p>
      </w:tc>
      <w:tc>
        <w:tcPr>
          <w:tcW w:w="4408" w:type="dxa"/>
          <w:tcBorders>
            <w:left w:val="nil"/>
            <w:right w:val="nil"/>
          </w:tcBorders>
        </w:tcPr>
        <w:p w:rsidR="00AD49D6" w:rsidRPr="003C39C3" w:rsidRDefault="008222EF" w:rsidP="009538FA">
          <w:pPr>
            <w:spacing w:before="80" w:after="80"/>
            <w:jc w:val="center"/>
            <w:rPr>
              <w:rFonts w:cs="Arial"/>
            </w:rPr>
          </w:pPr>
          <w:r>
            <w:rPr>
              <w:rFonts w:eastAsia="바탕" w:cs="Arial" w:hint="eastAsia"/>
              <w:lang w:eastAsia="ko-KR"/>
            </w:rPr>
            <w:t xml:space="preserve">WHCSOT </w:t>
          </w:r>
          <w:r w:rsidR="00AD49D6">
            <w:rPr>
              <w:rFonts w:eastAsia="바탕" w:cs="Arial"/>
              <w:lang w:eastAsia="ko-KR"/>
            </w:rPr>
            <w:t>OLED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>
            <w:rPr>
              <w:rFonts w:eastAsia="바탕" w:cs="Arial"/>
              <w:lang w:eastAsia="ko-KR"/>
            </w:rPr>
            <w:t>CIM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 w:rsidRPr="003C39C3">
            <w:rPr>
              <w:rFonts w:eastAsia="SimSun" w:cs="Arial"/>
              <w:lang w:eastAsia="zh-CN"/>
            </w:rPr>
            <w:t>Project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AD49D6" w:rsidRDefault="00AD49D6" w:rsidP="009538FA">
          <w:pPr>
            <w:spacing w:before="80" w:after="80"/>
            <w:jc w:val="right"/>
            <w:rPr>
              <w:b/>
            </w:rPr>
          </w:pPr>
        </w:p>
      </w:tc>
    </w:tr>
  </w:tbl>
  <w:p w:rsidR="00AD49D6" w:rsidRDefault="00AD49D6" w:rsidP="00A70B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19A"/>
    <w:multiLevelType w:val="hybridMultilevel"/>
    <w:tmpl w:val="24DC7FE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E794E"/>
    <w:multiLevelType w:val="hybridMultilevel"/>
    <w:tmpl w:val="F906F9A8"/>
    <w:lvl w:ilvl="0" w:tplc="304C2BF0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5B303C"/>
    <w:multiLevelType w:val="hybridMultilevel"/>
    <w:tmpl w:val="6E10FBC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5C6ED7"/>
    <w:multiLevelType w:val="hybridMultilevel"/>
    <w:tmpl w:val="3C585274"/>
    <w:lvl w:ilvl="0" w:tplc="EBBA02A8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31656C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14FF4101"/>
    <w:multiLevelType w:val="hybridMultilevel"/>
    <w:tmpl w:val="F78E83D6"/>
    <w:lvl w:ilvl="0" w:tplc="9280B248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A60B83"/>
    <w:multiLevelType w:val="hybridMultilevel"/>
    <w:tmpl w:val="95E88E46"/>
    <w:lvl w:ilvl="0" w:tplc="DD8A968E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AA23DE"/>
    <w:multiLevelType w:val="hybridMultilevel"/>
    <w:tmpl w:val="2E7495A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2D4BAC"/>
    <w:multiLevelType w:val="hybridMultilevel"/>
    <w:tmpl w:val="E9B0C5E4"/>
    <w:lvl w:ilvl="0" w:tplc="5FBE6062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E313F78"/>
    <w:multiLevelType w:val="hybridMultilevel"/>
    <w:tmpl w:val="3B70B5E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BD10EC"/>
    <w:multiLevelType w:val="hybridMultilevel"/>
    <w:tmpl w:val="C4A8E03E"/>
    <w:lvl w:ilvl="0" w:tplc="E59052DA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0A30931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27851D0"/>
    <w:multiLevelType w:val="hybridMultilevel"/>
    <w:tmpl w:val="C5B8B8E4"/>
    <w:lvl w:ilvl="0" w:tplc="887ED956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286BE3"/>
    <w:multiLevelType w:val="hybridMultilevel"/>
    <w:tmpl w:val="87F8AA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61E5E2D"/>
    <w:multiLevelType w:val="hybridMultilevel"/>
    <w:tmpl w:val="51244DA0"/>
    <w:lvl w:ilvl="0" w:tplc="199CF6D0">
      <w:start w:val="2012"/>
      <w:numFmt w:val="bullet"/>
      <w:lvlText w:val="-"/>
      <w:lvlJc w:val="left"/>
      <w:pPr>
        <w:ind w:left="405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5">
    <w:nsid w:val="36D546F1"/>
    <w:multiLevelType w:val="hybridMultilevel"/>
    <w:tmpl w:val="9D80C716"/>
    <w:lvl w:ilvl="0" w:tplc="C742C1A0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84319E6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B532510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3DDA1BC0"/>
    <w:multiLevelType w:val="hybridMultilevel"/>
    <w:tmpl w:val="93F0EE1A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3224472"/>
    <w:multiLevelType w:val="hybridMultilevel"/>
    <w:tmpl w:val="043CE84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45F30B9"/>
    <w:multiLevelType w:val="hybridMultilevel"/>
    <w:tmpl w:val="DF5C63A0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9DF3FF5"/>
    <w:multiLevelType w:val="hybridMultilevel"/>
    <w:tmpl w:val="44024F5C"/>
    <w:lvl w:ilvl="0" w:tplc="70260018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CF79C3"/>
    <w:multiLevelType w:val="hybridMultilevel"/>
    <w:tmpl w:val="8800E89E"/>
    <w:lvl w:ilvl="0" w:tplc="0AF010E6">
      <w:start w:val="1"/>
      <w:numFmt w:val="bullet"/>
      <w:lvlText w:val="-"/>
      <w:lvlJc w:val="left"/>
      <w:pPr>
        <w:ind w:left="11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546E36C0"/>
    <w:multiLevelType w:val="hybridMultilevel"/>
    <w:tmpl w:val="21287FE6"/>
    <w:lvl w:ilvl="0" w:tplc="28E8AA6E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43626F3"/>
    <w:multiLevelType w:val="hybridMultilevel"/>
    <w:tmpl w:val="164CC2CA"/>
    <w:lvl w:ilvl="0" w:tplc="BA0275D6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25">
    <w:nsid w:val="67712DCE"/>
    <w:multiLevelType w:val="hybridMultilevel"/>
    <w:tmpl w:val="A57E6C68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>
    <w:nsid w:val="68804DFB"/>
    <w:multiLevelType w:val="multilevel"/>
    <w:tmpl w:val="FD5EA08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69041A55"/>
    <w:multiLevelType w:val="hybridMultilevel"/>
    <w:tmpl w:val="A800A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9454774"/>
    <w:multiLevelType w:val="hybridMultilevel"/>
    <w:tmpl w:val="E6A6274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AFC01A2"/>
    <w:multiLevelType w:val="hybridMultilevel"/>
    <w:tmpl w:val="41D88020"/>
    <w:lvl w:ilvl="0" w:tplc="0CE89074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30">
    <w:nsid w:val="73CF29B5"/>
    <w:multiLevelType w:val="hybridMultilevel"/>
    <w:tmpl w:val="261684C6"/>
    <w:lvl w:ilvl="0" w:tplc="E48C49F8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1">
    <w:nsid w:val="7A4D1BBB"/>
    <w:multiLevelType w:val="hybridMultilevel"/>
    <w:tmpl w:val="30A487E2"/>
    <w:lvl w:ilvl="0" w:tplc="9E8029D4">
      <w:numFmt w:val="bullet"/>
      <w:lvlText w:val="-"/>
      <w:lvlJc w:val="left"/>
      <w:pPr>
        <w:ind w:left="76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B2F1EF1"/>
    <w:multiLevelType w:val="hybridMultilevel"/>
    <w:tmpl w:val="1C80D2C8"/>
    <w:lvl w:ilvl="0" w:tplc="DD8A968E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D643D47"/>
    <w:multiLevelType w:val="hybridMultilevel"/>
    <w:tmpl w:val="F86E3C8A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>
    <w:nsid w:val="7D667E31"/>
    <w:multiLevelType w:val="hybridMultilevel"/>
    <w:tmpl w:val="1902E47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0"/>
  </w:num>
  <w:num w:numId="5">
    <w:abstractNumId w:val="18"/>
  </w:num>
  <w:num w:numId="6">
    <w:abstractNumId w:val="20"/>
  </w:num>
  <w:num w:numId="7">
    <w:abstractNumId w:val="19"/>
  </w:num>
  <w:num w:numId="8">
    <w:abstractNumId w:val="2"/>
  </w:num>
  <w:num w:numId="9">
    <w:abstractNumId w:val="28"/>
  </w:num>
  <w:num w:numId="10">
    <w:abstractNumId w:val="27"/>
  </w:num>
  <w:num w:numId="11">
    <w:abstractNumId w:val="13"/>
  </w:num>
  <w:num w:numId="12">
    <w:abstractNumId w:val="10"/>
  </w:num>
  <w:num w:numId="13">
    <w:abstractNumId w:val="29"/>
  </w:num>
  <w:num w:numId="14">
    <w:abstractNumId w:val="24"/>
  </w:num>
  <w:num w:numId="15">
    <w:abstractNumId w:val="15"/>
  </w:num>
  <w:num w:numId="16">
    <w:abstractNumId w:val="8"/>
  </w:num>
  <w:num w:numId="17">
    <w:abstractNumId w:val="3"/>
  </w:num>
  <w:num w:numId="18">
    <w:abstractNumId w:val="21"/>
  </w:num>
  <w:num w:numId="19">
    <w:abstractNumId w:val="34"/>
  </w:num>
  <w:num w:numId="20">
    <w:abstractNumId w:val="7"/>
  </w:num>
  <w:num w:numId="21">
    <w:abstractNumId w:val="32"/>
  </w:num>
  <w:num w:numId="22">
    <w:abstractNumId w:val="6"/>
  </w:num>
  <w:num w:numId="23">
    <w:abstractNumId w:val="11"/>
  </w:num>
  <w:num w:numId="24">
    <w:abstractNumId w:val="16"/>
  </w:num>
  <w:num w:numId="25">
    <w:abstractNumId w:val="31"/>
  </w:num>
  <w:num w:numId="26">
    <w:abstractNumId w:val="25"/>
  </w:num>
  <w:num w:numId="27">
    <w:abstractNumId w:val="33"/>
  </w:num>
  <w:num w:numId="28">
    <w:abstractNumId w:val="30"/>
  </w:num>
  <w:num w:numId="29">
    <w:abstractNumId w:val="4"/>
  </w:num>
  <w:num w:numId="30">
    <w:abstractNumId w:val="17"/>
  </w:num>
  <w:num w:numId="31">
    <w:abstractNumId w:val="1"/>
  </w:num>
  <w:num w:numId="32">
    <w:abstractNumId w:val="5"/>
  </w:num>
  <w:num w:numId="33">
    <w:abstractNumId w:val="12"/>
  </w:num>
  <w:num w:numId="34">
    <w:abstractNumId w:val="23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0B03"/>
    <w:rsid w:val="00000932"/>
    <w:rsid w:val="000146F3"/>
    <w:rsid w:val="00022A1A"/>
    <w:rsid w:val="0002322D"/>
    <w:rsid w:val="0002477B"/>
    <w:rsid w:val="000247A7"/>
    <w:rsid w:val="000251F9"/>
    <w:rsid w:val="00026460"/>
    <w:rsid w:val="00027CB4"/>
    <w:rsid w:val="00030833"/>
    <w:rsid w:val="00035046"/>
    <w:rsid w:val="00036334"/>
    <w:rsid w:val="00041D2F"/>
    <w:rsid w:val="000421FF"/>
    <w:rsid w:val="00047581"/>
    <w:rsid w:val="00047784"/>
    <w:rsid w:val="00047DDA"/>
    <w:rsid w:val="00051A41"/>
    <w:rsid w:val="00052B49"/>
    <w:rsid w:val="0005402D"/>
    <w:rsid w:val="00057E63"/>
    <w:rsid w:val="00063402"/>
    <w:rsid w:val="00063D44"/>
    <w:rsid w:val="000643BC"/>
    <w:rsid w:val="00065B87"/>
    <w:rsid w:val="00087307"/>
    <w:rsid w:val="00091562"/>
    <w:rsid w:val="00092EE1"/>
    <w:rsid w:val="0009437E"/>
    <w:rsid w:val="000970B7"/>
    <w:rsid w:val="000A1C23"/>
    <w:rsid w:val="000A5377"/>
    <w:rsid w:val="000A6912"/>
    <w:rsid w:val="000A7B6A"/>
    <w:rsid w:val="000B33E1"/>
    <w:rsid w:val="000B79DB"/>
    <w:rsid w:val="000C0296"/>
    <w:rsid w:val="000C315D"/>
    <w:rsid w:val="000C5E91"/>
    <w:rsid w:val="000D3816"/>
    <w:rsid w:val="000D615B"/>
    <w:rsid w:val="000D7A1F"/>
    <w:rsid w:val="000E19ED"/>
    <w:rsid w:val="000E1F54"/>
    <w:rsid w:val="000E3B46"/>
    <w:rsid w:val="000E3C59"/>
    <w:rsid w:val="000F1034"/>
    <w:rsid w:val="000F4AE9"/>
    <w:rsid w:val="000F71B5"/>
    <w:rsid w:val="000F7E85"/>
    <w:rsid w:val="00106CE4"/>
    <w:rsid w:val="0011470B"/>
    <w:rsid w:val="0012318F"/>
    <w:rsid w:val="00125AE2"/>
    <w:rsid w:val="00126883"/>
    <w:rsid w:val="00127699"/>
    <w:rsid w:val="00132AF9"/>
    <w:rsid w:val="00133E29"/>
    <w:rsid w:val="00136049"/>
    <w:rsid w:val="00136906"/>
    <w:rsid w:val="00136CFF"/>
    <w:rsid w:val="001472C6"/>
    <w:rsid w:val="00147AD6"/>
    <w:rsid w:val="00150AC1"/>
    <w:rsid w:val="00157921"/>
    <w:rsid w:val="00162F44"/>
    <w:rsid w:val="00164D79"/>
    <w:rsid w:val="00174313"/>
    <w:rsid w:val="0018081F"/>
    <w:rsid w:val="0018530A"/>
    <w:rsid w:val="0019043E"/>
    <w:rsid w:val="00191C8C"/>
    <w:rsid w:val="001920CF"/>
    <w:rsid w:val="00194B2E"/>
    <w:rsid w:val="001978A5"/>
    <w:rsid w:val="001A0DD4"/>
    <w:rsid w:val="001A10FD"/>
    <w:rsid w:val="001A5DEB"/>
    <w:rsid w:val="001A64C0"/>
    <w:rsid w:val="001B1E0C"/>
    <w:rsid w:val="001B2371"/>
    <w:rsid w:val="001B288D"/>
    <w:rsid w:val="001B3913"/>
    <w:rsid w:val="001B401A"/>
    <w:rsid w:val="001C21D9"/>
    <w:rsid w:val="001C441C"/>
    <w:rsid w:val="001C7250"/>
    <w:rsid w:val="001D123A"/>
    <w:rsid w:val="001D3A8E"/>
    <w:rsid w:val="001E66EF"/>
    <w:rsid w:val="001E7601"/>
    <w:rsid w:val="00204813"/>
    <w:rsid w:val="002062DC"/>
    <w:rsid w:val="00211ACD"/>
    <w:rsid w:val="00213D0A"/>
    <w:rsid w:val="00215A37"/>
    <w:rsid w:val="00222116"/>
    <w:rsid w:val="00224CCF"/>
    <w:rsid w:val="00227825"/>
    <w:rsid w:val="00227919"/>
    <w:rsid w:val="00232203"/>
    <w:rsid w:val="0023261C"/>
    <w:rsid w:val="00232DDB"/>
    <w:rsid w:val="00234D38"/>
    <w:rsid w:val="002375EE"/>
    <w:rsid w:val="00237AF0"/>
    <w:rsid w:val="00242828"/>
    <w:rsid w:val="00242C59"/>
    <w:rsid w:val="002445CA"/>
    <w:rsid w:val="00244773"/>
    <w:rsid w:val="00247F8A"/>
    <w:rsid w:val="00251547"/>
    <w:rsid w:val="0025182E"/>
    <w:rsid w:val="00262E22"/>
    <w:rsid w:val="00265AA8"/>
    <w:rsid w:val="002728C1"/>
    <w:rsid w:val="002747B9"/>
    <w:rsid w:val="0027561D"/>
    <w:rsid w:val="002757C2"/>
    <w:rsid w:val="00293259"/>
    <w:rsid w:val="002A56A5"/>
    <w:rsid w:val="002A573E"/>
    <w:rsid w:val="002A59FA"/>
    <w:rsid w:val="002A60EC"/>
    <w:rsid w:val="002A7A71"/>
    <w:rsid w:val="002B24FB"/>
    <w:rsid w:val="002B3324"/>
    <w:rsid w:val="002B5D8D"/>
    <w:rsid w:val="002B5E6F"/>
    <w:rsid w:val="002B627F"/>
    <w:rsid w:val="002C43EC"/>
    <w:rsid w:val="002C6884"/>
    <w:rsid w:val="002C7CFD"/>
    <w:rsid w:val="002D175C"/>
    <w:rsid w:val="002D5EE2"/>
    <w:rsid w:val="002E049B"/>
    <w:rsid w:val="002E0937"/>
    <w:rsid w:val="002E33DC"/>
    <w:rsid w:val="002E33FC"/>
    <w:rsid w:val="002E3902"/>
    <w:rsid w:val="002F44AD"/>
    <w:rsid w:val="002F68DA"/>
    <w:rsid w:val="002F796F"/>
    <w:rsid w:val="002F7B0C"/>
    <w:rsid w:val="0030085D"/>
    <w:rsid w:val="00301A4A"/>
    <w:rsid w:val="00304A9C"/>
    <w:rsid w:val="00307BCF"/>
    <w:rsid w:val="0031112D"/>
    <w:rsid w:val="0031460E"/>
    <w:rsid w:val="00315892"/>
    <w:rsid w:val="00320335"/>
    <w:rsid w:val="00322BE4"/>
    <w:rsid w:val="00323076"/>
    <w:rsid w:val="00337170"/>
    <w:rsid w:val="00340CAF"/>
    <w:rsid w:val="00344785"/>
    <w:rsid w:val="00344B01"/>
    <w:rsid w:val="003538F0"/>
    <w:rsid w:val="003542DF"/>
    <w:rsid w:val="0035450E"/>
    <w:rsid w:val="003607A9"/>
    <w:rsid w:val="00366A6A"/>
    <w:rsid w:val="00366BA0"/>
    <w:rsid w:val="00366C55"/>
    <w:rsid w:val="003676A4"/>
    <w:rsid w:val="0036772E"/>
    <w:rsid w:val="003702EA"/>
    <w:rsid w:val="00374BFF"/>
    <w:rsid w:val="0037715A"/>
    <w:rsid w:val="00377FA1"/>
    <w:rsid w:val="00387D1D"/>
    <w:rsid w:val="003934C8"/>
    <w:rsid w:val="003A1396"/>
    <w:rsid w:val="003A6DF0"/>
    <w:rsid w:val="003A7F58"/>
    <w:rsid w:val="003B48A0"/>
    <w:rsid w:val="003C39C3"/>
    <w:rsid w:val="003D5DDF"/>
    <w:rsid w:val="003D6E25"/>
    <w:rsid w:val="003E0F0B"/>
    <w:rsid w:val="003E4CA4"/>
    <w:rsid w:val="003E6679"/>
    <w:rsid w:val="003E7320"/>
    <w:rsid w:val="003F1B7D"/>
    <w:rsid w:val="003F2113"/>
    <w:rsid w:val="003F390A"/>
    <w:rsid w:val="003F4EC4"/>
    <w:rsid w:val="003F6F3A"/>
    <w:rsid w:val="00403CF3"/>
    <w:rsid w:val="004067A7"/>
    <w:rsid w:val="00407E07"/>
    <w:rsid w:val="0041068B"/>
    <w:rsid w:val="004106C8"/>
    <w:rsid w:val="004113DA"/>
    <w:rsid w:val="00423277"/>
    <w:rsid w:val="00427DED"/>
    <w:rsid w:val="0043253B"/>
    <w:rsid w:val="00436697"/>
    <w:rsid w:val="00440AB6"/>
    <w:rsid w:val="00444CE2"/>
    <w:rsid w:val="00447B41"/>
    <w:rsid w:val="0045009E"/>
    <w:rsid w:val="00451B40"/>
    <w:rsid w:val="00451CB6"/>
    <w:rsid w:val="004523D6"/>
    <w:rsid w:val="0045353C"/>
    <w:rsid w:val="00455E52"/>
    <w:rsid w:val="00460E23"/>
    <w:rsid w:val="00461475"/>
    <w:rsid w:val="00464990"/>
    <w:rsid w:val="004707B8"/>
    <w:rsid w:val="0047231C"/>
    <w:rsid w:val="00473D83"/>
    <w:rsid w:val="00474D00"/>
    <w:rsid w:val="00474E26"/>
    <w:rsid w:val="00475464"/>
    <w:rsid w:val="00475F14"/>
    <w:rsid w:val="0048761B"/>
    <w:rsid w:val="00492B77"/>
    <w:rsid w:val="00494A4A"/>
    <w:rsid w:val="004959D7"/>
    <w:rsid w:val="0049701C"/>
    <w:rsid w:val="004A28F0"/>
    <w:rsid w:val="004A7AA2"/>
    <w:rsid w:val="004A7E99"/>
    <w:rsid w:val="004B21F8"/>
    <w:rsid w:val="004B65EE"/>
    <w:rsid w:val="004B6826"/>
    <w:rsid w:val="004B6B35"/>
    <w:rsid w:val="004C0A49"/>
    <w:rsid w:val="004C176B"/>
    <w:rsid w:val="004D374A"/>
    <w:rsid w:val="004D5CA0"/>
    <w:rsid w:val="004D68AD"/>
    <w:rsid w:val="004E2718"/>
    <w:rsid w:val="004E4CEC"/>
    <w:rsid w:val="004E6DB3"/>
    <w:rsid w:val="004E76A5"/>
    <w:rsid w:val="004F2050"/>
    <w:rsid w:val="00501FDE"/>
    <w:rsid w:val="005039EE"/>
    <w:rsid w:val="00506F96"/>
    <w:rsid w:val="005107C9"/>
    <w:rsid w:val="00510D05"/>
    <w:rsid w:val="00523CA0"/>
    <w:rsid w:val="0052442B"/>
    <w:rsid w:val="00524EA7"/>
    <w:rsid w:val="00525210"/>
    <w:rsid w:val="00526CDA"/>
    <w:rsid w:val="0053032B"/>
    <w:rsid w:val="00531432"/>
    <w:rsid w:val="00536395"/>
    <w:rsid w:val="00540E83"/>
    <w:rsid w:val="005438CA"/>
    <w:rsid w:val="00551355"/>
    <w:rsid w:val="00552410"/>
    <w:rsid w:val="005553BC"/>
    <w:rsid w:val="00555598"/>
    <w:rsid w:val="0055603F"/>
    <w:rsid w:val="00557A9B"/>
    <w:rsid w:val="00560EC0"/>
    <w:rsid w:val="005621DB"/>
    <w:rsid w:val="00567E60"/>
    <w:rsid w:val="00575989"/>
    <w:rsid w:val="00581861"/>
    <w:rsid w:val="00582154"/>
    <w:rsid w:val="00595199"/>
    <w:rsid w:val="00595585"/>
    <w:rsid w:val="00597382"/>
    <w:rsid w:val="00597511"/>
    <w:rsid w:val="00597EE6"/>
    <w:rsid w:val="005A6CA7"/>
    <w:rsid w:val="005B5AD3"/>
    <w:rsid w:val="005C50FB"/>
    <w:rsid w:val="005D2EBD"/>
    <w:rsid w:val="005D38F8"/>
    <w:rsid w:val="005E019A"/>
    <w:rsid w:val="005E02D9"/>
    <w:rsid w:val="005E311A"/>
    <w:rsid w:val="005E32E1"/>
    <w:rsid w:val="005E773C"/>
    <w:rsid w:val="005F67A7"/>
    <w:rsid w:val="005F6FE3"/>
    <w:rsid w:val="00606498"/>
    <w:rsid w:val="006070C1"/>
    <w:rsid w:val="006071BC"/>
    <w:rsid w:val="00620453"/>
    <w:rsid w:val="00621873"/>
    <w:rsid w:val="006241A1"/>
    <w:rsid w:val="00631334"/>
    <w:rsid w:val="00634B25"/>
    <w:rsid w:val="00634B35"/>
    <w:rsid w:val="0064368E"/>
    <w:rsid w:val="006453B1"/>
    <w:rsid w:val="006459E2"/>
    <w:rsid w:val="00645F8F"/>
    <w:rsid w:val="00650324"/>
    <w:rsid w:val="0065117D"/>
    <w:rsid w:val="006518DE"/>
    <w:rsid w:val="0065308B"/>
    <w:rsid w:val="0065662E"/>
    <w:rsid w:val="00663037"/>
    <w:rsid w:val="006775DD"/>
    <w:rsid w:val="00684833"/>
    <w:rsid w:val="00684975"/>
    <w:rsid w:val="00685440"/>
    <w:rsid w:val="00686F60"/>
    <w:rsid w:val="00690C37"/>
    <w:rsid w:val="00692474"/>
    <w:rsid w:val="00693B22"/>
    <w:rsid w:val="006A1E08"/>
    <w:rsid w:val="006A1E2A"/>
    <w:rsid w:val="006A4437"/>
    <w:rsid w:val="006A6B54"/>
    <w:rsid w:val="006A6E6A"/>
    <w:rsid w:val="006B0BE9"/>
    <w:rsid w:val="006B0FAD"/>
    <w:rsid w:val="006B4C3C"/>
    <w:rsid w:val="006B6031"/>
    <w:rsid w:val="006C3583"/>
    <w:rsid w:val="006C402C"/>
    <w:rsid w:val="006C6487"/>
    <w:rsid w:val="006C7401"/>
    <w:rsid w:val="006D670F"/>
    <w:rsid w:val="006D7456"/>
    <w:rsid w:val="006E05E2"/>
    <w:rsid w:val="006E2113"/>
    <w:rsid w:val="006E358F"/>
    <w:rsid w:val="006E5C47"/>
    <w:rsid w:val="006F34AE"/>
    <w:rsid w:val="0070040F"/>
    <w:rsid w:val="007020EF"/>
    <w:rsid w:val="0070401A"/>
    <w:rsid w:val="00707BFD"/>
    <w:rsid w:val="0071291E"/>
    <w:rsid w:val="0072016D"/>
    <w:rsid w:val="007238C8"/>
    <w:rsid w:val="00723F29"/>
    <w:rsid w:val="00726632"/>
    <w:rsid w:val="0073389B"/>
    <w:rsid w:val="00750EB0"/>
    <w:rsid w:val="00754D4A"/>
    <w:rsid w:val="00756727"/>
    <w:rsid w:val="00765E7E"/>
    <w:rsid w:val="0077485C"/>
    <w:rsid w:val="00774F78"/>
    <w:rsid w:val="00776F31"/>
    <w:rsid w:val="00782220"/>
    <w:rsid w:val="00783C0B"/>
    <w:rsid w:val="0078565F"/>
    <w:rsid w:val="00796844"/>
    <w:rsid w:val="007A0D2F"/>
    <w:rsid w:val="007A5DDC"/>
    <w:rsid w:val="007A699C"/>
    <w:rsid w:val="007B5C9E"/>
    <w:rsid w:val="007B785C"/>
    <w:rsid w:val="007B7B47"/>
    <w:rsid w:val="007C1AA2"/>
    <w:rsid w:val="007C379C"/>
    <w:rsid w:val="007C53E9"/>
    <w:rsid w:val="007D015F"/>
    <w:rsid w:val="007D1A28"/>
    <w:rsid w:val="007D734C"/>
    <w:rsid w:val="007D7C40"/>
    <w:rsid w:val="007E2FC9"/>
    <w:rsid w:val="007E3DDC"/>
    <w:rsid w:val="007E68F5"/>
    <w:rsid w:val="007F0912"/>
    <w:rsid w:val="007F67D2"/>
    <w:rsid w:val="007F7209"/>
    <w:rsid w:val="007F7C18"/>
    <w:rsid w:val="0080042F"/>
    <w:rsid w:val="00804C15"/>
    <w:rsid w:val="00807169"/>
    <w:rsid w:val="0081122D"/>
    <w:rsid w:val="00811F67"/>
    <w:rsid w:val="00815BA7"/>
    <w:rsid w:val="008222EF"/>
    <w:rsid w:val="00824156"/>
    <w:rsid w:val="0083194C"/>
    <w:rsid w:val="00831BEE"/>
    <w:rsid w:val="00834312"/>
    <w:rsid w:val="00836FE8"/>
    <w:rsid w:val="00845B65"/>
    <w:rsid w:val="00847253"/>
    <w:rsid w:val="00852C6B"/>
    <w:rsid w:val="00855AF8"/>
    <w:rsid w:val="00860598"/>
    <w:rsid w:val="00861207"/>
    <w:rsid w:val="00861749"/>
    <w:rsid w:val="0086326B"/>
    <w:rsid w:val="00866136"/>
    <w:rsid w:val="00866790"/>
    <w:rsid w:val="00867C91"/>
    <w:rsid w:val="00867E38"/>
    <w:rsid w:val="008700FD"/>
    <w:rsid w:val="00880742"/>
    <w:rsid w:val="00882BAD"/>
    <w:rsid w:val="0089170D"/>
    <w:rsid w:val="008A1119"/>
    <w:rsid w:val="008A724E"/>
    <w:rsid w:val="008B7670"/>
    <w:rsid w:val="008C2CD4"/>
    <w:rsid w:val="008C508E"/>
    <w:rsid w:val="008D065C"/>
    <w:rsid w:val="008D6663"/>
    <w:rsid w:val="008E11FA"/>
    <w:rsid w:val="008E1BBF"/>
    <w:rsid w:val="008F28C3"/>
    <w:rsid w:val="009002BA"/>
    <w:rsid w:val="00902AA7"/>
    <w:rsid w:val="0091018A"/>
    <w:rsid w:val="00912804"/>
    <w:rsid w:val="00913070"/>
    <w:rsid w:val="00914E26"/>
    <w:rsid w:val="009351F4"/>
    <w:rsid w:val="00936EEA"/>
    <w:rsid w:val="0094632F"/>
    <w:rsid w:val="009467B7"/>
    <w:rsid w:val="00951A63"/>
    <w:rsid w:val="009538FA"/>
    <w:rsid w:val="00960FA8"/>
    <w:rsid w:val="00977A4B"/>
    <w:rsid w:val="009829E7"/>
    <w:rsid w:val="009838EC"/>
    <w:rsid w:val="0098616D"/>
    <w:rsid w:val="0098727B"/>
    <w:rsid w:val="009926B6"/>
    <w:rsid w:val="00993ADC"/>
    <w:rsid w:val="009A0AF3"/>
    <w:rsid w:val="009A6983"/>
    <w:rsid w:val="009B07F8"/>
    <w:rsid w:val="009B61E1"/>
    <w:rsid w:val="009D704D"/>
    <w:rsid w:val="009E18D9"/>
    <w:rsid w:val="009E539E"/>
    <w:rsid w:val="009E711B"/>
    <w:rsid w:val="009F5CF7"/>
    <w:rsid w:val="009F7509"/>
    <w:rsid w:val="00A04810"/>
    <w:rsid w:val="00A1318F"/>
    <w:rsid w:val="00A36EEA"/>
    <w:rsid w:val="00A4348E"/>
    <w:rsid w:val="00A44AFE"/>
    <w:rsid w:val="00A46C82"/>
    <w:rsid w:val="00A53DD0"/>
    <w:rsid w:val="00A576A2"/>
    <w:rsid w:val="00A60F42"/>
    <w:rsid w:val="00A662BA"/>
    <w:rsid w:val="00A70B03"/>
    <w:rsid w:val="00A71E0F"/>
    <w:rsid w:val="00A75AEA"/>
    <w:rsid w:val="00A769E3"/>
    <w:rsid w:val="00A90119"/>
    <w:rsid w:val="00A93D52"/>
    <w:rsid w:val="00A94A9C"/>
    <w:rsid w:val="00A9500A"/>
    <w:rsid w:val="00A965C0"/>
    <w:rsid w:val="00A96712"/>
    <w:rsid w:val="00AA716B"/>
    <w:rsid w:val="00AB7372"/>
    <w:rsid w:val="00AC26DD"/>
    <w:rsid w:val="00AC3012"/>
    <w:rsid w:val="00AC57CF"/>
    <w:rsid w:val="00AD22F2"/>
    <w:rsid w:val="00AD29B4"/>
    <w:rsid w:val="00AD4930"/>
    <w:rsid w:val="00AD49D6"/>
    <w:rsid w:val="00AD618F"/>
    <w:rsid w:val="00AE1087"/>
    <w:rsid w:val="00AE6213"/>
    <w:rsid w:val="00AE75F7"/>
    <w:rsid w:val="00AF67D6"/>
    <w:rsid w:val="00B05CE4"/>
    <w:rsid w:val="00B11C86"/>
    <w:rsid w:val="00B1345F"/>
    <w:rsid w:val="00B159B5"/>
    <w:rsid w:val="00B1761F"/>
    <w:rsid w:val="00B23006"/>
    <w:rsid w:val="00B33F1E"/>
    <w:rsid w:val="00B35FC0"/>
    <w:rsid w:val="00B46D2B"/>
    <w:rsid w:val="00B5421F"/>
    <w:rsid w:val="00B65FBE"/>
    <w:rsid w:val="00B74BFA"/>
    <w:rsid w:val="00B83198"/>
    <w:rsid w:val="00B852E3"/>
    <w:rsid w:val="00B918C3"/>
    <w:rsid w:val="00BA252A"/>
    <w:rsid w:val="00BA6667"/>
    <w:rsid w:val="00BB1818"/>
    <w:rsid w:val="00BB22BA"/>
    <w:rsid w:val="00BB5A99"/>
    <w:rsid w:val="00BB6667"/>
    <w:rsid w:val="00BC26FE"/>
    <w:rsid w:val="00BC462B"/>
    <w:rsid w:val="00BC69A0"/>
    <w:rsid w:val="00BD4698"/>
    <w:rsid w:val="00BE3C82"/>
    <w:rsid w:val="00BE5344"/>
    <w:rsid w:val="00BE780D"/>
    <w:rsid w:val="00BF2040"/>
    <w:rsid w:val="00BF3C99"/>
    <w:rsid w:val="00BF4125"/>
    <w:rsid w:val="00BF7BE8"/>
    <w:rsid w:val="00C011F7"/>
    <w:rsid w:val="00C01CA5"/>
    <w:rsid w:val="00C02823"/>
    <w:rsid w:val="00C16156"/>
    <w:rsid w:val="00C17D91"/>
    <w:rsid w:val="00C22B36"/>
    <w:rsid w:val="00C265B2"/>
    <w:rsid w:val="00C269A3"/>
    <w:rsid w:val="00C270D0"/>
    <w:rsid w:val="00C30CDC"/>
    <w:rsid w:val="00C33D53"/>
    <w:rsid w:val="00C34D64"/>
    <w:rsid w:val="00C35C10"/>
    <w:rsid w:val="00C40BCD"/>
    <w:rsid w:val="00C41510"/>
    <w:rsid w:val="00C41C8B"/>
    <w:rsid w:val="00C41E2F"/>
    <w:rsid w:val="00C42340"/>
    <w:rsid w:val="00C43180"/>
    <w:rsid w:val="00C46B34"/>
    <w:rsid w:val="00C46DEF"/>
    <w:rsid w:val="00C53367"/>
    <w:rsid w:val="00C563A9"/>
    <w:rsid w:val="00C60091"/>
    <w:rsid w:val="00C610A2"/>
    <w:rsid w:val="00C64887"/>
    <w:rsid w:val="00C657F6"/>
    <w:rsid w:val="00C66DCB"/>
    <w:rsid w:val="00C678CF"/>
    <w:rsid w:val="00C7502F"/>
    <w:rsid w:val="00C81C0D"/>
    <w:rsid w:val="00C8332A"/>
    <w:rsid w:val="00C84DAF"/>
    <w:rsid w:val="00C84ED9"/>
    <w:rsid w:val="00C9256C"/>
    <w:rsid w:val="00CA1302"/>
    <w:rsid w:val="00CA33AC"/>
    <w:rsid w:val="00CB37FA"/>
    <w:rsid w:val="00CB3E26"/>
    <w:rsid w:val="00CB7C4D"/>
    <w:rsid w:val="00CD182B"/>
    <w:rsid w:val="00CD20BE"/>
    <w:rsid w:val="00CD4E5F"/>
    <w:rsid w:val="00CE6310"/>
    <w:rsid w:val="00CF0BAE"/>
    <w:rsid w:val="00CF2B09"/>
    <w:rsid w:val="00CF3126"/>
    <w:rsid w:val="00CF3BF1"/>
    <w:rsid w:val="00D01B23"/>
    <w:rsid w:val="00D06834"/>
    <w:rsid w:val="00D1413D"/>
    <w:rsid w:val="00D1464D"/>
    <w:rsid w:val="00D1544A"/>
    <w:rsid w:val="00D22B85"/>
    <w:rsid w:val="00D34EBE"/>
    <w:rsid w:val="00D36055"/>
    <w:rsid w:val="00D449F0"/>
    <w:rsid w:val="00D4558F"/>
    <w:rsid w:val="00D50842"/>
    <w:rsid w:val="00D54C94"/>
    <w:rsid w:val="00D7141E"/>
    <w:rsid w:val="00D76F1F"/>
    <w:rsid w:val="00D84633"/>
    <w:rsid w:val="00D8693B"/>
    <w:rsid w:val="00DA549E"/>
    <w:rsid w:val="00DA76B5"/>
    <w:rsid w:val="00DB116E"/>
    <w:rsid w:val="00DB12DC"/>
    <w:rsid w:val="00DB69B7"/>
    <w:rsid w:val="00DB6A89"/>
    <w:rsid w:val="00DC016E"/>
    <w:rsid w:val="00DC3003"/>
    <w:rsid w:val="00DC536A"/>
    <w:rsid w:val="00DC7302"/>
    <w:rsid w:val="00DD039D"/>
    <w:rsid w:val="00DD0B0D"/>
    <w:rsid w:val="00DD1959"/>
    <w:rsid w:val="00DD2510"/>
    <w:rsid w:val="00DD32EE"/>
    <w:rsid w:val="00DE2F88"/>
    <w:rsid w:val="00DE4809"/>
    <w:rsid w:val="00DE5120"/>
    <w:rsid w:val="00DE6F8C"/>
    <w:rsid w:val="00DF0CEF"/>
    <w:rsid w:val="00DF1DC0"/>
    <w:rsid w:val="00DF5068"/>
    <w:rsid w:val="00DF5D37"/>
    <w:rsid w:val="00E00487"/>
    <w:rsid w:val="00E073D1"/>
    <w:rsid w:val="00E110AD"/>
    <w:rsid w:val="00E120E4"/>
    <w:rsid w:val="00E20890"/>
    <w:rsid w:val="00E20AFE"/>
    <w:rsid w:val="00E23B6B"/>
    <w:rsid w:val="00E26A9D"/>
    <w:rsid w:val="00E31345"/>
    <w:rsid w:val="00E34221"/>
    <w:rsid w:val="00E34E11"/>
    <w:rsid w:val="00E36E69"/>
    <w:rsid w:val="00E44F5A"/>
    <w:rsid w:val="00E4642D"/>
    <w:rsid w:val="00E467CF"/>
    <w:rsid w:val="00E51687"/>
    <w:rsid w:val="00E526DF"/>
    <w:rsid w:val="00E52C85"/>
    <w:rsid w:val="00E56A65"/>
    <w:rsid w:val="00E57091"/>
    <w:rsid w:val="00E575FD"/>
    <w:rsid w:val="00E57CFE"/>
    <w:rsid w:val="00E60656"/>
    <w:rsid w:val="00E60974"/>
    <w:rsid w:val="00E61EAE"/>
    <w:rsid w:val="00E66FB4"/>
    <w:rsid w:val="00E6705C"/>
    <w:rsid w:val="00E67731"/>
    <w:rsid w:val="00E70A9B"/>
    <w:rsid w:val="00E72799"/>
    <w:rsid w:val="00E73482"/>
    <w:rsid w:val="00E74659"/>
    <w:rsid w:val="00E76DAE"/>
    <w:rsid w:val="00E85245"/>
    <w:rsid w:val="00E8723C"/>
    <w:rsid w:val="00E8767A"/>
    <w:rsid w:val="00E96122"/>
    <w:rsid w:val="00E97827"/>
    <w:rsid w:val="00E9789C"/>
    <w:rsid w:val="00EA51C9"/>
    <w:rsid w:val="00EB28A4"/>
    <w:rsid w:val="00EB51A3"/>
    <w:rsid w:val="00EB6F4A"/>
    <w:rsid w:val="00EC215E"/>
    <w:rsid w:val="00EC2B05"/>
    <w:rsid w:val="00EC4F88"/>
    <w:rsid w:val="00EC625E"/>
    <w:rsid w:val="00EC637E"/>
    <w:rsid w:val="00EC7CF1"/>
    <w:rsid w:val="00ED4089"/>
    <w:rsid w:val="00ED4861"/>
    <w:rsid w:val="00ED56F6"/>
    <w:rsid w:val="00ED633B"/>
    <w:rsid w:val="00EE28A1"/>
    <w:rsid w:val="00EE38E0"/>
    <w:rsid w:val="00EE49CA"/>
    <w:rsid w:val="00EE5D2F"/>
    <w:rsid w:val="00EE61AC"/>
    <w:rsid w:val="00EF01DF"/>
    <w:rsid w:val="00EF17B2"/>
    <w:rsid w:val="00EF25AF"/>
    <w:rsid w:val="00EF295A"/>
    <w:rsid w:val="00EF4CFD"/>
    <w:rsid w:val="00EF54D5"/>
    <w:rsid w:val="00EF7900"/>
    <w:rsid w:val="00F00206"/>
    <w:rsid w:val="00F02BDC"/>
    <w:rsid w:val="00F03063"/>
    <w:rsid w:val="00F03F7B"/>
    <w:rsid w:val="00F063EF"/>
    <w:rsid w:val="00F07B64"/>
    <w:rsid w:val="00F10CC1"/>
    <w:rsid w:val="00F11FEF"/>
    <w:rsid w:val="00F26F87"/>
    <w:rsid w:val="00F33A1A"/>
    <w:rsid w:val="00F3536C"/>
    <w:rsid w:val="00F407E2"/>
    <w:rsid w:val="00F45004"/>
    <w:rsid w:val="00F452EE"/>
    <w:rsid w:val="00F51A05"/>
    <w:rsid w:val="00F531F7"/>
    <w:rsid w:val="00F53A99"/>
    <w:rsid w:val="00F541D2"/>
    <w:rsid w:val="00F67966"/>
    <w:rsid w:val="00F8409B"/>
    <w:rsid w:val="00F94B58"/>
    <w:rsid w:val="00F969C6"/>
    <w:rsid w:val="00FA0A48"/>
    <w:rsid w:val="00FA7AFA"/>
    <w:rsid w:val="00FA7DB1"/>
    <w:rsid w:val="00FB2D52"/>
    <w:rsid w:val="00FB2FB8"/>
    <w:rsid w:val="00FB6616"/>
    <w:rsid w:val="00FC3B2E"/>
    <w:rsid w:val="00FC53E5"/>
    <w:rsid w:val="00FC59BA"/>
    <w:rsid w:val="00FC6B18"/>
    <w:rsid w:val="00FC79E7"/>
    <w:rsid w:val="00FD12BA"/>
    <w:rsid w:val="00FD37DD"/>
    <w:rsid w:val="00FD3C13"/>
    <w:rsid w:val="00FE10D6"/>
    <w:rsid w:val="00FE11EA"/>
    <w:rsid w:val="00FE193C"/>
    <w:rsid w:val="00FE19B8"/>
    <w:rsid w:val="00FE7CA8"/>
    <w:rsid w:val="00FF0657"/>
    <w:rsid w:val="00FF167C"/>
    <w:rsid w:val="00FF1913"/>
    <w:rsid w:val="00FF2596"/>
    <w:rsid w:val="00FF5F4E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B0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70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B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4,H4"/>
    <w:basedOn w:val="a"/>
    <w:next w:val="a"/>
    <w:link w:val="4Char"/>
    <w:qFormat/>
    <w:rsid w:val="00A70B03"/>
    <w:pPr>
      <w:keepNext/>
      <w:spacing w:before="240" w:after="6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A70B03"/>
  </w:style>
  <w:style w:type="paragraph" w:styleId="a4">
    <w:name w:val="footer"/>
    <w:basedOn w:val="a"/>
    <w:link w:val="Char0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semiHidden/>
    <w:rsid w:val="00A70B03"/>
  </w:style>
  <w:style w:type="character" w:customStyle="1" w:styleId="4Char">
    <w:name w:val="제목 4 Char"/>
    <w:aliases w:val="h4 Char,H4 Char"/>
    <w:basedOn w:val="a0"/>
    <w:link w:val="4"/>
    <w:rsid w:val="00A70B03"/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A70B0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70B03"/>
    <w:rPr>
      <w:rFonts w:ascii="Tahoma" w:hAnsi="Tahoma" w:cs="Tahoma"/>
      <w:sz w:val="16"/>
      <w:szCs w:val="16"/>
    </w:rPr>
  </w:style>
  <w:style w:type="paragraph" w:customStyle="1" w:styleId="Table">
    <w:name w:val="Table"/>
    <w:basedOn w:val="a"/>
    <w:rsid w:val="00A70B03"/>
    <w:pPr>
      <w:spacing w:before="40" w:after="40"/>
    </w:pPr>
  </w:style>
  <w:style w:type="paragraph" w:customStyle="1" w:styleId="TableTitle">
    <w:name w:val="Table_Title"/>
    <w:basedOn w:val="a"/>
    <w:next w:val="a"/>
    <w:rsid w:val="00A70B03"/>
    <w:pPr>
      <w:keepNext/>
      <w:keepLines/>
      <w:spacing w:before="240" w:after="60"/>
    </w:pPr>
    <w:rPr>
      <w:b/>
    </w:rPr>
  </w:style>
  <w:style w:type="paragraph" w:customStyle="1" w:styleId="Numberedlist21">
    <w:name w:val="Numbered list 2.1"/>
    <w:basedOn w:val="1"/>
    <w:next w:val="a"/>
    <w:rsid w:val="00A70B03"/>
    <w:pPr>
      <w:keepLines w:val="0"/>
      <w:numPr>
        <w:numId w:val="1"/>
      </w:numPr>
      <w:tabs>
        <w:tab w:val="clear" w:pos="360"/>
        <w:tab w:val="left" w:pos="720"/>
      </w:tabs>
      <w:spacing w:before="240" w:after="60"/>
      <w:ind w:left="720" w:hanging="720"/>
    </w:pPr>
    <w:rPr>
      <w:rFonts w:ascii="Arial" w:eastAsia="Times New Roman" w:hAnsi="Arial" w:cs="Times New Roman"/>
      <w:bCs w:val="0"/>
      <w:color w:val="auto"/>
      <w:kern w:val="28"/>
      <w:szCs w:val="20"/>
    </w:rPr>
  </w:style>
  <w:style w:type="paragraph" w:customStyle="1" w:styleId="Numberedlist22">
    <w:name w:val="Numbered list 2.2"/>
    <w:basedOn w:val="2"/>
    <w:next w:val="a"/>
    <w:rsid w:val="00A70B03"/>
    <w:pPr>
      <w:keepLines w:val="0"/>
      <w:numPr>
        <w:ilvl w:val="1"/>
        <w:numId w:val="1"/>
      </w:numPr>
      <w:tabs>
        <w:tab w:val="clear" w:pos="1080"/>
        <w:tab w:val="left" w:pos="720"/>
      </w:tabs>
      <w:spacing w:before="240" w:after="60"/>
      <w:ind w:hanging="720"/>
    </w:pPr>
    <w:rPr>
      <w:rFonts w:ascii="Arial" w:eastAsia="Times New Roman" w:hAnsi="Arial" w:cs="Times New Roman"/>
      <w:bCs w:val="0"/>
      <w:color w:val="auto"/>
      <w:sz w:val="24"/>
      <w:szCs w:val="20"/>
    </w:rPr>
  </w:style>
  <w:style w:type="paragraph" w:customStyle="1" w:styleId="Numberedlist23">
    <w:name w:val="Numbered list 2.3"/>
    <w:basedOn w:val="3"/>
    <w:next w:val="a"/>
    <w:rsid w:val="00A70B03"/>
    <w:pPr>
      <w:keepLines w:val="0"/>
      <w:numPr>
        <w:ilvl w:val="2"/>
        <w:numId w:val="1"/>
      </w:numPr>
      <w:tabs>
        <w:tab w:val="left" w:pos="1080"/>
        <w:tab w:val="left" w:pos="1440"/>
      </w:tabs>
      <w:spacing w:before="240" w:after="60"/>
      <w:ind w:hanging="1080"/>
    </w:pPr>
    <w:rPr>
      <w:rFonts w:ascii="Arial" w:eastAsia="Times New Roman" w:hAnsi="Arial" w:cs="Times New Roman"/>
      <w:bCs w:val="0"/>
      <w:color w:val="auto"/>
      <w:sz w:val="22"/>
    </w:rPr>
  </w:style>
  <w:style w:type="paragraph" w:customStyle="1" w:styleId="Numberedlist24">
    <w:name w:val="Numbered list 2.4"/>
    <w:basedOn w:val="4"/>
    <w:next w:val="a"/>
    <w:rsid w:val="00A70B0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TableSmHeading">
    <w:name w:val="Table_Sm_Heading"/>
    <w:basedOn w:val="a"/>
    <w:rsid w:val="00A70B03"/>
    <w:pPr>
      <w:keepNext/>
      <w:keepLines/>
      <w:spacing w:before="60" w:after="40"/>
    </w:pPr>
    <w:rPr>
      <w:b/>
      <w:sz w:val="16"/>
    </w:rPr>
  </w:style>
  <w:style w:type="paragraph" w:customStyle="1" w:styleId="TableSmHeadingRight">
    <w:name w:val="Table_Sm_Heading_Right"/>
    <w:basedOn w:val="TableSmHeading"/>
    <w:rsid w:val="00A70B03"/>
    <w:pPr>
      <w:jc w:val="right"/>
    </w:pPr>
  </w:style>
  <w:style w:type="paragraph" w:customStyle="1" w:styleId="TableMedium">
    <w:name w:val="Table_Medium"/>
    <w:basedOn w:val="Table"/>
    <w:rsid w:val="00A70B03"/>
    <w:rPr>
      <w:sz w:val="18"/>
    </w:rPr>
  </w:style>
  <w:style w:type="character" w:styleId="a6">
    <w:name w:val="Hyperlink"/>
    <w:rsid w:val="00A70B03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70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paragraph" w:customStyle="1" w:styleId="TableSmall">
    <w:name w:val="Table_Small"/>
    <w:basedOn w:val="Table"/>
    <w:rsid w:val="00EC4F88"/>
    <w:rPr>
      <w:sz w:val="16"/>
    </w:rPr>
  </w:style>
  <w:style w:type="paragraph" w:styleId="a7">
    <w:name w:val="Document Map"/>
    <w:basedOn w:val="a"/>
    <w:link w:val="Char2"/>
    <w:uiPriority w:val="99"/>
    <w:semiHidden/>
    <w:unhideWhenUsed/>
    <w:rsid w:val="003C39C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7"/>
    <w:uiPriority w:val="99"/>
    <w:semiHidden/>
    <w:rsid w:val="003C39C3"/>
    <w:rPr>
      <w:rFonts w:ascii="굴림" w:eastAsia="굴림" w:hAnsi="Arial" w:cs="Times New Roman"/>
      <w:sz w:val="18"/>
      <w:szCs w:val="18"/>
      <w:lang w:eastAsia="en-US"/>
    </w:rPr>
  </w:style>
  <w:style w:type="character" w:styleId="a8">
    <w:name w:val="Placeholder Text"/>
    <w:basedOn w:val="a0"/>
    <w:uiPriority w:val="99"/>
    <w:semiHidden/>
    <w:rsid w:val="00494A4A"/>
    <w:rPr>
      <w:color w:val="808080"/>
    </w:rPr>
  </w:style>
  <w:style w:type="table" w:styleId="a9">
    <w:name w:val="Table Grid"/>
    <w:basedOn w:val="a1"/>
    <w:uiPriority w:val="59"/>
    <w:unhideWhenUsed/>
    <w:rsid w:val="001E6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2B427C70AE4D199568DEF3F64619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C90198-3FA3-4BAD-BDE0-8A6ACBD574E4}"/>
      </w:docPartPr>
      <w:docPartBody>
        <w:p w:rsidR="00573ED7" w:rsidRDefault="00DE5F00">
          <w:r w:rsidRPr="00911606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E5F00"/>
    <w:rsid w:val="00003CC4"/>
    <w:rsid w:val="00062395"/>
    <w:rsid w:val="000A4913"/>
    <w:rsid w:val="000B6191"/>
    <w:rsid w:val="000B7EC0"/>
    <w:rsid w:val="00150D33"/>
    <w:rsid w:val="001567B9"/>
    <w:rsid w:val="0018114F"/>
    <w:rsid w:val="00194E4B"/>
    <w:rsid w:val="0019621D"/>
    <w:rsid w:val="001A3A71"/>
    <w:rsid w:val="001B3ED5"/>
    <w:rsid w:val="001B61AE"/>
    <w:rsid w:val="001F30E0"/>
    <w:rsid w:val="002015A3"/>
    <w:rsid w:val="0020190D"/>
    <w:rsid w:val="00222FE1"/>
    <w:rsid w:val="002266C7"/>
    <w:rsid w:val="002853A0"/>
    <w:rsid w:val="0036798E"/>
    <w:rsid w:val="00393202"/>
    <w:rsid w:val="00394937"/>
    <w:rsid w:val="003A0A42"/>
    <w:rsid w:val="003C5DFE"/>
    <w:rsid w:val="003C60A2"/>
    <w:rsid w:val="003D1E06"/>
    <w:rsid w:val="003F2CAB"/>
    <w:rsid w:val="0040443A"/>
    <w:rsid w:val="00434F28"/>
    <w:rsid w:val="00445504"/>
    <w:rsid w:val="0046220E"/>
    <w:rsid w:val="004A7A88"/>
    <w:rsid w:val="004E3F27"/>
    <w:rsid w:val="004F0711"/>
    <w:rsid w:val="00556559"/>
    <w:rsid w:val="00573ED7"/>
    <w:rsid w:val="005C52DE"/>
    <w:rsid w:val="005E7849"/>
    <w:rsid w:val="006271FF"/>
    <w:rsid w:val="00627A58"/>
    <w:rsid w:val="006A5925"/>
    <w:rsid w:val="006B093D"/>
    <w:rsid w:val="006C729B"/>
    <w:rsid w:val="006E21FC"/>
    <w:rsid w:val="006E6A83"/>
    <w:rsid w:val="006F207F"/>
    <w:rsid w:val="007072E8"/>
    <w:rsid w:val="00727021"/>
    <w:rsid w:val="00745C5C"/>
    <w:rsid w:val="007A5CC2"/>
    <w:rsid w:val="007B6AEF"/>
    <w:rsid w:val="007E26D7"/>
    <w:rsid w:val="00824A10"/>
    <w:rsid w:val="00880B16"/>
    <w:rsid w:val="00883B9B"/>
    <w:rsid w:val="009C7F30"/>
    <w:rsid w:val="00A24650"/>
    <w:rsid w:val="00A24865"/>
    <w:rsid w:val="00A3090D"/>
    <w:rsid w:val="00A564FC"/>
    <w:rsid w:val="00A75CE4"/>
    <w:rsid w:val="00AC3B85"/>
    <w:rsid w:val="00AD2340"/>
    <w:rsid w:val="00AD7921"/>
    <w:rsid w:val="00AF17DC"/>
    <w:rsid w:val="00B46C61"/>
    <w:rsid w:val="00B675EA"/>
    <w:rsid w:val="00BD406E"/>
    <w:rsid w:val="00BD6F68"/>
    <w:rsid w:val="00C27483"/>
    <w:rsid w:val="00CC33B7"/>
    <w:rsid w:val="00CE659E"/>
    <w:rsid w:val="00D10EA4"/>
    <w:rsid w:val="00D22CC5"/>
    <w:rsid w:val="00D63557"/>
    <w:rsid w:val="00D77B45"/>
    <w:rsid w:val="00DA01CC"/>
    <w:rsid w:val="00DE5F00"/>
    <w:rsid w:val="00DF437D"/>
    <w:rsid w:val="00E344F3"/>
    <w:rsid w:val="00E6356B"/>
    <w:rsid w:val="00EB2D61"/>
    <w:rsid w:val="00EC5581"/>
    <w:rsid w:val="00F069C1"/>
    <w:rsid w:val="00F4011B"/>
    <w:rsid w:val="00F70240"/>
    <w:rsid w:val="00F75F3B"/>
    <w:rsid w:val="00FF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ED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F0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2FE88-A45C-4321-AE84-44BB3B76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HP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Jing Song Zhao</dc:creator>
  <cp:lastModifiedBy>User</cp:lastModifiedBy>
  <cp:revision>84</cp:revision>
  <cp:lastPrinted>2015-10-12T06:36:00Z</cp:lastPrinted>
  <dcterms:created xsi:type="dcterms:W3CDTF">2018-01-05T14:35:00Z</dcterms:created>
  <dcterms:modified xsi:type="dcterms:W3CDTF">2018-03-20T08:23:00Z</dcterms:modified>
</cp:coreProperties>
</file>