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jc w:val="center"/>
        <w:tblInd w:w="531" w:type="dxa"/>
        <w:tblLayout w:type="fixed"/>
        <w:tblCellMar>
          <w:left w:w="43" w:type="dxa"/>
          <w:right w:w="29" w:type="dxa"/>
        </w:tblCellMar>
        <w:tblLook w:val="0000"/>
      </w:tblPr>
      <w:tblGrid>
        <w:gridCol w:w="1431"/>
        <w:gridCol w:w="9059"/>
      </w:tblGrid>
      <w:tr w:rsidR="0094659E" w:rsidTr="0094659E">
        <w:tblPrEx>
          <w:tblCellMar>
            <w:top w:w="0" w:type="dxa"/>
            <w:bottom w:w="0" w:type="dxa"/>
          </w:tblCellMar>
        </w:tblPrEx>
        <w:trPr>
          <w:cantSplit/>
          <w:trHeight w:val="1440"/>
          <w:jc w:val="center"/>
        </w:trPr>
        <w:tc>
          <w:tcPr>
            <w:tcW w:w="1431" w:type="dxa"/>
          </w:tcPr>
          <w:p w:rsidR="0094659E" w:rsidRDefault="0094659E" w:rsidP="005F1593">
            <w:pPr>
              <w:pStyle w:val="Header"/>
              <w:rPr>
                <w:sz w:val="17"/>
              </w:rPr>
            </w:pPr>
            <w:r w:rsidRPr="0094659E">
              <w:rPr>
                <w:noProof/>
                <w:sz w:val="17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6" type="#_x0000_t75" alt="IIT Logo" style="width:75pt;height:69pt;visibility:visible;mso-wrap-style:square">
                  <v:imagedata r:id="rId4" o:title="IIT Logo"/>
                </v:shape>
              </w:pict>
            </w:r>
          </w:p>
        </w:tc>
        <w:tc>
          <w:tcPr>
            <w:tcW w:w="9059" w:type="dxa"/>
          </w:tcPr>
          <w:p w:rsidR="0094659E" w:rsidRDefault="0094659E" w:rsidP="005F1593">
            <w:pPr>
              <w:pStyle w:val="Heading9"/>
            </w:pPr>
            <w:r>
              <w:pict>
                <v:shape id="_x0000_i1025" type="#_x0000_t75" style="width:239.25pt;height:27pt">
                  <v:imagedata r:id="rId5" o:title="title"/>
                </v:shape>
              </w:pict>
            </w:r>
          </w:p>
          <w:p w:rsidR="0094659E" w:rsidRDefault="0094659E" w:rsidP="005F1593">
            <w:pPr>
              <w:pStyle w:val="Heading9"/>
            </w:pPr>
            <w:r>
              <w:t>INDIAN INSTITUTE OF TECHNOLOGY GUWAHATI</w:t>
            </w:r>
          </w:p>
          <w:p w:rsidR="0094659E" w:rsidRPr="000542AA" w:rsidRDefault="0094659E" w:rsidP="005F1593">
            <w:pPr>
              <w:pStyle w:val="Header"/>
              <w:ind w:left="677" w:hanging="677"/>
              <w:jc w:val="right"/>
              <w:rPr>
                <w:rFonts w:ascii="Apple Chancery" w:hAnsi="Apple Chancery"/>
                <w:color w:val="FFFFFF"/>
                <w:sz w:val="28"/>
              </w:rPr>
            </w:pPr>
            <w:r w:rsidRPr="000542AA">
              <w:rPr>
                <w:rFonts w:ascii="Apple Chancery" w:hAnsi="Apple Chancery"/>
                <w:b/>
                <w:bCs/>
                <w:color w:val="FFFFFF"/>
                <w:sz w:val="28"/>
                <w:highlight w:val="black"/>
              </w:rPr>
              <w:t>FINANCE AND ACCOUNTS</w:t>
            </w:r>
          </w:p>
        </w:tc>
      </w:tr>
    </w:tbl>
    <w:p w:rsidR="009224DE" w:rsidRDefault="009224DE" w:rsidP="005B0C2C">
      <w:pPr>
        <w:jc w:val="center"/>
        <w:rPr>
          <w:b/>
          <w:u w:val="single"/>
        </w:rPr>
      </w:pPr>
    </w:p>
    <w:p w:rsidR="009224DE" w:rsidRDefault="009224DE" w:rsidP="005B0C2C">
      <w:pPr>
        <w:jc w:val="center"/>
        <w:rPr>
          <w:b/>
          <w:u w:val="single"/>
        </w:rPr>
      </w:pPr>
    </w:p>
    <w:p w:rsidR="009224DE" w:rsidRDefault="009224DE" w:rsidP="005B0C2C">
      <w:pPr>
        <w:jc w:val="center"/>
        <w:rPr>
          <w:b/>
          <w:u w:val="single"/>
        </w:rPr>
      </w:pPr>
    </w:p>
    <w:p w:rsidR="009224DE" w:rsidRDefault="009224DE" w:rsidP="005B0C2C">
      <w:pPr>
        <w:jc w:val="center"/>
        <w:rPr>
          <w:b/>
          <w:u w:val="single"/>
        </w:rPr>
      </w:pPr>
    </w:p>
    <w:p w:rsidR="004C6D6D" w:rsidRDefault="004C6D6D" w:rsidP="005B0C2C">
      <w:pPr>
        <w:jc w:val="center"/>
        <w:rPr>
          <w:b/>
          <w:u w:val="single"/>
        </w:rPr>
      </w:pPr>
      <w:r>
        <w:rPr>
          <w:b/>
          <w:u w:val="single"/>
        </w:rPr>
        <w:t>FORM</w:t>
      </w:r>
      <w:r w:rsidR="009224DE">
        <w:rPr>
          <w:b/>
          <w:u w:val="single"/>
        </w:rPr>
        <w:t xml:space="preserve"> FOR APPLICATION OF FESTIVAL ADVANCE</w:t>
      </w:r>
    </w:p>
    <w:p w:rsidR="004C6D6D" w:rsidRDefault="004C6D6D" w:rsidP="005B0C2C">
      <w:pPr>
        <w:jc w:val="center"/>
        <w:rPr>
          <w:b/>
          <w:u w:val="single"/>
        </w:rPr>
      </w:pPr>
    </w:p>
    <w:p w:rsidR="004C6D6D" w:rsidRDefault="004C6D6D" w:rsidP="004C6D6D"/>
    <w:p w:rsidR="004C6D6D" w:rsidRDefault="004C6D6D" w:rsidP="004C6D6D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</w:p>
    <w:p w:rsidR="004C6D6D" w:rsidRDefault="004C6D6D" w:rsidP="004C6D6D"/>
    <w:p w:rsidR="004C6D6D" w:rsidRDefault="004C6D6D" w:rsidP="004C6D6D"/>
    <w:p w:rsidR="004C6D6D" w:rsidRDefault="004C6D6D" w:rsidP="004C6D6D">
      <w:r>
        <w:t>DESIGNATION</w:t>
      </w:r>
      <w:r>
        <w:tab/>
      </w:r>
      <w:r>
        <w:tab/>
      </w:r>
      <w:r>
        <w:tab/>
      </w:r>
      <w:r>
        <w:tab/>
      </w:r>
      <w:r>
        <w:tab/>
        <w:t>:</w:t>
      </w:r>
    </w:p>
    <w:p w:rsidR="004C6D6D" w:rsidRDefault="004C6D6D" w:rsidP="004C6D6D"/>
    <w:p w:rsidR="004C6D6D" w:rsidRDefault="004C6D6D" w:rsidP="004C6D6D"/>
    <w:p w:rsidR="004C6D6D" w:rsidRDefault="004C6D6D" w:rsidP="004C6D6D">
      <w:r>
        <w:t>DEPATT/SECTION</w:t>
      </w:r>
      <w:r>
        <w:tab/>
      </w:r>
      <w:r>
        <w:tab/>
      </w:r>
      <w:r>
        <w:tab/>
      </w:r>
      <w:r>
        <w:tab/>
      </w:r>
      <w:r>
        <w:tab/>
        <w:t>:</w:t>
      </w:r>
    </w:p>
    <w:p w:rsidR="004C6D6D" w:rsidRDefault="004C6D6D" w:rsidP="004C6D6D"/>
    <w:p w:rsidR="004C6D6D" w:rsidRDefault="004C6D6D" w:rsidP="004C6D6D"/>
    <w:p w:rsidR="004C6D6D" w:rsidRDefault="004C6D6D" w:rsidP="004C6D6D">
      <w:r>
        <w:t>WHETHER PERMANENT OR TEMPORARY</w:t>
      </w:r>
      <w:r>
        <w:tab/>
        <w:t>:</w:t>
      </w:r>
    </w:p>
    <w:p w:rsidR="004C6D6D" w:rsidRDefault="004C6D6D" w:rsidP="004C6D6D"/>
    <w:p w:rsidR="004C6D6D" w:rsidRDefault="004C6D6D" w:rsidP="004C6D6D"/>
    <w:p w:rsidR="004C6D6D" w:rsidRDefault="004C6D6D" w:rsidP="004C6D6D">
      <w:r>
        <w:t>WHETHER ANY SUCH ADVNACE TAKEN</w:t>
      </w:r>
    </w:p>
    <w:p w:rsidR="004C6D6D" w:rsidRDefault="004C6D6D" w:rsidP="004C6D6D">
      <w:r>
        <w:t>DURING DURGA PUJA/BOHAG BIHU</w:t>
      </w:r>
      <w:r>
        <w:tab/>
      </w:r>
      <w:r>
        <w:tab/>
        <w:t>:</w:t>
      </w:r>
    </w:p>
    <w:p w:rsidR="004C6D6D" w:rsidRDefault="004C6D6D" w:rsidP="004C6D6D"/>
    <w:p w:rsidR="004C6D6D" w:rsidRDefault="004C6D6D" w:rsidP="004C6D6D"/>
    <w:p w:rsidR="0094659E" w:rsidRDefault="0094659E" w:rsidP="004C6D6D"/>
    <w:p w:rsidR="0094659E" w:rsidRDefault="0094659E" w:rsidP="004C6D6D"/>
    <w:p w:rsidR="004C6D6D" w:rsidRDefault="004C6D6D" w:rsidP="004C6D6D"/>
    <w:p w:rsidR="005B0C2C" w:rsidRDefault="004C6D6D" w:rsidP="009224DE">
      <w:pPr>
        <w:jc w:val="center"/>
      </w:pPr>
      <w:r w:rsidRPr="009224DE">
        <w:rPr>
          <w:b/>
        </w:rPr>
        <w:t>Date:</w:t>
      </w:r>
      <w:r w:rsidRPr="009224DE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24DE">
        <w:rPr>
          <w:b/>
        </w:rPr>
        <w:t>Signature of the employee</w:t>
      </w:r>
      <w:r>
        <w:rPr>
          <w:b/>
          <w:u w:val="single"/>
        </w:rPr>
        <w:br w:type="page"/>
      </w:r>
    </w:p>
    <w:sectPr w:rsidR="005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hancery">
    <w:panose1 w:val="03020702040506060504"/>
    <w:charset w:val="00"/>
    <w:family w:val="script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061B"/>
    <w:rsid w:val="004C6D6D"/>
    <w:rsid w:val="00513F4E"/>
    <w:rsid w:val="005B0C2C"/>
    <w:rsid w:val="006D3D01"/>
    <w:rsid w:val="009224DE"/>
    <w:rsid w:val="0094659E"/>
    <w:rsid w:val="00E5061B"/>
    <w:rsid w:val="00E537ED"/>
    <w:rsid w:val="00E80942"/>
    <w:rsid w:val="00EA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4659E"/>
    <w:pPr>
      <w:keepNext/>
      <w:jc w:val="right"/>
      <w:outlineLvl w:val="8"/>
    </w:pPr>
    <w:rPr>
      <w:b/>
      <w:bCs/>
      <w:sz w:val="3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9Char">
    <w:name w:val="Heading 9 Char"/>
    <w:basedOn w:val="DefaultParagraphFont"/>
    <w:link w:val="Heading9"/>
    <w:rsid w:val="0094659E"/>
    <w:rPr>
      <w:b/>
      <w:bCs/>
      <w:sz w:val="32"/>
    </w:rPr>
  </w:style>
  <w:style w:type="paragraph" w:styleId="Header">
    <w:name w:val="header"/>
    <w:basedOn w:val="Normal"/>
    <w:link w:val="HeaderChar"/>
    <w:rsid w:val="009465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65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FESTIVAL ADVANCE</vt:lpstr>
    </vt:vector>
  </TitlesOfParts>
  <Company>IITG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FESTIVAL ADVANCE</dc:title>
  <dc:subject/>
  <dc:creator>Admin</dc:creator>
  <cp:keywords/>
  <dc:description/>
  <cp:lastModifiedBy>tapas</cp:lastModifiedBy>
  <cp:revision>2</cp:revision>
  <cp:lastPrinted>2012-06-14T06:05:00Z</cp:lastPrinted>
  <dcterms:created xsi:type="dcterms:W3CDTF">2012-06-14T09:29:00Z</dcterms:created>
  <dcterms:modified xsi:type="dcterms:W3CDTF">2012-06-14T09:29:00Z</dcterms:modified>
</cp:coreProperties>
</file>